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77" w:rsidRDefault="003A4A8C" w:rsidP="003A4A8C">
      <w:pPr>
        <w:rPr>
          <w:rFonts w:ascii="Times New Roman" w:eastAsiaTheme="minorHAnsi" w:hAnsi="Times New Roman"/>
          <w:b/>
          <w:sz w:val="24"/>
          <w:szCs w:val="24"/>
        </w:rPr>
      </w:pPr>
      <w:r>
        <w:rPr>
          <w:rFonts w:ascii="Times New Roman" w:hAnsi="Times New Roman"/>
          <w:b/>
          <w:sz w:val="24"/>
          <w:szCs w:val="24"/>
        </w:rPr>
        <w:t xml:space="preserve">8. </w:t>
      </w:r>
      <w:r w:rsidR="00471377" w:rsidRPr="0003296B">
        <w:rPr>
          <w:rFonts w:ascii="Times New Roman" w:hAnsi="Times New Roman"/>
          <w:b/>
          <w:sz w:val="24"/>
          <w:szCs w:val="24"/>
        </w:rPr>
        <w:t>ПЛАН НАСТАВЕ И УЧЕЊА ЗА ПЕТИ, ШЕСТИ, СЕДМИ И ОСМИ РАЗРЕД</w:t>
      </w:r>
      <w:r w:rsidR="00471377" w:rsidRPr="0003296B">
        <w:rPr>
          <w:rFonts w:ascii="Times New Roman" w:eastAsiaTheme="minorHAnsi" w:hAnsi="Times New Roman"/>
          <w:b/>
          <w:sz w:val="24"/>
          <w:szCs w:val="24"/>
        </w:rPr>
        <w:t xml:space="preserve"> ОСНОВНОГ  ОБРАЗОВАЊА И ВАСПИТАЊА</w:t>
      </w:r>
    </w:p>
    <w:p w:rsidR="00471377" w:rsidRPr="00471377" w:rsidRDefault="00471377" w:rsidP="00471377">
      <w:pPr>
        <w:spacing w:after="0" w:line="240" w:lineRule="auto"/>
        <w:jc w:val="center"/>
        <w:rPr>
          <w:rFonts w:ascii="Times New Roman" w:eastAsiaTheme="minorHAnsi" w:hAnsi="Times New Roman"/>
          <w:b/>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125"/>
        <w:gridCol w:w="3584"/>
        <w:gridCol w:w="1193"/>
        <w:gridCol w:w="1193"/>
        <w:gridCol w:w="1194"/>
        <w:gridCol w:w="1198"/>
        <w:gridCol w:w="1193"/>
        <w:gridCol w:w="1194"/>
        <w:gridCol w:w="1197"/>
        <w:gridCol w:w="1194"/>
      </w:tblGrid>
      <w:tr w:rsidR="00471377" w:rsidRPr="00D12B98" w:rsidTr="00471377">
        <w:tc>
          <w:tcPr>
            <w:tcW w:w="11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Ред. број</w:t>
            </w:r>
          </w:p>
        </w:tc>
        <w:tc>
          <w:tcPr>
            <w:tcW w:w="3584"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А. ОБАВЕЗНИ ПРЕДМЕТИ</w:t>
            </w:r>
          </w:p>
        </w:tc>
        <w:tc>
          <w:tcPr>
            <w:tcW w:w="2386"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92"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7"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91" w:type="dxa"/>
            <w:gridSpan w:val="2"/>
            <w:tcBorders>
              <w:top w:val="single" w:sz="6" w:space="0" w:color="000000"/>
              <w:left w:val="single" w:sz="4" w:space="0" w:color="auto"/>
              <w:bottom w:val="single" w:sz="6" w:space="0" w:color="000000"/>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rPr>
          <w:trHeight w:val="288"/>
        </w:trPr>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584"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4"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8"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Српски језик и књижевност</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136</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eastAsia="Times New Roman" w:hAnsi="Times New Roman"/>
              </w:rPr>
              <w:t>Енглески језик</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Ликовна култура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680BAA"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Музичка култура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5</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Историја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Географија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Физика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8</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Математика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136</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45624F"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Биологија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Хемија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Техника и технологија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Информатика и рачунарство</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Физичко и здравствено васпитање</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102</w:t>
            </w:r>
          </w:p>
        </w:tc>
      </w:tr>
      <w:tr w:rsidR="00471377" w:rsidRPr="00D12B98" w:rsidTr="00471377">
        <w:trPr>
          <w:trHeight w:val="288"/>
        </w:trPr>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У К У П Н О: 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864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26</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936</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28</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1008</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28</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952</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Ред. број</w:t>
            </w:r>
          </w:p>
        </w:tc>
        <w:tc>
          <w:tcPr>
            <w:tcW w:w="13140" w:type="dxa"/>
            <w:gridSpan w:val="9"/>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Б. ИЗБОРНИ ПРОГРАМИ</w:t>
            </w:r>
          </w:p>
        </w:tc>
      </w:tr>
      <w:tr w:rsidR="00471377" w:rsidRPr="00D12B98" w:rsidTr="00471377">
        <w:trPr>
          <w:trHeight w:val="420"/>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r>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0" w:line="240" w:lineRule="auto"/>
              <w:rPr>
                <w:rFonts w:ascii="Times New Roman" w:eastAsia="Times New Roman" w:hAnsi="Times New Roman"/>
                <w:sz w:val="24"/>
                <w:szCs w:val="24"/>
              </w:rPr>
            </w:pPr>
            <w:r w:rsidRPr="00D12B98">
              <w:rPr>
                <w:rFonts w:ascii="Times New Roman" w:eastAsia="Times New Roman" w:hAnsi="Times New Roman"/>
                <w:sz w:val="24"/>
                <w:szCs w:val="24"/>
              </w:rPr>
              <w:t>Верска настава/Грађанско васпитање</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420"/>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Немачки језик</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У К У П Н О: Б</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31</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102</w:t>
            </w:r>
          </w:p>
        </w:tc>
      </w:tr>
      <w:tr w:rsidR="00471377" w:rsidRPr="00D12B98" w:rsidTr="00471377">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lastRenderedPageBreak/>
              <w:t>У К У П Н О: А + Б</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1044</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1116</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1054</w:t>
            </w:r>
          </w:p>
        </w:tc>
      </w:tr>
    </w:tbl>
    <w:p w:rsidR="00471377" w:rsidRPr="00732D0C" w:rsidRDefault="00471377" w:rsidP="00471377">
      <w:pPr>
        <w:spacing w:after="0" w:line="240" w:lineRule="auto"/>
        <w:rPr>
          <w:rFonts w:ascii="Times New Roman" w:eastAsia="Times New Roman" w:hAnsi="Times New Roman"/>
          <w:color w:val="000000"/>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125"/>
        <w:gridCol w:w="3600"/>
        <w:gridCol w:w="1192"/>
        <w:gridCol w:w="1193"/>
        <w:gridCol w:w="1192"/>
        <w:gridCol w:w="1193"/>
        <w:gridCol w:w="1192"/>
        <w:gridCol w:w="1193"/>
        <w:gridCol w:w="1192"/>
        <w:gridCol w:w="1193"/>
      </w:tblGrid>
      <w:tr w:rsidR="00471377" w:rsidRPr="00D12B98" w:rsidTr="00471377">
        <w:tc>
          <w:tcPr>
            <w:tcW w:w="11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0" w:line="240" w:lineRule="auto"/>
              <w:rPr>
                <w:rFonts w:ascii="Times New Roman" w:eastAsia="Times New Roman" w:hAnsi="Times New Roman"/>
                <w:b/>
                <w:sz w:val="24"/>
                <w:szCs w:val="24"/>
              </w:rPr>
            </w:pPr>
            <w:r w:rsidRPr="000D446D">
              <w:rPr>
                <w:rFonts w:ascii="Times New Roman" w:eastAsia="Times New Roman" w:hAnsi="Times New Roman"/>
                <w:b/>
                <w:bCs/>
                <w:sz w:val="24"/>
                <w:szCs w:val="24"/>
              </w:rPr>
              <w:t>Ред. број</w:t>
            </w:r>
          </w:p>
        </w:tc>
        <w:tc>
          <w:tcPr>
            <w:tcW w:w="3600"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ОБЛИК ОБРАЗОВНО- ВАСПИТНОГ РАДА</w:t>
            </w:r>
          </w:p>
        </w:tc>
        <w:tc>
          <w:tcPr>
            <w:tcW w:w="2385"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4" w:space="0" w:color="auto"/>
              <w:bottom w:val="single" w:sz="6" w:space="0" w:color="000000"/>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600"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D523F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D523F7" w:rsidRPr="00D12B98" w:rsidRDefault="00D523F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D523F7" w:rsidRPr="00D12B98" w:rsidRDefault="00D523F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Редовна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D523F7" w:rsidRDefault="00D523F7" w:rsidP="00E120CC">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D523F7" w:rsidRDefault="00D523F7" w:rsidP="00E120CC">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972</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794976"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D523F7" w:rsidRPr="00794976"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1044</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1116</w:t>
            </w:r>
          </w:p>
        </w:tc>
        <w:tc>
          <w:tcPr>
            <w:tcW w:w="1192" w:type="dxa"/>
            <w:tcBorders>
              <w:top w:val="single" w:sz="6" w:space="0" w:color="000000"/>
              <w:left w:val="single" w:sz="4" w:space="0" w:color="auto"/>
              <w:bottom w:val="single" w:sz="6" w:space="0" w:color="000000"/>
              <w:right w:val="single" w:sz="4" w:space="0" w:color="auto"/>
            </w:tcBorders>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3" w:type="dxa"/>
            <w:tcBorders>
              <w:top w:val="single" w:sz="6" w:space="0" w:color="000000"/>
              <w:left w:val="single" w:sz="4" w:space="0" w:color="auto"/>
              <w:bottom w:val="single" w:sz="6" w:space="0" w:color="000000"/>
              <w:right w:val="single" w:sz="6" w:space="0" w:color="000000"/>
            </w:tcBorders>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1054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Слободне наставне активности</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Допунска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Default="00471377" w:rsidP="00471377">
            <w:r w:rsidRPr="00B80B97">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474E6C">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4.</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Додатна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Default="00471377" w:rsidP="00471377">
            <w:r w:rsidRPr="00B80B97">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474E6C">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tc>
      </w:tr>
    </w:tbl>
    <w:p w:rsidR="00471377" w:rsidRPr="00D12B98" w:rsidRDefault="00471377" w:rsidP="00471377">
      <w:pPr>
        <w:spacing w:after="0" w:line="240" w:lineRule="auto"/>
        <w:rPr>
          <w:rFonts w:ascii="Times New Roman" w:eastAsia="Times New Roman" w:hAnsi="Times New Roman"/>
          <w:vanish/>
          <w:color w:val="000000"/>
          <w:sz w:val="24"/>
          <w:szCs w:val="24"/>
        </w:rPr>
      </w:pPr>
    </w:p>
    <w:p w:rsidR="00471377" w:rsidRPr="00D12B98" w:rsidRDefault="00471377" w:rsidP="00471377">
      <w:pPr>
        <w:spacing w:after="0" w:line="240" w:lineRule="auto"/>
        <w:rPr>
          <w:rFonts w:ascii="Times New Roman" w:eastAsia="Times New Roman" w:hAnsi="Times New Roman"/>
          <w:iCs/>
          <w:color w:val="000000"/>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123"/>
        <w:gridCol w:w="3598"/>
        <w:gridCol w:w="1192"/>
        <w:gridCol w:w="1193"/>
        <w:gridCol w:w="1192"/>
        <w:gridCol w:w="1194"/>
        <w:gridCol w:w="1193"/>
        <w:gridCol w:w="1193"/>
        <w:gridCol w:w="1193"/>
        <w:gridCol w:w="1194"/>
      </w:tblGrid>
      <w:tr w:rsidR="00471377" w:rsidRPr="00D12B98" w:rsidTr="00471377">
        <w:tc>
          <w:tcPr>
            <w:tcW w:w="112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0" w:line="240" w:lineRule="auto"/>
              <w:rPr>
                <w:rFonts w:ascii="Times New Roman" w:eastAsia="Times New Roman" w:hAnsi="Times New Roman"/>
                <w:b/>
                <w:sz w:val="24"/>
                <w:szCs w:val="24"/>
              </w:rPr>
            </w:pPr>
            <w:r w:rsidRPr="000D446D">
              <w:rPr>
                <w:rFonts w:ascii="Times New Roman" w:eastAsia="Times New Roman" w:hAnsi="Times New Roman"/>
                <w:b/>
                <w:bCs/>
                <w:sz w:val="24"/>
                <w:szCs w:val="24"/>
              </w:rPr>
              <w:t>Ред. број</w:t>
            </w:r>
          </w:p>
        </w:tc>
        <w:tc>
          <w:tcPr>
            <w:tcW w:w="3598"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ОСТАЛИ ОБЛИЦИ ОБРАЗОВНО-ВАСПИТНОГ РАДА</w:t>
            </w:r>
          </w:p>
        </w:tc>
        <w:tc>
          <w:tcPr>
            <w:tcW w:w="2385"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86"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6"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87" w:type="dxa"/>
            <w:gridSpan w:val="2"/>
            <w:tcBorders>
              <w:top w:val="single" w:sz="6" w:space="0" w:color="000000"/>
              <w:left w:val="single" w:sz="4" w:space="0" w:color="auto"/>
              <w:bottom w:val="single" w:sz="6" w:space="0" w:color="000000"/>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c>
          <w:tcPr>
            <w:tcW w:w="1123"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598"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471377" w:rsidRPr="00D12B98" w:rsidTr="00471377">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Час одељењског старешине</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7E2175">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0" w:line="240" w:lineRule="auto"/>
              <w:rPr>
                <w:rFonts w:ascii="Times New Roman" w:eastAsia="Times New Roman" w:hAnsi="Times New Roman"/>
                <w:sz w:val="24"/>
                <w:szCs w:val="24"/>
              </w:rPr>
            </w:pPr>
            <w:r w:rsidRPr="00D12B98">
              <w:rPr>
                <w:rFonts w:ascii="Times New Roman" w:eastAsia="Times New Roman" w:hAnsi="Times New Roman"/>
                <w:sz w:val="24"/>
                <w:szCs w:val="24"/>
              </w:rPr>
              <w:t>Ваннаставне активности</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7E2175">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402"/>
        </w:trPr>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Екскурзија</w:t>
            </w:r>
          </w:p>
        </w:tc>
        <w:tc>
          <w:tcPr>
            <w:tcW w:w="2385" w:type="dxa"/>
            <w:gridSpan w:val="2"/>
            <w:tcBorders>
              <w:top w:val="single" w:sz="6" w:space="0" w:color="000000"/>
              <w:left w:val="single" w:sz="4" w:space="0" w:color="auto"/>
              <w:bottom w:val="single" w:sz="6" w:space="0" w:color="000000"/>
              <w:right w:val="single" w:sz="4" w:space="0" w:color="auto"/>
            </w:tcBorders>
          </w:tcPr>
          <w:p w:rsidR="00471377" w:rsidRPr="00F447A0" w:rsidRDefault="00471377" w:rsidP="00471377">
            <w:pPr>
              <w:rPr>
                <w:rFonts w:ascii="Times New Roman" w:hAnsi="Times New Roman"/>
              </w:rPr>
            </w:pPr>
            <w:r w:rsidRPr="00F447A0">
              <w:rPr>
                <w:rFonts w:ascii="Times New Roman" w:hAnsi="Times New Roman"/>
              </w:rPr>
              <w:t xml:space="preserve">1 дан </w:t>
            </w:r>
            <w:r>
              <w:rPr>
                <w:rFonts w:ascii="Times New Roman" w:hAnsi="Times New Roman"/>
              </w:rPr>
              <w:t xml:space="preserve"> годишње</w:t>
            </w:r>
          </w:p>
        </w:tc>
        <w:tc>
          <w:tcPr>
            <w:tcW w:w="2386" w:type="dxa"/>
            <w:gridSpan w:val="2"/>
            <w:tcBorders>
              <w:top w:val="single" w:sz="6" w:space="0" w:color="000000"/>
              <w:left w:val="single" w:sz="4" w:space="0" w:color="auto"/>
              <w:bottom w:val="single" w:sz="6" w:space="0" w:color="000000"/>
              <w:right w:val="single" w:sz="6" w:space="0" w:color="000000"/>
            </w:tcBorders>
          </w:tcPr>
          <w:p w:rsidR="00471377" w:rsidRDefault="00471377" w:rsidP="00471377">
            <w:r w:rsidRPr="00F447A0">
              <w:rPr>
                <w:rFonts w:ascii="Times New Roman" w:hAnsi="Times New Roman"/>
              </w:rPr>
              <w:t xml:space="preserve">1 дан </w:t>
            </w:r>
            <w:r>
              <w:rPr>
                <w:rFonts w:ascii="Times New Roman" w:hAnsi="Times New Roman"/>
              </w:rPr>
              <w:t xml:space="preserve"> годишње</w:t>
            </w:r>
          </w:p>
        </w:tc>
        <w:tc>
          <w:tcPr>
            <w:tcW w:w="2386"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До два дана годишње</w:t>
            </w:r>
          </w:p>
        </w:tc>
        <w:tc>
          <w:tcPr>
            <w:tcW w:w="2387" w:type="dxa"/>
            <w:gridSpan w:val="2"/>
            <w:tcBorders>
              <w:top w:val="single" w:sz="6" w:space="0" w:color="000000"/>
              <w:left w:val="single" w:sz="4" w:space="0" w:color="auto"/>
              <w:bottom w:val="single" w:sz="6" w:space="0" w:color="000000"/>
              <w:right w:val="single" w:sz="6" w:space="0" w:color="000000"/>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До два дана годишње</w:t>
            </w:r>
          </w:p>
        </w:tc>
      </w:tr>
    </w:tbl>
    <w:p w:rsidR="00595139" w:rsidRDefault="00595139" w:rsidP="00595139">
      <w:pPr>
        <w:spacing w:after="0" w:line="240" w:lineRule="auto"/>
        <w:rPr>
          <w:rFonts w:ascii="Times New Roman" w:hAnsi="Times New Roman"/>
          <w:b/>
          <w:sz w:val="24"/>
          <w:szCs w:val="24"/>
          <w:lang w:val="sr-Cyrl-CS"/>
        </w:rPr>
      </w:pPr>
    </w:p>
    <w:p w:rsidR="00471377" w:rsidRPr="0077230A" w:rsidRDefault="003A4A8C" w:rsidP="00471377">
      <w:pPr>
        <w:spacing w:after="0" w:line="240" w:lineRule="auto"/>
        <w:rPr>
          <w:rFonts w:ascii="Times New Roman" w:hAnsi="Times New Roman"/>
          <w:b/>
          <w:sz w:val="24"/>
          <w:szCs w:val="24"/>
        </w:rPr>
      </w:pPr>
      <w:r>
        <w:rPr>
          <w:rFonts w:ascii="Times New Roman" w:hAnsi="Times New Roman"/>
          <w:b/>
          <w:sz w:val="24"/>
          <w:szCs w:val="24"/>
        </w:rPr>
        <w:t xml:space="preserve">9. </w:t>
      </w:r>
      <w:r w:rsidR="00471377" w:rsidRPr="0077230A">
        <w:rPr>
          <w:rFonts w:ascii="Times New Roman" w:hAnsi="Times New Roman"/>
          <w:b/>
          <w:sz w:val="24"/>
          <w:szCs w:val="24"/>
        </w:rPr>
        <w:t>ЦИЉЕВИ ОСНОВНОГ ОБРАЗОВАЊА И ВАСПИТАЊА СУ:</w:t>
      </w:r>
    </w:p>
    <w:p w:rsidR="00471377" w:rsidRPr="00DD39E6" w:rsidRDefault="00471377" w:rsidP="00471377">
      <w:pPr>
        <w:spacing w:after="0" w:line="240" w:lineRule="auto"/>
        <w:jc w:val="both"/>
        <w:rPr>
          <w:rFonts w:ascii="Times New Roman" w:hAnsi="Times New Roman"/>
          <w:sz w:val="24"/>
          <w:szCs w:val="24"/>
        </w:rPr>
      </w:pP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1) о</w:t>
      </w:r>
      <w:r w:rsidRPr="00DD39E6">
        <w:rPr>
          <w:rFonts w:ascii="Times New Roman" w:hAnsi="Times New Roman"/>
          <w:sz w:val="24"/>
          <w:szCs w:val="24"/>
        </w:rPr>
        <w:t>безбеђивање добробити и подршка целовитом развоју ученика;</w:t>
      </w: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2) о</w:t>
      </w:r>
      <w:r w:rsidRPr="00DD39E6">
        <w:rPr>
          <w:rFonts w:ascii="Times New Roman" w:hAnsi="Times New Roman"/>
          <w:sz w:val="24"/>
          <w:szCs w:val="24"/>
        </w:rPr>
        <w:t>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3) с</w:t>
      </w:r>
      <w:r w:rsidRPr="00DD39E6">
        <w:rPr>
          <w:rFonts w:ascii="Times New Roman" w:hAnsi="Times New Roman"/>
          <w:sz w:val="24"/>
          <w:szCs w:val="24"/>
        </w:rPr>
        <w:t>веобухватна укљученост ученика у систем образовања и васпитања;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471377" w:rsidRPr="00DD39E6"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5) развијање свести о значају одрживог развоја, заштите и очувања природе и животне средине и еколошке етике, заштите и добробити животиња;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7) развијање компетенција за сналажење и активно учешће у савременом друштву које се мења;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lastRenderedPageBreak/>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9) развијање кључних компетенција за целоживотно учење, развијање међупредметних компетенција за потребе савремене науке и технологије;</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10) развој свести о себи, развој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11) оспособљавање за доношење ваљаних одлука о избору даљег образовања и занимања, сопственог развоја и будућег живота;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12) развијање осећања солидарности, разумевања и конструктивне сарадње са другима и неговање другарства и пријатељства;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13) развијање позитивних људских вредности;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15) развој и поштовање расне, националне, културне, језичке, верске, родне, полне и узрасне равноправности, развој толеранције и уважавање различитости;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471377" w:rsidRPr="00DD39E6"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471377" w:rsidRPr="00EA2F73" w:rsidRDefault="00471377" w:rsidP="00471377">
      <w:pPr>
        <w:spacing w:after="0" w:line="240" w:lineRule="auto"/>
        <w:jc w:val="both"/>
        <w:rPr>
          <w:rFonts w:ascii="Times New Roman" w:hAnsi="Times New Roman"/>
          <w:sz w:val="24"/>
          <w:szCs w:val="24"/>
        </w:rPr>
      </w:pPr>
    </w:p>
    <w:p w:rsidR="00471377" w:rsidRPr="0077230A" w:rsidRDefault="003A4A8C" w:rsidP="00471377">
      <w:pPr>
        <w:spacing w:after="0" w:line="240" w:lineRule="auto"/>
        <w:jc w:val="both"/>
        <w:rPr>
          <w:rFonts w:ascii="Times New Roman" w:hAnsi="Times New Roman"/>
          <w:b/>
          <w:sz w:val="24"/>
          <w:szCs w:val="24"/>
        </w:rPr>
      </w:pPr>
      <w:r>
        <w:rPr>
          <w:rFonts w:ascii="Times New Roman" w:hAnsi="Times New Roman"/>
          <w:b/>
          <w:sz w:val="24"/>
          <w:szCs w:val="24"/>
        </w:rPr>
        <w:t>10.</w:t>
      </w:r>
      <w:r w:rsidR="00970153">
        <w:rPr>
          <w:rFonts w:ascii="Times New Roman" w:hAnsi="Times New Roman"/>
          <w:b/>
          <w:sz w:val="24"/>
          <w:szCs w:val="24"/>
        </w:rPr>
        <w:t xml:space="preserve"> </w:t>
      </w:r>
      <w:r w:rsidR="00471377" w:rsidRPr="0077230A">
        <w:rPr>
          <w:rFonts w:ascii="Times New Roman" w:hAnsi="Times New Roman"/>
          <w:b/>
          <w:sz w:val="24"/>
          <w:szCs w:val="24"/>
        </w:rPr>
        <w:t>ПРОГРАМИ ОРИЈЕНТИСАНИ НА ИСХОДЕ И ПРОЦЕС УЧЕЊА</w:t>
      </w:r>
    </w:p>
    <w:p w:rsidR="00471377" w:rsidRDefault="00471377" w:rsidP="00471377">
      <w:pPr>
        <w:spacing w:after="0" w:line="240" w:lineRule="auto"/>
        <w:jc w:val="both"/>
        <w:rPr>
          <w:rFonts w:ascii="Times New Roman" w:hAnsi="Times New Roman"/>
          <w:sz w:val="24"/>
          <w:szCs w:val="24"/>
        </w:rPr>
      </w:pPr>
    </w:p>
    <w:p w:rsidR="00471377" w:rsidRPr="00DD39E6"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Програми наставе и учења засновани су на општим циљевима и исходима образовања и васпитања и потребама и могућностима ученика трећег разреда. Усмерени су на процес и исходе учења, а не на саме садржаје који сада имају другачију функцију и значај. Садржаји више нису циљ сами по себи, већ су у функцији остваривања исхода који су дефинисани као функционално знање ученика тако да показују шта ће ученик бити у стању да учини, предузме, изведе, обави захваљујући знањима, ставовима и вештинама које је градио и развијао током једне године учења конкретног наставног предмета, у овом случају током трећег разреда. Овако конципирани програми подразумевају да оствареност исхода води ка развијању компетенција, и то како општих и специфичних предметних, тако и кључних.</w:t>
      </w:r>
    </w:p>
    <w:p w:rsidR="00471377" w:rsidRPr="00DD39E6" w:rsidRDefault="00471377" w:rsidP="00471377">
      <w:pPr>
        <w:spacing w:after="0" w:line="240" w:lineRule="auto"/>
        <w:jc w:val="both"/>
        <w:rPr>
          <w:rFonts w:ascii="Times New Roman" w:hAnsi="Times New Roman"/>
          <w:sz w:val="24"/>
          <w:szCs w:val="24"/>
        </w:rPr>
      </w:pPr>
    </w:p>
    <w:p w:rsidR="00471377" w:rsidRPr="00DD39E6"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Прегледом исхода који су дати у оквиру појединих програма наставе и учења може се видети како се постављају темељи развоја кључних и општих међупредметних компетенција које желимо да наши ученици имају на крају основног образовања.</w:t>
      </w:r>
    </w:p>
    <w:p w:rsidR="00471377" w:rsidRPr="00DD39E6" w:rsidRDefault="00471377" w:rsidP="00471377">
      <w:pPr>
        <w:spacing w:after="0" w:line="240" w:lineRule="auto"/>
        <w:jc w:val="both"/>
        <w:rPr>
          <w:rFonts w:ascii="Times New Roman" w:hAnsi="Times New Roman"/>
          <w:sz w:val="24"/>
          <w:szCs w:val="24"/>
        </w:rPr>
      </w:pPr>
    </w:p>
    <w:p w:rsidR="00471377"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На путу остваривања циља и исхода кључна је улога наставника који добија значајан простор за слободу избора и повезивање садржаја; метода, поступака и техника наставе и учења и активности ученика. Оријентација на процес учења и исходе брига је не само о резултатима, већ и начину на који се учи, односно како се гради и повезује знање у смислене целине, како се развија мрежа појмова и повезује знање са практичном применом.</w:t>
      </w:r>
    </w:p>
    <w:p w:rsidR="00471377" w:rsidRDefault="00471377" w:rsidP="00595139">
      <w:pPr>
        <w:spacing w:after="0" w:line="240" w:lineRule="auto"/>
        <w:rPr>
          <w:rFonts w:ascii="Times New Roman" w:hAnsi="Times New Roman"/>
          <w:b/>
          <w:sz w:val="24"/>
          <w:szCs w:val="24"/>
          <w:lang w:val="sr-Cyrl-CS"/>
        </w:rPr>
      </w:pPr>
    </w:p>
    <w:p w:rsidR="00C905F3" w:rsidRDefault="00C905F3"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lastRenderedPageBreak/>
        <w:t xml:space="preserve">11. </w:t>
      </w:r>
      <w:r w:rsidR="00595139" w:rsidRPr="0003296B">
        <w:rPr>
          <w:rFonts w:ascii="Times New Roman" w:hAnsi="Times New Roman"/>
          <w:b/>
          <w:sz w:val="24"/>
          <w:szCs w:val="24"/>
          <w:lang w:val="sr-Cyrl-CS"/>
        </w:rPr>
        <w:t>ПРОГРАМ НАСТАВЕ И УЧЕЊА ЗА ПЕТИ РАЗРЕД</w:t>
      </w:r>
    </w:p>
    <w:p w:rsidR="00595139" w:rsidRDefault="00595139"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11.1. </w:t>
      </w:r>
      <w:r w:rsidR="00595139">
        <w:rPr>
          <w:rFonts w:ascii="Times New Roman" w:hAnsi="Times New Roman"/>
          <w:b/>
          <w:sz w:val="24"/>
          <w:szCs w:val="24"/>
          <w:lang w:val="sr-Cyrl-CS"/>
        </w:rPr>
        <w:t>ОБАВЕЗНИ ПРЕДМЕТИ</w:t>
      </w:r>
    </w:p>
    <w:p w:rsidR="00595139" w:rsidRDefault="00595139" w:rsidP="00595139">
      <w:pPr>
        <w:spacing w:after="0" w:line="240" w:lineRule="auto"/>
        <w:rPr>
          <w:rFonts w:ascii="Times New Roman" w:hAnsi="Times New Roman"/>
          <w:b/>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 разред</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Српски језик и књижевност</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180 часова</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DE2B86" w:rsidRDefault="00595139" w:rsidP="004A324C">
            <w:pPr>
              <w:spacing w:after="0" w:line="240" w:lineRule="auto"/>
              <w:jc w:val="both"/>
              <w:rPr>
                <w:rFonts w:ascii="Times New Roman" w:hAnsi="Times New Roman"/>
                <w:b/>
                <w:lang w:val="sr-Cyrl-CS"/>
              </w:rPr>
            </w:pPr>
            <w:r w:rsidRPr="00DE2B86">
              <w:rPr>
                <w:rFonts w:ascii="Times New Roman" w:hAnsi="Times New Roman"/>
                <w:b/>
                <w:lang w:val="sr-Cyrl-CS"/>
              </w:rPr>
              <w:t xml:space="preserve"> Да се ученик оспособи да правилно користи српски језик у различитим ситуацијама, у говору и писању, тако што ће овладати основним законитостима српског књижевног језика, да стиче основна знања о улози и значају језика у националној култури и изградњи националног идентитета; да кроз читање и тумачење књижевних дела из српске и светске баштине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књижевности у српској и светској култури, негује љубав према српском језику и књижевности; да стиче и развија најшира хуманистичка знања и да научи како функционално да повезује садржаје предметних области.</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940D73" w:rsidRDefault="00595139" w:rsidP="004A324C">
            <w:pPr>
              <w:spacing w:after="0" w:line="240" w:lineRule="auto"/>
              <w:rPr>
                <w:rFonts w:ascii="Times New Roman" w:hAnsi="Times New Roman"/>
                <w:b/>
              </w:rPr>
            </w:pPr>
            <w:r w:rsidRPr="00940D73">
              <w:rPr>
                <w:rFonts w:ascii="Times New Roman" w:hAnsi="Times New Roman"/>
                <w:b/>
              </w:rPr>
              <w:t>По завршеној т</w:t>
            </w:r>
            <w:r>
              <w:rPr>
                <w:rFonts w:ascii="Times New Roman" w:hAnsi="Times New Roman"/>
                <w:b/>
              </w:rPr>
              <w:t>еми/области ученик ће бити у ст</w:t>
            </w:r>
            <w:r w:rsidRPr="00940D73">
              <w:rPr>
                <w:rFonts w:ascii="Times New Roman" w:hAnsi="Times New Roman"/>
                <w:b/>
              </w:rPr>
              <w:t>ању да:</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 xml:space="preserve">разликује књижевни и некњижевни текст;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упоређује одлике фикционалне и нефикционалне књижевности</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чита са разумевањем и опише свој доживљај различитих врста књижевних дела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чита са разумевањем одабране примере осталих типова текстова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одреди род књижевног дела и</w:t>
            </w:r>
            <w:r>
              <w:rPr>
                <w:rFonts w:ascii="Times New Roman" w:hAnsi="Times New Roman"/>
              </w:rPr>
              <w:t xml:space="preserve"> књижевну врсту;</w:t>
            </w:r>
          </w:p>
          <w:p w:rsidR="00595139" w:rsidRPr="00940D73" w:rsidRDefault="00595139" w:rsidP="004A324C">
            <w:pPr>
              <w:spacing w:after="0" w:line="240" w:lineRule="auto"/>
              <w:rPr>
                <w:rFonts w:ascii="Times New Roman" w:hAnsi="Times New Roman"/>
              </w:rPr>
            </w:pPr>
            <w:r>
              <w:rPr>
                <w:rFonts w:ascii="Times New Roman" w:hAnsi="Times New Roman"/>
              </w:rPr>
              <w:t>-разликује карактеристике народне од карактеристика уметничке књижевности;</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разликује реалистичну прозу и прозу засновану на натприродној мотивацији</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анализира елементе композиције лирске песме (строфа, стих); епског дела у стиху и у прози (делови фабуле  - поглавље, епизода; стих);</w:t>
            </w:r>
            <w:r>
              <w:rPr>
                <w:rFonts w:ascii="Times New Roman" w:hAnsi="Times New Roman"/>
              </w:rPr>
              <w:t xml:space="preserve"> </w:t>
            </w:r>
            <w:r w:rsidRPr="00DE2B86">
              <w:rPr>
                <w:rFonts w:ascii="Times New Roman" w:hAnsi="Times New Roman"/>
              </w:rPr>
              <w:t>драмског дела (чин, сцена, појава)</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lastRenderedPageBreak/>
              <w:t>-</w:t>
            </w:r>
            <w:r w:rsidRPr="00DE2B86">
              <w:rPr>
                <w:rFonts w:ascii="Times New Roman" w:hAnsi="Times New Roman"/>
              </w:rPr>
              <w:t>разликује појам песника и појам лирског субјекта; појам приповедача у односу на писца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разликује облике казивања</w:t>
            </w:r>
            <w:r>
              <w:rPr>
                <w:rFonts w:ascii="Times New Roman" w:hAnsi="Times New Roman"/>
              </w:rPr>
              <w:t xml:space="preserve">;  </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увиђа звучне, визуелне, тактилне, олфакторне елементе песничке слике</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одреди стилске фигуре и разуме њихову улогу у књижевно-уметничком тексту</w:t>
            </w:r>
            <w:r>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процени основни тон певања, приповедања или драмске радње (шаљив, ведар, тужан и сл.)</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развија имагинацијски богате асоцијације на основу тема и мотива књижевних дела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одреди тему и главне и споредне мотиве</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анализира узрочно-последично низање мотива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илуструје особине ликова примерима из текста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вреднује поступке ликова и аргументовано износи ставове</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илуструје веровања, обичаје, начин живота и догађаје у прошлости описане у књижевним делима</w:t>
            </w:r>
            <w:r>
              <w:rPr>
                <w:rFonts w:ascii="Times New Roman" w:hAnsi="Times New Roman"/>
              </w:rPr>
              <w:t>;  -</w:t>
            </w:r>
            <w:r w:rsidRPr="00DE2B86">
              <w:rPr>
                <w:rFonts w:ascii="Times New Roman" w:hAnsi="Times New Roman"/>
              </w:rPr>
              <w:t>уважава националне вредности и негује српску културноистори</w:t>
            </w:r>
            <w:r>
              <w:rPr>
                <w:rFonts w:ascii="Times New Roman" w:hAnsi="Times New Roman"/>
              </w:rPr>
              <w:t>јску баштину;</w:t>
            </w:r>
          </w:p>
          <w:p w:rsidR="00595139" w:rsidRDefault="00595139" w:rsidP="004A324C">
            <w:pPr>
              <w:spacing w:after="0" w:line="240" w:lineRule="auto"/>
              <w:rPr>
                <w:rFonts w:ascii="Times New Roman" w:hAnsi="Times New Roman"/>
              </w:rPr>
            </w:pPr>
            <w:r>
              <w:rPr>
                <w:rFonts w:ascii="Times New Roman" w:hAnsi="Times New Roman"/>
              </w:rPr>
              <w:t>-наведе примере личне добити од читања;</w:t>
            </w:r>
          </w:p>
          <w:p w:rsidR="00595139" w:rsidRDefault="00595139" w:rsidP="004A324C">
            <w:pPr>
              <w:spacing w:after="0" w:line="240" w:lineRule="auto"/>
              <w:rPr>
                <w:rFonts w:ascii="Times New Roman" w:hAnsi="Times New Roman"/>
              </w:rPr>
            </w:pPr>
            <w:r>
              <w:rPr>
                <w:rFonts w:ascii="Times New Roman" w:hAnsi="Times New Roman"/>
              </w:rPr>
              <w:t>-напредује у стицању читалачких компетенција;</w:t>
            </w:r>
          </w:p>
          <w:p w:rsidR="00595139" w:rsidRPr="00337BDF" w:rsidRDefault="00595139" w:rsidP="004A324C">
            <w:pPr>
              <w:spacing w:after="0" w:line="240" w:lineRule="auto"/>
              <w:rPr>
                <w:rFonts w:ascii="Times New Roman" w:hAnsi="Times New Roman"/>
              </w:rPr>
            </w:pPr>
            <w:r>
              <w:rPr>
                <w:rFonts w:ascii="Times New Roman" w:hAnsi="Times New Roman"/>
              </w:rPr>
              <w:t>-упореди књижевно и филмско дело, позоришну представу и драмски текаст.</w:t>
            </w:r>
          </w:p>
          <w:p w:rsidR="00595139" w:rsidRPr="00337BDF" w:rsidRDefault="00595139" w:rsidP="004A324C">
            <w:pPr>
              <w:spacing w:after="0" w:line="240" w:lineRule="auto"/>
              <w:rPr>
                <w:rFonts w:ascii="Times New Roman" w:hAnsi="Times New Roman"/>
              </w:rPr>
            </w:pP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935033" w:rsidRDefault="00595139" w:rsidP="004A324C">
            <w:pPr>
              <w:spacing w:after="0" w:line="240" w:lineRule="auto"/>
              <w:jc w:val="center"/>
              <w:rPr>
                <w:rFonts w:ascii="Times New Roman" w:hAnsi="Times New Roman"/>
                <w:b/>
              </w:rPr>
            </w:pPr>
            <w:r w:rsidRPr="00935033">
              <w:rPr>
                <w:rFonts w:ascii="Times New Roman" w:hAnsi="Times New Roman"/>
                <w:b/>
              </w:rPr>
              <w:t>КЊИЖЕВНОСТ</w:t>
            </w:r>
          </w:p>
        </w:tc>
        <w:tc>
          <w:tcPr>
            <w:tcW w:w="5580" w:type="dxa"/>
          </w:tcPr>
          <w:p w:rsidR="00595139" w:rsidRPr="00624C3E" w:rsidRDefault="00595139" w:rsidP="004A324C">
            <w:pPr>
              <w:spacing w:after="0" w:line="240" w:lineRule="auto"/>
              <w:rPr>
                <w:rFonts w:ascii="Times New Roman" w:hAnsi="Times New Roman"/>
                <w:b/>
                <w:lang w:val="sr-Cyrl-CS"/>
              </w:rPr>
            </w:pPr>
            <w:r w:rsidRPr="00624C3E">
              <w:rPr>
                <w:rFonts w:ascii="Times New Roman" w:hAnsi="Times New Roman"/>
                <w:b/>
                <w:lang w:val="sr-Cyrl-CS"/>
              </w:rPr>
              <w:t>ЛИРИКА</w:t>
            </w:r>
          </w:p>
          <w:p w:rsidR="00595139" w:rsidRDefault="00595139" w:rsidP="004A324C">
            <w:pPr>
              <w:spacing w:after="0" w:line="240" w:lineRule="auto"/>
              <w:rPr>
                <w:rFonts w:ascii="Times New Roman" w:hAnsi="Times New Roman"/>
                <w:lang w:val="sr-Cyrl-CS"/>
              </w:rPr>
            </w:pPr>
            <w:r w:rsidRPr="00624C3E">
              <w:rPr>
                <w:rFonts w:ascii="Times New Roman" w:hAnsi="Times New Roman"/>
                <w:b/>
                <w:lang w:val="sr-Cyrl-CS"/>
              </w:rPr>
              <w:t>Лектира</w:t>
            </w:r>
            <w:r w:rsidRPr="00624C3E">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1. Народна песма: Вила зида град</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2. Народне лирске песме о раду(избор); народне лирске породичне песме (избор)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3. Бранко Радичевић: </w:t>
            </w:r>
            <w:r>
              <w:rPr>
                <w:rFonts w:ascii="Times New Roman" w:hAnsi="Times New Roman"/>
                <w:lang w:val="sr-Cyrl-CS"/>
              </w:rPr>
              <w:t>Певам дању, певам но</w:t>
            </w:r>
            <w:r w:rsidRPr="00624C3E">
              <w:rPr>
                <w:rFonts w:ascii="Times New Roman" w:hAnsi="Times New Roman"/>
                <w:lang w:val="sr-Cyrl-CS"/>
              </w:rPr>
              <w:t xml:space="preserve">ћу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4. Милица Стојадиновић Српкиња: Певам песму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5. Душан Васиљев: Домовина/Алекса Шантић: Моја отаџбина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6. Војислав Илић: Зимско јутро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7. М</w:t>
            </w:r>
            <w:r>
              <w:rPr>
                <w:rFonts w:ascii="Times New Roman" w:hAnsi="Times New Roman"/>
                <w:lang w:val="sr-Cyrl-CS"/>
              </w:rPr>
              <w:t xml:space="preserve">илован Данојлић: Шљива/Десанка </w:t>
            </w:r>
            <w:r w:rsidRPr="00624C3E">
              <w:rPr>
                <w:rFonts w:ascii="Times New Roman" w:hAnsi="Times New Roman"/>
                <w:lang w:val="sr-Cyrl-CS"/>
              </w:rPr>
              <w:t>Максимовић: Сребрне плесачиц</w:t>
            </w:r>
            <w:r>
              <w:rPr>
                <w:rFonts w:ascii="Times New Roman" w:hAnsi="Times New Roman"/>
                <w:lang w:val="sr-Cyrl-CS"/>
              </w:rPr>
              <w:t xml:space="preserve">е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8. Пеђа Трај</w:t>
            </w:r>
            <w:r>
              <w:rPr>
                <w:rFonts w:ascii="Times New Roman" w:hAnsi="Times New Roman"/>
                <w:lang w:val="sr-Cyrl-CS"/>
              </w:rPr>
              <w:t xml:space="preserve">ковић: Кад књиге буду у моди </w:t>
            </w:r>
          </w:p>
          <w:p w:rsidR="00595139" w:rsidRDefault="00595139" w:rsidP="004A324C">
            <w:pPr>
              <w:spacing w:after="0" w:line="240" w:lineRule="auto"/>
              <w:rPr>
                <w:rFonts w:ascii="Times New Roman" w:hAnsi="Times New Roman"/>
                <w:lang w:val="sr-Cyrl-CS"/>
              </w:rPr>
            </w:pPr>
          </w:p>
          <w:p w:rsidR="00595139" w:rsidRDefault="00595139" w:rsidP="004A324C">
            <w:pPr>
              <w:spacing w:after="0" w:line="240" w:lineRule="auto"/>
              <w:rPr>
                <w:rFonts w:ascii="Times New Roman" w:hAnsi="Times New Roman"/>
                <w:lang w:val="sr-Cyrl-CS"/>
              </w:rPr>
            </w:pPr>
            <w:r w:rsidRPr="00624C3E">
              <w:rPr>
                <w:rFonts w:ascii="Times New Roman" w:hAnsi="Times New Roman"/>
                <w:b/>
                <w:lang w:val="sr-Cyrl-CS"/>
              </w:rPr>
              <w:t>Књижевни термини и појмови</w:t>
            </w:r>
            <w:r w:rsidRPr="00624C3E">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Песник и лирски субјекат.</w:t>
            </w:r>
            <w:r w:rsidRPr="00624C3E">
              <w:rPr>
                <w:rFonts w:ascii="Times New Roman" w:hAnsi="Times New Roman"/>
                <w:lang w:val="sr-Cyrl-CS"/>
              </w:rPr>
              <w:t xml:space="preserve"> Мотиви и песничке слике као еле</w:t>
            </w:r>
            <w:r>
              <w:rPr>
                <w:rFonts w:ascii="Times New Roman" w:hAnsi="Times New Roman"/>
                <w:lang w:val="sr-Cyrl-CS"/>
              </w:rPr>
              <w:t>менти композиције лирске песме.</w:t>
            </w:r>
            <w:r w:rsidRPr="00624C3E">
              <w:rPr>
                <w:rFonts w:ascii="Times New Roman" w:hAnsi="Times New Roman"/>
                <w:lang w:val="sr-Cyrl-CS"/>
              </w:rPr>
              <w:t xml:space="preserve"> Врста строфе према броју стихова у лирској песми: катрен; врста </w:t>
            </w:r>
            <w:r w:rsidRPr="00624C3E">
              <w:rPr>
                <w:rFonts w:ascii="Times New Roman" w:hAnsi="Times New Roman"/>
                <w:lang w:val="sr-Cyrl-CS"/>
              </w:rPr>
              <w:lastRenderedPageBreak/>
              <w:t>стиха по броју слогова (десетерац и осмерац). Одлике лирске поезије: сликовитост, ритмичност, емоционалност.</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Стилске фигуре: епитет, ономатопеја. Врсте ауторске и народне лирске песме: описне (дескриптивне), родољубиве (патриотске); митолошке, песме о раду (посленичке) и породичне.</w:t>
            </w:r>
          </w:p>
          <w:p w:rsidR="00595139" w:rsidRDefault="00595139" w:rsidP="004A324C">
            <w:pPr>
              <w:spacing w:after="0" w:line="240" w:lineRule="auto"/>
              <w:rPr>
                <w:rFonts w:ascii="Times New Roman" w:hAnsi="Times New Roman"/>
                <w:lang w:val="sr-Cyrl-CS"/>
              </w:rPr>
            </w:pPr>
          </w:p>
          <w:p w:rsidR="00595139" w:rsidRDefault="00595139" w:rsidP="004A324C">
            <w:pPr>
              <w:rPr>
                <w:rFonts w:ascii="Times New Roman" w:hAnsi="Times New Roman"/>
                <w:lang w:val="sr-Cyrl-CS"/>
              </w:rPr>
            </w:pPr>
            <w:r w:rsidRPr="00624C3E">
              <w:rPr>
                <w:rFonts w:ascii="Times New Roman" w:hAnsi="Times New Roman"/>
                <w:b/>
                <w:lang w:val="sr-Cyrl-CS"/>
              </w:rPr>
              <w:t>ЕПИКА</w:t>
            </w:r>
            <w:r>
              <w:rPr>
                <w:rFonts w:ascii="Times New Roman" w:hAnsi="Times New Roman"/>
                <w:lang w:val="sr-Cyrl-CS"/>
              </w:rPr>
              <w:t xml:space="preserve">                                                                       </w:t>
            </w:r>
            <w:r w:rsidRPr="00624C3E">
              <w:rPr>
                <w:rFonts w:ascii="Times New Roman" w:hAnsi="Times New Roman"/>
                <w:b/>
                <w:lang w:val="sr-Cyrl-CS"/>
              </w:rPr>
              <w:t>Лектира</w:t>
            </w:r>
            <w:r w:rsidRPr="00624C3E">
              <w:rPr>
                <w:rFonts w:ascii="Times New Roman" w:hAnsi="Times New Roman"/>
                <w:lang w:val="sr-Cyrl-CS"/>
              </w:rPr>
              <w:t xml:space="preserve"> </w:t>
            </w:r>
            <w:r>
              <w:rPr>
                <w:rFonts w:ascii="Times New Roman" w:hAnsi="Times New Roman"/>
                <w:lang w:val="sr-Cyrl-CS"/>
              </w:rPr>
              <w:t xml:space="preserve">                                                                              </w:t>
            </w:r>
            <w:r w:rsidRPr="00624C3E">
              <w:rPr>
                <w:rFonts w:ascii="Times New Roman" w:hAnsi="Times New Roman"/>
                <w:lang w:val="sr-Cyrl-CS"/>
              </w:rPr>
              <w:t xml:space="preserve">1. Народна песма: Свети Саво  </w:t>
            </w:r>
            <w:r>
              <w:rPr>
                <w:rFonts w:ascii="Times New Roman" w:hAnsi="Times New Roman"/>
                <w:lang w:val="sr-Cyrl-CS"/>
              </w:rPr>
              <w:t xml:space="preserve">                                          </w:t>
            </w:r>
            <w:r w:rsidRPr="00624C3E">
              <w:rPr>
                <w:rFonts w:ascii="Times New Roman" w:hAnsi="Times New Roman"/>
                <w:lang w:val="sr-Cyrl-CS"/>
              </w:rPr>
              <w:t xml:space="preserve">2. Народна песма: Женидба Душанова (одломак о савладавању препрека заточника Милоша Војиновића)  3. Еро с онога свијета </w:t>
            </w:r>
            <w:r>
              <w:rPr>
                <w:rFonts w:ascii="Times New Roman" w:hAnsi="Times New Roman"/>
                <w:lang w:val="sr-Cyrl-CS"/>
              </w:rPr>
              <w:t xml:space="preserve">                                                         </w:t>
            </w:r>
            <w:r w:rsidRPr="00624C3E">
              <w:rPr>
                <w:rFonts w:ascii="Times New Roman" w:hAnsi="Times New Roman"/>
                <w:lang w:val="sr-Cyrl-CS"/>
              </w:rPr>
              <w:t xml:space="preserve"> 4. Ђевојка цара надмудрила </w:t>
            </w:r>
            <w:r>
              <w:rPr>
                <w:rFonts w:ascii="Times New Roman" w:hAnsi="Times New Roman"/>
                <w:lang w:val="sr-Cyrl-CS"/>
              </w:rPr>
              <w:t xml:space="preserve">                                              </w:t>
            </w:r>
            <w:r w:rsidRPr="00624C3E">
              <w:rPr>
                <w:rFonts w:ascii="Times New Roman" w:hAnsi="Times New Roman"/>
                <w:lang w:val="sr-Cyrl-CS"/>
              </w:rPr>
              <w:t xml:space="preserve"> 5. Милован Глишић: Прва бразда </w:t>
            </w:r>
            <w:r>
              <w:rPr>
                <w:rFonts w:ascii="Times New Roman" w:hAnsi="Times New Roman"/>
                <w:lang w:val="sr-Cyrl-CS"/>
              </w:rPr>
              <w:t xml:space="preserve">                                     </w:t>
            </w:r>
            <w:r w:rsidRPr="00624C3E">
              <w:rPr>
                <w:rFonts w:ascii="Times New Roman" w:hAnsi="Times New Roman"/>
                <w:lang w:val="sr-Cyrl-CS"/>
              </w:rPr>
              <w:t xml:space="preserve"> 6. Стеван Сремац: Чича Јордан (одломак)  </w:t>
            </w:r>
            <w:r>
              <w:rPr>
                <w:rFonts w:ascii="Times New Roman" w:hAnsi="Times New Roman"/>
                <w:lang w:val="sr-Cyrl-CS"/>
              </w:rPr>
              <w:t xml:space="preserve">                      </w:t>
            </w:r>
            <w:r w:rsidRPr="00624C3E">
              <w:rPr>
                <w:rFonts w:ascii="Times New Roman" w:hAnsi="Times New Roman"/>
                <w:lang w:val="sr-Cyrl-CS"/>
              </w:rPr>
              <w:t xml:space="preserve">7. Бранко Ћопић: Поход на Мјесец </w:t>
            </w:r>
            <w:r>
              <w:rPr>
                <w:rFonts w:ascii="Times New Roman" w:hAnsi="Times New Roman"/>
                <w:lang w:val="sr-Cyrl-CS"/>
              </w:rPr>
              <w:t xml:space="preserve">                                  </w:t>
            </w:r>
            <w:r w:rsidRPr="00624C3E">
              <w:rPr>
                <w:rFonts w:ascii="Times New Roman" w:hAnsi="Times New Roman"/>
                <w:lang w:val="sr-Cyrl-CS"/>
              </w:rPr>
              <w:t xml:space="preserve"> 8. Иво Андрић: Мостови  </w:t>
            </w:r>
            <w:r>
              <w:rPr>
                <w:rFonts w:ascii="Times New Roman" w:hAnsi="Times New Roman"/>
                <w:lang w:val="sr-Cyrl-CS"/>
              </w:rPr>
              <w:t xml:space="preserve">                                                   </w:t>
            </w:r>
            <w:r w:rsidRPr="00624C3E">
              <w:rPr>
                <w:rFonts w:ascii="Times New Roman" w:hAnsi="Times New Roman"/>
                <w:lang w:val="sr-Cyrl-CS"/>
              </w:rPr>
              <w:t xml:space="preserve">9. Данило Киш: Дечак и пас  </w:t>
            </w:r>
            <w:r>
              <w:rPr>
                <w:rFonts w:ascii="Times New Roman" w:hAnsi="Times New Roman"/>
                <w:lang w:val="sr-Cyrl-CS"/>
              </w:rPr>
              <w:t xml:space="preserve">                                            </w:t>
            </w:r>
            <w:r w:rsidRPr="00624C3E">
              <w:rPr>
                <w:rFonts w:ascii="Times New Roman" w:hAnsi="Times New Roman"/>
                <w:lang w:val="sr-Cyrl-CS"/>
              </w:rPr>
              <w:t xml:space="preserve">10. Горан Петровић: Месец над тепсијом (први одломак приче "Бели хлеб од претеривања" и крај приче који чине одељци "Можеш сматрати да си задобио венац славе" и "Мрави су вукли велике трошице тишине") </w:t>
            </w:r>
            <w:r>
              <w:rPr>
                <w:rFonts w:ascii="Times New Roman" w:hAnsi="Times New Roman"/>
                <w:lang w:val="sr-Cyrl-CS"/>
              </w:rPr>
              <w:t xml:space="preserve">    </w:t>
            </w:r>
            <w:r w:rsidRPr="00624C3E">
              <w:rPr>
                <w:rFonts w:ascii="Times New Roman" w:hAnsi="Times New Roman"/>
                <w:lang w:val="sr-Cyrl-CS"/>
              </w:rPr>
              <w:t>11. Антон Павлович Чехов: Шала</w:t>
            </w:r>
          </w:p>
          <w:p w:rsidR="00595139" w:rsidRDefault="00595139" w:rsidP="004A324C">
            <w:pPr>
              <w:rPr>
                <w:rFonts w:ascii="Times New Roman" w:hAnsi="Times New Roman"/>
                <w:lang w:val="sr-Cyrl-CS"/>
              </w:rPr>
            </w:pPr>
            <w:r w:rsidRPr="00974BEF">
              <w:rPr>
                <w:rFonts w:ascii="Times New Roman" w:hAnsi="Times New Roman"/>
                <w:b/>
                <w:lang w:val="sr-Cyrl-CS"/>
              </w:rPr>
              <w:t>Књижевни термини и појмови</w:t>
            </w:r>
            <w:r w:rsidRPr="00624C3E">
              <w:rPr>
                <w:rFonts w:ascii="Times New Roman" w:hAnsi="Times New Roman"/>
                <w:lang w:val="sr-Cyrl-CS"/>
              </w:rPr>
              <w:t xml:space="preserve"> </w:t>
            </w:r>
            <w:r>
              <w:rPr>
                <w:rFonts w:ascii="Times New Roman" w:hAnsi="Times New Roman"/>
                <w:lang w:val="sr-Cyrl-CS"/>
              </w:rPr>
              <w:t xml:space="preserve">                                     Писац и приповедач.                                                        </w:t>
            </w:r>
            <w:r w:rsidRPr="00624C3E">
              <w:rPr>
                <w:rFonts w:ascii="Times New Roman" w:hAnsi="Times New Roman"/>
                <w:lang w:val="sr-Cyrl-CS"/>
              </w:rPr>
              <w:t>Облици казивања: приповедање у првом и трећем лицу.  Фабула: низање догађаја, епизоде, поглавља.  Карактеризација ликова - начин говора, понашање, физички изглед, животни ставови, етичност поступака.  Врсте епских дела у стиху и прози: епска народна песма,</w:t>
            </w:r>
            <w:r>
              <w:rPr>
                <w:rFonts w:ascii="Times New Roman" w:hAnsi="Times New Roman"/>
                <w:lang w:val="sr-Cyrl-CS"/>
              </w:rPr>
              <w:t xml:space="preserve"> бајка (хародна и ауторска), новела (народна и ауторска), шаљива народна прича.                                                       Врсте стиха према броју стихова: десетерац.</w:t>
            </w:r>
          </w:p>
          <w:p w:rsidR="00595139" w:rsidRDefault="00595139" w:rsidP="004A324C">
            <w:pPr>
              <w:rPr>
                <w:rFonts w:ascii="Times New Roman" w:hAnsi="Times New Roman"/>
                <w:b/>
                <w:lang w:val="sr-Cyrl-CS"/>
              </w:rPr>
            </w:pPr>
          </w:p>
          <w:p w:rsidR="00595139" w:rsidRDefault="00595139" w:rsidP="004A324C">
            <w:pPr>
              <w:rPr>
                <w:rFonts w:ascii="Times New Roman" w:hAnsi="Times New Roman"/>
                <w:lang w:val="sr-Cyrl-CS"/>
              </w:rPr>
            </w:pPr>
            <w:r w:rsidRPr="00974BEF">
              <w:rPr>
                <w:rFonts w:ascii="Times New Roman" w:hAnsi="Times New Roman"/>
                <w:b/>
                <w:lang w:val="sr-Cyrl-CS"/>
              </w:rPr>
              <w:lastRenderedPageBreak/>
              <w:t>ДРАМА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b/>
                <w:lang w:val="sr-Cyrl-CS"/>
              </w:rPr>
              <w:t>Лектира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lang w:val="sr-Cyrl-CS"/>
              </w:rPr>
              <w:t xml:space="preserve">1. Бранислав Нушић: Кирија </w:t>
            </w:r>
            <w:r>
              <w:rPr>
                <w:rFonts w:ascii="Times New Roman" w:hAnsi="Times New Roman"/>
                <w:lang w:val="sr-Cyrl-CS"/>
              </w:rPr>
              <w:t xml:space="preserve">                                             </w:t>
            </w:r>
            <w:r w:rsidRPr="00974BEF">
              <w:rPr>
                <w:rFonts w:ascii="Times New Roman" w:hAnsi="Times New Roman"/>
                <w:lang w:val="sr-Cyrl-CS"/>
              </w:rPr>
              <w:t xml:space="preserve"> 2. Душан Радовић: Капетан Џон Пиплфокс </w:t>
            </w:r>
            <w:r>
              <w:rPr>
                <w:rFonts w:ascii="Times New Roman" w:hAnsi="Times New Roman"/>
                <w:lang w:val="sr-Cyrl-CS"/>
              </w:rPr>
              <w:t xml:space="preserve">                                  </w:t>
            </w:r>
            <w:r w:rsidRPr="00974BEF">
              <w:rPr>
                <w:rFonts w:ascii="Times New Roman" w:hAnsi="Times New Roman"/>
                <w:lang w:val="sr-Cyrl-CS"/>
              </w:rPr>
              <w:t xml:space="preserve"> 3. Љубиша Ђокић: Биберче </w:t>
            </w:r>
            <w:r>
              <w:rPr>
                <w:rFonts w:ascii="Times New Roman" w:hAnsi="Times New Roman"/>
                <w:lang w:val="sr-Cyrl-CS"/>
              </w:rPr>
              <w:t xml:space="preserve">                                       </w:t>
            </w:r>
            <w:r w:rsidRPr="00974BEF">
              <w:rPr>
                <w:rFonts w:ascii="Times New Roman" w:hAnsi="Times New Roman"/>
                <w:b/>
                <w:lang w:val="sr-Cyrl-CS"/>
              </w:rPr>
              <w:t>Књижевни термини и појмови</w:t>
            </w:r>
            <w:r w:rsidRPr="00974BEF">
              <w:rPr>
                <w:rFonts w:ascii="Times New Roman" w:hAnsi="Times New Roman"/>
                <w:lang w:val="sr-Cyrl-CS"/>
              </w:rPr>
              <w:t xml:space="preserve"> </w:t>
            </w:r>
            <w:r>
              <w:rPr>
                <w:rFonts w:ascii="Times New Roman" w:hAnsi="Times New Roman"/>
                <w:lang w:val="sr-Cyrl-CS"/>
              </w:rPr>
              <w:t xml:space="preserve">                             Позоришна представа и драма.                                      </w:t>
            </w:r>
            <w:r w:rsidRPr="00974BEF">
              <w:rPr>
                <w:rFonts w:ascii="Times New Roman" w:hAnsi="Times New Roman"/>
                <w:lang w:val="sr-Cyrl-CS"/>
              </w:rPr>
              <w:t xml:space="preserve">Чин, појава, лица у драми, драмска радња.  </w:t>
            </w:r>
            <w:r>
              <w:rPr>
                <w:rFonts w:ascii="Times New Roman" w:hAnsi="Times New Roman"/>
                <w:lang w:val="sr-Cyrl-CS"/>
              </w:rPr>
              <w:t xml:space="preserve">             </w:t>
            </w:r>
            <w:r w:rsidRPr="00974BEF">
              <w:rPr>
                <w:rFonts w:ascii="Times New Roman" w:hAnsi="Times New Roman"/>
                <w:lang w:val="sr-Cyrl-CS"/>
              </w:rPr>
              <w:t xml:space="preserve">Сцена, костим, глума, режија.  </w:t>
            </w:r>
            <w:r>
              <w:rPr>
                <w:rFonts w:ascii="Times New Roman" w:hAnsi="Times New Roman"/>
                <w:lang w:val="sr-Cyrl-CS"/>
              </w:rPr>
              <w:t xml:space="preserve">                               </w:t>
            </w:r>
            <w:r w:rsidRPr="00974BEF">
              <w:rPr>
                <w:rFonts w:ascii="Times New Roman" w:hAnsi="Times New Roman"/>
                <w:lang w:val="sr-Cyrl-CS"/>
              </w:rPr>
              <w:t xml:space="preserve">Драмске врсте: једночинка, радио-драма. </w:t>
            </w:r>
            <w:r>
              <w:rPr>
                <w:rFonts w:ascii="Times New Roman" w:hAnsi="Times New Roman"/>
                <w:lang w:val="sr-Cyrl-CS"/>
              </w:rPr>
              <w:t xml:space="preserve">                             </w:t>
            </w:r>
          </w:p>
          <w:p w:rsidR="00595139" w:rsidRDefault="00595139" w:rsidP="004A324C">
            <w:pPr>
              <w:rPr>
                <w:rFonts w:ascii="Times New Roman" w:hAnsi="Times New Roman"/>
                <w:lang w:val="sr-Cyrl-CS"/>
              </w:rPr>
            </w:pPr>
            <w:r w:rsidRPr="00974BEF">
              <w:rPr>
                <w:rFonts w:ascii="Times New Roman" w:hAnsi="Times New Roman"/>
                <w:b/>
                <w:lang w:val="sr-Cyrl-CS"/>
              </w:rPr>
              <w:t>НАУЧНОПОПУЛАРНИ И ИНФОРМАТИВНИ</w:t>
            </w:r>
            <w:r w:rsidRPr="00974BEF">
              <w:rPr>
                <w:rFonts w:ascii="Times New Roman" w:hAnsi="Times New Roman"/>
                <w:lang w:val="sr-Cyrl-CS"/>
              </w:rPr>
              <w:t xml:space="preserve"> </w:t>
            </w:r>
            <w:r w:rsidRPr="00974BEF">
              <w:rPr>
                <w:rFonts w:ascii="Times New Roman" w:hAnsi="Times New Roman"/>
                <w:b/>
                <w:lang w:val="sr-Cyrl-CS"/>
              </w:rPr>
              <w:t>ТЕКСТОВИ</w:t>
            </w:r>
            <w:r w:rsidRPr="00974BEF">
              <w:rPr>
                <w:rFonts w:ascii="Times New Roman" w:hAnsi="Times New Roman"/>
                <w:lang w:val="sr-Cyrl-CS"/>
              </w:rPr>
              <w:t xml:space="preserve"> (бирати до 2 дела)  </w:t>
            </w:r>
            <w:r>
              <w:rPr>
                <w:rFonts w:ascii="Times New Roman" w:hAnsi="Times New Roman"/>
                <w:lang w:val="sr-Cyrl-CS"/>
              </w:rPr>
              <w:t xml:space="preserve">                                      </w:t>
            </w:r>
            <w:r w:rsidRPr="00974BEF">
              <w:rPr>
                <w:rFonts w:ascii="Times New Roman" w:hAnsi="Times New Roman"/>
                <w:lang w:val="sr-Cyrl-CS"/>
              </w:rPr>
              <w:t xml:space="preserve">1. Вук Ст. Караџић: Моба и прело (одломак из дела Живот и обичаји народа српскога) </w:t>
            </w:r>
            <w:r>
              <w:rPr>
                <w:rFonts w:ascii="Times New Roman" w:hAnsi="Times New Roman"/>
                <w:lang w:val="sr-Cyrl-CS"/>
              </w:rPr>
              <w:t xml:space="preserve">                                    </w:t>
            </w:r>
            <w:r w:rsidRPr="00974BEF">
              <w:rPr>
                <w:rFonts w:ascii="Times New Roman" w:hAnsi="Times New Roman"/>
                <w:lang w:val="sr-Cyrl-CS"/>
              </w:rPr>
              <w:t xml:space="preserve">2. Доситеј Обрадовић: О љубави према науци </w:t>
            </w:r>
            <w:r>
              <w:rPr>
                <w:rFonts w:ascii="Times New Roman" w:hAnsi="Times New Roman"/>
                <w:lang w:val="sr-Cyrl-CS"/>
              </w:rPr>
              <w:t xml:space="preserve">                </w:t>
            </w:r>
            <w:r w:rsidRPr="00974BEF">
              <w:rPr>
                <w:rFonts w:ascii="Times New Roman" w:hAnsi="Times New Roman"/>
                <w:lang w:val="sr-Cyrl-CS"/>
              </w:rPr>
              <w:t xml:space="preserve"> 3. М. Петровић Алас: У царству гусара (одломци)  </w:t>
            </w:r>
            <w:r>
              <w:rPr>
                <w:rFonts w:ascii="Times New Roman" w:hAnsi="Times New Roman"/>
                <w:lang w:val="sr-Cyrl-CS"/>
              </w:rPr>
              <w:t xml:space="preserve">         </w:t>
            </w:r>
            <w:r w:rsidRPr="00974BEF">
              <w:rPr>
                <w:rFonts w:ascii="Times New Roman" w:hAnsi="Times New Roman"/>
                <w:lang w:val="sr-Cyrl-CS"/>
              </w:rPr>
              <w:t xml:space="preserve">4. Милутин Миланковић: Успомене, доживљаји, сазнања (одломак)  </w:t>
            </w:r>
            <w:r>
              <w:rPr>
                <w:rFonts w:ascii="Times New Roman" w:hAnsi="Times New Roman"/>
                <w:lang w:val="sr-Cyrl-CS"/>
              </w:rPr>
              <w:t xml:space="preserve">                                                             </w:t>
            </w:r>
            <w:r w:rsidRPr="00974BEF">
              <w:rPr>
                <w:rFonts w:ascii="Times New Roman" w:hAnsi="Times New Roman"/>
                <w:lang w:val="sr-Cyrl-CS"/>
              </w:rPr>
              <w:t xml:space="preserve">5. Избор из енциклопедија и часописа за децу  </w:t>
            </w:r>
          </w:p>
          <w:p w:rsidR="00595139" w:rsidRDefault="00595139" w:rsidP="004A324C">
            <w:pPr>
              <w:rPr>
                <w:rFonts w:ascii="Times New Roman" w:hAnsi="Times New Roman"/>
                <w:lang w:val="sr-Cyrl-CS"/>
              </w:rPr>
            </w:pPr>
            <w:r w:rsidRPr="00974BEF">
              <w:rPr>
                <w:rFonts w:ascii="Times New Roman" w:hAnsi="Times New Roman"/>
                <w:b/>
                <w:lang w:val="sr-Cyrl-CS"/>
              </w:rPr>
              <w:t>ДОМАЋА ЛЕКТИРА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lang w:val="sr-Cyrl-CS"/>
              </w:rPr>
              <w:t xml:space="preserve">1. Епске народне песме (о Немањићима и Мрњавчевићима - преткосовски тематски круг)  </w:t>
            </w:r>
            <w:r>
              <w:rPr>
                <w:rFonts w:ascii="Times New Roman" w:hAnsi="Times New Roman"/>
                <w:lang w:val="sr-Cyrl-CS"/>
              </w:rPr>
              <w:t xml:space="preserve">             </w:t>
            </w:r>
            <w:r w:rsidRPr="00974BEF">
              <w:rPr>
                <w:rFonts w:ascii="Times New Roman" w:hAnsi="Times New Roman"/>
                <w:lang w:val="sr-Cyrl-CS"/>
              </w:rPr>
              <w:t xml:space="preserve">2. Народне бајке, новеле, шаљиве народне приче (избор); кратке фолклорне форме (питалице, брзалице, пословице, загонетке)  </w:t>
            </w:r>
            <w:r>
              <w:rPr>
                <w:rFonts w:ascii="Times New Roman" w:hAnsi="Times New Roman"/>
                <w:lang w:val="sr-Cyrl-CS"/>
              </w:rPr>
              <w:t xml:space="preserve">                                                       </w:t>
            </w:r>
            <w:r w:rsidRPr="00974BEF">
              <w:rPr>
                <w:rFonts w:ascii="Times New Roman" w:hAnsi="Times New Roman"/>
                <w:lang w:val="sr-Cyrl-CS"/>
              </w:rPr>
              <w:t xml:space="preserve">3. Бранислав Нушић: Хајдуци </w:t>
            </w:r>
            <w:r>
              <w:rPr>
                <w:rFonts w:ascii="Times New Roman" w:hAnsi="Times New Roman"/>
                <w:lang w:val="sr-Cyrl-CS"/>
              </w:rPr>
              <w:t xml:space="preserve">                                            </w:t>
            </w:r>
            <w:r w:rsidRPr="00974BEF">
              <w:rPr>
                <w:rFonts w:ascii="Times New Roman" w:hAnsi="Times New Roman"/>
                <w:lang w:val="sr-Cyrl-CS"/>
              </w:rPr>
              <w:t xml:space="preserve">4. Данијел Дефо: Робинсон Крусо (одломак о изградњи склоништа) </w:t>
            </w:r>
            <w:r>
              <w:rPr>
                <w:rFonts w:ascii="Times New Roman" w:hAnsi="Times New Roman"/>
                <w:lang w:val="sr-Cyrl-CS"/>
              </w:rPr>
              <w:t xml:space="preserve">                                                                         </w:t>
            </w:r>
            <w:r w:rsidRPr="00974BEF">
              <w:rPr>
                <w:rFonts w:ascii="Times New Roman" w:hAnsi="Times New Roman"/>
                <w:lang w:val="sr-Cyrl-CS"/>
              </w:rPr>
              <w:t xml:space="preserve"> 5. Марк Твен: Доживљаји Хаклберија Фина/Краљевић и просјак/Доживљаји Тома Сојера  </w:t>
            </w:r>
            <w:r>
              <w:rPr>
                <w:rFonts w:ascii="Times New Roman" w:hAnsi="Times New Roman"/>
                <w:lang w:val="sr-Cyrl-CS"/>
              </w:rPr>
              <w:t xml:space="preserve">                                         </w:t>
            </w:r>
            <w:r w:rsidRPr="00974BEF">
              <w:rPr>
                <w:rFonts w:ascii="Times New Roman" w:hAnsi="Times New Roman"/>
                <w:lang w:val="sr-Cyrl-CS"/>
              </w:rPr>
              <w:t>6. Избор ауторских бајки (Гроздана Олујић; Ивана Неш</w:t>
            </w:r>
            <w:r>
              <w:rPr>
                <w:rFonts w:ascii="Times New Roman" w:hAnsi="Times New Roman"/>
                <w:lang w:val="sr-Cyrl-CS"/>
              </w:rPr>
              <w:t xml:space="preserve">ић: Зеленбабини дарови – (одломци))                       </w:t>
            </w:r>
            <w:r w:rsidRPr="000B50FE">
              <w:rPr>
                <w:rFonts w:ascii="Times New Roman" w:hAnsi="Times New Roman"/>
                <w:lang w:val="sr-Cyrl-CS"/>
              </w:rPr>
              <w:t xml:space="preserve">7. Игор Коларов: Аги и Ема  </w:t>
            </w:r>
            <w:r>
              <w:rPr>
                <w:rFonts w:ascii="Times New Roman" w:hAnsi="Times New Roman"/>
                <w:lang w:val="sr-Cyrl-CS"/>
              </w:rPr>
              <w:t xml:space="preserve">                                               </w:t>
            </w:r>
            <w:r w:rsidRPr="000B50FE">
              <w:rPr>
                <w:rFonts w:ascii="Times New Roman" w:hAnsi="Times New Roman"/>
                <w:lang w:val="sr-Cyrl-CS"/>
              </w:rPr>
              <w:t xml:space="preserve">8. Избор из савремене поезије за децу (Александар Вучо, Мирослав Антић, Драгомир Ђорђевић, Владимир </w:t>
            </w:r>
            <w:r w:rsidRPr="000B50FE">
              <w:rPr>
                <w:rFonts w:ascii="Times New Roman" w:hAnsi="Times New Roman"/>
                <w:lang w:val="sr-Cyrl-CS"/>
              </w:rPr>
              <w:lastRenderedPageBreak/>
              <w:t xml:space="preserve">Андрић, Дејан Алексић...)  </w:t>
            </w:r>
          </w:p>
          <w:p w:rsidR="00595139" w:rsidRPr="00624C3E" w:rsidRDefault="00595139" w:rsidP="004A324C">
            <w:pPr>
              <w:rPr>
                <w:rFonts w:ascii="Times New Roman" w:hAnsi="Times New Roman"/>
                <w:lang w:val="sr-Cyrl-CS"/>
              </w:rPr>
            </w:pPr>
            <w:r w:rsidRPr="000B50FE">
              <w:rPr>
                <w:rFonts w:ascii="Times New Roman" w:hAnsi="Times New Roman"/>
                <w:b/>
                <w:lang w:val="sr-Cyrl-CS"/>
              </w:rPr>
              <w:t>Допунски избор лектире</w:t>
            </w:r>
            <w:r w:rsidRPr="000B50FE">
              <w:rPr>
                <w:rFonts w:ascii="Times New Roman" w:hAnsi="Times New Roman"/>
                <w:lang w:val="sr-Cyrl-CS"/>
              </w:rPr>
              <w:t xml:space="preserve"> (бирати до 3 дела)</w:t>
            </w:r>
            <w:r>
              <w:rPr>
                <w:rFonts w:ascii="Times New Roman" w:hAnsi="Times New Roman"/>
                <w:lang w:val="sr-Cyrl-CS"/>
              </w:rPr>
              <w:t xml:space="preserve">                 </w:t>
            </w:r>
            <w:r w:rsidRPr="000B50FE">
              <w:rPr>
                <w:rFonts w:ascii="Times New Roman" w:hAnsi="Times New Roman"/>
                <w:lang w:val="sr-Cyrl-CS"/>
              </w:rPr>
              <w:t xml:space="preserve">  1. Јован Јовановић Змај: Песмо моја (из Ђулића)  </w:t>
            </w:r>
            <w:r>
              <w:rPr>
                <w:rFonts w:ascii="Times New Roman" w:hAnsi="Times New Roman"/>
                <w:lang w:val="sr-Cyrl-CS"/>
              </w:rPr>
              <w:t xml:space="preserve">          </w:t>
            </w:r>
            <w:r w:rsidRPr="000B50FE">
              <w:rPr>
                <w:rFonts w:ascii="Times New Roman" w:hAnsi="Times New Roman"/>
                <w:lang w:val="sr-Cyrl-CS"/>
              </w:rPr>
              <w:t xml:space="preserve">2. Стеван Раичковић: Велико двориште (избор)/Мале бајке (избор) </w:t>
            </w:r>
            <w:r>
              <w:rPr>
                <w:rFonts w:ascii="Times New Roman" w:hAnsi="Times New Roman"/>
                <w:lang w:val="sr-Cyrl-CS"/>
              </w:rPr>
              <w:t xml:space="preserve">                                                                         </w:t>
            </w:r>
            <w:r w:rsidRPr="000B50FE">
              <w:rPr>
                <w:rFonts w:ascii="Times New Roman" w:hAnsi="Times New Roman"/>
                <w:lang w:val="sr-Cyrl-CS"/>
              </w:rPr>
              <w:t xml:space="preserve"> 3. Иван Цанкар: Десетица</w:t>
            </w:r>
            <w:r>
              <w:rPr>
                <w:rFonts w:ascii="Times New Roman" w:hAnsi="Times New Roman"/>
                <w:lang w:val="sr-Cyrl-CS"/>
              </w:rPr>
              <w:t xml:space="preserve">                                                            </w:t>
            </w:r>
            <w:r w:rsidRPr="000B50FE">
              <w:rPr>
                <w:rFonts w:ascii="Times New Roman" w:hAnsi="Times New Roman"/>
                <w:lang w:val="sr-Cyrl-CS"/>
              </w:rPr>
              <w:t xml:space="preserve">  4. Љубивоје Ршумовић: Ујдурме и зврчке из античке Грчке (избор)/Густав Шваб: Приче из старине  </w:t>
            </w:r>
            <w:r>
              <w:rPr>
                <w:rFonts w:ascii="Times New Roman" w:hAnsi="Times New Roman"/>
                <w:lang w:val="sr-Cyrl-CS"/>
              </w:rPr>
              <w:t xml:space="preserve">               </w:t>
            </w:r>
            <w:r w:rsidRPr="000B50FE">
              <w:rPr>
                <w:rFonts w:ascii="Times New Roman" w:hAnsi="Times New Roman"/>
                <w:lang w:val="sr-Cyrl-CS"/>
              </w:rPr>
              <w:t xml:space="preserve">5. Џон Р. Р. Толкин: Хобит (одломци)  </w:t>
            </w:r>
            <w:r>
              <w:rPr>
                <w:rFonts w:ascii="Times New Roman" w:hAnsi="Times New Roman"/>
                <w:lang w:val="sr-Cyrl-CS"/>
              </w:rPr>
              <w:t xml:space="preserve">                            </w:t>
            </w:r>
            <w:r w:rsidRPr="000B50FE">
              <w:rPr>
                <w:rFonts w:ascii="Times New Roman" w:hAnsi="Times New Roman"/>
                <w:lang w:val="sr-Cyrl-CS"/>
              </w:rPr>
              <w:t xml:space="preserve">6. Никол Лезије: Тајна жутог балона  </w:t>
            </w:r>
            <w:r>
              <w:rPr>
                <w:rFonts w:ascii="Times New Roman" w:hAnsi="Times New Roman"/>
                <w:lang w:val="sr-Cyrl-CS"/>
              </w:rPr>
              <w:t xml:space="preserve">                                </w:t>
            </w:r>
            <w:r w:rsidRPr="000B50FE">
              <w:rPr>
                <w:rFonts w:ascii="Times New Roman" w:hAnsi="Times New Roman"/>
                <w:lang w:val="sr-Cyrl-CS"/>
              </w:rPr>
              <w:t xml:space="preserve">7. Корнелија Функе: Господар лопова (одломак) </w:t>
            </w:r>
            <w:r>
              <w:rPr>
                <w:rFonts w:ascii="Times New Roman" w:hAnsi="Times New Roman"/>
                <w:lang w:val="sr-Cyrl-CS"/>
              </w:rPr>
              <w:t xml:space="preserve">            </w:t>
            </w:r>
            <w:r w:rsidRPr="000B50FE">
              <w:rPr>
                <w:rFonts w:ascii="Times New Roman" w:hAnsi="Times New Roman"/>
                <w:lang w:val="sr-Cyrl-CS"/>
              </w:rPr>
              <w:t xml:space="preserve"> 8. Вида Огњеновић: Путовање у путопис (одломак)  </w:t>
            </w:r>
            <w:r>
              <w:rPr>
                <w:rFonts w:ascii="Times New Roman" w:hAnsi="Times New Roman"/>
                <w:lang w:val="sr-Cyrl-CS"/>
              </w:rPr>
              <w:t xml:space="preserve">      </w:t>
            </w:r>
            <w:r w:rsidRPr="000B50FE">
              <w:rPr>
                <w:rFonts w:ascii="Times New Roman" w:hAnsi="Times New Roman"/>
                <w:lang w:val="sr-Cyrl-CS"/>
              </w:rPr>
              <w:t xml:space="preserve">9. Владислава Војновић: Приче из главе (избор, осим приче Позориште)  </w:t>
            </w:r>
            <w:r>
              <w:rPr>
                <w:rFonts w:ascii="Times New Roman" w:hAnsi="Times New Roman"/>
                <w:lang w:val="sr-Cyrl-CS"/>
              </w:rPr>
              <w:t xml:space="preserve">                                                            </w:t>
            </w:r>
            <w:r w:rsidRPr="000B50FE">
              <w:rPr>
                <w:rFonts w:ascii="Times New Roman" w:hAnsi="Times New Roman"/>
                <w:lang w:val="sr-Cyrl-CS"/>
              </w:rPr>
              <w:t xml:space="preserve">10. Дејан Алексић: Музика тражи уши (избор)/Кога се тиче како живе приче (избор)  </w:t>
            </w:r>
            <w:r>
              <w:rPr>
                <w:rFonts w:ascii="Times New Roman" w:hAnsi="Times New Roman"/>
                <w:lang w:val="sr-Cyrl-CS"/>
              </w:rPr>
              <w:t xml:space="preserve">                                           </w:t>
            </w:r>
            <w:r w:rsidRPr="000B50FE">
              <w:rPr>
                <w:rFonts w:ascii="Times New Roman" w:hAnsi="Times New Roman"/>
                <w:lang w:val="sr-Cyrl-CS"/>
              </w:rPr>
              <w:t xml:space="preserve">11. Јован Стерија Поповић: Лажа и паралажа (одломак о Месечевој краљици) и Едмон Ростан: Сирано де Бержерак (одломак о путу на Месец) </w:t>
            </w:r>
            <w:r>
              <w:rPr>
                <w:rFonts w:ascii="Times New Roman" w:hAnsi="Times New Roman"/>
                <w:lang w:val="sr-Cyrl-CS"/>
              </w:rPr>
              <w:t xml:space="preserve">                           </w:t>
            </w:r>
            <w:r w:rsidRPr="000B50FE">
              <w:rPr>
                <w:rFonts w:ascii="Times New Roman" w:hAnsi="Times New Roman"/>
                <w:lang w:val="sr-Cyrl-CS"/>
              </w:rPr>
              <w:t>Дело завичајног аутора по избору.</w:t>
            </w:r>
          </w:p>
        </w:tc>
      </w:tr>
      <w:tr w:rsidR="00595139" w:rsidRPr="00752615" w:rsidTr="004A324C">
        <w:tc>
          <w:tcPr>
            <w:tcW w:w="5238" w:type="dxa"/>
            <w:gridSpan w:val="2"/>
            <w:tcBorders>
              <w:top w:val="single" w:sz="4" w:space="0" w:color="auto"/>
            </w:tcBorders>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-разликује променљиве речи од непроменљивин речи;</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-разликује категорије рода, броја и падежа речи које имају деклинацију;</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-разликује основне функције и значења падежа;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-употребљава падежне облике у складу са нормом;</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-употребљава глаголске облике у складу са нормом;</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-разликује основне реченичне чланове (у типичним случајеевима)</w:t>
            </w:r>
          </w:p>
        </w:tc>
        <w:tc>
          <w:tcPr>
            <w:tcW w:w="3510" w:type="dxa"/>
          </w:tcPr>
          <w:p w:rsidR="00595139" w:rsidRPr="00823CD8" w:rsidRDefault="00595139" w:rsidP="004A324C">
            <w:pPr>
              <w:spacing w:after="0" w:line="240" w:lineRule="auto"/>
              <w:rPr>
                <w:rFonts w:ascii="Times New Roman" w:hAnsi="Times New Roman"/>
                <w:b/>
              </w:rPr>
            </w:pPr>
          </w:p>
          <w:p w:rsidR="00595139" w:rsidRPr="00823CD8" w:rsidRDefault="00595139" w:rsidP="004A324C">
            <w:pPr>
              <w:rPr>
                <w:rFonts w:ascii="Times New Roman" w:hAnsi="Times New Roman"/>
                <w:b/>
                <w:lang w:val="sr-Cyrl-CS"/>
              </w:rPr>
            </w:pPr>
          </w:p>
          <w:p w:rsidR="00595139" w:rsidRPr="00823CD8" w:rsidRDefault="00595139" w:rsidP="004A324C">
            <w:pPr>
              <w:rPr>
                <w:rFonts w:ascii="Times New Roman" w:hAnsi="Times New Roman"/>
                <w:b/>
                <w:lang w:val="sr-Cyrl-CS"/>
              </w:rPr>
            </w:pPr>
          </w:p>
          <w:p w:rsidR="00595139" w:rsidRPr="00823CD8" w:rsidRDefault="00595139" w:rsidP="004A324C">
            <w:pPr>
              <w:rPr>
                <w:rFonts w:ascii="Times New Roman" w:hAnsi="Times New Roman"/>
                <w:b/>
                <w:lang w:val="sr-Cyrl-CS"/>
              </w:rPr>
            </w:pP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 xml:space="preserve">ЈЕЗИК  </w:t>
            </w: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 xml:space="preserve">Граматика </w:t>
            </w: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(морфологија, синтакса)</w:t>
            </w:r>
          </w:p>
        </w:tc>
        <w:tc>
          <w:tcPr>
            <w:tcW w:w="5580" w:type="dxa"/>
          </w:tcPr>
          <w:p w:rsidR="00595139" w:rsidRPr="00444128" w:rsidRDefault="00595139" w:rsidP="004A324C">
            <w:pPr>
              <w:spacing w:after="0" w:line="240" w:lineRule="auto"/>
              <w:rPr>
                <w:rFonts w:ascii="Times New Roman" w:hAnsi="Times New Roman"/>
              </w:rPr>
            </w:pPr>
            <w:r w:rsidRPr="00444128">
              <w:rPr>
                <w:rFonts w:ascii="Times New Roman" w:hAnsi="Times New Roman"/>
                <w:b/>
              </w:rPr>
              <w:t>Променљиве речи:</w:t>
            </w:r>
            <w:r w:rsidRPr="00444128">
              <w:rPr>
                <w:rFonts w:ascii="Times New Roman" w:hAnsi="Times New Roman"/>
              </w:rPr>
              <w:t xml:space="preserve"> именице, заменице, придеви, бројеви (с напоменом да су неки бројеви непроменљиви), глаголи; непроменљиве речи: прилози (с напоменом да неки прилози могу имати компарацију) и предлози.</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 xml:space="preserve">Именице </w:t>
            </w:r>
            <w:r w:rsidRPr="00444128">
              <w:rPr>
                <w:rFonts w:ascii="Times New Roman" w:hAnsi="Times New Roman"/>
              </w:rPr>
              <w:t>- значење и врсте (властите, заједничке, збирне, градивне; мисаоне, глаголске).</w:t>
            </w:r>
          </w:p>
          <w:p w:rsidR="00595139" w:rsidRPr="00444128" w:rsidRDefault="00595139" w:rsidP="004A324C">
            <w:pPr>
              <w:spacing w:after="0" w:line="240" w:lineRule="auto"/>
              <w:rPr>
                <w:rFonts w:ascii="Times New Roman" w:hAnsi="Times New Roman"/>
              </w:rPr>
            </w:pPr>
            <w:r w:rsidRPr="00444128">
              <w:rPr>
                <w:rFonts w:ascii="Times New Roman" w:hAnsi="Times New Roman"/>
              </w:rPr>
              <w:t>Промена именица (деклинација): граматичка основа, наставак за облик, појам падежа.</w:t>
            </w:r>
          </w:p>
          <w:p w:rsidR="00595139" w:rsidRPr="00444128" w:rsidRDefault="00595139" w:rsidP="004A324C">
            <w:pPr>
              <w:spacing w:after="0" w:line="240" w:lineRule="auto"/>
              <w:rPr>
                <w:rFonts w:ascii="Times New Roman" w:hAnsi="Times New Roman"/>
              </w:rPr>
            </w:pPr>
            <w:r w:rsidRPr="00444128">
              <w:rPr>
                <w:rFonts w:ascii="Times New Roman" w:hAnsi="Times New Roman"/>
              </w:rPr>
              <w:t>Основне функције и значења падежа (с предлозима и без предлога): номинатив (субјекат); генитив (припадање и део нечега); датив (намена и усмереност); акузатив (објекат); вокатив (дозивање, обраћање); инструментал (средство и друштво); локатив (место).</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Придеви</w:t>
            </w:r>
            <w:r w:rsidRPr="00444128">
              <w:rPr>
                <w:rFonts w:ascii="Times New Roman" w:hAnsi="Times New Roman"/>
              </w:rPr>
              <w:t xml:space="preserve"> - значење и врсте придева (описни, присвојни, градивни; месни и временски); род, број, падеж и компарација придева.</w:t>
            </w:r>
          </w:p>
          <w:p w:rsidR="00595139" w:rsidRPr="00444128" w:rsidRDefault="00595139" w:rsidP="004A324C">
            <w:pPr>
              <w:spacing w:after="0" w:line="240" w:lineRule="auto"/>
              <w:rPr>
                <w:rFonts w:ascii="Times New Roman" w:hAnsi="Times New Roman"/>
              </w:rPr>
            </w:pPr>
            <w:r w:rsidRPr="00444128">
              <w:rPr>
                <w:rFonts w:ascii="Times New Roman" w:hAnsi="Times New Roman"/>
              </w:rPr>
              <w:lastRenderedPageBreak/>
              <w:t>Слагање придева са именицом у роду, броју и падежу.</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Заменице</w:t>
            </w:r>
            <w:r w:rsidRPr="00444128">
              <w:rPr>
                <w:rFonts w:ascii="Times New Roman" w:hAnsi="Times New Roman"/>
              </w:rPr>
              <w:t xml:space="preserve"> - личне заменизаменице: промена, наглашени и ненаглашени облици, употреба личне заменице сваког лица себе, се.</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 xml:space="preserve">Бројеви </w:t>
            </w:r>
            <w:r w:rsidRPr="00444128">
              <w:rPr>
                <w:rFonts w:ascii="Times New Roman" w:hAnsi="Times New Roman"/>
              </w:rPr>
              <w:t>- врсте и употреба: главни (основни, збирни бројеви, бројне именице на -ица) и редни бројеви.</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Глаголи</w:t>
            </w:r>
            <w:r w:rsidRPr="00444128">
              <w:rPr>
                <w:rFonts w:ascii="Times New Roman" w:hAnsi="Times New Roman"/>
              </w:rPr>
              <w:t xml:space="preserve"> - глаголски вид (несвршени и свршени); глаголски род (прелазни, непрелазни и повратни глаголи); глаголски облици (грађење и основно значење): инфинитив (и инфинитивна основа), презент (презентска основа, наглашени и ненаглашени облици презента помоћних глагола), перфекат, футур I.</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Предикатска реченица</w:t>
            </w:r>
            <w:r w:rsidRPr="00444128">
              <w:rPr>
                <w:rFonts w:ascii="Times New Roman" w:hAnsi="Times New Roman"/>
              </w:rPr>
              <w:t xml:space="preserve"> - предикат (глаголски; именски); слагање предиката са субјектом у лицу, броју и роду; прави и неправи објекат; прилошке одредбе (за место, за време, за начин; заузрок и за меру и количину); апозиција</w:t>
            </w:r>
            <w:r>
              <w:rPr>
                <w:rFonts w:ascii="Times New Roman" w:hAnsi="Times New Roman"/>
              </w:rPr>
              <w:t>.</w:t>
            </w:r>
          </w:p>
        </w:tc>
      </w:tr>
      <w:tr w:rsidR="00595139" w:rsidRPr="00752615" w:rsidTr="004A324C">
        <w:trPr>
          <w:trHeight w:val="2766"/>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w:t>
            </w:r>
            <w:r w:rsidRPr="00444128">
              <w:rPr>
                <w:rFonts w:ascii="Times New Roman" w:hAnsi="Times New Roman"/>
                <w:lang w:val="sr-Cyrl-CS"/>
              </w:rPr>
              <w:t xml:space="preserve">доследно примењује правописну норму у употреби великог слова;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444128">
              <w:rPr>
                <w:rFonts w:ascii="Times New Roman" w:hAnsi="Times New Roman"/>
                <w:lang w:val="sr-Cyrl-CS"/>
              </w:rPr>
              <w:t xml:space="preserve">састављеног и растављеног писања речи;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-интерпункцијски знакови;</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w:t>
            </w:r>
            <w:r w:rsidRPr="00444128">
              <w:rPr>
                <w:rFonts w:ascii="Times New Roman" w:hAnsi="Times New Roman"/>
                <w:lang w:val="sr-Cyrl-CS"/>
              </w:rPr>
              <w:t>користи правопис (школско издање)</w:t>
            </w:r>
            <w:r>
              <w:rPr>
                <w:rFonts w:ascii="Times New Roman" w:hAnsi="Times New Roman"/>
                <w:lang w:val="sr-Cyrl-CS"/>
              </w:rPr>
              <w:t>.</w:t>
            </w:r>
          </w:p>
        </w:tc>
        <w:tc>
          <w:tcPr>
            <w:tcW w:w="3510" w:type="dxa"/>
          </w:tcPr>
          <w:p w:rsidR="00595139" w:rsidRPr="00337BDF" w:rsidRDefault="00595139" w:rsidP="004A324C">
            <w:pPr>
              <w:spacing w:after="0" w:line="240" w:lineRule="auto"/>
              <w:rPr>
                <w:rFonts w:ascii="Times New Roman" w:hAnsi="Times New Roman"/>
              </w:rPr>
            </w:pPr>
          </w:p>
          <w:p w:rsidR="00595139" w:rsidRDefault="00595139" w:rsidP="004A324C">
            <w:pPr>
              <w:rPr>
                <w:rFonts w:ascii="Times New Roman" w:hAnsi="Times New Roman"/>
              </w:rPr>
            </w:pPr>
          </w:p>
          <w:p w:rsidR="00595139" w:rsidRPr="00116230" w:rsidRDefault="00595139" w:rsidP="004A324C">
            <w:pPr>
              <w:jc w:val="center"/>
              <w:rPr>
                <w:rFonts w:ascii="Times New Roman" w:hAnsi="Times New Roman"/>
                <w:b/>
              </w:rPr>
            </w:pPr>
            <w:r w:rsidRPr="00116230">
              <w:rPr>
                <w:rFonts w:ascii="Times New Roman" w:hAnsi="Times New Roman"/>
                <w:b/>
              </w:rPr>
              <w:t>Правопис</w:t>
            </w:r>
          </w:p>
          <w:p w:rsidR="00595139" w:rsidRPr="00337BDF" w:rsidRDefault="00595139" w:rsidP="004A324C">
            <w:pPr>
              <w:jc w:val="center"/>
              <w:rPr>
                <w:rFonts w:ascii="Times New Roman" w:hAnsi="Times New Roman"/>
              </w:rPr>
            </w:pPr>
          </w:p>
        </w:tc>
        <w:tc>
          <w:tcPr>
            <w:tcW w:w="5580" w:type="dxa"/>
          </w:tcPr>
          <w:p w:rsidR="00595139" w:rsidRDefault="00595139" w:rsidP="004A324C">
            <w:pPr>
              <w:spacing w:after="0" w:line="240" w:lineRule="auto"/>
              <w:rPr>
                <w:rFonts w:ascii="Times New Roman" w:hAnsi="Times New Roman"/>
              </w:rPr>
            </w:pPr>
            <w:r w:rsidRPr="00444128">
              <w:rPr>
                <w:rFonts w:ascii="Times New Roman" w:hAnsi="Times New Roman"/>
              </w:rPr>
              <w:t xml:space="preserve">Велико слово у вишечланим географским називима; у називима институција, предузећа, установа, организација (типични примери); велико и мало слово у писању присвојних придева. </w:t>
            </w:r>
          </w:p>
          <w:p w:rsidR="00595139" w:rsidRDefault="00595139" w:rsidP="004A324C">
            <w:pPr>
              <w:spacing w:after="0" w:line="240" w:lineRule="auto"/>
              <w:rPr>
                <w:rFonts w:ascii="Times New Roman" w:hAnsi="Times New Roman"/>
              </w:rPr>
            </w:pPr>
            <w:r w:rsidRPr="00444128">
              <w:rPr>
                <w:rFonts w:ascii="Times New Roman" w:hAnsi="Times New Roman"/>
              </w:rPr>
              <w:t xml:space="preserve">Заменица Ви из поштовања. </w:t>
            </w:r>
          </w:p>
          <w:p w:rsidR="00595139" w:rsidRDefault="00595139" w:rsidP="004A324C">
            <w:pPr>
              <w:spacing w:after="0" w:line="240" w:lineRule="auto"/>
              <w:rPr>
                <w:rFonts w:ascii="Times New Roman" w:hAnsi="Times New Roman"/>
              </w:rPr>
            </w:pPr>
            <w:r w:rsidRPr="00444128">
              <w:rPr>
                <w:rFonts w:ascii="Times New Roman" w:hAnsi="Times New Roman"/>
              </w:rPr>
              <w:t>Одрична речца не уз именице, придеве и глаголе; речца нај у суперлативу; вишечлани основни и редни бројеви. Интерпункцијски знаци: запета (у набрајању, уз вокатив и апозицију); наводници (наслови дела и називи школа); црта (уместо наводника у управном говору)</w:t>
            </w:r>
            <w:r>
              <w:rPr>
                <w:rFonts w:ascii="Times New Roman" w:hAnsi="Times New Roman"/>
              </w:rPr>
              <w:t>.</w:t>
            </w:r>
          </w:p>
          <w:p w:rsidR="00595139" w:rsidRPr="00444128" w:rsidRDefault="00595139" w:rsidP="004A324C">
            <w:pPr>
              <w:spacing w:after="0" w:line="240" w:lineRule="auto"/>
              <w:rPr>
                <w:rFonts w:ascii="Times New Roman" w:hAnsi="Times New Roman"/>
              </w:rPr>
            </w:pPr>
          </w:p>
        </w:tc>
      </w:tr>
      <w:tr w:rsidR="00595139" w:rsidRPr="00752615" w:rsidTr="004A324C">
        <w:trPr>
          <w:trHeight w:val="1560"/>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правилно изговара речи водећи рачуна о месту акцента и интонацији реченице</w:t>
            </w:r>
            <w:r>
              <w:rPr>
                <w:rFonts w:ascii="Times New Roman" w:hAnsi="Times New Roman"/>
                <w:lang w:val="sr-Cyrl-CS"/>
              </w:rPr>
              <w:t>;</w:t>
            </w:r>
            <w:r w:rsidRPr="007433F6">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говори јасно поштујући књижевнојезичку норму</w:t>
            </w:r>
            <w:r>
              <w:rPr>
                <w:rFonts w:ascii="Times New Roman" w:hAnsi="Times New Roman"/>
                <w:lang w:val="sr-Cyrl-CS"/>
              </w:rPr>
              <w:t>;</w:t>
            </w:r>
            <w:r w:rsidRPr="007433F6">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течно и разговетно чита наглас књижевне и неуметничке текстове</w:t>
            </w:r>
            <w:r>
              <w:rPr>
                <w:rFonts w:ascii="Times New Roman" w:hAnsi="Times New Roman"/>
                <w:lang w:val="sr-Cyrl-CS"/>
              </w:rPr>
              <w:t>.</w:t>
            </w:r>
          </w:p>
        </w:tc>
        <w:tc>
          <w:tcPr>
            <w:tcW w:w="3510" w:type="dxa"/>
          </w:tcPr>
          <w:p w:rsidR="00595139" w:rsidRDefault="00595139" w:rsidP="004A324C">
            <w:pPr>
              <w:jc w:val="center"/>
              <w:rPr>
                <w:rFonts w:ascii="Times New Roman" w:hAnsi="Times New Roman"/>
              </w:rPr>
            </w:pPr>
          </w:p>
          <w:p w:rsidR="00595139" w:rsidRPr="00116230" w:rsidRDefault="00595139" w:rsidP="004A324C">
            <w:pPr>
              <w:jc w:val="center"/>
              <w:rPr>
                <w:rFonts w:ascii="Times New Roman" w:hAnsi="Times New Roman"/>
                <w:b/>
              </w:rPr>
            </w:pPr>
            <w:r w:rsidRPr="00116230">
              <w:rPr>
                <w:rFonts w:ascii="Times New Roman" w:hAnsi="Times New Roman"/>
                <w:b/>
              </w:rPr>
              <w:t>Ортоепија</w:t>
            </w:r>
          </w:p>
        </w:tc>
        <w:tc>
          <w:tcPr>
            <w:tcW w:w="5580" w:type="dxa"/>
          </w:tcPr>
          <w:p w:rsidR="00595139" w:rsidRDefault="00595139" w:rsidP="004A324C">
            <w:pPr>
              <w:spacing w:after="0" w:line="240" w:lineRule="auto"/>
              <w:rPr>
                <w:rFonts w:ascii="Times New Roman" w:hAnsi="Times New Roman"/>
              </w:rPr>
            </w:pPr>
            <w:r w:rsidRPr="007433F6">
              <w:rPr>
                <w:rFonts w:ascii="Times New Roman" w:hAnsi="Times New Roman"/>
              </w:rPr>
              <w:t>Место акцента у вишесложним речима (типични случајеви).</w:t>
            </w:r>
          </w:p>
          <w:p w:rsidR="00595139" w:rsidRDefault="00595139" w:rsidP="004A324C">
            <w:pPr>
              <w:spacing w:after="0" w:line="240" w:lineRule="auto"/>
              <w:rPr>
                <w:rFonts w:ascii="Times New Roman" w:hAnsi="Times New Roman"/>
              </w:rPr>
            </w:pPr>
            <w:r w:rsidRPr="007433F6">
              <w:rPr>
                <w:rFonts w:ascii="Times New Roman" w:hAnsi="Times New Roman"/>
              </w:rPr>
              <w:t xml:space="preserve">Интонација и паузе везане за интерпункцијске знакове; интонација упитних реченица. </w:t>
            </w:r>
          </w:p>
          <w:p w:rsidR="00595139" w:rsidRPr="00444128" w:rsidRDefault="00595139" w:rsidP="004A324C">
            <w:pPr>
              <w:spacing w:after="0" w:line="240" w:lineRule="auto"/>
              <w:rPr>
                <w:rFonts w:ascii="Times New Roman" w:hAnsi="Times New Roman"/>
              </w:rPr>
            </w:pPr>
            <w:r w:rsidRPr="007433F6">
              <w:rPr>
                <w:rFonts w:ascii="Times New Roman" w:hAnsi="Times New Roman"/>
              </w:rPr>
              <w:t>Артикулација: гласно читање брзалица, најпре споро, а потом брже (индивидуално или у групи</w:t>
            </w:r>
            <w:r>
              <w:rPr>
                <w:rFonts w:ascii="Times New Roman" w:hAnsi="Times New Roman"/>
              </w:rPr>
              <w:t>).</w:t>
            </w:r>
          </w:p>
        </w:tc>
      </w:tr>
      <w:tr w:rsidR="00595139" w:rsidRPr="00752615" w:rsidTr="004A324C">
        <w:trPr>
          <w:trHeight w:val="1560"/>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користи различите облике казивања: дескрипцију (портрет и пејзаж), приповедање у 1. и 3. лицу, дијалог</w:t>
            </w:r>
            <w:r>
              <w:rPr>
                <w:rFonts w:ascii="Times New Roman" w:hAnsi="Times New Roman"/>
                <w:lang w:val="sr-Cyrl-CS"/>
              </w:rPr>
              <w:t>;</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издваја делове текста (наслов, пасусе) и организује га у смисаоне целине (уводни, средишњи и завршни део текста)</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 xml:space="preserve">саставља говорени или писани текст о доживљају књижевног дела и на теме из свакодневног живота и </w:t>
            </w:r>
            <w:r w:rsidRPr="00627676">
              <w:rPr>
                <w:rFonts w:ascii="Times New Roman" w:hAnsi="Times New Roman"/>
                <w:lang w:val="sr-Cyrl-CS"/>
              </w:rPr>
              <w:lastRenderedPageBreak/>
              <w:t>света маште</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проналази експлицитно и имплицитно садржане информације у једноставнијем књижевном и некњижевном тексту</w:t>
            </w:r>
            <w:r>
              <w:rPr>
                <w:rFonts w:ascii="Times New Roman" w:hAnsi="Times New Roman"/>
                <w:lang w:val="sr-Cyrl-CS"/>
              </w:rPr>
              <w:t>;</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напамет говори одабране књижевне текстове или одломк</w:t>
            </w:r>
            <w:r>
              <w:rPr>
                <w:rFonts w:ascii="Times New Roman" w:hAnsi="Times New Roman"/>
                <w:lang w:val="sr-Cyrl-CS"/>
              </w:rPr>
              <w:t>е.</w:t>
            </w:r>
          </w:p>
        </w:tc>
        <w:tc>
          <w:tcPr>
            <w:tcW w:w="3510" w:type="dxa"/>
          </w:tcPr>
          <w:p w:rsidR="00595139" w:rsidRDefault="00595139" w:rsidP="004A324C">
            <w:pPr>
              <w:jc w:val="center"/>
              <w:rPr>
                <w:rFonts w:ascii="Times New Roman" w:hAnsi="Times New Roman"/>
              </w:rPr>
            </w:pPr>
          </w:p>
          <w:p w:rsidR="00595139" w:rsidRPr="00627676" w:rsidRDefault="00595139" w:rsidP="004A324C">
            <w:pPr>
              <w:jc w:val="center"/>
              <w:rPr>
                <w:rFonts w:ascii="Times New Roman" w:hAnsi="Times New Roman"/>
              </w:rPr>
            </w:pPr>
            <w:r>
              <w:rPr>
                <w:rFonts w:ascii="Times New Roman" w:hAnsi="Times New Roman"/>
              </w:rPr>
              <w:t xml:space="preserve"> </w:t>
            </w:r>
          </w:p>
          <w:p w:rsidR="00595139" w:rsidRPr="00935033" w:rsidRDefault="00595139" w:rsidP="004A324C">
            <w:pPr>
              <w:jc w:val="center"/>
              <w:rPr>
                <w:rFonts w:ascii="Times New Roman" w:hAnsi="Times New Roman"/>
                <w:b/>
              </w:rPr>
            </w:pPr>
            <w:r w:rsidRPr="00935033">
              <w:rPr>
                <w:rFonts w:ascii="Times New Roman" w:hAnsi="Times New Roman"/>
                <w:b/>
              </w:rPr>
              <w:t>ЈЕЗИЧКА                           КУЛТУРА</w:t>
            </w:r>
          </w:p>
        </w:tc>
        <w:tc>
          <w:tcPr>
            <w:tcW w:w="5580" w:type="dxa"/>
          </w:tcPr>
          <w:p w:rsidR="00595139" w:rsidRDefault="00595139" w:rsidP="004A324C">
            <w:pPr>
              <w:spacing w:after="0" w:line="240" w:lineRule="auto"/>
              <w:rPr>
                <w:rFonts w:ascii="Times New Roman" w:hAnsi="Times New Roman"/>
              </w:rPr>
            </w:pPr>
            <w:r w:rsidRPr="007433F6">
              <w:rPr>
                <w:rFonts w:ascii="Times New Roman" w:hAnsi="Times New Roman"/>
              </w:rPr>
              <w:t xml:space="preserve">Препричавање, причање, описивање - уочавање разлике између говорног и писаног језика; писање писма (приватно, имејл)  </w:t>
            </w:r>
          </w:p>
          <w:p w:rsidR="00595139" w:rsidRDefault="00595139" w:rsidP="004A324C">
            <w:pPr>
              <w:spacing w:after="0" w:line="240" w:lineRule="auto"/>
              <w:rPr>
                <w:rFonts w:ascii="Times New Roman" w:hAnsi="Times New Roman"/>
              </w:rPr>
            </w:pPr>
            <w:r w:rsidRPr="007433F6">
              <w:rPr>
                <w:rFonts w:ascii="Times New Roman" w:hAnsi="Times New Roman"/>
              </w:rPr>
              <w:t xml:space="preserve">Богаћење речника: синоними и антоними; некњижевне речи и туђице - њихова замена језичким стандардом; уочавање и отклањање безначајних појединости и сувишних речи у тексту и говору.  </w:t>
            </w:r>
          </w:p>
          <w:p w:rsidR="00595139" w:rsidRDefault="00595139" w:rsidP="004A324C">
            <w:pPr>
              <w:spacing w:after="0" w:line="240" w:lineRule="auto"/>
              <w:rPr>
                <w:rFonts w:ascii="Times New Roman" w:hAnsi="Times New Roman"/>
              </w:rPr>
            </w:pPr>
            <w:r w:rsidRPr="007433F6">
              <w:rPr>
                <w:rFonts w:ascii="Times New Roman" w:hAnsi="Times New Roman"/>
              </w:rPr>
              <w:t xml:space="preserve">Техника израде писменог састава (тежиште теме, избор </w:t>
            </w:r>
            <w:r w:rsidRPr="007433F6">
              <w:rPr>
                <w:rFonts w:ascii="Times New Roman" w:hAnsi="Times New Roman"/>
              </w:rPr>
              <w:lastRenderedPageBreak/>
              <w:t>и распоред грађе, основни елементи композиције и груписање грађе према композиционим етапама); пасус као уже тематске целине и његове компози</w:t>
            </w:r>
            <w:r>
              <w:rPr>
                <w:rFonts w:ascii="Times New Roman" w:hAnsi="Times New Roman"/>
              </w:rPr>
              <w:t xml:space="preserve">цијско-стилске функције.  </w:t>
            </w:r>
          </w:p>
          <w:p w:rsidR="00595139" w:rsidRPr="007433F6" w:rsidRDefault="00595139" w:rsidP="004A324C">
            <w:pPr>
              <w:spacing w:after="0" w:line="240" w:lineRule="auto"/>
              <w:rPr>
                <w:rFonts w:ascii="Times New Roman" w:hAnsi="Times New Roman"/>
              </w:rPr>
            </w:pPr>
            <w:r>
              <w:rPr>
                <w:rFonts w:ascii="Times New Roman" w:hAnsi="Times New Roman"/>
              </w:rPr>
              <w:t>Д</w:t>
            </w:r>
            <w:r w:rsidRPr="007433F6">
              <w:rPr>
                <w:rFonts w:ascii="Times New Roman" w:hAnsi="Times New Roman"/>
              </w:rPr>
              <w:t>ом</w:t>
            </w:r>
            <w:r>
              <w:rPr>
                <w:rFonts w:ascii="Times New Roman" w:hAnsi="Times New Roman"/>
              </w:rPr>
              <w:t>аћи писмени задаци и четири школска писмена задатка.</w:t>
            </w:r>
          </w:p>
        </w:tc>
      </w:tr>
      <w:tr w:rsidR="00595139" w:rsidRPr="00752615" w:rsidTr="004A324C">
        <w:trPr>
          <w:trHeight w:val="516"/>
        </w:trPr>
        <w:tc>
          <w:tcPr>
            <w:tcW w:w="2377" w:type="dxa"/>
          </w:tcPr>
          <w:p w:rsidR="00595139" w:rsidRPr="00823CD8" w:rsidRDefault="00595139" w:rsidP="004A324C">
            <w:pPr>
              <w:spacing w:after="0" w:line="240" w:lineRule="auto"/>
              <w:rPr>
                <w:rFonts w:ascii="Times New Roman" w:hAnsi="Times New Roman"/>
                <w:b/>
                <w:lang w:val="sr-Cyrl-CS"/>
              </w:rPr>
            </w:pPr>
            <w:r w:rsidRPr="00823CD8">
              <w:rPr>
                <w:rFonts w:ascii="Times New Roman" w:hAnsi="Times New Roman"/>
                <w:b/>
                <w:lang w:val="sr-Cyrl-CS"/>
              </w:rPr>
              <w:lastRenderedPageBreak/>
              <w:t>Кључни појмови</w:t>
            </w:r>
          </w:p>
        </w:tc>
        <w:tc>
          <w:tcPr>
            <w:tcW w:w="11951" w:type="dxa"/>
            <w:gridSpan w:val="3"/>
          </w:tcPr>
          <w:p w:rsidR="00595139" w:rsidRPr="002717B9" w:rsidRDefault="00595139" w:rsidP="004A324C">
            <w:pPr>
              <w:spacing w:after="0" w:line="240" w:lineRule="auto"/>
              <w:rPr>
                <w:rFonts w:ascii="Times New Roman" w:hAnsi="Times New Roman"/>
              </w:rPr>
            </w:pPr>
            <w:r>
              <w:rPr>
                <w:rFonts w:ascii="Times New Roman" w:hAnsi="Times New Roman"/>
                <w:lang w:val="sr-Cyrl-CS"/>
              </w:rPr>
              <w:t xml:space="preserve">књижевност, </w:t>
            </w:r>
            <w:r>
              <w:rPr>
                <w:rFonts w:ascii="Times New Roman" w:hAnsi="Times New Roman"/>
              </w:rPr>
              <w:t>језик, језичка култура, падежи, именице, придеви, глаголи, епитет, метафора, поређење</w:t>
            </w:r>
          </w:p>
        </w:tc>
      </w:tr>
    </w:tbl>
    <w:p w:rsidR="00595139" w:rsidRDefault="00595139" w:rsidP="00595139">
      <w:pPr>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C905F3" w:rsidRDefault="00595139" w:rsidP="00595139">
      <w:pPr>
        <w:rPr>
          <w:rFonts w:ascii="Times New Roman" w:hAnsi="Times New Roman"/>
          <w:b/>
          <w:sz w:val="24"/>
          <w:szCs w:val="24"/>
        </w:rPr>
      </w:pPr>
      <w:r w:rsidRPr="00EA0D1E">
        <w:rPr>
          <w:rFonts w:ascii="Times New Roman" w:hAnsi="Times New Roman"/>
          <w:b/>
          <w:sz w:val="24"/>
          <w:szCs w:val="24"/>
        </w:rPr>
        <w:t xml:space="preserve">Компетенција за учење:                                                                                                                                                                                                            </w:t>
      </w:r>
    </w:p>
    <w:p w:rsidR="00C905F3" w:rsidRDefault="00595139" w:rsidP="00595139">
      <w:pPr>
        <w:rPr>
          <w:rFonts w:ascii="Times New Roman" w:hAnsi="Times New Roman"/>
          <w:sz w:val="24"/>
          <w:szCs w:val="24"/>
        </w:rPr>
      </w:pPr>
      <w:r w:rsidRPr="00EA0D1E">
        <w:rPr>
          <w:rFonts w:ascii="Times New Roman" w:hAnsi="Times New Roman"/>
          <w:b/>
          <w:sz w:val="24"/>
          <w:szCs w:val="24"/>
        </w:rPr>
        <w:t xml:space="preserve">  </w:t>
      </w:r>
      <w:r w:rsidRPr="006517F4">
        <w:rPr>
          <w:rFonts w:ascii="Times New Roman" w:hAnsi="Times New Roman"/>
          <w:b/>
          <w:sz w:val="24"/>
          <w:szCs w:val="24"/>
        </w:rPr>
        <w:sym w:font="Symbol" w:char="F0B7"/>
      </w:r>
      <w:r>
        <w:rPr>
          <w:rFonts w:ascii="Times New Roman" w:hAnsi="Times New Roman"/>
          <w:b/>
          <w:sz w:val="24"/>
          <w:szCs w:val="24"/>
        </w:rPr>
        <w:t xml:space="preserve"> </w:t>
      </w:r>
      <w:r w:rsidRPr="00627676">
        <w:rPr>
          <w:rFonts w:ascii="Times New Roman" w:hAnsi="Times New Roman"/>
          <w:sz w:val="24"/>
          <w:szCs w:val="24"/>
        </w:rPr>
        <w:t>Има позитиван и</w:t>
      </w:r>
      <w:r>
        <w:rPr>
          <w:rFonts w:ascii="Times New Roman" w:hAnsi="Times New Roman"/>
          <w:sz w:val="24"/>
          <w:szCs w:val="24"/>
        </w:rPr>
        <w:t xml:space="preserve"> одговоран однос према учењу;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Мотивисан је и оспособљен да самостално планира, организује, спроводи и вреднује учење; разликује битно од небитног</w:t>
      </w:r>
      <w:r>
        <w:rPr>
          <w:rFonts w:ascii="Times New Roman" w:hAnsi="Times New Roman"/>
          <w:sz w:val="24"/>
          <w:szCs w:val="24"/>
        </w:rPr>
        <w:t xml:space="preserve">, изражава и образлаже идеје;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Користи различите изворе информација и </w:t>
      </w:r>
      <w:r>
        <w:rPr>
          <w:rFonts w:ascii="Times New Roman" w:hAnsi="Times New Roman"/>
          <w:sz w:val="24"/>
          <w:szCs w:val="24"/>
        </w:rPr>
        <w:t>има критички однос према њима;</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Примењује одговарајуће начине учења у складу са циљевима, садржајем, интере</w:t>
      </w:r>
      <w:r>
        <w:rPr>
          <w:rFonts w:ascii="Times New Roman" w:hAnsi="Times New Roman"/>
          <w:sz w:val="24"/>
          <w:szCs w:val="24"/>
        </w:rPr>
        <w:t xml:space="preserve">совањима, условима и временом; </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Способан је да самостално и у сарадњи са другима истражује, открива и повезује нова знања; користи могућности ваншколског учења; негу</w:t>
      </w:r>
      <w:r>
        <w:rPr>
          <w:rFonts w:ascii="Times New Roman" w:hAnsi="Times New Roman"/>
          <w:sz w:val="24"/>
          <w:szCs w:val="24"/>
        </w:rPr>
        <w:t>је и развија лична интересовања.</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C905F3">
      <w:pPr>
        <w:spacing w:after="0"/>
        <w:rPr>
          <w:rFonts w:ascii="Times New Roman" w:hAnsi="Times New Roman"/>
          <w:sz w:val="24"/>
          <w:szCs w:val="24"/>
        </w:rPr>
      </w:pPr>
      <w:r>
        <w:rPr>
          <w:rFonts w:ascii="Times New Roman" w:hAnsi="Times New Roman"/>
          <w:sz w:val="24"/>
          <w:szCs w:val="24"/>
        </w:rPr>
        <w:t xml:space="preserve">  </w:t>
      </w:r>
      <w:r w:rsidRPr="00EA0D1E">
        <w:rPr>
          <w:rFonts w:ascii="Times New Roman" w:hAnsi="Times New Roman"/>
          <w:b/>
          <w:sz w:val="24"/>
          <w:szCs w:val="24"/>
        </w:rPr>
        <w:t>Одговорно учешће у демократском друштву: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Има позитиван став према поштовању </w:t>
      </w:r>
      <w:r>
        <w:rPr>
          <w:rFonts w:ascii="Times New Roman" w:hAnsi="Times New Roman"/>
          <w:sz w:val="24"/>
          <w:szCs w:val="24"/>
        </w:rPr>
        <w:t xml:space="preserve">људских права и слобода;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Зна дечја и основна људска права и одговорности, уме да препозна њихово кршење и способан </w:t>
      </w:r>
      <w:r>
        <w:rPr>
          <w:rFonts w:ascii="Times New Roman" w:hAnsi="Times New Roman"/>
          <w:sz w:val="24"/>
          <w:szCs w:val="24"/>
        </w:rPr>
        <w:t xml:space="preserve">је да их аргументовано брани;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Понаша се одговорно, х</w:t>
      </w:r>
      <w:r>
        <w:rPr>
          <w:rFonts w:ascii="Times New Roman" w:hAnsi="Times New Roman"/>
          <w:sz w:val="24"/>
          <w:szCs w:val="24"/>
        </w:rPr>
        <w:t xml:space="preserve">умано и толерантно у друштву;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Примењује процедуре демократског друштва у одлучивању и избору; поштује одлуке већине и уважава мишљењ</w:t>
      </w:r>
      <w:r>
        <w:rPr>
          <w:rFonts w:ascii="Times New Roman" w:hAnsi="Times New Roman"/>
          <w:sz w:val="24"/>
          <w:szCs w:val="24"/>
        </w:rPr>
        <w:t>а мањине;</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Негује своју националну културну баштину и активно учествује</w:t>
      </w:r>
      <w:r>
        <w:rPr>
          <w:rFonts w:ascii="Times New Roman" w:hAnsi="Times New Roman"/>
          <w:sz w:val="24"/>
          <w:szCs w:val="24"/>
        </w:rPr>
        <w:t xml:space="preserve"> у интеркултуралном дијалогу;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Промовише позитивне вредности друштва у различитим активностима (нпр. хуманитарне, еколошке, културно-уметничке акције; борба против насиља и дискриминације по било ком основу (нпр. верском, националном, родном, узрасном, етничком...); акције против болести зависности</w:t>
      </w:r>
      <w:r>
        <w:rPr>
          <w:rFonts w:ascii="Times New Roman" w:hAnsi="Times New Roman"/>
          <w:sz w:val="24"/>
          <w:szCs w:val="24"/>
        </w:rPr>
        <w:t xml:space="preserve">, злостављања животиња итд.).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EA0D1E">
        <w:rPr>
          <w:rFonts w:ascii="Times New Roman" w:hAnsi="Times New Roman"/>
          <w:b/>
          <w:sz w:val="24"/>
          <w:szCs w:val="24"/>
        </w:rPr>
        <w:t>Естетичка компетенција:</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Показује позитиван однос према сопственој и култури других заједница, упознаје и разуме њихове вредности, повезује културну и </w:t>
      </w:r>
      <w:r w:rsidRPr="00627676">
        <w:rPr>
          <w:rFonts w:ascii="Times New Roman" w:hAnsi="Times New Roman"/>
          <w:sz w:val="24"/>
          <w:szCs w:val="24"/>
        </w:rPr>
        <w:lastRenderedPageBreak/>
        <w:t xml:space="preserve">природну баштину са историјским и географским контекстом и доприноси очувању </w:t>
      </w:r>
      <w:r>
        <w:rPr>
          <w:rFonts w:ascii="Times New Roman" w:hAnsi="Times New Roman"/>
          <w:sz w:val="24"/>
          <w:szCs w:val="24"/>
        </w:rPr>
        <w:t xml:space="preserve">природних и културних добара;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Препознаје и развија сопствене стваралачке способности и креативност у свим уметничким и неум</w:t>
      </w:r>
      <w:r>
        <w:rPr>
          <w:rFonts w:ascii="Times New Roman" w:hAnsi="Times New Roman"/>
          <w:sz w:val="24"/>
          <w:szCs w:val="24"/>
        </w:rPr>
        <w:t xml:space="preserve">етничким пољима свог деловања;          </w:t>
      </w:r>
    </w:p>
    <w:p w:rsidR="00C905F3" w:rsidRDefault="00595139" w:rsidP="00595139">
      <w:pPr>
        <w:rPr>
          <w:rFonts w:ascii="Times New Roman" w:hAnsi="Times New Roman"/>
          <w:sz w:val="24"/>
          <w:szCs w:val="24"/>
        </w:rPr>
      </w:pP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Употребљава основне појмове, схеме и правила који припадају теоријама уметничких грана које постоје у основном образовању.</w:t>
      </w:r>
    </w:p>
    <w:p w:rsidR="00C905F3" w:rsidRDefault="00595139" w:rsidP="00595139">
      <w:pPr>
        <w:rPr>
          <w:rFonts w:ascii="Times New Roman" w:hAnsi="Times New Roman"/>
          <w:sz w:val="24"/>
          <w:szCs w:val="24"/>
        </w:rPr>
      </w:pPr>
      <w:r w:rsidRPr="00627676">
        <w:rPr>
          <w:rFonts w:ascii="Times New Roman" w:hAnsi="Times New Roman"/>
          <w:sz w:val="24"/>
          <w:szCs w:val="24"/>
        </w:rPr>
        <w:t xml:space="preserve"> </w:t>
      </w:r>
      <w:r w:rsidRPr="00EA0D1E">
        <w:rPr>
          <w:rFonts w:ascii="Times New Roman" w:hAnsi="Times New Roman"/>
          <w:b/>
          <w:sz w:val="24"/>
          <w:szCs w:val="24"/>
        </w:rPr>
        <w:t>Комуникација:</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Познаје различитe обликe комуникације и њихове одлике (усмену и писану, невербалну, теле</w:t>
      </w:r>
      <w:r>
        <w:rPr>
          <w:rFonts w:ascii="Times New Roman" w:hAnsi="Times New Roman"/>
          <w:sz w:val="24"/>
          <w:szCs w:val="24"/>
        </w:rPr>
        <w:t xml:space="preserve">фоном, преко интернета итд.);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Уме јасно да се изрази усмено и писано, у складу са потребама и карактеристикама ситуације, поштујући ограниче</w:t>
      </w:r>
      <w:r>
        <w:rPr>
          <w:rFonts w:ascii="Times New Roman" w:hAnsi="Times New Roman"/>
          <w:sz w:val="24"/>
          <w:szCs w:val="24"/>
        </w:rPr>
        <w:t xml:space="preserve">ња у погледу дужине и намене.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Уважава саговорника реагујући на оно што говори, а не на његову лично</w:t>
      </w:r>
      <w:r>
        <w:rPr>
          <w:rFonts w:ascii="Times New Roman" w:hAnsi="Times New Roman"/>
          <w:sz w:val="24"/>
          <w:szCs w:val="24"/>
        </w:rPr>
        <w:t xml:space="preserve">ст;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Изражава своје ставове, мишљења, осећања, на позитиван, констр</w:t>
      </w:r>
      <w:r>
        <w:rPr>
          <w:rFonts w:ascii="Times New Roman" w:hAnsi="Times New Roman"/>
          <w:sz w:val="24"/>
          <w:szCs w:val="24"/>
        </w:rPr>
        <w:t xml:space="preserve">уктиван и аргументован начин;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Користи на одговарајући и креативан начин језик и стил који је специфичан за различите дисциплине; кроз комуникацију негује културу изражавања и чува језичк</w:t>
      </w:r>
      <w:r>
        <w:rPr>
          <w:rFonts w:ascii="Times New Roman" w:hAnsi="Times New Roman"/>
          <w:sz w:val="24"/>
          <w:szCs w:val="24"/>
        </w:rPr>
        <w:t xml:space="preserve">и идентитет;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Уме да саслуша излагање саговорника до краја и без упадица. </w:t>
      </w:r>
      <w:r>
        <w:rPr>
          <w:rFonts w:ascii="Times New Roman" w:hAnsi="Times New Roman"/>
          <w:sz w:val="24"/>
          <w:szCs w:val="24"/>
        </w:rPr>
        <w:t xml:space="preserve">                                                                                                                                                </w:t>
      </w:r>
      <w:r w:rsidRPr="00627676">
        <w:rPr>
          <w:rFonts w:ascii="Times New Roman" w:hAnsi="Times New Roman"/>
          <w:sz w:val="24"/>
          <w:szCs w:val="24"/>
        </w:rPr>
        <w:t xml:space="preserve"> </w:t>
      </w:r>
      <w:r w:rsidRPr="00EA0D1E">
        <w:rPr>
          <w:rFonts w:ascii="Times New Roman" w:hAnsi="Times New Roman"/>
          <w:b/>
          <w:sz w:val="24"/>
          <w:szCs w:val="24"/>
        </w:rPr>
        <w:t>Одговоран однос према околини:</w:t>
      </w:r>
      <w:r>
        <w:rPr>
          <w:rFonts w:ascii="Times New Roman" w:hAnsi="Times New Roman"/>
          <w:sz w:val="24"/>
          <w:szCs w:val="24"/>
        </w:rPr>
        <w:t xml:space="preserve">                                                                                                                                                                                                </w:t>
      </w:r>
    </w:p>
    <w:p w:rsidR="00595139" w:rsidRPr="00C905F3" w:rsidRDefault="00595139" w:rsidP="00595139">
      <w:pPr>
        <w:rPr>
          <w:rFonts w:ascii="Times New Roman" w:hAnsi="Times New Roman"/>
          <w:b/>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Сагледава које активности (обрасци понашања), на личном нивоу, нивоу заједнице и глобалном нивоу, могу унапредити стање и квалитет животне средине</w:t>
      </w:r>
      <w:r>
        <w:rPr>
          <w:rFonts w:ascii="Times New Roman" w:hAnsi="Times New Roman"/>
          <w:sz w:val="24"/>
          <w:szCs w:val="24"/>
        </w:rPr>
        <w:t xml:space="preserve"> и природе;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Активно се укључује у друштвене акције у школи и заједници</w:t>
      </w:r>
      <w:r w:rsidRPr="00627676">
        <w:rPr>
          <w:rFonts w:ascii="Times New Roman" w:hAnsi="Times New Roman"/>
          <w:b/>
          <w:sz w:val="24"/>
          <w:szCs w:val="24"/>
        </w:rPr>
        <w:t xml:space="preserve"> </w:t>
      </w:r>
      <w:r w:rsidRPr="00EA0D1E">
        <w:rPr>
          <w:rFonts w:ascii="Times New Roman" w:hAnsi="Times New Roman"/>
          <w:sz w:val="24"/>
          <w:szCs w:val="24"/>
        </w:rPr>
        <w:t>које су усмерене ка заштити, обнови и унапређењу животне сред</w:t>
      </w:r>
      <w:r>
        <w:rPr>
          <w:rFonts w:ascii="Times New Roman" w:hAnsi="Times New Roman"/>
          <w:sz w:val="24"/>
          <w:szCs w:val="24"/>
        </w:rPr>
        <w:t xml:space="preserve">ине и ка одрживом развоју.                                                                                                                                                                                                                         </w:t>
      </w:r>
      <w:r w:rsidRPr="00EA0D1E">
        <w:rPr>
          <w:rFonts w:ascii="Times New Roman" w:hAnsi="Times New Roman"/>
          <w:b/>
          <w:sz w:val="24"/>
          <w:szCs w:val="24"/>
        </w:rPr>
        <w:t>Одговоран однос према здрављу: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Бира стил живота и навике имајући на уму д</w:t>
      </w:r>
      <w:r>
        <w:rPr>
          <w:rFonts w:ascii="Times New Roman" w:hAnsi="Times New Roman"/>
          <w:sz w:val="24"/>
          <w:szCs w:val="24"/>
        </w:rPr>
        <w:t xml:space="preserve">обре стране и ризике тог избора;                                                                                                                       </w:t>
      </w:r>
      <w:r w:rsidRPr="00EA0D1E">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Разуме да је стил живота ствар личног избора и преузима одговорност за свој избор.</w:t>
      </w:r>
      <w:r>
        <w:rPr>
          <w:rFonts w:ascii="Times New Roman" w:hAnsi="Times New Roman"/>
          <w:sz w:val="24"/>
          <w:szCs w:val="24"/>
        </w:rPr>
        <w:t xml:space="preserve">                                                                                        </w:t>
      </w:r>
      <w:r w:rsidRPr="00EA0D1E">
        <w:rPr>
          <w:rFonts w:ascii="Times New Roman" w:hAnsi="Times New Roman"/>
          <w:sz w:val="24"/>
          <w:szCs w:val="24"/>
        </w:rPr>
        <w:t xml:space="preserve"> </w:t>
      </w:r>
      <w:r w:rsidRPr="00EA0D1E">
        <w:rPr>
          <w:rFonts w:ascii="Times New Roman" w:hAnsi="Times New Roman"/>
          <w:b/>
          <w:sz w:val="24"/>
          <w:szCs w:val="24"/>
        </w:rPr>
        <w:t>Предузимљивост и оријентација ка предузетништву: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 xml:space="preserve">Препознаје сопствене предности и своје могућности у односу на будуће образовање </w:t>
      </w:r>
      <w:r>
        <w:rPr>
          <w:rFonts w:ascii="Times New Roman" w:hAnsi="Times New Roman"/>
          <w:sz w:val="24"/>
          <w:szCs w:val="24"/>
        </w:rPr>
        <w:t xml:space="preserve">и професионалну оријентацију;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Спреман је да учествује у самосталним и тимским пројектима; способан је да развије идеју, представи је, образложи и преговара у тиму о њеној реализацији; учествује у активностима са другима</w:t>
      </w:r>
      <w:r>
        <w:rPr>
          <w:rFonts w:ascii="Times New Roman" w:hAnsi="Times New Roman"/>
          <w:sz w:val="24"/>
          <w:szCs w:val="24"/>
        </w:rPr>
        <w:t xml:space="preserve"> у оквиру своје тимске улоге;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Мотивисан је и зна да истакне своје добре особине које су важне за обављање школских и радних задатака и користи ЦВ и мотивационо писмо да опише своје ко</w:t>
      </w:r>
      <w:r>
        <w:rPr>
          <w:rFonts w:ascii="Times New Roman" w:hAnsi="Times New Roman"/>
          <w:sz w:val="24"/>
          <w:szCs w:val="24"/>
        </w:rPr>
        <w:t xml:space="preserve">мпетенције, жеље и очекивања;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 xml:space="preserve">Зна да постави реалне циљеве и на основу датих могућности уме да планира и проналази начине њиховог остваривања. </w:t>
      </w:r>
      <w:r>
        <w:rPr>
          <w:rFonts w:ascii="Times New Roman" w:hAnsi="Times New Roman"/>
          <w:sz w:val="24"/>
          <w:szCs w:val="24"/>
        </w:rPr>
        <w:t xml:space="preserve">                                                       </w:t>
      </w:r>
      <w:r w:rsidRPr="00EA0D1E">
        <w:rPr>
          <w:rFonts w:ascii="Times New Roman" w:hAnsi="Times New Roman"/>
          <w:b/>
          <w:sz w:val="24"/>
          <w:szCs w:val="24"/>
        </w:rPr>
        <w:t xml:space="preserve">Рад с подацима и информацијама: </w:t>
      </w:r>
      <w:r>
        <w:rPr>
          <w:rFonts w:ascii="Times New Roman" w:hAnsi="Times New Roman"/>
          <w:b/>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Зна да је за разумевање појава и догађаја и доношење компетентних одлука потребно имати релевантне и поуздане податке и разликује податак/ инф</w:t>
      </w:r>
      <w:r>
        <w:rPr>
          <w:rFonts w:ascii="Times New Roman" w:hAnsi="Times New Roman"/>
          <w:sz w:val="24"/>
          <w:szCs w:val="24"/>
        </w:rPr>
        <w:t xml:space="preserve">ормацију од њиховог тумачења;                                                                                                                                                                                         </w:t>
      </w:r>
      <w:r w:rsidRPr="006517F4">
        <w:rPr>
          <w:rFonts w:ascii="Times New Roman" w:hAnsi="Times New Roman"/>
          <w:sz w:val="24"/>
          <w:szCs w:val="24"/>
        </w:rPr>
        <w:lastRenderedPageBreak/>
        <w:sym w:font="Symbol" w:char="F0B7"/>
      </w:r>
      <w:r>
        <w:rPr>
          <w:rFonts w:ascii="Times New Roman" w:hAnsi="Times New Roman"/>
          <w:sz w:val="24"/>
          <w:szCs w:val="24"/>
        </w:rPr>
        <w:t xml:space="preserve"> </w:t>
      </w:r>
      <w:r w:rsidRPr="00EA0D1E">
        <w:rPr>
          <w:rFonts w:ascii="Times New Roman" w:hAnsi="Times New Roman"/>
          <w:sz w:val="24"/>
          <w:szCs w:val="24"/>
        </w:rPr>
        <w:t>Користи податке из различитих извора, начине добијања података и на основу тога процењује њихову поузданост и препознаје могућ</w:t>
      </w:r>
      <w:r>
        <w:rPr>
          <w:rFonts w:ascii="Times New Roman" w:hAnsi="Times New Roman"/>
          <w:sz w:val="24"/>
          <w:szCs w:val="24"/>
        </w:rPr>
        <w:t xml:space="preserve">е грешке уз помоћ наставника;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w:t>
      </w:r>
    </w:p>
    <w:p w:rsidR="00595139" w:rsidRPr="00471377" w:rsidRDefault="00595139" w:rsidP="00595139">
      <w:pPr>
        <w:rPr>
          <w:rFonts w:ascii="Times New Roman" w:hAnsi="Times New Roman"/>
          <w:b/>
          <w:sz w:val="24"/>
          <w:szCs w:val="24"/>
        </w:rPr>
      </w:pPr>
      <w:r w:rsidRPr="00EA0D1E">
        <w:rPr>
          <w:rFonts w:ascii="Times New Roman" w:hAnsi="Times New Roman"/>
          <w:b/>
          <w:sz w:val="24"/>
          <w:szCs w:val="24"/>
        </w:rPr>
        <w:t>Решавање проблема:</w:t>
      </w:r>
      <w:r>
        <w:rPr>
          <w:rFonts w:ascii="Times New Roman" w:hAnsi="Times New Roman"/>
          <w:b/>
          <w:sz w:val="24"/>
          <w:szCs w:val="24"/>
        </w:rPr>
        <w:t xml:space="preserve">                                                                                                                                                                                                         </w:t>
      </w:r>
      <w:r w:rsidRPr="006517F4">
        <w:rPr>
          <w:rFonts w:ascii="Times New Roman" w:hAnsi="Times New Roman"/>
          <w:b/>
          <w:sz w:val="24"/>
          <w:szCs w:val="24"/>
        </w:rPr>
        <w:sym w:font="Symbol" w:char="F0B7"/>
      </w:r>
      <w:r>
        <w:rPr>
          <w:rFonts w:ascii="Times New Roman" w:hAnsi="Times New Roman"/>
          <w:b/>
          <w:sz w:val="24"/>
          <w:szCs w:val="24"/>
        </w:rPr>
        <w:t xml:space="preserve"> </w:t>
      </w:r>
      <w:r w:rsidRPr="00EA0D1E">
        <w:rPr>
          <w:rFonts w:ascii="Times New Roman" w:hAnsi="Times New Roman"/>
          <w:sz w:val="24"/>
          <w:szCs w:val="24"/>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w:t>
      </w:r>
      <w:r>
        <w:rPr>
          <w:rFonts w:ascii="Times New Roman" w:hAnsi="Times New Roman"/>
          <w:sz w:val="24"/>
          <w:szCs w:val="24"/>
        </w:rPr>
        <w:t xml:space="preserve">дмета и ваншколског искуства;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Планира стратегију решавања проблема (претпоставља решења, планира редослед активности, избор извора информација, средстава/опреме коју ће користити, са ким ће сарађивати</w:t>
      </w:r>
      <w:r>
        <w:rPr>
          <w:rFonts w:ascii="Times New Roman" w:hAnsi="Times New Roman"/>
          <w:sz w:val="24"/>
          <w:szCs w:val="24"/>
        </w:rPr>
        <w:t xml:space="preserve">, са ким ће се консултовати);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Решава проблем према планираној стратегији примењујући знања и вештине стечене учењем различитих предмета и ваншколским иск</w:t>
      </w:r>
      <w:r>
        <w:rPr>
          <w:rFonts w:ascii="Times New Roman" w:hAnsi="Times New Roman"/>
          <w:sz w:val="24"/>
          <w:szCs w:val="24"/>
        </w:rPr>
        <w:t xml:space="preserve">уством;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Самостално или консултујићи друге особе (вршњаке, наставнике, родитеље) преиспитује начин решавања проблема, алтернативне начине решавања,</w:t>
      </w:r>
      <w:r>
        <w:rPr>
          <w:rFonts w:ascii="Times New Roman" w:hAnsi="Times New Roman"/>
          <w:sz w:val="24"/>
          <w:szCs w:val="24"/>
        </w:rPr>
        <w:t xml:space="preserve"> тачност и прецизност решења;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 Стечена нова сазнања и вештине повезује у једи</w:t>
      </w:r>
      <w:r>
        <w:rPr>
          <w:rFonts w:ascii="Times New Roman" w:hAnsi="Times New Roman"/>
          <w:sz w:val="24"/>
          <w:szCs w:val="24"/>
        </w:rPr>
        <w:t xml:space="preserve">нствену целину са претходним;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Проверава применљивост решења у пракси и користи стечена знања и вештине у новим ситуацијама.</w:t>
      </w:r>
      <w:r w:rsidRPr="00EA0D1E">
        <w:t xml:space="preserve"> </w:t>
      </w:r>
      <w:r>
        <w:t xml:space="preserve">                                                                                       </w:t>
      </w:r>
      <w:r w:rsidRPr="00EA0D1E">
        <w:rPr>
          <w:rFonts w:ascii="Times New Roman" w:hAnsi="Times New Roman"/>
          <w:b/>
          <w:sz w:val="24"/>
          <w:szCs w:val="24"/>
        </w:rPr>
        <w:t>Сарадња:</w:t>
      </w:r>
      <w:r>
        <w:rPr>
          <w:rFonts w:ascii="Times New Roman" w:hAnsi="Times New Roman"/>
          <w:sz w:val="24"/>
          <w:szCs w:val="24"/>
        </w:rPr>
        <w:t xml:space="preserve">                                                                                                                                                                                                                               </w:t>
      </w:r>
      <w:r w:rsidRPr="00FC5716">
        <w:rPr>
          <w:rFonts w:ascii="Times New Roman" w:hAnsi="Times New Roman"/>
          <w:sz w:val="24"/>
          <w:szCs w:val="24"/>
        </w:rPr>
        <w:sym w:font="Symbol" w:char="F0B7"/>
      </w:r>
      <w:r>
        <w:rPr>
          <w:rFonts w:ascii="Times New Roman" w:hAnsi="Times New Roman"/>
          <w:sz w:val="24"/>
          <w:szCs w:val="24"/>
        </w:rPr>
        <w:t xml:space="preserve"> А</w:t>
      </w:r>
      <w:r w:rsidRPr="00EA0D1E">
        <w:rPr>
          <w:rFonts w:ascii="Times New Roman" w:hAnsi="Times New Roman"/>
          <w:sz w:val="24"/>
          <w:szCs w:val="24"/>
        </w:rPr>
        <w:t>ктивно и конструктивно учес</w:t>
      </w:r>
      <w:r>
        <w:rPr>
          <w:rFonts w:ascii="Times New Roman" w:hAnsi="Times New Roman"/>
          <w:sz w:val="24"/>
          <w:szCs w:val="24"/>
        </w:rPr>
        <w:t xml:space="preserve">твује у раду групе или пара;                                                                                                                                                                          </w:t>
      </w:r>
      <w:r w:rsidRPr="00FC5716">
        <w:rPr>
          <w:rFonts w:ascii="Times New Roman" w:hAnsi="Times New Roman"/>
          <w:sz w:val="24"/>
          <w:szCs w:val="24"/>
        </w:rPr>
        <w:sym w:font="Symbol" w:char="F0B7"/>
      </w:r>
      <w:r>
        <w:rPr>
          <w:rFonts w:ascii="Times New Roman" w:hAnsi="Times New Roman"/>
          <w:sz w:val="24"/>
          <w:szCs w:val="24"/>
        </w:rPr>
        <w:t xml:space="preserve"> П</w:t>
      </w:r>
      <w:r w:rsidRPr="00EA0D1E">
        <w:rPr>
          <w:rFonts w:ascii="Times New Roman" w:hAnsi="Times New Roman"/>
          <w:sz w:val="24"/>
          <w:szCs w:val="24"/>
        </w:rPr>
        <w:t>оштује правила заједничког рада и препознај</w:t>
      </w:r>
      <w:r>
        <w:rPr>
          <w:rFonts w:ascii="Times New Roman" w:hAnsi="Times New Roman"/>
          <w:sz w:val="24"/>
          <w:szCs w:val="24"/>
        </w:rPr>
        <w:t xml:space="preserve">е своје место и улогу у групи или пару;                                                                                                                                                  </w:t>
      </w:r>
      <w:r w:rsidRPr="00FC5716">
        <w:rPr>
          <w:rFonts w:ascii="Times New Roman" w:hAnsi="Times New Roman"/>
          <w:sz w:val="24"/>
          <w:szCs w:val="24"/>
        </w:rPr>
        <w:sym w:font="Symbol" w:char="F0B7"/>
      </w:r>
      <w:r>
        <w:rPr>
          <w:rFonts w:ascii="Times New Roman" w:hAnsi="Times New Roman"/>
          <w:sz w:val="24"/>
          <w:szCs w:val="24"/>
        </w:rPr>
        <w:t xml:space="preserve"> Д</w:t>
      </w:r>
      <w:r w:rsidRPr="00EA0D1E">
        <w:rPr>
          <w:rFonts w:ascii="Times New Roman" w:hAnsi="Times New Roman"/>
          <w:sz w:val="24"/>
          <w:szCs w:val="24"/>
        </w:rPr>
        <w:t>оприноси решавању разлика у мишљењу и ставовима поштујући друге као равнопр</w:t>
      </w:r>
      <w:r>
        <w:rPr>
          <w:rFonts w:ascii="Times New Roman" w:hAnsi="Times New Roman"/>
          <w:sz w:val="24"/>
          <w:szCs w:val="24"/>
        </w:rPr>
        <w:t xml:space="preserve">авне чланове тима или групе;                                                                                                  </w:t>
      </w:r>
      <w:r w:rsidRPr="00FC5716">
        <w:rPr>
          <w:rFonts w:ascii="Times New Roman" w:hAnsi="Times New Roman"/>
          <w:sz w:val="24"/>
          <w:szCs w:val="24"/>
        </w:rPr>
        <w:sym w:font="Symbol" w:char="F0B7"/>
      </w:r>
      <w:r>
        <w:rPr>
          <w:rFonts w:ascii="Times New Roman" w:hAnsi="Times New Roman"/>
          <w:sz w:val="24"/>
          <w:szCs w:val="24"/>
        </w:rPr>
        <w:t xml:space="preserve"> О</w:t>
      </w:r>
      <w:r w:rsidRPr="00EA0D1E">
        <w:rPr>
          <w:rFonts w:ascii="Times New Roman" w:hAnsi="Times New Roman"/>
          <w:sz w:val="24"/>
          <w:szCs w:val="24"/>
        </w:rPr>
        <w:t>дговорно и савесно извршава заједничке активности стављајући инте</w:t>
      </w:r>
      <w:r>
        <w:rPr>
          <w:rFonts w:ascii="Times New Roman" w:hAnsi="Times New Roman"/>
          <w:sz w:val="24"/>
          <w:szCs w:val="24"/>
        </w:rPr>
        <w:t xml:space="preserve">ресе групе изнад сопствених;                                                                                                      </w:t>
      </w:r>
      <w:r w:rsidRPr="00FC5716">
        <w:rPr>
          <w:rFonts w:ascii="Times New Roman" w:hAnsi="Times New Roman"/>
          <w:sz w:val="24"/>
          <w:szCs w:val="24"/>
        </w:rPr>
        <w:sym w:font="Symbol" w:char="F0B7"/>
      </w:r>
      <w:r>
        <w:rPr>
          <w:rFonts w:ascii="Times New Roman" w:hAnsi="Times New Roman"/>
          <w:sz w:val="24"/>
          <w:szCs w:val="24"/>
        </w:rPr>
        <w:t xml:space="preserve"> К</w:t>
      </w:r>
      <w:r w:rsidRPr="00EA0D1E">
        <w:rPr>
          <w:rFonts w:ascii="Times New Roman" w:hAnsi="Times New Roman"/>
          <w:sz w:val="24"/>
          <w:szCs w:val="24"/>
        </w:rPr>
        <w:t xml:space="preserve">ритички процењује свој рад и рад чланова групе, доприноси унапређивању рада групе и уме да представи резултате рада. </w:t>
      </w:r>
      <w:r>
        <w:rPr>
          <w:rFonts w:ascii="Times New Roman" w:hAnsi="Times New Roman"/>
          <w:sz w:val="24"/>
          <w:szCs w:val="24"/>
        </w:rPr>
        <w:t xml:space="preserve">                                      </w:t>
      </w:r>
      <w:r w:rsidRPr="00EA0D1E">
        <w:rPr>
          <w:rFonts w:ascii="Times New Roman" w:hAnsi="Times New Roman"/>
          <w:b/>
          <w:sz w:val="24"/>
          <w:szCs w:val="24"/>
        </w:rPr>
        <w:t>Дигитална компетенција:</w:t>
      </w:r>
      <w:r>
        <w:rPr>
          <w:rFonts w:ascii="Times New Roman" w:hAnsi="Times New Roman"/>
          <w:sz w:val="24"/>
          <w:szCs w:val="24"/>
        </w:rPr>
        <w:t xml:space="preserve">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Уме да претражује, критички анализира и систематизује информације у електронском облику корист</w:t>
      </w:r>
      <w:r>
        <w:rPr>
          <w:rFonts w:ascii="Times New Roman" w:hAnsi="Times New Roman"/>
          <w:sz w:val="24"/>
          <w:szCs w:val="24"/>
        </w:rPr>
        <w:t xml:space="preserve">ећи одговарајућа средства ИКТ;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Уме да представи, оргaнизуje и обликује одређене информације користећи на ефикасан н</w:t>
      </w:r>
      <w:r>
        <w:rPr>
          <w:rFonts w:ascii="Times New Roman" w:hAnsi="Times New Roman"/>
          <w:sz w:val="24"/>
          <w:szCs w:val="24"/>
        </w:rPr>
        <w:t xml:space="preserve">ачин могућности ИКТ средства;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Приликом решавања проблема уме да одабере средство ИКТ и да га к</w:t>
      </w:r>
      <w:r>
        <w:rPr>
          <w:rFonts w:ascii="Times New Roman" w:hAnsi="Times New Roman"/>
          <w:sz w:val="24"/>
          <w:szCs w:val="24"/>
        </w:rPr>
        <w:t xml:space="preserve">ористи на одговарајући начин;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Eфикaснo кoристи И</w:t>
      </w:r>
      <w:r>
        <w:rPr>
          <w:rFonts w:ascii="Times New Roman" w:hAnsi="Times New Roman"/>
          <w:sz w:val="24"/>
          <w:szCs w:val="24"/>
        </w:rPr>
        <w:t xml:space="preserve">КТ зa кoмуникaциjу и сaрaдњу;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Препознаје предности, ризике и опасности по себе и друге и одговорно поступа при коришћењу ИКТ.</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4666E5" w:rsidRDefault="00595139" w:rsidP="00595139">
      <w:pPr>
        <w:rPr>
          <w:rFonts w:ascii="Times New Roman" w:hAnsi="Times New Roman"/>
          <w:sz w:val="24"/>
          <w:szCs w:val="24"/>
          <w:lang w:val="sr-Cyrl-CS"/>
        </w:rPr>
      </w:pPr>
      <w:r w:rsidRPr="00EA1669">
        <w:rPr>
          <w:rFonts w:ascii="Times New Roman" w:hAnsi="Times New Roman"/>
          <w:b/>
          <w:sz w:val="24"/>
          <w:szCs w:val="24"/>
          <w:lang w:val="sr-Cyrl-CS"/>
        </w:rPr>
        <w:t xml:space="preserve">Књижевност:                                                                                                                                                                                                           Основни ниво: </w:t>
      </w:r>
      <w:r w:rsidRPr="00EA1669">
        <w:rPr>
          <w:rFonts w:ascii="Times New Roman" w:hAnsi="Times New Roman"/>
          <w:sz w:val="24"/>
          <w:szCs w:val="24"/>
          <w:lang w:val="sr-Cyrl-CS"/>
        </w:rPr>
        <w:t xml:space="preserve">Разговетно и течно чита. У различите сврхе чита, разуме и парафразира краћи једноставнији књижевни и неуметнички </w:t>
      </w:r>
      <w:r w:rsidRPr="00EA1669">
        <w:rPr>
          <w:rFonts w:ascii="Times New Roman" w:hAnsi="Times New Roman"/>
          <w:sz w:val="24"/>
          <w:szCs w:val="24"/>
          <w:lang w:val="sr-Cyrl-CS"/>
        </w:rPr>
        <w:lastRenderedPageBreak/>
        <w:t>текст из одабраног школског програма. Уме укратко да опише свој доживљај књижевног дела и издвоји тражене информације у неуметничком тексту. Познаје ауторе књижевних дела предвиђених програмом. Прави разлику између усмене и ауторске књижевности.</w:t>
      </w:r>
      <w:r w:rsidRPr="00EA1669">
        <w:rPr>
          <w:rFonts w:ascii="Times New Roman" w:hAnsi="Times New Roman"/>
          <w:b/>
          <w:sz w:val="24"/>
          <w:szCs w:val="24"/>
          <w:lang w:val="sr-Cyrl-CS"/>
        </w:rPr>
        <w:t xml:space="preserve"> Средњи ниво: </w:t>
      </w:r>
      <w:r w:rsidRPr="00EA1669">
        <w:rPr>
          <w:rFonts w:ascii="Times New Roman" w:hAnsi="Times New Roman"/>
          <w:sz w:val="24"/>
          <w:szCs w:val="24"/>
          <w:lang w:val="sr-Cyrl-CS"/>
        </w:rPr>
        <w:t xml:space="preserve">Тумачи и критички даје аргументе, промишља и анализира дужи једноставнији књижевни и неуметнички текст из обавезног школског програма. Истраживачки тумачи кључне чиниоце структуре књижевног дела, као и његове тематске, идејне, стилске, језичке и композиционе особине. Познаје основне књижевне термине.                                                                                                                              </w:t>
      </w:r>
      <w:r w:rsidRPr="00EA1669">
        <w:rPr>
          <w:rFonts w:ascii="Times New Roman" w:hAnsi="Times New Roman"/>
          <w:b/>
          <w:sz w:val="24"/>
          <w:szCs w:val="24"/>
          <w:lang w:val="sr-Cyrl-CS"/>
        </w:rPr>
        <w:t xml:space="preserve">Напредни ниво: </w:t>
      </w:r>
      <w:r w:rsidRPr="00EA1669">
        <w:rPr>
          <w:rFonts w:ascii="Times New Roman" w:hAnsi="Times New Roman"/>
          <w:sz w:val="24"/>
          <w:szCs w:val="24"/>
          <w:lang w:val="sr-Cyrl-CS"/>
        </w:rPr>
        <w:t xml:space="preserve">Доживљајно, истраживачки и критички чита, тумачи и вреднује књижевне и неуметничке текстове средње сложености из школског програма. Користи више гледишта у тумачењу књижевног дела. Пореди истакнуте тематске, композиционе и стилске одлике анализираног књижевног дела са другим делима. </w:t>
      </w:r>
    </w:p>
    <w:p w:rsidR="00595139" w:rsidRPr="00935033" w:rsidRDefault="00595139" w:rsidP="00595139">
      <w:pPr>
        <w:rPr>
          <w:rFonts w:ascii="Times New Roman" w:hAnsi="Times New Roman"/>
          <w:sz w:val="24"/>
          <w:szCs w:val="24"/>
        </w:rPr>
      </w:pPr>
      <w:r w:rsidRPr="00E074B1">
        <w:rPr>
          <w:rFonts w:ascii="Times New Roman" w:hAnsi="Times New Roman"/>
          <w:b/>
          <w:sz w:val="24"/>
          <w:szCs w:val="24"/>
          <w:lang w:val="sr-Cyrl-CS"/>
        </w:rPr>
        <w:t xml:space="preserve">Језик:   </w:t>
      </w:r>
      <w:r>
        <w:rPr>
          <w:rFonts w:ascii="Times New Roman" w:hAnsi="Times New Roman"/>
          <w:b/>
          <w:sz w:val="24"/>
          <w:szCs w:val="24"/>
          <w:lang w:val="sr-Cyrl-CS"/>
        </w:rPr>
        <w:t xml:space="preserve">                                                                                                                                                                                                                    </w:t>
      </w:r>
      <w:r w:rsidRPr="00E074B1">
        <w:rPr>
          <w:rFonts w:ascii="Times New Roman" w:hAnsi="Times New Roman"/>
          <w:b/>
          <w:sz w:val="24"/>
          <w:szCs w:val="24"/>
          <w:lang w:val="sr-Cyrl-CS"/>
        </w:rPr>
        <w:t xml:space="preserve">Основни ниво:  </w:t>
      </w:r>
      <w:r w:rsidRPr="003E5161">
        <w:rPr>
          <w:rFonts w:ascii="Times New Roman" w:hAnsi="Times New Roman"/>
          <w:sz w:val="24"/>
          <w:szCs w:val="24"/>
          <w:lang w:val="sr-Cyrl-CS"/>
        </w:rPr>
        <w:t xml:space="preserve">Разуме шта је језик, поштује свој језик и поштује друге језике. Разликује појмове књижевног и народног језика.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r w:rsidRPr="003E5161">
        <w:rPr>
          <w:rFonts w:ascii="Times New Roman" w:hAnsi="Times New Roman"/>
          <w:b/>
          <w:sz w:val="24"/>
          <w:szCs w:val="24"/>
          <w:lang w:val="sr-Cyrl-CS"/>
        </w:rPr>
        <w:t>Средњи ниво:</w:t>
      </w:r>
      <w:r w:rsidRPr="003E5161">
        <w:rPr>
          <w:rFonts w:ascii="Times New Roman" w:hAnsi="Times New Roman"/>
          <w:sz w:val="24"/>
          <w:szCs w:val="24"/>
          <w:lang w:val="sr-Cyrl-CS"/>
        </w:rPr>
        <w:t xml:space="preserve"> Употребљава фонд речи у складу са 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r>
        <w:rPr>
          <w:rFonts w:ascii="Times New Roman" w:hAnsi="Times New Roman"/>
          <w:sz w:val="24"/>
          <w:szCs w:val="24"/>
          <w:lang w:val="sr-Cyrl-CS"/>
        </w:rPr>
        <w:t xml:space="preserve">                                                                                                                                                                                          </w:t>
      </w:r>
      <w:r w:rsidRPr="003E5161">
        <w:rPr>
          <w:rFonts w:ascii="Times New Roman" w:hAnsi="Times New Roman"/>
          <w:sz w:val="24"/>
          <w:szCs w:val="24"/>
          <w:lang w:val="sr-Cyrl-CS"/>
        </w:rPr>
        <w:t xml:space="preserve"> </w:t>
      </w:r>
      <w:r w:rsidRPr="003E5161">
        <w:rPr>
          <w:rFonts w:ascii="Times New Roman" w:hAnsi="Times New Roman"/>
          <w:b/>
          <w:sz w:val="24"/>
          <w:szCs w:val="24"/>
          <w:lang w:val="sr-Cyrl-CS"/>
        </w:rPr>
        <w:t>Напредни ниво:</w:t>
      </w:r>
      <w:r>
        <w:rPr>
          <w:rFonts w:ascii="Times New Roman" w:hAnsi="Times New Roman"/>
          <w:sz w:val="24"/>
          <w:szCs w:val="24"/>
          <w:lang w:val="sr-Cyrl-CS"/>
        </w:rPr>
        <w:t xml:space="preserve"> Има бога</w:t>
      </w:r>
      <w:r w:rsidRPr="003E5161">
        <w:rPr>
          <w:rFonts w:ascii="Times New Roman" w:hAnsi="Times New Roman"/>
          <w:sz w:val="24"/>
          <w:szCs w:val="24"/>
          <w:lang w:val="sr-Cyrl-CS"/>
        </w:rPr>
        <w:t xml:space="preserve">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Доследно примењује правописну норму из сваке правописне области предвиђене обавезним школским програмом. </w:t>
      </w:r>
      <w:r>
        <w:rPr>
          <w:rFonts w:ascii="Times New Roman" w:hAnsi="Times New Roman"/>
          <w:b/>
          <w:sz w:val="24"/>
          <w:szCs w:val="24"/>
          <w:lang w:val="sr-Cyrl-CS"/>
        </w:rPr>
        <w:t>Језичка култура</w:t>
      </w:r>
      <w:r w:rsidRPr="003E5161">
        <w:rPr>
          <w:rFonts w:ascii="Times New Roman" w:hAnsi="Times New Roman"/>
          <w:b/>
          <w:sz w:val="24"/>
          <w:szCs w:val="24"/>
          <w:lang w:val="sr-Cyrl-CS"/>
        </w:rPr>
        <w:t>:</w:t>
      </w:r>
      <w:r>
        <w:rPr>
          <w:rFonts w:ascii="Times New Roman" w:hAnsi="Times New Roman"/>
          <w:sz w:val="24"/>
          <w:szCs w:val="24"/>
          <w:lang w:val="sr-Cyrl-CS"/>
        </w:rPr>
        <w:t xml:space="preserve">                                                                                                                                                                                                          </w:t>
      </w:r>
      <w:r w:rsidRPr="003E5161">
        <w:rPr>
          <w:rFonts w:ascii="Times New Roman" w:hAnsi="Times New Roman"/>
          <w:sz w:val="24"/>
          <w:szCs w:val="24"/>
          <w:lang w:val="sr-Cyrl-CS"/>
        </w:rPr>
        <w:t xml:space="preserve"> </w:t>
      </w:r>
      <w:r w:rsidRPr="003E5161">
        <w:rPr>
          <w:rFonts w:ascii="Times New Roman" w:hAnsi="Times New Roman"/>
          <w:b/>
          <w:sz w:val="24"/>
          <w:szCs w:val="24"/>
          <w:lang w:val="sr-Cyrl-CS"/>
        </w:rPr>
        <w:t>Основни ниво:</w:t>
      </w:r>
      <w:r w:rsidRPr="003E5161">
        <w:rPr>
          <w:rFonts w:ascii="Times New Roman" w:hAnsi="Times New Roman"/>
          <w:sz w:val="24"/>
          <w:szCs w:val="24"/>
          <w:lang w:val="sr-Cyrl-CS"/>
        </w:rPr>
        <w:t xml:space="preserve"> </w:t>
      </w:r>
      <w:r>
        <w:rPr>
          <w:rFonts w:ascii="Times New Roman" w:hAnsi="Times New Roman"/>
          <w:sz w:val="24"/>
          <w:szCs w:val="24"/>
        </w:rPr>
        <w:t>Користи правилно основна правописна правила у писању. Истиче основне чињенице из језика, књижевности и културе које су предвиђене градивом. Саставља јасне и разумљиве краће реченице.</w:t>
      </w:r>
    </w:p>
    <w:p w:rsidR="00595139" w:rsidRPr="0021377F" w:rsidRDefault="00595139" w:rsidP="00595139">
      <w:pPr>
        <w:rPr>
          <w:rFonts w:ascii="Times New Roman" w:hAnsi="Times New Roman"/>
          <w:sz w:val="24"/>
          <w:szCs w:val="24"/>
          <w:lang w:val="sr-Cyrl-CS"/>
        </w:rPr>
      </w:pPr>
      <w:r w:rsidRPr="003E5161">
        <w:rPr>
          <w:rFonts w:ascii="Times New Roman" w:hAnsi="Times New Roman"/>
          <w:b/>
          <w:sz w:val="24"/>
          <w:szCs w:val="24"/>
          <w:lang w:val="sr-Cyrl-CS"/>
        </w:rPr>
        <w:t>Средњи ниво</w:t>
      </w:r>
      <w:r>
        <w:rPr>
          <w:rFonts w:ascii="Times New Roman" w:hAnsi="Times New Roman"/>
          <w:b/>
          <w:sz w:val="24"/>
          <w:szCs w:val="24"/>
          <w:lang w:val="sr-Cyrl-CS"/>
        </w:rPr>
        <w:t xml:space="preserve">: </w:t>
      </w:r>
      <w:r>
        <w:rPr>
          <w:rFonts w:ascii="Times New Roman" w:hAnsi="Times New Roman"/>
          <w:sz w:val="24"/>
          <w:szCs w:val="24"/>
          <w:lang w:val="sr-Cyrl-CS"/>
        </w:rPr>
        <w:t>Фонд речи заснован је на свакодневној комуникацији уз богате језичке и кљижевне термине. Саставља сложенији текст и реченице при комуникацији. Користи кљижевне темине и доследно примењује правописну норму предвиђену школским програмом.</w:t>
      </w:r>
    </w:p>
    <w:p w:rsidR="00595139" w:rsidRPr="004666E5" w:rsidRDefault="00595139" w:rsidP="00595139">
      <w:pPr>
        <w:rPr>
          <w:rFonts w:ascii="Times New Roman" w:hAnsi="Times New Roman"/>
          <w:sz w:val="24"/>
          <w:szCs w:val="24"/>
          <w:lang w:val="sr-Cyrl-CS"/>
        </w:rPr>
      </w:pPr>
      <w:r w:rsidRPr="003E5161">
        <w:rPr>
          <w:rFonts w:ascii="Times New Roman" w:hAnsi="Times New Roman"/>
          <w:b/>
          <w:sz w:val="24"/>
          <w:szCs w:val="24"/>
          <w:lang w:val="sr-Cyrl-CS"/>
        </w:rPr>
        <w:t>Напредни ниво:</w:t>
      </w:r>
      <w:r w:rsidRPr="003E5161">
        <w:rPr>
          <w:rFonts w:ascii="Times New Roman" w:hAnsi="Times New Roman"/>
          <w:sz w:val="24"/>
          <w:szCs w:val="24"/>
          <w:lang w:val="sr-Cyrl-CS"/>
        </w:rPr>
        <w:t xml:space="preserve"> </w:t>
      </w:r>
      <w:r w:rsidRPr="00935033">
        <w:rPr>
          <w:rFonts w:ascii="Times New Roman" w:hAnsi="Times New Roman"/>
          <w:sz w:val="24"/>
          <w:szCs w:val="24"/>
        </w:rPr>
        <w:t>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сложенији аргументативни текст. Доследно примењује правописну норму из сваке правописне области предвиђене обавезним школским програмом.</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lastRenderedPageBreak/>
        <w:t>Исходи воде ка следећим стандардима:</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t xml:space="preserve">Књижевност: </w:t>
      </w:r>
    </w:p>
    <w:p w:rsidR="00595139" w:rsidRPr="003865A6" w:rsidRDefault="00595139" w:rsidP="00595139">
      <w:pPr>
        <w:rPr>
          <w:rFonts w:ascii="Times New Roman" w:hAnsi="Times New Roman"/>
          <w:b/>
          <w:sz w:val="24"/>
          <w:szCs w:val="24"/>
        </w:rPr>
      </w:pPr>
      <w:r w:rsidRPr="00C457FE">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СЈ.1.4.2. разликује типове књижевног стваралаштва (усмена и ауторска књижевност)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CJ.1.4.3. разликује основне књижевне родове: лирику, епику и драму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CJ.1.4.4. препознаје врсте стиха (римовани и неримовани; осмерац и десетерац)</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CJ.1.4.5. препознаје различите облике казивања у књижевноуметничком тексту:  нарација, дескрипција, дијалог и монолог</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СЈ.1.4.6. препознаје постојање стилских фигура у књижевноуметничком тексту (епитет, поређење, ономатопеја)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СЈ.1.4.7. уочава битне елементе књижевноуметничког текста: мотив, тему, фабулу, време и место радње, лик...</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СЈ.1.4.8. има изграђену потребу за читањем књижевноуметничких текстова и поштује национално, књижевно и уметничко наслеђе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СЈ.1.4.9. способан је за естетски доживљај уметничких дела</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СЈ.2.4.2. повезује наслов дела из обавезне лектире и род, врсту и лик из дела; препознаје род и врсту књижевноуметничког дела на основу одломака, ликова, карактеристичних ситуација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СЈ.2.4.5. препознаје и разликује одређене (тражене) стилске фигуре у књижевноуметничком тексту (персонификација, хипербола, градација, метафора, контраст)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СЈ.2.4.6. одређује мотиве, идеје, композицију, форму, карактеристике лика (психолошке, социолошке, етичке) и њихову међусобну повезаност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СЈ.2.4.7. разликује облике казивања у књижевноуметничком тексту: приповедање, описивање, монолог/унутрашњи монолог, дијалог</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СЈ.3.4.1. наводи наслов дела, аутора, род и врсту на основу одломака, ликова, карактеристичних тема и мотива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CJ.3.4.3. разликује аутора дела од лирског субјекта и приповедача у делу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lastRenderedPageBreak/>
        <w:t>CJ.3.4.4. проналази и именује стилске фигуре; одређује функцију стилских фигура у тексту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СЈ.3.4.5. одређује и именује врсту стиха и строфе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СЈ.3.4.7. изражава свој став о конкретном делу и аргументовано га образлаже</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Језик:</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СЈ.1.2.1. зна и користи оба писма (ћирилицу и латиницу)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CJ.1.2.2. саставља разумљиву, граматички исправну реченицу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CJ.1.2.3. саставља једноставан експозиторни, наративни и дескриптивни текст и уме да га организује у смисаоне целине (уводни, средишњи и завршни део текста)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СЈ.1.2.4. уме да преприча текст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CJ.1.2.8. примењује правописну норму (из сваке правописне области) у једноставним примерима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СЈ.1.2.9. има изграђену језичку толеранцију и негативан став према језику дискриминације и говору мржње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CJ.1.3.4. препознаје врсте речи; зна основне граматичке категорије променљивих речи; примењује књижевнојезичку норму у вези с облицима речи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СЈ.1.3.8. одређује реченичне и синтагматске чланове у типичним (школским) примерима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CJ.1.3.9. правилно употребљава падеже у реченици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СЈ.1.3.12. познаје основне лексичке појаве: једнозначност и вишезначност речи; основне лексичке односе: синонимију, антонимију, хомонимију; метафору као лексички механизам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CJ.2.2.5. зна правописну норму и примењује је у већини случајева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CJ.2.3.3. познаје врсте речи; препознаје подврсте речи; уме да одреди облик променљиве речи</w:t>
      </w:r>
    </w:p>
    <w:p w:rsidR="00595139" w:rsidRPr="003865A6" w:rsidRDefault="00595139" w:rsidP="00595139">
      <w:pPr>
        <w:rPr>
          <w:rFonts w:ascii="Times New Roman" w:hAnsi="Times New Roman"/>
          <w:sz w:val="24"/>
          <w:szCs w:val="24"/>
        </w:rPr>
      </w:pPr>
      <w:r>
        <w:rPr>
          <w:rFonts w:ascii="Times New Roman" w:hAnsi="Times New Roman"/>
          <w:sz w:val="24"/>
          <w:szCs w:val="24"/>
        </w:rPr>
        <w:t>СЈ.2.3.7. препознаје главна значења падежа у синтагми и реченици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lastRenderedPageBreak/>
        <w:t>СЈ.2.3.11. одређује значења непознатих речи и израза на основу њиховог састава и/или контекста у коме су употребљени (сложенији примери)</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CJ.3.2.5. зна и доследно примењује правописну норму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СЈ.3.3.1. дели реч на слогове у сложенијим случајевима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СЈ.3.3.4. познаје подврсте речи; користи терминологију у вези са врстама и подврстама речи и њиховим граматичким категоријама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СЈ.3.3.7. уме да одреди значења непознатих речи и израза на основу њиховог састава, контекста у коме су употребљени, или на основу њиховог порекла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Језичка култура:</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СЈ.1.1.1. разуме текст (ћирилични и латинични) који чита наглас и у себи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CJ.1.1.2. разликује уметнички и неуметнички текст; уме да одреди сврху текста: експозиција (излагање), дескрипција (описивање), нарација (приповедање)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CJ.1.1.7. повезује информације и идеје изнете у тексту, уочава јасно исказа не односе (временски след, средство – циљ, узрок – последица и сл.) и извoди закључак заснован на једноставнијем тексту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СЈ.2.1.4. разликује све делове текста и књиге, укључујући индекс, појмовник и библиографију и уме њима да се користи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СЈ.2.1.5. проналази, издваја и упоређује информације из два краћа текста или више њих (према датим критеријумима)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СЈ.3.1.2. издваја кључне речи и резимира текст </w:t>
      </w:r>
    </w:p>
    <w:p w:rsidR="00595139" w:rsidRPr="004666E5" w:rsidRDefault="00595139" w:rsidP="00595139">
      <w:pPr>
        <w:rPr>
          <w:rFonts w:ascii="Times New Roman" w:hAnsi="Times New Roman"/>
          <w:sz w:val="24"/>
          <w:szCs w:val="24"/>
        </w:rPr>
      </w:pPr>
      <w:r w:rsidRPr="003865A6">
        <w:rPr>
          <w:rFonts w:ascii="Times New Roman" w:hAnsi="Times New Roman"/>
          <w:sz w:val="24"/>
          <w:szCs w:val="24"/>
        </w:rPr>
        <w:t>CJ.3.1.3. издваја из текста аргументе у прилог некој тези (ставу) или аргументе против ње; изводи закључке засноване на сложенијем тексту</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lastRenderedPageBreak/>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Default="00595139" w:rsidP="004A324C">
            <w:pPr>
              <w:spacing w:after="0" w:line="240" w:lineRule="auto"/>
              <w:rPr>
                <w:rFonts w:ascii="Times New Roman" w:hAnsi="Times New Roman"/>
                <w:b/>
              </w:rPr>
            </w:pPr>
          </w:p>
          <w:p w:rsidR="00595139" w:rsidRDefault="00595139" w:rsidP="004A324C">
            <w:pPr>
              <w:spacing w:after="0" w:line="240" w:lineRule="auto"/>
              <w:jc w:val="center"/>
              <w:rPr>
                <w:rFonts w:ascii="Times New Roman" w:hAnsi="Times New Roman"/>
                <w:b/>
              </w:rPr>
            </w:pPr>
          </w:p>
          <w:p w:rsidR="00595139" w:rsidRDefault="00595139" w:rsidP="004A324C">
            <w:pPr>
              <w:spacing w:after="0" w:line="240" w:lineRule="auto"/>
              <w:jc w:val="center"/>
              <w:rPr>
                <w:rFonts w:ascii="Times New Roman" w:hAnsi="Times New Roman"/>
                <w:b/>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КЊИЖЕВНОСТ</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ЛИРИКА, ЕПИКА, ДРАМА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ДОМАЋА  и ИЗБОРНА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ЛЕКТИРА,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НАУЧНОПОПУЛАРНИ 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ИНФОРМАТИВНИ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ТЕКСТОВИ,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КЊИЖЕВНОТЕОРИЈСКИ</w:t>
            </w:r>
          </w:p>
          <w:p w:rsidR="00595139" w:rsidRPr="003E5161" w:rsidRDefault="00595139" w:rsidP="004A324C">
            <w:pPr>
              <w:spacing w:after="0" w:line="240" w:lineRule="auto"/>
              <w:jc w:val="center"/>
              <w:rPr>
                <w:rFonts w:ascii="Times New Roman" w:hAnsi="Times New Roman"/>
                <w:b/>
              </w:rPr>
            </w:pPr>
            <w:r w:rsidRPr="00C80FD8">
              <w:rPr>
                <w:rFonts w:ascii="Times New Roman" w:hAnsi="Times New Roman"/>
              </w:rPr>
              <w:t>ПОЈМОВИ</w:t>
            </w:r>
          </w:p>
        </w:tc>
        <w:tc>
          <w:tcPr>
            <w:tcW w:w="10980" w:type="dxa"/>
            <w:shd w:val="clear" w:color="auto" w:fill="auto"/>
          </w:tcPr>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Користи различите активности и технике: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-читање текста, анализа и синтеза прочитаног текста (тема, мотиви, песничке слике, фабула, ликови, облици казивања, композиција)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-рад у паровима, рад у групама (откривање мотива, повезивање са стварним светом, подстицање и запажање кључних мотива, коментарисање и процењивање ситуација, поступака, речи и дела, тумачење песничких слика изазване чулним дражима, размишљањима и осећањима)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-тумачење функционалних појмова: чежња, наслућивање, сумња, савест, запрепашћење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-мини разговори (аргументовано доказивање чињеница, упоређивање са историјом, ликовном културом, музичком културом, верском наставом, грађанским васпитањем, истицање атмосфере и детаља)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-казивање драмског текста по улогама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-усклађивање читања са природом неуметничког и уметничког  текста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-игре примерене теми и узрасту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-повезивање звучног материјала са илустрацијом, повезивање наслова са текстом</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-компаративна анализа и уочавање разлике између књижевне и позоришне фабуле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-откривање стилских фигура кроз игру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-коришћење дечјих часописа или енциклопедија за децу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-коришћење електронских додатака уз уџбеник</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-пројектна и есејистичка настава (истраживање о писцима, времену, дешавањима – ретроспекција у казивању, поистовећивање са лирским субјектом)</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-истраживачко читање (читање према истраживачким задацима)</w:t>
            </w:r>
          </w:p>
        </w:tc>
      </w:tr>
      <w:tr w:rsidR="00595139" w:rsidRPr="00752615" w:rsidTr="004A324C">
        <w:trPr>
          <w:trHeight w:val="315"/>
        </w:trPr>
        <w:tc>
          <w:tcPr>
            <w:tcW w:w="3330" w:type="dxa"/>
          </w:tcPr>
          <w:p w:rsidR="00595139" w:rsidRDefault="00595139" w:rsidP="004A324C">
            <w:pPr>
              <w:spacing w:after="0" w:line="240" w:lineRule="auto"/>
              <w:jc w:val="center"/>
              <w:rPr>
                <w:rFonts w:ascii="Times New Roman" w:hAnsi="Times New Roman"/>
                <w:b/>
                <w:lang w:val="sr-Latn-CS"/>
              </w:rPr>
            </w:pPr>
          </w:p>
          <w:p w:rsidR="00595139" w:rsidRDefault="00595139" w:rsidP="004A324C">
            <w:pPr>
              <w:spacing w:after="0" w:line="240" w:lineRule="auto"/>
              <w:jc w:val="center"/>
              <w:rPr>
                <w:rFonts w:ascii="Times New Roman" w:hAnsi="Times New Roman"/>
                <w:b/>
                <w:lang w:val="sr-Latn-CS"/>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ЈЕЗИК</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 xml:space="preserve">        ГРАМАТИКА,</w:t>
            </w:r>
          </w:p>
          <w:p w:rsidR="00595139" w:rsidRPr="00C80FD8" w:rsidRDefault="00595139" w:rsidP="004A324C">
            <w:pPr>
              <w:spacing w:after="0" w:line="240" w:lineRule="auto"/>
              <w:jc w:val="center"/>
              <w:rPr>
                <w:rFonts w:ascii="Times New Roman" w:hAnsi="Times New Roman"/>
              </w:rPr>
            </w:pPr>
            <w:r>
              <w:rPr>
                <w:rFonts w:ascii="Times New Roman" w:hAnsi="Times New Roman"/>
              </w:rPr>
              <w:t xml:space="preserve">       </w:t>
            </w:r>
            <w:r w:rsidRPr="00C80FD8">
              <w:rPr>
                <w:rFonts w:ascii="Times New Roman" w:hAnsi="Times New Roman"/>
              </w:rPr>
              <w:t>ПРАВОПИС,</w:t>
            </w:r>
          </w:p>
          <w:p w:rsidR="00595139" w:rsidRPr="00752615" w:rsidRDefault="00595139" w:rsidP="004A324C">
            <w:pPr>
              <w:spacing w:after="0" w:line="240" w:lineRule="auto"/>
              <w:jc w:val="center"/>
              <w:rPr>
                <w:rFonts w:ascii="Times New Roman" w:hAnsi="Times New Roman"/>
                <w:b/>
                <w:lang w:val="sr-Latn-CS"/>
              </w:rPr>
            </w:pPr>
            <w:r>
              <w:rPr>
                <w:rFonts w:ascii="Times New Roman" w:hAnsi="Times New Roman"/>
              </w:rPr>
              <w:t xml:space="preserve">      </w:t>
            </w:r>
            <w:r w:rsidRPr="00C80FD8">
              <w:rPr>
                <w:rFonts w:ascii="Times New Roman" w:hAnsi="Times New Roman"/>
              </w:rPr>
              <w:t>ОРТОЕПИЈА</w:t>
            </w:r>
          </w:p>
        </w:tc>
        <w:tc>
          <w:tcPr>
            <w:tcW w:w="10980" w:type="dxa"/>
            <w:tcBorders>
              <w:right w:val="single" w:sz="4" w:space="0" w:color="auto"/>
            </w:tcBorders>
          </w:tcPr>
          <w:p w:rsidR="00595139" w:rsidRPr="00C80FD8" w:rsidRDefault="00595139" w:rsidP="004A324C">
            <w:pPr>
              <w:spacing w:after="0" w:line="240" w:lineRule="auto"/>
              <w:rPr>
                <w:rFonts w:ascii="Times New Roman" w:hAnsi="Times New Roman"/>
              </w:rPr>
            </w:pPr>
            <w:r w:rsidRPr="00C80FD8">
              <w:rPr>
                <w:rFonts w:ascii="Times New Roman" w:hAnsi="Times New Roman"/>
              </w:rPr>
              <w:t>-Користи примере из свакодневног живота и књижевних текстова, разрешава све недоумиц</w:t>
            </w:r>
            <w:r>
              <w:rPr>
                <w:rFonts w:ascii="Times New Roman" w:hAnsi="Times New Roman"/>
              </w:rPr>
              <w:t>е у вези правилног изговора</w:t>
            </w:r>
          </w:p>
          <w:p w:rsidR="00595139" w:rsidRPr="00C80FD8" w:rsidRDefault="00595139" w:rsidP="004A324C">
            <w:pPr>
              <w:spacing w:after="0" w:line="240" w:lineRule="auto"/>
              <w:rPr>
                <w:rFonts w:ascii="Times New Roman" w:hAnsi="Times New Roman"/>
              </w:rPr>
            </w:pPr>
            <w:r w:rsidRPr="00C80FD8">
              <w:rPr>
                <w:rFonts w:ascii="Times New Roman" w:hAnsi="Times New Roman"/>
              </w:rPr>
              <w:t>- изучава</w:t>
            </w:r>
            <w:r>
              <w:rPr>
                <w:rFonts w:ascii="Times New Roman" w:hAnsi="Times New Roman"/>
              </w:rPr>
              <w:t xml:space="preserve"> падеже и израђује пано истичући њихово значење и службу у реченици</w:t>
            </w:r>
          </w:p>
          <w:p w:rsidR="00595139" w:rsidRPr="00C80FD8" w:rsidRDefault="00595139" w:rsidP="004A324C">
            <w:pPr>
              <w:spacing w:after="0" w:line="240" w:lineRule="auto"/>
              <w:rPr>
                <w:rFonts w:ascii="Times New Roman" w:hAnsi="Times New Roman"/>
              </w:rPr>
            </w:pPr>
            <w:r w:rsidRPr="00C80FD8">
              <w:rPr>
                <w:rFonts w:ascii="Times New Roman" w:hAnsi="Times New Roman"/>
              </w:rPr>
              <w:t>-кроз игру асоцијације изучава глаголске облике (прост-сложен, личан-неличан)</w:t>
            </w:r>
          </w:p>
          <w:p w:rsidR="00595139" w:rsidRPr="00C80FD8" w:rsidRDefault="00595139" w:rsidP="004A324C">
            <w:pPr>
              <w:spacing w:after="0" w:line="240" w:lineRule="auto"/>
              <w:rPr>
                <w:rFonts w:ascii="Times New Roman" w:hAnsi="Times New Roman"/>
              </w:rPr>
            </w:pPr>
            <w:r w:rsidRPr="00C80FD8">
              <w:rPr>
                <w:rFonts w:ascii="Times New Roman" w:hAnsi="Times New Roman"/>
              </w:rPr>
              <w:t>-самостално и у пару исправњају грешке у свакодневној комуникацији (СМС, мејл) и други типови комуникације путем интернета</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-коришћење правописа и правописних речника (школско издање)</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-користи аудио снимке при савладавању акцената и гласно чита одломке из тексова (темпо, ритам, реченична интонација)</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-казивање наученик стихова (поштовање дикције и акцентовање речи)</w:t>
            </w:r>
          </w:p>
          <w:p w:rsidR="00595139" w:rsidRPr="00C80FD8" w:rsidRDefault="00595139" w:rsidP="004A324C">
            <w:pPr>
              <w:spacing w:after="0" w:line="240" w:lineRule="auto"/>
              <w:rPr>
                <w:rFonts w:ascii="Times New Roman" w:hAnsi="Times New Roman"/>
                <w:lang w:val="sr-Latn-CS"/>
              </w:rPr>
            </w:pPr>
          </w:p>
        </w:tc>
      </w:tr>
      <w:tr w:rsidR="00595139" w:rsidRPr="00752615" w:rsidTr="004A324C">
        <w:trPr>
          <w:trHeight w:val="315"/>
        </w:trPr>
        <w:tc>
          <w:tcPr>
            <w:tcW w:w="3330" w:type="dxa"/>
          </w:tcPr>
          <w:p w:rsidR="00595139" w:rsidRDefault="00595139" w:rsidP="004A324C">
            <w:pPr>
              <w:spacing w:after="0" w:line="240" w:lineRule="auto"/>
              <w:jc w:val="center"/>
              <w:rPr>
                <w:rFonts w:ascii="Times New Roman" w:hAnsi="Times New Roman"/>
                <w:b/>
                <w:lang w:val="sr-Latn-CS"/>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 xml:space="preserve">     </w:t>
            </w: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ЈЕЗИЧКА КУЛТУРА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ОСНОВНИ ОБЛИЦИ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ПИСМЕНОГ И УСМЕНОГ</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ИЗРАЖАВАЊА,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ПИСМЕНА И</w:t>
            </w:r>
            <w:r w:rsidRPr="00C80FD8">
              <w:rPr>
                <w:rFonts w:ascii="Times New Roman" w:hAnsi="Times New Roman"/>
                <w:b/>
              </w:rPr>
              <w:t xml:space="preserve"> </w:t>
            </w:r>
            <w:r w:rsidRPr="00C80FD8">
              <w:rPr>
                <w:rFonts w:ascii="Times New Roman" w:hAnsi="Times New Roman"/>
              </w:rPr>
              <w:t>УСМЕНА</w:t>
            </w:r>
          </w:p>
          <w:p w:rsidR="00595139" w:rsidRPr="00752615" w:rsidRDefault="00595139" w:rsidP="004A324C">
            <w:pPr>
              <w:spacing w:after="0" w:line="240" w:lineRule="auto"/>
              <w:jc w:val="center"/>
              <w:rPr>
                <w:rFonts w:ascii="Times New Roman" w:hAnsi="Times New Roman"/>
                <w:b/>
                <w:lang w:val="sr-Latn-CS"/>
              </w:rPr>
            </w:pPr>
            <w:r w:rsidRPr="00C80FD8">
              <w:rPr>
                <w:rFonts w:ascii="Times New Roman" w:hAnsi="Times New Roman"/>
              </w:rPr>
              <w:t>ВЕЖБАЊА</w:t>
            </w:r>
          </w:p>
        </w:tc>
        <w:tc>
          <w:tcPr>
            <w:tcW w:w="10980" w:type="dxa"/>
            <w:tcBorders>
              <w:bottom w:val="single" w:sz="4" w:space="0" w:color="auto"/>
              <w:right w:val="single" w:sz="4" w:space="0" w:color="auto"/>
            </w:tcBorders>
          </w:tcPr>
          <w:p w:rsidR="00595139" w:rsidRPr="00C80FD8" w:rsidRDefault="00595139" w:rsidP="004A324C">
            <w:pPr>
              <w:spacing w:after="0" w:line="240" w:lineRule="auto"/>
              <w:rPr>
                <w:rFonts w:ascii="Times New Roman" w:hAnsi="Times New Roman"/>
              </w:rPr>
            </w:pPr>
            <w:r w:rsidRPr="00C80FD8">
              <w:rPr>
                <w:rFonts w:ascii="Times New Roman" w:hAnsi="Times New Roman"/>
              </w:rPr>
              <w:t>Вежбање, унапређивање и усавршавање језичкоизражајних средс</w:t>
            </w:r>
            <w:r>
              <w:rPr>
                <w:rFonts w:ascii="Times New Roman" w:hAnsi="Times New Roman"/>
              </w:rPr>
              <w:t xml:space="preserve">тава (сврсисходна комуникација </w:t>
            </w:r>
            <w:r w:rsidRPr="00C80FD8">
              <w:rPr>
                <w:rFonts w:ascii="Times New Roman" w:hAnsi="Times New Roman"/>
              </w:rPr>
              <w:t>кроз изражавање својих мисли и свакодневну комуникацију)</w:t>
            </w:r>
          </w:p>
          <w:p w:rsidR="00595139" w:rsidRPr="00C80FD8" w:rsidRDefault="00595139" w:rsidP="004A324C">
            <w:pPr>
              <w:spacing w:after="0" w:line="240" w:lineRule="auto"/>
              <w:rPr>
                <w:rFonts w:ascii="Times New Roman" w:hAnsi="Times New Roman"/>
              </w:rPr>
            </w:pPr>
            <w:r w:rsidRPr="00C80FD8">
              <w:rPr>
                <w:rFonts w:ascii="Times New Roman" w:hAnsi="Times New Roman"/>
              </w:rPr>
              <w:t>-богаћење лексичког фонда (стваралачки и истраживачки задаци)</w:t>
            </w:r>
          </w:p>
          <w:p w:rsidR="00595139" w:rsidRPr="00C80FD8" w:rsidRDefault="00595139" w:rsidP="004A324C">
            <w:pPr>
              <w:spacing w:after="0" w:line="240" w:lineRule="auto"/>
              <w:rPr>
                <w:rFonts w:ascii="Times New Roman" w:hAnsi="Times New Roman"/>
              </w:rPr>
            </w:pPr>
            <w:r w:rsidRPr="00C80FD8">
              <w:rPr>
                <w:rFonts w:ascii="Times New Roman" w:hAnsi="Times New Roman"/>
              </w:rPr>
              <w:t>-системска примена знања, адекватне правописне вежбе (принцип поступности, систематичности, јединствене теорије и праксе)</w:t>
            </w:r>
          </w:p>
          <w:p w:rsidR="00595139" w:rsidRPr="00C80FD8" w:rsidRDefault="00595139" w:rsidP="004A324C">
            <w:pPr>
              <w:spacing w:after="0" w:line="240" w:lineRule="auto"/>
              <w:rPr>
                <w:rFonts w:ascii="Times New Roman" w:hAnsi="Times New Roman"/>
              </w:rPr>
            </w:pPr>
            <w:r w:rsidRPr="00C80FD8">
              <w:rPr>
                <w:rFonts w:ascii="Times New Roman" w:hAnsi="Times New Roman"/>
              </w:rPr>
              <w:t>-вежбање кроз диктат, самостално писање, допуњавање текста</w:t>
            </w:r>
          </w:p>
          <w:p w:rsidR="00595139" w:rsidRPr="00C80FD8" w:rsidRDefault="00595139" w:rsidP="004A324C">
            <w:pPr>
              <w:spacing w:after="0" w:line="240" w:lineRule="auto"/>
              <w:rPr>
                <w:rFonts w:ascii="Times New Roman" w:hAnsi="Times New Roman"/>
              </w:rPr>
            </w:pPr>
            <w:r w:rsidRPr="00C80FD8">
              <w:rPr>
                <w:rFonts w:ascii="Times New Roman" w:hAnsi="Times New Roman"/>
              </w:rPr>
              <w:t>-учење кроз игру – квиз, асоцијасије, пронађи грешку</w:t>
            </w:r>
          </w:p>
          <w:p w:rsidR="00595139" w:rsidRPr="00C80FD8" w:rsidRDefault="00595139" w:rsidP="004A324C">
            <w:pPr>
              <w:spacing w:after="0" w:line="240" w:lineRule="auto"/>
              <w:rPr>
                <w:rFonts w:ascii="Times New Roman" w:hAnsi="Times New Roman"/>
              </w:rPr>
            </w:pPr>
          </w:p>
          <w:p w:rsidR="00595139" w:rsidRPr="00C80FD8" w:rsidRDefault="00595139" w:rsidP="004A324C">
            <w:pPr>
              <w:spacing w:after="0" w:line="240" w:lineRule="auto"/>
              <w:rPr>
                <w:rFonts w:ascii="Times New Roman" w:hAnsi="Times New Roman"/>
                <w:lang w:val="sr-Latn-CS"/>
              </w:rPr>
            </w:pPr>
          </w:p>
        </w:tc>
      </w:tr>
    </w:tbl>
    <w:p w:rsidR="00595139" w:rsidRDefault="00595139" w:rsidP="00595139">
      <w:pPr>
        <w:rPr>
          <w:rFonts w:ascii="Times New Roman" w:hAnsi="Times New Roman"/>
          <w:b/>
          <w:sz w:val="24"/>
          <w:szCs w:val="24"/>
          <w:lang w:val="sr-Cyrl-CS"/>
        </w:rPr>
      </w:pPr>
    </w:p>
    <w:p w:rsidR="00471377" w:rsidRPr="003B77D2" w:rsidRDefault="00595139" w:rsidP="00471377">
      <w:pPr>
        <w:spacing w:after="0" w:line="240" w:lineRule="auto"/>
        <w:rPr>
          <w:rFonts w:ascii="Times New Roman" w:hAnsi="Times New Roman"/>
          <w:b/>
          <w:sz w:val="24"/>
          <w:szCs w:val="24"/>
          <w:lang w:val="sr-Cyrl-CS"/>
        </w:rPr>
      </w:pPr>
      <w:r w:rsidRPr="00773528">
        <w:rPr>
          <w:rFonts w:ascii="Times New Roman" w:hAnsi="Times New Roman"/>
          <w:b/>
          <w:sz w:val="24"/>
          <w:szCs w:val="24"/>
          <w:lang w:val="sr-Cyrl-CS"/>
        </w:rPr>
        <w:lastRenderedPageBreak/>
        <w:t>УПУТСТВО ЗА ФОРМАТИВНО И СУМАТИВНО ОЦЕЊИВАЊЕ УЧЕНИКА</w:t>
      </w:r>
    </w:p>
    <w:p w:rsidR="00595139" w:rsidRDefault="00595139" w:rsidP="00595139">
      <w:pPr>
        <w:jc w:val="both"/>
        <w:rPr>
          <w:rFonts w:ascii="Times New Roman" w:hAnsi="Times New Roman"/>
          <w:b/>
          <w:sz w:val="24"/>
          <w:szCs w:val="24"/>
          <w:lang w:val="ru-RU"/>
        </w:rPr>
      </w:pPr>
      <w:r>
        <w:rPr>
          <w:rFonts w:ascii="Times New Roman" w:hAnsi="Times New Roman"/>
          <w:b/>
          <w:sz w:val="24"/>
          <w:szCs w:val="24"/>
          <w:lang w:val="ru-RU"/>
        </w:rPr>
        <w:t>Књижевност:</w:t>
      </w:r>
      <w:r w:rsidRPr="00C80FD8">
        <w:rPr>
          <w:rFonts w:ascii="Times New Roman" w:hAnsi="Times New Roman"/>
          <w:b/>
          <w:sz w:val="24"/>
          <w:szCs w:val="24"/>
          <w:lang w:val="ru-RU"/>
        </w:rPr>
        <w:t xml:space="preserve"> </w:t>
      </w:r>
      <w:r w:rsidRPr="003B77D2">
        <w:rPr>
          <w:rFonts w:ascii="Times New Roman" w:hAnsi="Times New Roman"/>
          <w:sz w:val="24"/>
          <w:szCs w:val="24"/>
          <w:lang w:val="ru-RU"/>
        </w:rPr>
        <w:t>Формативно, свакодневно  оцењивање усмених одговора ученика, рад на тексту-групни рад, рад у пару,   самоевалуација и евалуација на крају месеца и током часова, мапе ума, дрво проблема, асоцијације, домаћи задатак, писана провера-вежба, сумативно оцењивање на основу стандарда и исхода, критеријуми за оцењивање за сваку оцену</w:t>
      </w:r>
      <w:r>
        <w:rPr>
          <w:rFonts w:ascii="Times New Roman" w:hAnsi="Times New Roman"/>
          <w:sz w:val="24"/>
          <w:szCs w:val="24"/>
          <w:lang w:val="ru-RU"/>
        </w:rPr>
        <w:t>.</w:t>
      </w:r>
    </w:p>
    <w:p w:rsidR="00595139" w:rsidRPr="003B77D2" w:rsidRDefault="00595139" w:rsidP="00595139">
      <w:pPr>
        <w:jc w:val="both"/>
        <w:rPr>
          <w:rFonts w:ascii="Times New Roman" w:hAnsi="Times New Roman"/>
          <w:b/>
          <w:sz w:val="24"/>
          <w:szCs w:val="24"/>
          <w:lang w:val="ru-RU"/>
        </w:rPr>
      </w:pPr>
      <w:r w:rsidRPr="003B77D2">
        <w:rPr>
          <w:rFonts w:ascii="Times New Roman" w:hAnsi="Times New Roman"/>
          <w:b/>
          <w:sz w:val="24"/>
          <w:szCs w:val="24"/>
          <w:lang w:val="ru-RU"/>
        </w:rPr>
        <w:t xml:space="preserve">Граматика:  </w:t>
      </w:r>
      <w:r w:rsidRPr="003B77D2">
        <w:rPr>
          <w:rFonts w:ascii="Times New Roman" w:hAnsi="Times New Roman"/>
          <w:sz w:val="24"/>
          <w:szCs w:val="24"/>
          <w:lang w:val="ru-RU"/>
        </w:rPr>
        <w:t>Формативно, свакодневно оцењивање усмених одговора ученика, домаћи задатак, самоевалуација и евалуација на крају месеца и током часова, мапе ума, дрво проблема, сумативно оцењивање на основу стандарда и исхода, критеријуми за оцењивање за сваку оцену</w:t>
      </w:r>
      <w:r>
        <w:rPr>
          <w:rFonts w:ascii="Times New Roman" w:hAnsi="Times New Roman"/>
          <w:sz w:val="24"/>
          <w:szCs w:val="24"/>
          <w:lang w:val="ru-RU"/>
        </w:rPr>
        <w:t>.</w:t>
      </w:r>
    </w:p>
    <w:p w:rsidR="00595139" w:rsidRDefault="00595139" w:rsidP="00595139">
      <w:pPr>
        <w:jc w:val="both"/>
        <w:rPr>
          <w:rFonts w:ascii="Times New Roman" w:hAnsi="Times New Roman"/>
          <w:b/>
          <w:sz w:val="24"/>
          <w:szCs w:val="24"/>
          <w:lang w:val="ru-RU"/>
        </w:rPr>
      </w:pPr>
      <w:r>
        <w:rPr>
          <w:rFonts w:ascii="Times New Roman" w:hAnsi="Times New Roman"/>
          <w:b/>
          <w:sz w:val="24"/>
          <w:szCs w:val="24"/>
          <w:lang w:val="ru-RU"/>
        </w:rPr>
        <w:t>Језичка култура:</w:t>
      </w:r>
      <w:r w:rsidRPr="00C80FD8">
        <w:rPr>
          <w:rFonts w:ascii="Times New Roman" w:hAnsi="Times New Roman"/>
          <w:b/>
          <w:sz w:val="24"/>
          <w:szCs w:val="24"/>
          <w:lang w:val="ru-RU"/>
        </w:rPr>
        <w:t xml:space="preserve"> </w:t>
      </w:r>
      <w:r w:rsidRPr="003B77D2">
        <w:rPr>
          <w:rFonts w:ascii="Times New Roman" w:hAnsi="Times New Roman"/>
          <w:sz w:val="24"/>
          <w:szCs w:val="24"/>
          <w:lang w:val="ru-RU"/>
        </w:rPr>
        <w:t>Формативно, свакодневно оцењивање усмених одговора ученика, самоевалуација и евалуација на крају месеца и током појединих часова, домаћи задатак-Радна свеска,  Писана провера-вежба,  сумативно оцењивање на основу стандарда и исхода, критеријуми за оцењивање за сваку оцену</w:t>
      </w:r>
      <w:r>
        <w:rPr>
          <w:rFonts w:ascii="Times New Roman" w:hAnsi="Times New Roman"/>
          <w:b/>
          <w:sz w:val="24"/>
          <w:szCs w:val="24"/>
          <w:lang w:val="ru-RU"/>
        </w:rPr>
        <w:t>.</w:t>
      </w:r>
      <w:r w:rsidRPr="00C6182E">
        <w:rPr>
          <w:rFonts w:ascii="Times New Roman" w:hAnsi="Times New Roman"/>
          <w:b/>
          <w:sz w:val="24"/>
          <w:szCs w:val="24"/>
          <w:lang w:val="ru-RU"/>
        </w:rPr>
        <w:t xml:space="preserve"> </w:t>
      </w:r>
    </w:p>
    <w:p w:rsidR="00595139" w:rsidRPr="00C80FD8" w:rsidRDefault="00595139" w:rsidP="00595139">
      <w:pPr>
        <w:jc w:val="both"/>
        <w:rPr>
          <w:rFonts w:ascii="Times New Roman" w:hAnsi="Times New Roman"/>
          <w:b/>
          <w:sz w:val="24"/>
          <w:szCs w:val="24"/>
          <w:lang w:val="sr-Cyrl-CS"/>
        </w:rPr>
      </w:pPr>
      <w:r w:rsidRPr="00C80FD8">
        <w:rPr>
          <w:rFonts w:ascii="Times New Roman" w:hAnsi="Times New Roman"/>
          <w:b/>
          <w:sz w:val="24"/>
          <w:szCs w:val="24"/>
          <w:lang w:val="ru-RU"/>
        </w:rPr>
        <w:t>Усмено израж</w:t>
      </w:r>
      <w:r>
        <w:rPr>
          <w:rFonts w:ascii="Times New Roman" w:hAnsi="Times New Roman"/>
          <w:b/>
          <w:sz w:val="24"/>
          <w:szCs w:val="24"/>
          <w:lang w:val="ru-RU"/>
        </w:rPr>
        <w:t xml:space="preserve">авање: </w:t>
      </w:r>
      <w:r w:rsidRPr="003B77D2">
        <w:rPr>
          <w:rFonts w:ascii="Times New Roman" w:hAnsi="Times New Roman"/>
          <w:sz w:val="24"/>
          <w:szCs w:val="24"/>
          <w:lang w:val="ru-RU"/>
        </w:rPr>
        <w:t>Формативно, свакодневно оцењивање усмених одговора ученика, самоевалуација и евалуација на крају месеца и током појединих часова, презентације ученика, панои, домаћи задатак, вежба дебата, мапае ума, дрво проблема-анализа, сумативно оцењивање на основу стандарда и исхода, критеријуми за оцењивање за сваку оцену.</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9C1657" w:rsidRPr="00752615" w:rsidTr="000F3143">
        <w:trPr>
          <w:trHeight w:val="260"/>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Пети</w:t>
            </w:r>
          </w:p>
        </w:tc>
      </w:tr>
      <w:tr w:rsidR="009C1657" w:rsidRPr="00752615" w:rsidTr="000F3143">
        <w:trPr>
          <w:trHeight w:val="476"/>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Енглески језик</w:t>
            </w:r>
          </w:p>
        </w:tc>
      </w:tr>
      <w:tr w:rsidR="009C1657" w:rsidRPr="00752615" w:rsidTr="000F3143">
        <w:trPr>
          <w:trHeight w:val="476"/>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72</w:t>
            </w:r>
          </w:p>
          <w:p w:rsidR="009C1657" w:rsidRPr="000650D0" w:rsidRDefault="009C1657" w:rsidP="000F3143">
            <w:pPr>
              <w:spacing w:after="0" w:line="240" w:lineRule="auto"/>
              <w:rPr>
                <w:rFonts w:ascii="Times New Roman" w:hAnsi="Times New Roman"/>
                <w:b/>
                <w:lang w:val="sr-Cyrl-CS"/>
              </w:rPr>
            </w:pPr>
          </w:p>
        </w:tc>
      </w:tr>
      <w:tr w:rsidR="009C1657" w:rsidRPr="002A42F1" w:rsidTr="000F3143">
        <w:tc>
          <w:tcPr>
            <w:tcW w:w="4428" w:type="dxa"/>
          </w:tcPr>
          <w:p w:rsidR="009C1657" w:rsidRPr="00337BDF" w:rsidRDefault="009C1657"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9C1657" w:rsidRPr="00337BDF" w:rsidRDefault="009C1657" w:rsidP="000F3143">
            <w:pPr>
              <w:spacing w:after="0" w:line="240" w:lineRule="auto"/>
              <w:rPr>
                <w:rFonts w:ascii="Times New Roman" w:hAnsi="Times New Roman"/>
                <w:b/>
              </w:rPr>
            </w:pP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 xml:space="preserve"> Циљ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tc>
      </w:tr>
    </w:tbl>
    <w:p w:rsidR="009C1657" w:rsidRPr="002A42F1" w:rsidRDefault="009C1657" w:rsidP="00471377">
      <w:pPr>
        <w:spacing w:after="0" w:line="240" w:lineRule="auto"/>
        <w:rPr>
          <w:lang w:val="ru-RU"/>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9C1657" w:rsidRPr="00752615" w:rsidTr="000F3143">
        <w:tc>
          <w:tcPr>
            <w:tcW w:w="5238" w:type="dxa"/>
            <w:gridSpan w:val="2"/>
          </w:tcPr>
          <w:p w:rsidR="009C1657" w:rsidRPr="00337BDF" w:rsidRDefault="009C1657"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9C1657" w:rsidRPr="00337BDF" w:rsidRDefault="009C1657"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9C1657" w:rsidRPr="00337BDF" w:rsidRDefault="009C1657"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краће текстове који се односе на поздрављање, представљање и тражење / давање информација личне природе;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поздрави и отпоздрави, представи себе и другог користећи једноставна језичка средства;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постави и одговори на једноставнија питања личне природе;</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у неколико везаних исказа саопшти информације о себи и другима;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другима у ширем друштвеном контексту</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The Present Simple Tense за изражавање сталних радњи .</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Have got/Have за изражавање поседовања.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Личне заменице у функцији субјекта – I, you …</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Присвојни придеви – my, your…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Показне заменице </w:t>
            </w:r>
            <w:r w:rsidRPr="0065690F">
              <w:rPr>
                <w:rFonts w:ascii="Times New Roman" w:hAnsi="Times New Roman"/>
                <w:lang w:val="sr-Cyrl-CS"/>
              </w:rPr>
              <w:t>– this/these, that/those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Who/What/Where/When/How(old)…</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Основни бројеви (1-1000).</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места – </w:t>
            </w:r>
            <w:r w:rsidRPr="0065690F">
              <w:rPr>
                <w:rFonts w:ascii="Times New Roman" w:hAnsi="Times New Roman"/>
                <w:lang w:val="sr-Cyrl-CS"/>
              </w:rPr>
              <w:t>in, аt…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времена</w:t>
            </w:r>
            <w:r w:rsidRPr="0065690F">
              <w:rPr>
                <w:rFonts w:ascii="Times New Roman" w:hAnsi="Times New Roman"/>
                <w:lang w:val="sr-Cyrl-CS"/>
              </w:rPr>
              <w:t> –in, on, at...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неодређеног члана са именицама у једнини.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Изостављање члана испред назива спортова.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уз називе музичких инструмената.</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w:t>
            </w:r>
            <w:r w:rsidRPr="002A42F1">
              <w:rPr>
                <w:rFonts w:ascii="Times New Roman" w:hAnsi="Times New Roman"/>
                <w:lang w:val="sr-Cyrl-CS"/>
              </w:rPr>
              <w:t> устаљена правила учтивости; титуле уз презимена особа </w:t>
            </w:r>
            <w:r w:rsidRPr="0065690F">
              <w:rPr>
                <w:rFonts w:ascii="Times New Roman" w:hAnsi="Times New Roman"/>
                <w:lang w:val="sr-Cyrl-CS"/>
              </w:rPr>
              <w:t>(Mr, Miss, Mrs, Ms, Sir)</w:t>
            </w:r>
            <w:r w:rsidRPr="002A42F1">
              <w:rPr>
                <w:rFonts w:ascii="Times New Roman" w:hAnsi="Times New Roman"/>
                <w:lang w:val="sr-Cyrl-CS"/>
              </w:rPr>
              <w:t>; имена и надимци; начин писања адресе.</w:t>
            </w:r>
          </w:p>
        </w:tc>
      </w:tr>
      <w:tr w:rsidR="009C1657" w:rsidRPr="002A42F1" w:rsidTr="000F3143">
        <w:trPr>
          <w:trHeight w:val="3542"/>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једноставнији опис особа, биљака, животиња, предмета, појaва или места;</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упореди и опише карактеристике живих бића, предмета, појава и места, користећи једноставнија језичка средства;</w:t>
            </w:r>
          </w:p>
        </w:tc>
        <w:tc>
          <w:tcPr>
            <w:tcW w:w="3510" w:type="dxa"/>
            <w:tcBorders>
              <w:top w:val="single" w:sz="4" w:space="0" w:color="auto"/>
              <w:left w:val="single" w:sz="4" w:space="0" w:color="auto"/>
              <w:right w:val="single" w:sz="4" w:space="0" w:color="auto"/>
            </w:tcBorders>
          </w:tcPr>
          <w:p w:rsidR="009C1657" w:rsidRDefault="009C1657" w:rsidP="000F3143">
            <w:pPr>
              <w:spacing w:after="0" w:line="240" w:lineRule="auto"/>
              <w:jc w:val="center"/>
              <w:rPr>
                <w:rFonts w:ascii="Times New Roman" w:hAnsi="Times New Roman"/>
              </w:rPr>
            </w:pPr>
            <w:r w:rsidRPr="0065690F">
              <w:rPr>
                <w:rFonts w:ascii="Times New Roman" w:hAnsi="Times New Roman"/>
              </w:rPr>
              <w:t>Описивање карактеристика живих бића, предмета, појава и места</w:t>
            </w:r>
          </w:p>
          <w:p w:rsidR="009C1657" w:rsidRPr="0065690F" w:rsidRDefault="009C1657" w:rsidP="000F3143">
            <w:pPr>
              <w:rPr>
                <w:rFonts w:ascii="Times New Roman" w:hAnsi="Times New Roman"/>
              </w:rPr>
            </w:pPr>
          </w:p>
          <w:p w:rsidR="009C1657" w:rsidRDefault="009C1657" w:rsidP="000F3143">
            <w:pPr>
              <w:rPr>
                <w:rFonts w:ascii="Times New Roman" w:hAnsi="Times New Roman"/>
              </w:rPr>
            </w:pPr>
          </w:p>
          <w:p w:rsidR="009C1657" w:rsidRPr="0065690F" w:rsidRDefault="009C1657" w:rsidP="000F3143">
            <w:pPr>
              <w:rPr>
                <w:rFonts w:ascii="Times New Roman" w:hAnsi="Times New Roman"/>
              </w:rPr>
            </w:pP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и </w:t>
            </w:r>
            <w:r w:rsidRPr="0065690F">
              <w:rPr>
                <w:rFonts w:ascii="Times New Roman" w:hAnsi="Times New Roman"/>
                <w:lang w:val="sr-Cyrl-CS"/>
              </w:rPr>
              <w:t>The Present Continuous Tense </w:t>
            </w:r>
            <w:r w:rsidRPr="002A42F1">
              <w:rPr>
                <w:rFonts w:ascii="Times New Roman" w:hAnsi="Times New Roman"/>
                <w:lang w:val="sr-Cyrl-CS"/>
              </w:rPr>
              <w:t>за изражавање радњи и стања у садашњости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Глаголи</w:t>
            </w:r>
            <w:r w:rsidRPr="0065690F">
              <w:rPr>
                <w:rFonts w:ascii="Times New Roman" w:hAnsi="Times New Roman"/>
                <w:lang w:val="sr-Cyrl-CS"/>
              </w:rPr>
              <w:t> have got, to be </w:t>
            </w:r>
            <w:r w:rsidRPr="002A42F1">
              <w:rPr>
                <w:rFonts w:ascii="Times New Roman" w:hAnsi="Times New Roman"/>
                <w:lang w:val="sr-Cyrl-CS"/>
              </w:rPr>
              <w:t>за давање описа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Who/What/Where/When/Which/How (old, far, deep, long…)</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Егзистенцијално</w:t>
            </w:r>
            <w:r w:rsidRPr="0065690F">
              <w:rPr>
                <w:rFonts w:ascii="Times New Roman" w:hAnsi="Times New Roman"/>
                <w:lang w:val="sr-Cyrl-CS"/>
              </w:rPr>
              <w:t> There is / are…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са именицама које означавају лица и предмете који су познати саговорнику, као и уз имена река, мора и океана.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Употреба/изостављање одређеног члана уз имена градова и држава.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географске карактеристике Велике Британије; биљни и животињски свет.</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предлоге и одговори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једноставан предлог;</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пружи одговарајући изговор или одговарајуће оправдање;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Позив и реаговање на позив за учешће у заједничкој активности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How about</w:t>
            </w:r>
            <w:r w:rsidRPr="002A42F1">
              <w:rPr>
                <w:rFonts w:ascii="Times New Roman" w:hAnsi="Times New Roman"/>
                <w:lang w:val="sr-Cyrl-CS"/>
              </w:rPr>
              <w:t> + глаголска именица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Why don’t we </w:t>
            </w:r>
            <w:r w:rsidRPr="002A42F1">
              <w:rPr>
                <w:rFonts w:ascii="Times New Roman" w:hAnsi="Times New Roman"/>
                <w:lang w:val="sr-Cyrl-CS"/>
              </w:rPr>
              <w:t>+ инфинитивна основа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you like </w:t>
            </w:r>
            <w:r w:rsidRPr="002A42F1">
              <w:rPr>
                <w:rFonts w:ascii="Times New Roman" w:hAnsi="Times New Roman"/>
                <w:lang w:val="sr-Cyrl-CS"/>
              </w:rPr>
              <w:t>+ инфинитив глагола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предлога – </w:t>
            </w:r>
            <w:r w:rsidRPr="0065690F">
              <w:rPr>
                <w:rFonts w:ascii="Times New Roman" w:hAnsi="Times New Roman"/>
                <w:lang w:val="sr-Cyrl-CS"/>
              </w:rPr>
              <w:t>can/could/shall</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 </w:t>
            </w:r>
            <w:r w:rsidRPr="0065690F">
              <w:rPr>
                <w:rFonts w:ascii="Times New Roman" w:hAnsi="Times New Roman"/>
                <w:lang w:val="sr-Cyrl-CS"/>
              </w:rPr>
              <w:t>will </w:t>
            </w:r>
            <w:r w:rsidRPr="002A42F1">
              <w:rPr>
                <w:rFonts w:ascii="Times New Roman" w:hAnsi="Times New Roman"/>
                <w:lang w:val="sr-Cyrl-CS"/>
              </w:rPr>
              <w:t>за изражавање одлука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прикладно позивање и прихватање/одбијање позива.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једноставне молбе и захтеве и реагује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једноставне молбе и захтеве;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затражи и пружи кратко обавештење;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захвали и извине се на једноставан начин;</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саопшти кратку поруку (телефонски разговор, дијалог уживо, СМС, писмо, имејл) којом се захваљује;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молбе и захтева –</w:t>
            </w:r>
            <w:r w:rsidRPr="0065690F">
              <w:rPr>
                <w:rFonts w:ascii="Times New Roman" w:hAnsi="Times New Roman"/>
                <w:lang w:val="sr-Cyrl-CS"/>
              </w:rPr>
              <w:t> can/could/may.</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правила учтиве комуникације.</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xml:space="preserve">– да једноставна упутства (нпр. може да опише како </w:t>
            </w:r>
            <w:r w:rsidRPr="002A42F1">
              <w:rPr>
                <w:rFonts w:ascii="Times New Roman" w:hAnsi="Times New Roman"/>
              </w:rPr>
              <w:lastRenderedPageBreak/>
              <w:t>се нешто користи / прави, напише рецепт и сл.);</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Разумевање и давање упутстава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Личне заменице у функцији објекта </w:t>
            </w:r>
            <w:r w:rsidRPr="0065690F">
              <w:rPr>
                <w:rFonts w:ascii="Times New Roman" w:hAnsi="Times New Roman"/>
                <w:lang w:val="sr-Cyrl-CS"/>
              </w:rPr>
              <w:t>– me, her, him…</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традиционалне / омиљене врсте јела.</w:t>
            </w:r>
          </w:p>
        </w:tc>
      </w:tr>
      <w:tr w:rsidR="009C1657" w:rsidRPr="002A42F1" w:rsidTr="00471377">
        <w:trPr>
          <w:trHeight w:val="1790"/>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честитку и одговри на њу;</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пригодну честитку;</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разуме и, примењујући једноставнија језичка средства, опише начин прославе рођендана, празника и важних догађаја;</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и честитање празника, рођендана и значајних догађаја, честитање на успеху и изражавање жаљења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уобичајених радњи.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Изостављање члана испред назива празника.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Изостављање члана испред именица употребљених у општем смислу.</w:t>
            </w:r>
          </w:p>
          <w:p w:rsidR="009C1657" w:rsidRPr="00471377"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значајни празници и догађаји и начин обележавања / прославе; честитање.</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текстове у којима се описују сталне, уобичајене и тренутне радње и способности;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информације које се односе на дату комуникативну ситуацију;</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сталне, уобичајене и тренутне догађаје / активности и способности користећи неколико везаних исказа;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садашњости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уобичајених и сталних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Continuous Tense </w:t>
            </w:r>
            <w:r w:rsidRPr="002A42F1">
              <w:rPr>
                <w:rFonts w:ascii="Times New Roman" w:hAnsi="Times New Roman"/>
                <w:lang w:val="sr-Cyrl-CS"/>
              </w:rPr>
              <w:t>за изражавање тренутних и привремених радњи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 </w:t>
            </w:r>
            <w:r w:rsidRPr="0065690F">
              <w:rPr>
                <w:rFonts w:ascii="Times New Roman" w:hAnsi="Times New Roman"/>
                <w:lang w:val="sr-Cyrl-CS"/>
              </w:rPr>
              <w:t>can</w:t>
            </w:r>
            <w:r w:rsidRPr="002A42F1">
              <w:rPr>
                <w:rFonts w:ascii="Times New Roman" w:hAnsi="Times New Roman"/>
                <w:lang w:val="sr-Cyrl-CS"/>
              </w:rPr>
              <w:t> за изражавање способности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Прилози за учесталост – </w:t>
            </w:r>
            <w:r w:rsidRPr="0065690F">
              <w:rPr>
                <w:rFonts w:ascii="Times New Roman" w:hAnsi="Times New Roman"/>
                <w:lang w:val="sr-Cyrl-CS"/>
              </w:rPr>
              <w:t>usually, often…</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правца кретања – </w:t>
            </w:r>
            <w:r w:rsidRPr="0065690F">
              <w:rPr>
                <w:rFonts w:ascii="Times New Roman" w:hAnsi="Times New Roman"/>
                <w:lang w:val="sr-Cyrl-CS"/>
              </w:rPr>
              <w:t>to, from...</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описивање начина кретања </w:t>
            </w:r>
            <w:r w:rsidRPr="0065690F">
              <w:rPr>
                <w:rFonts w:ascii="Times New Roman" w:hAnsi="Times New Roman"/>
                <w:lang w:val="sr-Cyrl-CS"/>
              </w:rPr>
              <w:t>– by (car), on (foot)...</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породични живот; живот у школи – наставне и ваннаставне активности; распусти и путовања.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краће текстове у којима се описују догађаји и способности у прошлости;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информације у вези са догађајима и способностима у прошлости;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опише у неколико краћих, везаних исказа догађај у прошлости;</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неки историјски догађај, историјску личност и сл.;</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прошлости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Past Simple Tense </w:t>
            </w:r>
            <w:r w:rsidRPr="002A42F1">
              <w:rPr>
                <w:rFonts w:ascii="Times New Roman" w:hAnsi="Times New Roman"/>
                <w:lang w:val="sr-Cyrl-CS"/>
              </w:rPr>
              <w:t>правилних и најчешћих неправилних глагола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 </w:t>
            </w:r>
            <w:r w:rsidRPr="0065690F">
              <w:rPr>
                <w:rFonts w:ascii="Times New Roman" w:hAnsi="Times New Roman"/>
                <w:lang w:val="sr-Cyrl-CS"/>
              </w:rPr>
              <w:t>could</w:t>
            </w:r>
            <w:r w:rsidRPr="002A42F1">
              <w:rPr>
                <w:rFonts w:ascii="Times New Roman" w:hAnsi="Times New Roman"/>
                <w:lang w:val="sr-Cyrl-CS"/>
              </w:rPr>
              <w:t> за изражавање способности у прошлости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историсјки догађаји, епохална открића; важније личности из прошлости (историјска личност, писац,</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жеље планове и намере и реагује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једноставне исказе у вези са својим и туђим жељама, плановима и намерама;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саопшти шта он/ она или неко други жели, планира, намерава;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жеља, планова и намера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 want)</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like </w:t>
            </w:r>
            <w:r w:rsidRPr="002A42F1">
              <w:rPr>
                <w:rFonts w:ascii="Times New Roman" w:hAnsi="Times New Roman"/>
                <w:lang w:val="sr-Cyrl-CS"/>
              </w:rPr>
              <w:t>+ именица/инфинитив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Going to </w:t>
            </w:r>
            <w:r w:rsidRPr="002A42F1">
              <w:rPr>
                <w:rFonts w:ascii="Times New Roman" w:hAnsi="Times New Roman"/>
                <w:lang w:val="sr-Cyrl-CS"/>
              </w:rPr>
              <w:t>за изражавање будућих планова.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неодређеног члана уз називе занимања.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свакодневни живот и разонода; породични односи.</w:t>
            </w:r>
          </w:p>
        </w:tc>
      </w:tr>
      <w:tr w:rsidR="009C1657" w:rsidRPr="002A42F1" w:rsidTr="000F3143">
        <w:trPr>
          <w:trHeight w:val="1975"/>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свакодневне изразе у вези са непосредним и конкретним потребама, осетима и осећањима;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изрази, основне потребе, осете и осећања једноставнијим језичким средствима;</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потреба, осета и осећања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 be, want)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Why don’t we /you </w:t>
            </w:r>
            <w:r w:rsidRPr="002A42F1">
              <w:rPr>
                <w:rFonts w:ascii="Times New Roman" w:hAnsi="Times New Roman"/>
                <w:lang w:val="sr-Cyrl-CS"/>
              </w:rPr>
              <w:t>+ инфинитивна основа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How about</w:t>
            </w:r>
            <w:r w:rsidRPr="002A42F1">
              <w:rPr>
                <w:rFonts w:ascii="Times New Roman" w:hAnsi="Times New Roman"/>
                <w:lang w:val="sr-Cyrl-CS"/>
              </w:rPr>
              <w:t> + глаголска именица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like </w:t>
            </w:r>
            <w:r w:rsidRPr="002A42F1">
              <w:rPr>
                <w:rFonts w:ascii="Times New Roman" w:hAnsi="Times New Roman"/>
                <w:lang w:val="sr-Cyrl-CS"/>
              </w:rPr>
              <w:t>+ именица/инфинитив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мимика и гестикулација;употреба емотикона.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једноставнија питања и одговори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обавештења о простору и величинама;</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специфичније просторне односе и величине једноставним, везаним исказима;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просторних односа и величина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положаја и просторних</w:t>
            </w:r>
            <w:r w:rsidRPr="002A42F1">
              <w:rPr>
                <w:rFonts w:ascii="Times New Roman" w:hAnsi="Times New Roman"/>
                <w:b/>
                <w:lang w:val="sr-Cyrl-CS"/>
              </w:rPr>
              <w:t xml:space="preserve"> односа </w:t>
            </w:r>
            <w:r w:rsidRPr="002A42F1">
              <w:rPr>
                <w:rFonts w:ascii="Times New Roman" w:hAnsi="Times New Roman"/>
                <w:lang w:val="sr-Cyrl-CS"/>
              </w:rPr>
              <w:t>– </w:t>
            </w:r>
            <w:r w:rsidRPr="0065690F">
              <w:rPr>
                <w:rFonts w:ascii="Times New Roman" w:hAnsi="Times New Roman"/>
                <w:lang w:val="sr-Cyrl-CS"/>
              </w:rPr>
              <w:t>in front of, behind, between, opposite...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w:t>
            </w:r>
            <w:r w:rsidRPr="0065690F">
              <w:rPr>
                <w:rFonts w:ascii="Times New Roman" w:hAnsi="Times New Roman"/>
                <w:lang w:val="sr-Cyrl-CS"/>
              </w:rPr>
              <w:t> What/Where/Which/How ( far, deep, long…)</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са суперлативом придева.</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јавни простор; типичан изглед школског и стамбеног простора; локалне мерне јединице (инч, стопа…); природа.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тражи и даје једноставнија обавештења о хронолошком времену и метеоролошким приликама у ширем комуникативном контексту;</w:t>
            </w:r>
          </w:p>
          <w:p w:rsidR="009C1657" w:rsidRPr="002A42F1" w:rsidRDefault="009C1657" w:rsidP="000F3143">
            <w:pPr>
              <w:spacing w:after="0" w:line="240" w:lineRule="auto"/>
              <w:rPr>
                <w:rFonts w:ascii="Times New Roman" w:hAnsi="Times New Roman"/>
              </w:rPr>
            </w:pPr>
            <w:r w:rsidRPr="002A42F1">
              <w:rPr>
                <w:rFonts w:ascii="Times New Roman" w:hAnsi="Times New Roman"/>
              </w:rPr>
              <w:t>– опише дневни / недељни распоред активности;</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метеоролошке прилике и климатске услове у својој земљи и једној од земаља циљне културе једноставним језичким средствима;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времена (хронолошког и метеоролошког)</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утврђених програма, планова и распореда (ред вожње, ТВ/ биоскопски програм и сл.) и уобичајених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Continuous Tense</w:t>
            </w:r>
            <w:r w:rsidRPr="002A42F1">
              <w:rPr>
                <w:rFonts w:ascii="Times New Roman" w:hAnsi="Times New Roman"/>
                <w:lang w:val="sr-Cyrl-CS"/>
              </w:rPr>
              <w:t> за изражавање тренутних и привремених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Past Simple Tense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времена</w:t>
            </w:r>
            <w:r w:rsidRPr="0065690F">
              <w:rPr>
                <w:rFonts w:ascii="Times New Roman" w:hAnsi="Times New Roman"/>
                <w:lang w:val="sr-Cyrl-CS"/>
              </w:rPr>
              <w:t> – in, on, at, to, past, after...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When, What (time/day)…</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Редни бројеви до 100.</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климатски услови у Великој Британији; разлика у часовној зони (Београд – Лондон).</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једноставније забране, своје и туђе обавезе;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представи правила понашања, забране и листу својих и туђих обавеза користећи одговарајућа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Изрицање дозвола, забрана, правила понашања и обавеза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дозволе, забране, правила понашања и обавезе – </w:t>
            </w:r>
            <w:r w:rsidRPr="0065690F">
              <w:rPr>
                <w:rFonts w:ascii="Times New Roman" w:hAnsi="Times New Roman"/>
                <w:lang w:val="sr-Cyrl-CS"/>
              </w:rPr>
              <w:t>can/can’t, must/mustn’t</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(Not) Have to </w:t>
            </w:r>
            <w:r w:rsidRPr="002A42F1">
              <w:rPr>
                <w:rFonts w:ascii="Times New Roman" w:hAnsi="Times New Roman"/>
                <w:lang w:val="sr-Cyrl-CS"/>
              </w:rPr>
              <w:t>за изражавање обавезе и одсуства обавезе</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понашање на јавним местима; значење знакова и симбола.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формулише једноставније изразе који се односе на поседовање и припадност;</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пита и каже шта неко има / нема и чије је нешто;</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припадања и поседовања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Саксонски генитив са именицом у једнини и множини (правилна и неправилна множина) – </w:t>
            </w:r>
            <w:r w:rsidRPr="0065690F">
              <w:rPr>
                <w:rFonts w:ascii="Times New Roman" w:hAnsi="Times New Roman"/>
                <w:lang w:val="sr-Cyrl-CS"/>
              </w:rPr>
              <w:t>my friend’s/friends’/ children’s books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Присвојни придеви </w:t>
            </w:r>
            <w:r w:rsidRPr="0065690F">
              <w:rPr>
                <w:rFonts w:ascii="Times New Roman" w:hAnsi="Times New Roman"/>
                <w:lang w:val="sr-Cyrl-CS"/>
              </w:rPr>
              <w:t>my, your…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Присвојне заменице </w:t>
            </w:r>
            <w:r w:rsidRPr="0065690F">
              <w:rPr>
                <w:rFonts w:ascii="Times New Roman" w:hAnsi="Times New Roman"/>
                <w:lang w:val="sr-Cyrl-CS"/>
              </w:rPr>
              <w:t>mine, yours…</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Have got/Have </w:t>
            </w:r>
            <w:r w:rsidRPr="002A42F1">
              <w:rPr>
                <w:rFonts w:ascii="Times New Roman" w:hAnsi="Times New Roman"/>
                <w:lang w:val="sr-Cyrl-CS"/>
              </w:rPr>
              <w:t>за изражавање поседовања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Whose</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породица и пријатељи; однос према својој и туђој имовини.</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једноставније исказе који се односе на описивање интересовања, хобија и изражавање допадања и недопадања;</w:t>
            </w:r>
          </w:p>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опише своја и туђа интересовања и хобије и изрази допадање и недопадање уз једноставно образложење;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Изражавање интересовања, допадања и недопадања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Придевско-предлошке фразе – </w:t>
            </w:r>
            <w:r w:rsidRPr="0065690F">
              <w:rPr>
                <w:rFonts w:ascii="Times New Roman" w:hAnsi="Times New Roman"/>
                <w:lang w:val="sr-Cyrl-CS"/>
              </w:rPr>
              <w:t>interested in, good/bad at, crazy about…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Глаголи </w:t>
            </w:r>
            <w:r w:rsidRPr="0065690F">
              <w:rPr>
                <w:rFonts w:ascii="Times New Roman" w:hAnsi="Times New Roman"/>
                <w:lang w:val="sr-Cyrl-CS"/>
              </w:rPr>
              <w:t>like/love/hate </w:t>
            </w:r>
            <w:r w:rsidRPr="002A42F1">
              <w:rPr>
                <w:rFonts w:ascii="Times New Roman" w:hAnsi="Times New Roman"/>
                <w:lang w:val="sr-Cyrl-CS"/>
              </w:rPr>
              <w:t>+ глаголска именица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Питања са </w:t>
            </w:r>
            <w:r w:rsidRPr="0065690F">
              <w:rPr>
                <w:rFonts w:ascii="Times New Roman" w:hAnsi="Times New Roman"/>
                <w:lang w:val="sr-Cyrl-CS"/>
              </w:rPr>
              <w:t>What, Who, Why …</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интересовања, хобији, забава, разонода, спорт и рекреација; уметност (књижевност за младе, стрип, музика, филм).</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и формулише једноставније исказе којима се тражи мишљење, изражава слагање/неслагање;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мишљења (слагања и неслагања)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(think, like, agree…)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What, Why, How …</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поштовање основних норми учтивости у комуникацији са вршњацима и одраслима.</w:t>
            </w:r>
          </w:p>
        </w:tc>
      </w:tr>
      <w:tr w:rsidR="009C1657" w:rsidRPr="002A42F1" w:rsidTr="000F3143">
        <w:trPr>
          <w:trHeight w:val="4058"/>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изразе који се односе на количину нечега;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пита и каже колико нечега има/ нема, користећи једноставија језичка средства;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на једноставан начин затражи артикле у продавници једноставним изразима за количину, наручи јело и/или пиће у ресторану и пита/каже/ израчуна колико нешто кошта;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састави списак за куповину – намирнице и количина намирница (две векне хлеба, пакет тестенине, три конзерве туњевине и сл.)</w:t>
            </w:r>
          </w:p>
          <w:p w:rsidR="009C1657" w:rsidRPr="002A42F1" w:rsidRDefault="009C1657" w:rsidP="000F3143">
            <w:pPr>
              <w:spacing w:after="0" w:line="240" w:lineRule="auto"/>
              <w:rPr>
                <w:rFonts w:ascii="Times New Roman" w:hAnsi="Times New Roman"/>
              </w:rPr>
            </w:pPr>
            <w:r w:rsidRPr="002A42F1">
              <w:rPr>
                <w:rFonts w:ascii="Times New Roman" w:hAnsi="Times New Roman"/>
              </w:rPr>
              <w:t>– изрази количину у мерама – 100 гр шећера, 300 гр брашна и сл.</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количине, бројева и цена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Основни бројеви до 1000.</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Правилна множина именица.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Множина именица које се завршавају на -y, -f/fe: </w:t>
            </w:r>
            <w:r w:rsidRPr="0065690F">
              <w:rPr>
                <w:rFonts w:ascii="Times New Roman" w:hAnsi="Times New Roman"/>
                <w:lang w:val="sr-Cyrl-CS"/>
              </w:rPr>
              <w:t>strawberries, shelves, knives...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Множина именица које се завршавају на –o: </w:t>
            </w:r>
            <w:r w:rsidRPr="0065690F">
              <w:rPr>
                <w:rFonts w:ascii="Times New Roman" w:hAnsi="Times New Roman"/>
                <w:lang w:val="sr-Cyrl-CS"/>
              </w:rPr>
              <w:t>kilos, potatoes…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Синкретизам једнине и множине: </w:t>
            </w:r>
            <w:r w:rsidRPr="0065690F">
              <w:rPr>
                <w:rFonts w:ascii="Times New Roman" w:hAnsi="Times New Roman"/>
                <w:lang w:val="sr-Cyrl-CS"/>
              </w:rPr>
              <w:t>sheep, fish...</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Најчешћи облици неправилне множине </w:t>
            </w:r>
            <w:r w:rsidRPr="0065690F">
              <w:rPr>
                <w:rFonts w:ascii="Times New Roman" w:hAnsi="Times New Roman"/>
                <w:lang w:val="sr-Cyrl-CS"/>
              </w:rPr>
              <w:t>(men, women, children, people, feet, teeth, mice....)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Бројиве и небројиве именице – pounds, money...</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Детерминатори – </w:t>
            </w:r>
            <w:r w:rsidRPr="0065690F">
              <w:rPr>
                <w:rFonts w:ascii="Times New Roman" w:hAnsi="Times New Roman"/>
                <w:lang w:val="sr-Cyrl-CS"/>
              </w:rPr>
              <w:t>some, any, no.</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Квантификатори – </w:t>
            </w:r>
            <w:r w:rsidRPr="0065690F">
              <w:rPr>
                <w:rFonts w:ascii="Times New Roman" w:hAnsi="Times New Roman"/>
                <w:lang w:val="sr-Cyrl-CS"/>
              </w:rPr>
              <w:t>much, many, a lot of.</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How much / many.</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w:t>
            </w:r>
            <w:r w:rsidRPr="002A42F1">
              <w:rPr>
                <w:rFonts w:ascii="Times New Roman" w:hAnsi="Times New Roman"/>
                <w:lang w:val="sr-Cyrl-CS"/>
              </w:rPr>
              <w:t> друштвено окружење; локална мерна јединица за тежину (фунта); валута, намирнице и производи специфични за циљну културу.</w:t>
            </w:r>
          </w:p>
        </w:tc>
      </w:tr>
      <w:tr w:rsidR="009C1657" w:rsidRPr="0065690F" w:rsidTr="000F3143">
        <w:tc>
          <w:tcPr>
            <w:tcW w:w="2377" w:type="dxa"/>
            <w:tcBorders>
              <w:bottom w:val="nil"/>
            </w:tcBorders>
          </w:tcPr>
          <w:p w:rsidR="009C1657" w:rsidRPr="00337BDF" w:rsidRDefault="009C1657" w:rsidP="000F3143">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9C1657" w:rsidRPr="00337BDF" w:rsidRDefault="009C1657" w:rsidP="000F3143">
            <w:pPr>
              <w:spacing w:after="0" w:line="240" w:lineRule="auto"/>
              <w:rPr>
                <w:rFonts w:ascii="Times New Roman" w:hAnsi="Times New Roman"/>
                <w:lang w:val="sr-Cyrl-CS"/>
              </w:rPr>
            </w:pPr>
            <w:r w:rsidRPr="0065690F">
              <w:rPr>
                <w:rFonts w:ascii="Times New Roman" w:hAnsi="Times New Roman"/>
                <w:lang w:val="sr-Cyrl-CS"/>
              </w:rPr>
              <w:t>комуникативни приступ, функционална употреба језика, интеркултурност.</w:t>
            </w:r>
          </w:p>
        </w:tc>
      </w:tr>
      <w:tr w:rsidR="009C1657" w:rsidRPr="0065690F" w:rsidTr="000F3143">
        <w:tc>
          <w:tcPr>
            <w:tcW w:w="2377" w:type="dxa"/>
            <w:tcBorders>
              <w:top w:val="nil"/>
            </w:tcBorders>
          </w:tcPr>
          <w:p w:rsidR="009C1657" w:rsidRPr="00337BDF" w:rsidRDefault="009C1657" w:rsidP="000F3143">
            <w:pPr>
              <w:spacing w:after="0" w:line="240" w:lineRule="auto"/>
              <w:rPr>
                <w:rFonts w:ascii="Times New Roman" w:hAnsi="Times New Roman"/>
                <w:lang w:val="sr-Cyrl-CS"/>
              </w:rPr>
            </w:pPr>
          </w:p>
        </w:tc>
        <w:tc>
          <w:tcPr>
            <w:tcW w:w="11951" w:type="dxa"/>
            <w:gridSpan w:val="3"/>
            <w:tcBorders>
              <w:top w:val="nil"/>
            </w:tcBorders>
          </w:tcPr>
          <w:p w:rsidR="009C1657" w:rsidRPr="00337BDF" w:rsidRDefault="009C1657" w:rsidP="000F3143">
            <w:pPr>
              <w:spacing w:after="0" w:line="240" w:lineRule="auto"/>
              <w:rPr>
                <w:rFonts w:ascii="Times New Roman" w:hAnsi="Times New Roman"/>
                <w:lang w:val="sr-Cyrl-CS"/>
              </w:rPr>
            </w:pPr>
          </w:p>
        </w:tc>
      </w:tr>
    </w:tbl>
    <w:p w:rsidR="009C1657" w:rsidRDefault="009C1657" w:rsidP="00471377">
      <w:pPr>
        <w:spacing w:after="0" w:line="240" w:lineRule="auto"/>
        <w:rPr>
          <w:rFonts w:ascii="Times New Roman" w:hAnsi="Times New Roman"/>
          <w:b/>
          <w:sz w:val="24"/>
          <w:szCs w:val="24"/>
          <w:lang w:val="sr-Cyrl-CS"/>
        </w:rPr>
      </w:pPr>
    </w:p>
    <w:p w:rsidR="009C1657" w:rsidRPr="00AD7241" w:rsidRDefault="009C1657" w:rsidP="009C1657">
      <w:pPr>
        <w:rPr>
          <w:rFonts w:ascii="Times New Roman" w:hAnsi="Times New Roman"/>
          <w:b/>
          <w:sz w:val="24"/>
          <w:szCs w:val="24"/>
        </w:rPr>
      </w:pPr>
      <w:r w:rsidRPr="00AD7241">
        <w:rPr>
          <w:rFonts w:ascii="Times New Roman" w:hAnsi="Times New Roman"/>
          <w:b/>
          <w:sz w:val="24"/>
          <w:szCs w:val="24"/>
          <w:lang w:val="sr-Cyrl-CS"/>
        </w:rPr>
        <w:t xml:space="preserve">ОПШТЕ </w:t>
      </w:r>
      <w:r w:rsidRPr="0065690F">
        <w:rPr>
          <w:rFonts w:ascii="Times New Roman" w:hAnsi="Times New Roman"/>
          <w:b/>
          <w:sz w:val="24"/>
          <w:szCs w:val="24"/>
          <w:lang w:val="ru-RU"/>
        </w:rPr>
        <w:t>ПРЕДМЕТНЕ КОМПЕТЕНЦИЈЕ</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9C1657" w:rsidRDefault="009C1657" w:rsidP="009C1657">
      <w:pPr>
        <w:rPr>
          <w:rFonts w:ascii="Times New Roman" w:hAnsi="Times New Roman"/>
          <w:b/>
          <w:sz w:val="24"/>
          <w:szCs w:val="24"/>
          <w:lang w:val="ru-RU"/>
        </w:rPr>
      </w:pPr>
      <w:r w:rsidRPr="009B031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w:t>
      </w:r>
      <w:r w:rsidRPr="009B0313">
        <w:rPr>
          <w:rFonts w:ascii="Times New Roman" w:hAnsi="Times New Roman"/>
          <w:b/>
          <w:sz w:val="24"/>
          <w:szCs w:val="24"/>
          <w:lang w:val="ru-RU"/>
        </w:rPr>
        <w:t xml:space="preserve"> </w:t>
      </w:r>
    </w:p>
    <w:p w:rsidR="009C1657" w:rsidRDefault="009C1657" w:rsidP="009C1657">
      <w:pPr>
        <w:rPr>
          <w:rFonts w:ascii="Times New Roman" w:hAnsi="Times New Roman"/>
          <w:sz w:val="24"/>
          <w:szCs w:val="24"/>
          <w:lang w:val="ru-RU"/>
        </w:rPr>
      </w:pPr>
      <w:r w:rsidRPr="009B0313">
        <w:rPr>
          <w:rFonts w:ascii="Times New Roman" w:hAnsi="Times New Roman"/>
          <w:b/>
          <w:sz w:val="24"/>
          <w:szCs w:val="24"/>
          <w:lang w:val="ru-RU"/>
        </w:rPr>
        <w:lastRenderedPageBreak/>
        <w:t>Средњи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w:t>
      </w:r>
    </w:p>
    <w:p w:rsidR="009C1657" w:rsidRPr="0065690F" w:rsidRDefault="009C1657" w:rsidP="009C1657">
      <w:pPr>
        <w:rPr>
          <w:rFonts w:ascii="Times New Roman" w:hAnsi="Times New Roman"/>
          <w:b/>
          <w:sz w:val="24"/>
          <w:szCs w:val="24"/>
          <w:lang w:val="ru-RU"/>
        </w:rPr>
      </w:pPr>
      <w:r w:rsidRPr="009B031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9C1657" w:rsidRPr="00AD7241" w:rsidRDefault="009C1657" w:rsidP="009C165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1) ФУНКЦИОНАЛНО-ПРАГМАТИЧКА КОМПЕТЕНЦИЈА </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 xml:space="preserve">Функционално-прагматичка компетенција представља комуникативну компетенцију у ужем смислу и обухвата умеће рецепције (разумевања говора и разумевања писаног текста), умеће продукције (писано и усмено изражавање), умеће интеракције и умеће језичког посредовања (медијације).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најфреквентније речи и изразе из свакодневног спорог и разговетног говора, као и најједноставније писане текстуалне форме. Уме да обави основне комуникативне активности (поздрављање, представљање, добродошлица, опраштање, захваљивање, пружање информација о себи, распитивање о суштинским информацијама које се тичу саговорника).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уобичајене речи, изразе, фразе и кратке везане усмене исказе и записе који се тичу његових непосредних искуствених доживљаја и сфера интересовања. Сналази се у кратким и увежбаним комуникационим секвенцама и улогама, уз употребу научених и уобичајених фраза и формула (постављање питања и давање одговара).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фреквентне и уобичајене писане и усмене исказе, као и кратке, једноставне текстове и усмене прилоге везане за познате теме, појаве и догађаје. Обавља основне језичке функције (давање и тражење, тј. размена информација о искуствено блиским датостима и појавама, једноставно исказивање идеја и мишљења), у писаном и усменом општењу, уз успостављање базичног, али ефикасног друштвеног контакта.</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 2) ЛИНГВИСТИЧКА КОМПЕТЕНЦИЈА </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Лингвистичка компетенција се односи на познавање и разумевање принципа функционисања и употребе језика и обухвата фонолошкофонетска, правописна, лексичка, семантичка, граматичка (морфосинтаксичка) знања.</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lastRenderedPageBreak/>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изговор фреквентних, понављаних и меморисаних гласова, као и неких најчешћих гласовних група. Повезује гласове и начин(е) њиховог записивања у увежбаним речима. Познаје ограничени број регуларних морфолошких облика и синтаксичких структура у оквиру наученог контигента језичких средстава. Користи елементарне и најфреквентније речи и изразе за савладавање основних комуникативних активности.</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исправан изговор већине гласова и гласовних група, уз ограничења акценатско-интонацијске природе. Ученик исправно записује гласове и гласовне комбинације и познаје одређен број основних правописних правила. Ученик познаје једноставне граматичке елементе и конструкције. Ученик познаје ограничени репертоар готових израза и вишечланих конструкција за исказивање свакодневних конкретних активности и потреба.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углавном правилно изговара све гласове и гласовне групе, чак и у тежим и неувежбаним комбинацијама гласова, уз поштовање акценатскоинтонацијских правила. Записује речи и изразе с релативном ортографском тачношћу и познаје фреквентна правописна правила. Познаје одређени број граматичких елемената и конструкција, укључујући и најчешће изузетке, као и основне начине творбе именица, глагола, придева, прилога. Ученик познаје фреквентне лексичке елементе који се односе на искуствено блиске теме и ситуације.</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3) ИНТЕРКУЛТУРНА КОМПЕТЕНЦИЈА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основне појаве и процесе који одликују свакодневни живот циљне културе / циљних култура, познаје основне просторне и временске оквире развоја циљне културе / циљних култура, као и најзначајније личности и дела из историје и савременог доба. Ученик показује интересовање за одређене појаве и личности циљне културе.</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основна знања о разликама у свакодневном животу и разуме да су разлике последица сложености културе. Ученик познаје и разуме основне природне и друштвене специфичности циљне културе. Ученик поседује свест о основним сличностима и разликама између своје и циљне културе и препознаје/избегава најкритичније табуе и неспоразуме у комуникацији. Негује позитиван и отворен став према разликама које препознаје између своје и циљне културе.</w:t>
      </w:r>
      <w:r w:rsidRPr="00E317C3">
        <w:rPr>
          <w:rFonts w:ascii="Times New Roman" w:hAnsi="Times New Roman"/>
          <w:b/>
          <w:sz w:val="24"/>
          <w:szCs w:val="24"/>
          <w:lang w:val="ru-RU"/>
        </w:rPr>
        <w:t xml:space="preserve"> </w:t>
      </w:r>
    </w:p>
    <w:p w:rsidR="009C1657" w:rsidRPr="009C1657" w:rsidRDefault="009C1657" w:rsidP="009C1657">
      <w:pPr>
        <w:rPr>
          <w:rFonts w:ascii="Times New Roman" w:hAnsi="Times New Roman"/>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општа знања о свакодневном животу, друштву и култури страног/страних језика. Разуме утицај природних и друштвених појава на процесе у властитој и циљној култури; разуме положај земаља циљне културе у свету и њихову везу са властитом културом. Прихвата разлике које постоје између властите и циљне културе и уме да прилагоди понашање основним конвенцијама. Негује став отворености и радозналости према циљној култури / циљним културама и поседује основне вештине за критичко истраживање и разумевање појава циљне и властите културе</w:t>
      </w:r>
      <w:r>
        <w:rPr>
          <w:rFonts w:ascii="Times New Roman" w:hAnsi="Times New Roman"/>
          <w:sz w:val="24"/>
          <w:szCs w:val="24"/>
          <w:lang w:val="ru-RU"/>
        </w:rPr>
        <w:t>.</w:t>
      </w:r>
    </w:p>
    <w:p w:rsidR="009C1657" w:rsidRPr="00AD7241" w:rsidRDefault="009C1657" w:rsidP="009C165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9C1657" w:rsidRDefault="009C1657" w:rsidP="009C165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Основни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 Разуме фреквентне речи и једноставне изразе у јасно контекстуализованом и спором говору.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 Разуме једноставне поруке и питања која се односе на једноставне информације и непосредно окружење.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ПСТ.1.1.3. Разуме кратка, једноставна, разговетно и споро изговорена упутства.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ПСТ.1.1.4. Разуме кратка саопштења и питања која се односе на познате / блиске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ПСТ.1.1.5. Разуме предмет једноставног разговора других лица о познатим / блиским темама (нпр. личне и породичне ствари, непосредно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окружење) уколико се говори споро и разговетно.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ПСТ.1.1.6. Разуме појединачне речи и једноставне изразе из текстова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ПСТ.1.1.7. Разуме кратке поруке које се односе на једноставне информације и непосредно окружење (нпр. писма, мејлови итд.)</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ПСТ.1.1.8. Разуме кратка, појединачна упутства која се тичу његових непосредних потреба, уколико укључују визуелне елементе.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ПСТ.1.1.9. Разуме општи смисао и најважније информације у једноставним врстама текстова (кратке приче, извештаји, огласи, временске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прогнозе и сл.) уз одговарајуће илустративне елементе.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ПСТ.1.1.10. Успоставља и одржава друштвени контакт користећи једноставна језичка средстава приликом поздрављања, представљања,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добродошлице, окончања комуникације, захваљивања, извињавања, давања података о себи, распитивања о</w:t>
      </w:r>
      <w:r>
        <w:rPr>
          <w:rFonts w:ascii="Times New Roman" w:hAnsi="Times New Roman"/>
          <w:sz w:val="24"/>
          <w:szCs w:val="24"/>
          <w:lang w:val="ru-RU"/>
        </w:rPr>
        <w:t xml:space="preserve"> основним подацима који се тичу </w:t>
      </w:r>
      <w:r w:rsidRPr="00AC323E">
        <w:rPr>
          <w:rFonts w:ascii="Times New Roman" w:hAnsi="Times New Roman"/>
          <w:sz w:val="24"/>
          <w:szCs w:val="24"/>
          <w:lang w:val="ru-RU"/>
        </w:rPr>
        <w:t>саговорника (нпр. ко је, одакле је, чиме се бави итд.)</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ПСТ.1.1.11. Уз дуже паузе и уз помоћ саговорника, саопштава основне информације о себи и свом непосредном окружењу, тражи одређени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предмет, користећи кратке једноставне исказе.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ПСТ.1.1.12. Уз дуже паузе, описује или представља људе, предмете у свакодневној употреби, места, уобичајене активности користећи</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најједноставнија 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ПСТ.1.1.13. Поставља једноставна питања о темама које одговарају његовим интересовањима (слободно време, хоби, школа, породица,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другови) и одговара на слична питања саговорника.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ПСТ.1.1.14. Поставља и одговара на питања која се односе на изражавање допадања и недопадања, слагања и неслагања користећи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једноставна 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ПСТ.1.1.15. Формулише молбе и извињења.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ПСТ.1.1.16. Пише једноставне податке о себи и лицима из блиског окружења, у обрасцима, упитницима или табелама.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ПСТ.1.1.17. Пише краће белешке о важним информацијама и тренутним потребама.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ПСТ.1.1.18. Писаним путем доставља/тражи основне информације о себи/другима.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ПСТ.1.1.19. Пише кратке и једноставне поруке (нпр. СМС, имејл, објаве на друштвеним мрежама) у којима с</w:t>
      </w:r>
      <w:r>
        <w:rPr>
          <w:rFonts w:ascii="Times New Roman" w:hAnsi="Times New Roman"/>
          <w:sz w:val="24"/>
          <w:szCs w:val="24"/>
          <w:lang w:val="ru-RU"/>
        </w:rPr>
        <w:t xml:space="preserve">е захваљује, извињава или нешто </w:t>
      </w:r>
      <w:r w:rsidRPr="00AC323E">
        <w:rPr>
          <w:rFonts w:ascii="Times New Roman" w:hAnsi="Times New Roman"/>
          <w:sz w:val="24"/>
          <w:szCs w:val="24"/>
          <w:lang w:val="ru-RU"/>
        </w:rPr>
        <w:t>честита.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ПСТ.1.1.20. Повезује неколико кратких исказа у кратак, везани текст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ПСТ.1.1.21. На матерњем језику преноси саговорнику општи смисао јавних натписа и краћих текстова опште информативне п</w:t>
      </w:r>
      <w:r>
        <w:rPr>
          <w:rFonts w:ascii="Times New Roman" w:hAnsi="Times New Roman"/>
          <w:sz w:val="24"/>
          <w:szCs w:val="24"/>
          <w:lang w:val="ru-RU"/>
        </w:rPr>
        <w:t xml:space="preserve">рироде (плаката, </w:t>
      </w:r>
      <w:r w:rsidRPr="00AC323E">
        <w:rPr>
          <w:rFonts w:ascii="Times New Roman" w:hAnsi="Times New Roman"/>
          <w:sz w:val="24"/>
          <w:szCs w:val="24"/>
          <w:lang w:val="ru-RU"/>
        </w:rPr>
        <w:t>транспарената, јеловника...)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ПСТ.1.1.22. На матерњем језику саопштава основну тему и најопштији садржај кратког усменог исказа на страном језику.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ПСТ.1.1.23. На матерњем језику саопштава основну тему и најопштији садржај кратког писаног текста на страном језику.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ПСТ.1.2.1. Препознаје и разумљиво изговара једноставније гласове и најчешће гласовне групе и познаје основне интонацијске схеме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(нарочито упитну).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ПСТ.1.2.2. Правилно записује познату лексику.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ПСТ.1.2.3. Познаје и користи ограничен број фреквентних морфолошких облика и синтаксичких структура у оквиру наученог репертоара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језичких средстава.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ПСТ.1.2.4. Користи елементарне и најфреквентније речи и изразе за обављање основних комуникативних активности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ПСТ.1.3.1. Познаје основне појаве свакодневног живота циљних култура (нпр. начин исхране, радно време, навике, празници, разонода).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ПСТ.1.3.2. Зна за регије и државе у којима се страни језик користи као већински.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ПСТ.1.3.3. Познаје најзначајније историјске догађаје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ПСТ.1.3.4. Познаје неколико најпознатијих историјских и савремених личности циљних култура; наводи и на матерњем језику даје основне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податке о некој личности из циљних култура за коју показује 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ПСТ.1.3.5. Познаје неколико најпознатијих културних остварења циљних култура; наводи и описује на матерњем језику неколико локација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циљних култура за које показује 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Средњи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 Разуме краће низове (2–3) саопштења, упутстава, молби који се односе на његове потребе и интересовања.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 Разуме основни смисао и главне информације из разговора двоје или више (са)говорника о блиски</w:t>
      </w:r>
      <w:r>
        <w:rPr>
          <w:rFonts w:ascii="Times New Roman" w:hAnsi="Times New Roman"/>
          <w:sz w:val="24"/>
          <w:szCs w:val="24"/>
          <w:lang w:val="ru-RU"/>
        </w:rPr>
        <w:t xml:space="preserve">м и познатим темама, уколико се </w:t>
      </w:r>
      <w:r w:rsidRPr="00AC323E">
        <w:rPr>
          <w:rFonts w:ascii="Times New Roman" w:hAnsi="Times New Roman"/>
          <w:sz w:val="24"/>
          <w:szCs w:val="24"/>
          <w:lang w:val="ru-RU"/>
        </w:rPr>
        <w:t>говори разговетно и умереним темпом.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ПСТ.2.1.3. Разуме основни смисао и главне информације споријих, јасно артикулисаних монолошких излагања и прича о познатим и узрасно</w:t>
      </w:r>
      <w:r>
        <w:rPr>
          <w:rFonts w:ascii="Times New Roman" w:hAnsi="Times New Roman"/>
          <w:sz w:val="24"/>
          <w:szCs w:val="24"/>
          <w:lang w:val="ru-RU"/>
        </w:rPr>
        <w:t xml:space="preserve"> </w:t>
      </w:r>
      <w:r w:rsidRPr="00AC323E">
        <w:rPr>
          <w:rFonts w:ascii="Times New Roman" w:hAnsi="Times New Roman"/>
          <w:sz w:val="24"/>
          <w:szCs w:val="24"/>
          <w:lang w:val="ru-RU"/>
        </w:rPr>
        <w:t>адекватним темама, уз одговарајућу визуелну подршку, паузе и понављања.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ПСТ.2.1.4. Разуме основни смисао и главне информације из подкаста, радио и телевизијских емисија о познатим и узрасно адекватним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темама, уколико се говори споро и разговетно.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ПСТ.2.1.5. Разуме општи смисао и фреквентне фразе и изразе једноставнијих текстова из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ПСТ.2.1.6. Разуме општи смисао и главне информације у краћим порукама, писмима, мејловима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ПСТ.2.1.7. Разуме краће низове (2–3) упутстава која се тичу његових непосредних потреба (нпр. оријентација</w:t>
      </w:r>
      <w:r>
        <w:rPr>
          <w:rFonts w:ascii="Times New Roman" w:hAnsi="Times New Roman"/>
          <w:sz w:val="24"/>
          <w:szCs w:val="24"/>
          <w:lang w:val="ru-RU"/>
        </w:rPr>
        <w:t xml:space="preserve"> у простору, употреба уређаја и </w:t>
      </w:r>
      <w:r w:rsidRPr="00AC323E">
        <w:rPr>
          <w:rFonts w:ascii="Times New Roman" w:hAnsi="Times New Roman"/>
          <w:sz w:val="24"/>
          <w:szCs w:val="24"/>
          <w:lang w:val="ru-RU"/>
        </w:rPr>
        <w:t>апарата, правила игре и сл.), праћена визуелним елементима.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ПСТ.2.1.8. Разуме општи смисао и главне информације у краћим текстовима, различитих врста и једноставне садржине, са интернета или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других писаних медија, о познатим и узрасно адекватним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ПСТ.2.1.9. Разуме општи смисао једноставних књижевних текстова прилагођених узрасту и 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ПСТ.2.1.10. Разуме општи смисао и једноставније формулације у текстовима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ПСТ.2.1.11. Разуме смисао једноставних рекламних порука уколико не садрже игру речи или неко конотативно/скривено/метафорично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значење.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ПСТ.2.1.12. Успева да поведе и/или одржи разговор на блиске и познате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ПСТ.2.1.13. Уз краће паузе и минималну помоћ саговорника, размењује информације, тражи одређени предмет, објашњење, услугу,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повезујући неколико краћих исказа у смислену целину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 xml:space="preserve">ПСТ.2.1.14. Уз краће паузе, описује себе и своје непосредно окружење, свакодневне активности, искуства из </w:t>
      </w:r>
      <w:r>
        <w:rPr>
          <w:rFonts w:ascii="Times New Roman" w:hAnsi="Times New Roman"/>
          <w:sz w:val="24"/>
          <w:szCs w:val="24"/>
          <w:lang w:val="ru-RU"/>
        </w:rPr>
        <w:t xml:space="preserve">прошлости користећи једноставна </w:t>
      </w:r>
      <w:r w:rsidRPr="00AC323E">
        <w:rPr>
          <w:rFonts w:ascii="Times New Roman" w:hAnsi="Times New Roman"/>
          <w:sz w:val="24"/>
          <w:szCs w:val="24"/>
          <w:lang w:val="ru-RU"/>
        </w:rPr>
        <w:t>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ПСТ.2.1.15. Поставља и одговара на 2–3 повезана питања, о познатим темама, у вези са личним потребама, интересовањима, обавезама,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жељама, уз одговарајућу помоћ саговорника и понављање.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ПСТ.2.1.16. Исказује допадање и недопадање, слагање и неслагање и једноставним језичким средствима даје кратко објашњење.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ПСТ.2.1.17. Размењује основне информације о плановима и обавезама.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ПСТ.2.1.18. Једноставним језичким средствима пореди људе, ствари и појаве.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ПСТ.2.1.19. Објашњава оно што не разуме и тражи помоћ вербалним и невербалним средствима.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ПСТ.2.1.20. Писаним путем доставља/тражи или преноси детаљније информације, обавештења или податке о себи и другима.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ПСТ.2.1.21. Пише једноставна лична писма, поруке, мејлове у којима се са пријатељима и познаницима догов</w:t>
      </w:r>
      <w:r>
        <w:rPr>
          <w:rFonts w:ascii="Times New Roman" w:hAnsi="Times New Roman"/>
          <w:sz w:val="24"/>
          <w:szCs w:val="24"/>
          <w:lang w:val="ru-RU"/>
        </w:rPr>
        <w:t xml:space="preserve">ара о активностима или одговара </w:t>
      </w:r>
      <w:r w:rsidRPr="00AC323E">
        <w:rPr>
          <w:rFonts w:ascii="Times New Roman" w:hAnsi="Times New Roman"/>
          <w:sz w:val="24"/>
          <w:szCs w:val="24"/>
          <w:lang w:val="ru-RU"/>
        </w:rPr>
        <w:t>на питања.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ПСТ.2.1.22. Саставља краће текстове о себи, својој породици и непосредном окружењу.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ПСТ.2.1.23. Описује искуства, активности и догађаје из прошлости користећи једноставније језичке структуре и увежбану лексику.</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ПСТ.2.1.24. На матерњем језику преноси саговорнику општи смисао и појединачне информације краћих и једноставнијих писаних текстова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опште информативне природе.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ПСТ.2.1.25. На матерњем језику саопштава основну тему и најважније информације краћег усменог исказа.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ПСТ.2.1.26. На матерњем језику саопштава основну тему и најважније информације краћег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ПСТ.2.1.27. На страном језику саопштава туристима најједноставније информације коју су тражили од трећег лица (назив улице, број линије 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градском саобраћају, цену).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ПСТ.2.2.1. Препознаје и разумљиво изговара већину гласова и гласовних група, уз одређена прозодијска ограничења (акценти, интонација,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дужина).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ПСТ.2.2.2. Правилно записује фреквентне и увежбане речи, познаје и примењује одређени број основних правописних правила.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ПСТ.2.2.3. Познаје и користи једноставније граматичке елементе и конструкције.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ПСТ.2.2.4. Поседује ограничени репертоар готових израза и вишечланих конструкција за исказивање свако</w:t>
      </w:r>
      <w:r>
        <w:rPr>
          <w:rFonts w:ascii="Times New Roman" w:hAnsi="Times New Roman"/>
          <w:sz w:val="24"/>
          <w:szCs w:val="24"/>
          <w:lang w:val="ru-RU"/>
        </w:rPr>
        <w:t xml:space="preserve">дневних конкретних активности и </w:t>
      </w:r>
      <w:r w:rsidRPr="00AC323E">
        <w:rPr>
          <w:rFonts w:ascii="Times New Roman" w:hAnsi="Times New Roman"/>
          <w:sz w:val="24"/>
          <w:szCs w:val="24"/>
          <w:lang w:val="ru-RU"/>
        </w:rPr>
        <w:t>потреба.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ПСТ.2.3.1. Разуме и описује сличности и разлике у свакодневном животу (нпр. начин исхране, радно време, навике, празници, разонода).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ПСТ.2.3.2. Познаје основне елементе у области умећа живљења (начин обраћања и поздрављања, тачност, конвенције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ПСТ.2.3.3. Препознаје најкритичније обрасце понашања које је непримерено/неприкладно у контексту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ПСТ.2.3.4. Препознаје најчешће стереотипе у вези са својом и циљним културама.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ПСТ.2.3.5. Познаје основне одлике регија и држава у којима се страни језик користи као већински.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ПСТ.2.3.6. Познаје животне услове који владају у појединим екосистемима света (клима, географске одлике и сл.) где се користи страни језик.</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ПСТ.2.3.7. Препознаје да постоји повезаност појава из прошлости са појавама из садашњости циљних култура.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ПСТ.2.3.8. Представља и укратко описује на циљном језику неколико познатих личности и појава из циљних култ</w:t>
      </w:r>
      <w:r>
        <w:rPr>
          <w:rFonts w:ascii="Times New Roman" w:hAnsi="Times New Roman"/>
          <w:sz w:val="24"/>
          <w:szCs w:val="24"/>
          <w:lang w:val="ru-RU"/>
        </w:rPr>
        <w:t xml:space="preserve">ура, као и оне за које показује </w:t>
      </w:r>
      <w:r w:rsidRPr="00AC323E">
        <w:rPr>
          <w:rFonts w:ascii="Times New Roman" w:hAnsi="Times New Roman"/>
          <w:sz w:val="24"/>
          <w:szCs w:val="24"/>
          <w:lang w:val="ru-RU"/>
        </w:rPr>
        <w:t>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Напредни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 Разуме дуже низове саопштења, упутстава, молби итд. који се тичу његових потреба и интересовања.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 Разуме основни смисао и главне информације у аутентичном разговору два или више (са)говорника, уколико се говори разговетно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умереним темпом.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 Разуме основни смисао и главне информације јасно артикулисаних монолошких излагања, прича, презентација и предавања 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узрасно адекватне и блиске теме, уз одговарајућу визуелну подршку.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ПСТ.3.1.4. Разуме основни смисао и може да издвоји главне информације из аутентичних подкаста, радио и телевизијских емисија 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познатим, узрасно адекватним темама (нпр. репортажа, научно-популарних, документарних, играних, анимираних филмова, спотова) које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слуша/гледа у смисленим целинама.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ПСТ.3.1.5. Разуме општи смисао и већину фраза и израза сложенијих разговетних текстова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ПСТ.3.1.6. Разуме општи смисао и може да издвоји већину релевантних информација у порукама, писмима и мејловима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ПСТ.3.1.7. Разуме упутства која се односе на сналажење на јавним местима (нпр. руковање апаратима и уређајима, упозорења, безбедносне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информације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ПСТ.3.1.8. Разуме општи смисао и главне информације различитих врста текстова са интернета или других писани</w:t>
      </w:r>
      <w:r>
        <w:rPr>
          <w:rFonts w:ascii="Times New Roman" w:hAnsi="Times New Roman"/>
          <w:sz w:val="24"/>
          <w:szCs w:val="24"/>
          <w:lang w:val="ru-RU"/>
        </w:rPr>
        <w:t xml:space="preserve">х медија који су у складу са </w:t>
      </w:r>
      <w:r w:rsidRPr="00AC323E">
        <w:rPr>
          <w:rFonts w:ascii="Times New Roman" w:hAnsi="Times New Roman"/>
          <w:sz w:val="24"/>
          <w:szCs w:val="24"/>
          <w:lang w:val="ru-RU"/>
        </w:rPr>
        <w:t>узрастом и интересовањима ученика.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ПСТ.3.1.9. Разуме главне идеје, поруке и специфичне информације адаптираних верзија белетристике за младе.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ПСТ.3.1.10. На основу смисла читавог текста и садржаја појединачних делова открива значења непознатих речи и конструкција.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ПСТ.3.1.11. Разуме експлицитно изражена осећања, жеље и расположења.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ПСТ.3.1.12. Разуме општи смисао и већину фраза и израза у текстовима из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ПСТ.3.1.13. Разуме смисао једноставних рекламних порука.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ПСТ.3.1.14. Проналази потребне информације у речницима, енциклопедијама, брошурама и на интернет страницама.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ПСТ.3.1.15. Разуме и може да издвоји потребне информације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ПСТ.3.1.16. Течно и с лакоћом описује себе и околину, школски контекст и приватан живот, свакодневне навике, искуства/догађаје из</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прошлости и планове за будућност.</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ПСТ.3.1.17. Учествује у неформалном и формалмном разговору (нпр. са наставницима, службеним лицима и сл. ), поставља и одговара 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неколико питања у низу на познате теме у вези са личним потребама, интересовањима, обавезама, жељама, уз евентуалну помоћ и понављање.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ПСТ.3.1.18. Објашњава зашто му се нешто допада или не допада, зашто се слаже или не слаже, зашто нешто воли или не; на једноставан</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начин износи и образлаже своје ставове и мишљења.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ПСТ.3.1.19. Објашњава оно што не разуме, уме да тражи помоћ и да изрази мишљење/потребу расположивим језичким средствима.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ПСТ.3.1.20. На једноставан начин излаже на задату тему и одговара на питања која се односе на 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ПСТ.3.1.21. Описује и тумачи податке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ПСТ.3.1.22. Резимира текст који слуша или чита ослањајући се у мањој мери на језичка средства која се у њему појављују.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ПСТ.3.1.23. Пише обична и електронска писма у којима са пријатељима и познаницима договара активности и једноставним језичким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средствима обрађује/спомиње узрасно релевантне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 xml:space="preserve">ПСТ.3.1.24. Пише краће текстове од неколико логички повезаних реченица о узрасно релевантним темама </w:t>
      </w:r>
      <w:r>
        <w:rPr>
          <w:rFonts w:ascii="Times New Roman" w:hAnsi="Times New Roman"/>
          <w:sz w:val="24"/>
          <w:szCs w:val="24"/>
          <w:lang w:val="ru-RU"/>
        </w:rPr>
        <w:t xml:space="preserve">(о себи, друштвеном и природном </w:t>
      </w:r>
      <w:r w:rsidRPr="00AC323E">
        <w:rPr>
          <w:rFonts w:ascii="Times New Roman" w:hAnsi="Times New Roman"/>
          <w:sz w:val="24"/>
          <w:szCs w:val="24"/>
          <w:lang w:val="ru-RU"/>
        </w:rPr>
        <w:t>окружењу, аспектима приватног и школског живота).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ПСТ.3.1.25. Прецизно описује искуства, активности и догађаје из садашњости и прошлости у виду дескриптивних и наративних текстова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користећи познате сложеније језичке структуре и адекватну лексику.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ПСТ.3.1.26. Пише кратке приче од понуђеног језичког материјала на узрасно адекватне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ПСТ.3.1.27. Резимира/парафразира одслушан или прочитан текст, ослањајући се минимално на језичка средства која се у њему појављују.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ПСТ.3.1.28. Описује и тумачи податке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ПСТ.3.1.29. На матерњем језику саопштава основну тему и појединачне информације нешто опширнијег усменог исказа, примереног узрасту и</w:t>
      </w:r>
      <w:r>
        <w:rPr>
          <w:rFonts w:ascii="Times New Roman" w:hAnsi="Times New Roman"/>
          <w:sz w:val="24"/>
          <w:szCs w:val="24"/>
          <w:lang w:val="ru-RU"/>
        </w:rPr>
        <w:t xml:space="preserve"> </w:t>
      </w:r>
      <w:r w:rsidRPr="00AC323E">
        <w:rPr>
          <w:rFonts w:ascii="Times New Roman" w:hAnsi="Times New Roman"/>
          <w:sz w:val="24"/>
          <w:szCs w:val="24"/>
          <w:lang w:val="ru-RU"/>
        </w:rPr>
        <w:t>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ПСТ.3.1.30. На матерњем језику преноси саговорнику тему, садржај и главне информације из краћих и једноставнијих писаних текстова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(новинских и књижевних), примерених узрасту и 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ПСТ.3.1.31. На страном језику саопштава једноставније информације добијене од трећег лица у вези с блиским комуникативним ситуацијама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познатим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ПСТ.3.1.32. На матерњем језику преноси информације, упутства, молбе, савете и сл. добијене од трећег лица.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ПСТ.3.2.1. Углавном коректно изговара све гласове и гласовне групе, чак и у тежим комбинацијама гласова, уз поштовање акцентаскоинтонацијских правила или уз мање неправилности које не угрожавају разумевање поруке коју жели да саопшти.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ПСТ.3.2.2. Записује речи и изразе уз минималне ортографске неправилности које не ремете разумевање датог записа; познаје и примењује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фреквентна правописна правила.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ПСТ.3.2.3. Познаје и користи одређени број граматичких елемената и конструкција, укључујући и најчешће изузетке, као и основне начине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творбе и флексије именица, глагола, придева, прилога.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ПСТ.3.2.4. Користи фреквентне лексичке елементе који се односе на теме и ситуације из његовог непосредног искуства.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ПСТ.3.3.1. Разуме основне сличности и разлике између своје и циљних култура у различитим аспектима свакодневног живота и прихвата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постојање разлика.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ПСТ.3.3.2. Разуме основне сличности и разлике између своје и циљних култура у области умећа живљења и прихвата постојање разлика;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примењује неке основне елементе у области умећа живљења (нпр. начин обраћања и поздрављања).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ПСТ.3.3.3. Разуме и избегава основне облике непримереног/ неприкладног понашања у контексту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ПСТ.3.3.4. Препознаје да постоји пристрасност у тумачењу културних појава и негује критичко мишљење у њиховом посматрању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ПСТ.3.3.5. Познаје положај земаља у којима се користи страни језик.</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ПСТ.3.3.6. Познаје положај циљног језика у глобалном контексту и код нас.</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ПСТ.3.3.7. Познаје најтипичније представнике појединих екосистема света где се користи страни језик и доводи их у везу са одликама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екосистема.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ПСТ.3.3.8. Препознаје повезаност најважнијих појава из историје циљних култура и опште историје.</w:t>
      </w:r>
    </w:p>
    <w:p w:rsidR="009C1657" w:rsidRP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ПСТ.3.3.9. Препознаје утицај неколико најзначајнијих личности и дела из друштвене и уметничке историје циљн</w:t>
      </w:r>
      <w:r>
        <w:rPr>
          <w:rFonts w:ascii="Times New Roman" w:hAnsi="Times New Roman"/>
          <w:sz w:val="24"/>
          <w:szCs w:val="24"/>
          <w:lang w:val="ru-RU"/>
        </w:rPr>
        <w:t xml:space="preserve">их култура у свету, које доводи </w:t>
      </w:r>
      <w:r w:rsidRPr="00AC323E">
        <w:rPr>
          <w:rFonts w:ascii="Times New Roman" w:hAnsi="Times New Roman"/>
          <w:sz w:val="24"/>
          <w:szCs w:val="24"/>
          <w:lang w:val="ru-RU"/>
        </w:rPr>
        <w:t>у везу са друштвеним и уметничким појавама из наше историје и обрнуто</w:t>
      </w:r>
    </w:p>
    <w:p w:rsidR="009C1657" w:rsidRPr="00AD7241" w:rsidRDefault="009C1657" w:rsidP="009C165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9C1657" w:rsidRPr="00752615" w:rsidTr="000F3143">
        <w:trPr>
          <w:trHeight w:val="315"/>
        </w:trPr>
        <w:tc>
          <w:tcPr>
            <w:tcW w:w="3330" w:type="dxa"/>
          </w:tcPr>
          <w:p w:rsidR="009C1657" w:rsidRPr="00752615" w:rsidRDefault="009C1657"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9C1657" w:rsidRPr="00752615" w:rsidRDefault="009C1657"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другима у ширем друштвеном контексту</w:t>
            </w:r>
          </w:p>
        </w:tc>
        <w:tc>
          <w:tcPr>
            <w:tcW w:w="10980" w:type="dxa"/>
            <w:tcBorders>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 xml:space="preserve"> </w:t>
            </w:r>
          </w:p>
        </w:tc>
      </w:tr>
      <w:tr w:rsidR="009C1657" w:rsidRPr="00AC323E" w:rsidTr="000F3143">
        <w:trPr>
          <w:trHeight w:val="315"/>
        </w:trPr>
        <w:tc>
          <w:tcPr>
            <w:tcW w:w="3330" w:type="dxa"/>
          </w:tcPr>
          <w:p w:rsidR="009C1657" w:rsidRDefault="009C1657" w:rsidP="000F3143">
            <w:pPr>
              <w:spacing w:after="0" w:line="240" w:lineRule="auto"/>
              <w:jc w:val="center"/>
              <w:rPr>
                <w:rFonts w:ascii="Times New Roman" w:hAnsi="Times New Roman"/>
              </w:rPr>
            </w:pPr>
            <w:r w:rsidRPr="0065690F">
              <w:rPr>
                <w:rFonts w:ascii="Times New Roman" w:hAnsi="Times New Roman"/>
              </w:rPr>
              <w:t>Описивање карактеристика живих бића, предмета, појава и места</w:t>
            </w:r>
          </w:p>
          <w:p w:rsidR="009C1657" w:rsidRPr="0065690F" w:rsidRDefault="009C1657" w:rsidP="000F3143">
            <w:pPr>
              <w:rPr>
                <w:rFonts w:ascii="Times New Roman" w:hAnsi="Times New Roman"/>
              </w:rPr>
            </w:pPr>
          </w:p>
          <w:p w:rsidR="009C1657" w:rsidRDefault="009C1657" w:rsidP="000F3143">
            <w:pPr>
              <w:rPr>
                <w:rFonts w:ascii="Times New Roman" w:hAnsi="Times New Roman"/>
              </w:rPr>
            </w:pPr>
          </w:p>
          <w:p w:rsidR="009C1657" w:rsidRPr="0065690F" w:rsidRDefault="009C1657" w:rsidP="000F3143">
            <w:pPr>
              <w:rPr>
                <w:rFonts w:ascii="Times New Roman" w:hAnsi="Times New Roman"/>
              </w:rPr>
            </w:pP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описа живих бића, предмета, појава и места и њиховог поређења; усмено и писано описивање / поређење живих бића, предмета, појава и места; израда и презентација пројеката (постера, стрипова, ППТ-а, кратких аудио / видео записа, радио емисија и слично).</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Употреба/изостављање одређеног члана уз имена градова и држава.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Позив и реаговање на позив за учешће у заједничкој активности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w:t>
            </w:r>
            <w:r>
              <w:rPr>
                <w:rFonts w:ascii="Times New Roman" w:hAnsi="Times New Roman"/>
                <w:lang w:val="sr-Cyrl-CS"/>
              </w:rPr>
              <w:t xml:space="preserve"> </w:t>
            </w:r>
            <w:r w:rsidRPr="0065690F">
              <w:rPr>
                <w:rFonts w:ascii="Times New Roman" w:hAnsi="Times New Roman"/>
                <w:lang w:val="sr-Cyrl-CS"/>
              </w:rPr>
              <w:t>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једноставниjих текстова који садрже предлоге;</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преговарање и договарање око предлога и учешћа у заједничкој активности; писање позивнице за прославу / журку или имејла / СМС-а којим се уговара заједничка активност; прихватање /одбијање предлога, усмено или писано, уз поштовање основних норми учтивости и давање одговарајућег оправдања / изговора.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исказа којима се тражи /нуди помоћ, услуга, обавештње или се изражава жеља, извињење, захвалност; усмено и писано тражење и давање обавештења, упућивање молбе за помоћ / услугу и реаговање на њу, изражавање жеља, извињења и захвалности.</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Разумевање и давање упутстава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 xml:space="preserve">Описивање и честитање </w:t>
            </w:r>
            <w:r w:rsidRPr="0065690F">
              <w:rPr>
                <w:rFonts w:ascii="Times New Roman" w:hAnsi="Times New Roman"/>
              </w:rPr>
              <w:lastRenderedPageBreak/>
              <w:t>празника, рођендана и значајних догађаја, честитање на успеху и изражавање жаљења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lastRenderedPageBreak/>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Описивање догађаја и способности у садашњости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описа и размењивање исказа у вези са сталним, уобичајеним и тренутним догађајима / активностима и способностима; усмено и писано описивање сталних, уобичајених и тренутних догађаја / активности и способности (разговор уживо или путем телефона, разгледница, СМС порука, имејл и сл.).</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прошлости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описа и усмено и писано размењивање исказа у вези са догађајима / активностима и способностима у прошлости;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описивање догађаја / активности и способности у прошлости; израда и презентација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пројеката о историјским догађајима, личностима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жеља, планова и намера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потреба, осета и осећања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исказа у вези са потребама, осетима и осећањима; усмено и писано договарање у вези са задовољавањем потреба;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предлагање решења у вези са осетима и потребама; усмено и писано исказивање, својих осећања и реаговање на туђа.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просторних односа и величина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времена (хронолошког и метеоролошког)</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хронолошким временом, метеоролошким приликама и климатским условима;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тражење и давање информација о времену дешавања 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Изрицање дозвола, забрана, правила понашања и обавеза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w:t>
            </w:r>
            <w:r w:rsidRPr="002A42F1">
              <w:rPr>
                <w:rFonts w:ascii="Times New Roman" w:hAnsi="Times New Roman"/>
                <w:lang w:val="sr-Cyrl-CS"/>
              </w:rPr>
              <w:lastRenderedPageBreak/>
              <w:t>правила понашања и обавеза (нпр. креирање постера са правилима понашања, списка обавеза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Изражавање припадања и поседовања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одговарање на њих.</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 /doesn’t have an umbrella.</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интересовања, допадања и недопадања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нечијим интересовањима, хобијима и стварима које воли / не воли, које му / joj се свиђају / не свиђају;</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 / joj се свиђају / не свиђају и сл.); истраживачке пројектне активности (нпр. колики број ученика у одељењу воли / не воли пливање, скијање, тенис и сл.) графичко приказивање и тумачење резултата.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мишљења (слагања и неслагања)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количине, бројева и цена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w:t>
            </w:r>
          </w:p>
          <w:p w:rsidR="009C1657" w:rsidRPr="002A42F1" w:rsidRDefault="009C1657" w:rsidP="000F3143">
            <w:pPr>
              <w:spacing w:after="0" w:line="240" w:lineRule="auto"/>
              <w:rPr>
                <w:rFonts w:ascii="Times New Roman" w:hAnsi="Times New Roman"/>
                <w:lang w:val="sr-Cyrl-CS"/>
              </w:rPr>
            </w:pPr>
          </w:p>
        </w:tc>
      </w:tr>
    </w:tbl>
    <w:p w:rsidR="009C1657" w:rsidRPr="00773528" w:rsidRDefault="009C1657" w:rsidP="009C1657">
      <w:pPr>
        <w:rPr>
          <w:rFonts w:ascii="Times New Roman" w:hAnsi="Times New Roman"/>
          <w:b/>
          <w:sz w:val="24"/>
          <w:szCs w:val="24"/>
          <w:lang w:val="ru-RU"/>
        </w:rPr>
      </w:pPr>
    </w:p>
    <w:p w:rsidR="009C1657" w:rsidRDefault="009C1657" w:rsidP="009C1657">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9C1657" w:rsidRPr="005C00C2" w:rsidRDefault="009C1657" w:rsidP="009C1657">
      <w:pPr>
        <w:rPr>
          <w:rFonts w:ascii="Times New Roman" w:hAnsi="Times New Roman"/>
          <w:sz w:val="24"/>
          <w:szCs w:val="24"/>
          <w:lang w:val="ru-RU"/>
        </w:rPr>
      </w:pPr>
      <w:r w:rsidRPr="005C00C2">
        <w:rPr>
          <w:rFonts w:ascii="Times New Roman" w:hAnsi="Times New Roman"/>
          <w:sz w:val="24"/>
          <w:szCs w:val="24"/>
          <w:lang w:val="ru-RU"/>
        </w:rPr>
        <w:t>Формативно оцењивање: Свакодневно бележење активности ученика на часу у свеску евиденције наставника. Усмено одговарање (сумативна оцена), свеска евиденције наставника/дневник. Редовност доношења домаћег задатка. Писане провере (сумативна оцена). Рад у пару(посматрање наставника, излагање парова, процена осталих ученика).  Вођење евиденције од стране наставника о: јављању на часовима (учесталост и активност по месецима) ,успешности у групном раду, раду у пару (ангажовање, продукти).</w:t>
      </w:r>
    </w:p>
    <w:p w:rsidR="00595139" w:rsidRDefault="00595139" w:rsidP="00595139">
      <w:pPr>
        <w:spacing w:after="0" w:line="240" w:lineRule="auto"/>
        <w:rPr>
          <w:rFonts w:ascii="Times New Roman" w:hAnsi="Times New Roman"/>
          <w:color w:val="FF0000"/>
          <w:sz w:val="24"/>
          <w:szCs w:val="24"/>
          <w:lang w:val="sr-Cyrl-CS"/>
        </w:rPr>
      </w:pPr>
    </w:p>
    <w:p w:rsidR="00471377" w:rsidRDefault="00471377" w:rsidP="00595139">
      <w:pPr>
        <w:spacing w:after="0" w:line="240" w:lineRule="auto"/>
        <w:rPr>
          <w:rFonts w:ascii="Times New Roman" w:hAnsi="Times New Roman"/>
          <w:color w:val="FF0000"/>
          <w:sz w:val="24"/>
          <w:szCs w:val="24"/>
          <w:lang w:val="sr-Cyrl-CS"/>
        </w:rPr>
      </w:pPr>
    </w:p>
    <w:p w:rsidR="00471377" w:rsidRPr="0003296B" w:rsidRDefault="00471377"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lastRenderedPageBreak/>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Ликовна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BF7EDC" w:rsidRDefault="00595139" w:rsidP="004A324C">
            <w:pPr>
              <w:spacing w:after="0" w:line="240" w:lineRule="auto"/>
              <w:rPr>
                <w:rFonts w:ascii="Times New Roman" w:hAnsi="Times New Roman"/>
                <w:b/>
                <w:lang w:val="sr-Cyrl-CS"/>
              </w:rPr>
            </w:pPr>
            <w:r w:rsidRPr="00BF7EDC">
              <w:rPr>
                <w:rFonts w:ascii="Times New Roman" w:hAnsi="Times New Roman"/>
                <w:b/>
              </w:rPr>
              <w:t>Циљ наставе и учења ликовне културе је</w:t>
            </w:r>
            <w:r w:rsidRPr="00BF7EDC">
              <w:rPr>
                <w:rFonts w:ascii="Times New Roman" w:hAnsi="Times New Roman"/>
              </w:rPr>
              <w:t xml:space="preserve"> да се ученик развијајући стваралачко и креативно мишљење и естетичке критеријуме кроз практични рад, оспособљава за комуникацију и решавање проблема и да изграђује позитиван однос према уметничком наслеђу и културној баштини свог и других народа.</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rPr>
          <w:trHeight w:val="377"/>
        </w:trPr>
        <w:tc>
          <w:tcPr>
            <w:tcW w:w="5238" w:type="dxa"/>
            <w:gridSpan w:val="2"/>
          </w:tcPr>
          <w:p w:rsidR="00595139" w:rsidRPr="00A15A63" w:rsidRDefault="00595139" w:rsidP="004A324C">
            <w:pPr>
              <w:spacing w:after="0" w:line="240" w:lineRule="auto"/>
              <w:rPr>
                <w:rFonts w:ascii="Times New Roman" w:hAnsi="Times New Roman"/>
                <w:b/>
              </w:rPr>
            </w:pPr>
            <w:r w:rsidRPr="00A15A63">
              <w:rPr>
                <w:rFonts w:ascii="Times New Roman" w:hAnsi="Times New Roman"/>
                <w:b/>
              </w:rPr>
              <w:t>Ученик/ца</w:t>
            </w:r>
            <w:r>
              <w:rPr>
                <w:rFonts w:ascii="Times New Roman" w:hAnsi="Times New Roman"/>
                <w:b/>
              </w:rPr>
              <w:t xml:space="preserve"> по завршетку разреда биће у стању да</w:t>
            </w:r>
            <w:r w:rsidRPr="00A15A63">
              <w:rPr>
                <w:rFonts w:ascii="Times New Roman" w:hAnsi="Times New Roman"/>
                <w:b/>
              </w:rPr>
              <w:t xml:space="preserve">:  </w:t>
            </w:r>
          </w:p>
          <w:p w:rsidR="00595139" w:rsidRPr="00A15A63" w:rsidRDefault="00595139" w:rsidP="004A324C">
            <w:pPr>
              <w:spacing w:after="0" w:line="240" w:lineRule="auto"/>
              <w:rPr>
                <w:rFonts w:ascii="Times New Roman" w:hAnsi="Times New Roman"/>
              </w:rPr>
            </w:pPr>
            <w:r w:rsidRPr="00A15A63">
              <w:rPr>
                <w:rFonts w:ascii="Times New Roman" w:hAnsi="Times New Roman"/>
              </w:rPr>
              <w:t xml:space="preserve"> – опише ритам који уочава у природи, окружењу и уметничким делима;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пореди утисак који на њега/њу остављају различите врсте ритма;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гради правилан, неправилан и слободан визуелни ритам, спонтано или с одређеном намером;</w:t>
            </w:r>
          </w:p>
          <w:p w:rsidR="00595139" w:rsidRPr="00A15A63" w:rsidRDefault="00595139" w:rsidP="004A324C">
            <w:pPr>
              <w:spacing w:after="0" w:line="240" w:lineRule="auto"/>
              <w:rPr>
                <w:rFonts w:ascii="Times New Roman" w:hAnsi="Times New Roman"/>
              </w:rPr>
            </w:pPr>
            <w:r w:rsidRPr="00A15A63">
              <w:rPr>
                <w:rFonts w:ascii="Times New Roman" w:hAnsi="Times New Roman"/>
              </w:rPr>
              <w:t>– користи, у сарадњи са другима, одабране садржаје као подстицај за стварање оригиналног визуелног ритма;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разматра, у групи, како је учио/ла о визуелном ритму и где та знања може применити;</w:t>
            </w:r>
          </w:p>
          <w:p w:rsidR="00595139" w:rsidRPr="00337BDF" w:rsidRDefault="00595139" w:rsidP="004A324C">
            <w:pPr>
              <w:spacing w:after="0" w:line="240" w:lineRule="auto"/>
              <w:rPr>
                <w:rFonts w:ascii="Times New Roman" w:hAnsi="Times New Roman"/>
              </w:rPr>
            </w:pPr>
            <w:r w:rsidRPr="00A15A63">
              <w:rPr>
                <w:rFonts w:ascii="Times New Roman" w:hAnsi="Times New Roman"/>
              </w:rPr>
              <w:t xml:space="preserve">– направи, самостално, импровизовани прибор од одабраног материјала;                                            </w:t>
            </w:r>
            <w:r>
              <w:rPr>
                <w:rFonts w:ascii="Times New Roman" w:hAnsi="Times New Roman"/>
              </w:rPr>
              <w:t xml:space="preserve">             </w:t>
            </w:r>
            <w:r w:rsidRPr="00A15A63">
              <w:rPr>
                <w:rFonts w:ascii="Times New Roman" w:hAnsi="Times New Roman"/>
              </w:rPr>
              <w:t>– искаже своје мишљење о томе зашто људи стварају уметност.</w:t>
            </w: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t>Ритам</w:t>
            </w:r>
          </w:p>
        </w:tc>
        <w:tc>
          <w:tcPr>
            <w:tcW w:w="5580" w:type="dxa"/>
          </w:tcPr>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Поступци за безбедно и одговорно коришћење и одржавање прибора и радне површине;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Материјал из природе, вештачки материјал, материјал за рециклажу, рециклирани материјал, импровизовани прибор, школски прибор и материјал, професионални прибор;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Ритам у природи (смена дана и обданице, смена годишњих доба, таласи, падавине...);                                                                                                               Ритам у простору (распоред тродимензионалних облика у природи, урбаним срединама и у ближем окружењу ученика). Ритам у структури (грађи) облика. Ритам у текстури природних и вештачких материјала;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Врсте ритма. Правилан и неправилан ритам. Слободан ритам. Спонтани ритам (ритам линија, облика, мрља). Функције ритма – понављање боја, линија и/или облика да би се постигла динамичност (живост) или ред. Утисак који различите врсте ритма остављају на посматрача. Субјективни утисак кретања и оптичка илузија кретања;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Ритам као принцип компоновања у делима ликовних уметности. Ритам у другим врстама уметности. Примена визуелног ритма у свакодневном животу; </w:t>
            </w:r>
          </w:p>
          <w:p w:rsidR="00595139" w:rsidRPr="00337BDF"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Различити ритмови као подстицај за стваралачки рад – звуци из природе и окружења, музика, кретање у природи и окружењу, плес...;                 </w:t>
            </w:r>
            <w:r>
              <w:rPr>
                <w:rFonts w:ascii="Times New Roman" w:hAnsi="Times New Roman"/>
                <w:lang w:val="sr-Cyrl-CS"/>
              </w:rPr>
              <w:t xml:space="preserve">                        </w:t>
            </w:r>
            <w:r w:rsidRPr="00A15A63">
              <w:rPr>
                <w:rFonts w:ascii="Times New Roman" w:hAnsi="Times New Roman"/>
                <w:lang w:val="sr-Cyrl-CS"/>
              </w:rPr>
              <w:t>Уметничко наслеђе – значај праисторијског наслеђа на простору Србије и у свету.</w:t>
            </w:r>
          </w:p>
        </w:tc>
      </w:tr>
      <w:tr w:rsidR="00595139" w:rsidRPr="00752615" w:rsidTr="004A324C">
        <w:tc>
          <w:tcPr>
            <w:tcW w:w="5238" w:type="dxa"/>
            <w:gridSpan w:val="2"/>
            <w:tcBorders>
              <w:top w:val="single" w:sz="4" w:space="0" w:color="auto"/>
            </w:tcBorders>
          </w:tcPr>
          <w:p w:rsidR="00595139" w:rsidRPr="00A15A63" w:rsidRDefault="00595139" w:rsidP="004A324C">
            <w:pPr>
              <w:spacing w:after="0" w:line="240" w:lineRule="auto"/>
              <w:rPr>
                <w:rFonts w:ascii="Times New Roman" w:hAnsi="Times New Roman"/>
                <w:b/>
              </w:rPr>
            </w:pPr>
            <w:r w:rsidRPr="00A15A63">
              <w:rPr>
                <w:rFonts w:ascii="Times New Roman" w:hAnsi="Times New Roman"/>
                <w:b/>
              </w:rPr>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Pr>
                <w:rFonts w:ascii="Times New Roman" w:hAnsi="Times New Roman"/>
                <w:b/>
              </w:rPr>
              <w:t xml:space="preserve"> </w:t>
            </w:r>
            <w:r w:rsidRPr="00A15A63">
              <w:rPr>
                <w:rFonts w:ascii="Times New Roman" w:hAnsi="Times New Roman"/>
                <w:lang w:val="sr-Cyrl-CS"/>
              </w:rPr>
              <w:t>– опише линије које уочава у природи, окружењу и уметничким делима;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 пореди утисак који на њега/њу остављају </w:t>
            </w:r>
            <w:r w:rsidRPr="00A15A63">
              <w:rPr>
                <w:rFonts w:ascii="Times New Roman" w:hAnsi="Times New Roman"/>
                <w:lang w:val="sr-Cyrl-CS"/>
              </w:rPr>
              <w:lastRenderedPageBreak/>
              <w:t>различите врсте линија;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гради линије различитих вредности комбинујући материјал, угао и притисак прибора/материјала;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користи одабране садржаје као подстицај за стварање оригиналних цртежа;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црта разноврсним прибором и материјалом изражавајући замисли, машту, утиске и памћење опаженог;</w:t>
            </w:r>
          </w:p>
          <w:p w:rsidR="00595139" w:rsidRPr="00337BDF" w:rsidRDefault="00595139" w:rsidP="004A324C">
            <w:pPr>
              <w:spacing w:after="0" w:line="240" w:lineRule="auto"/>
              <w:rPr>
                <w:rFonts w:ascii="Times New Roman" w:hAnsi="Times New Roman"/>
                <w:lang w:val="sr-Cyrl-CS"/>
              </w:rPr>
            </w:pPr>
            <w:r w:rsidRPr="00A15A63">
              <w:rPr>
                <w:rFonts w:ascii="Times New Roman" w:hAnsi="Times New Roman"/>
                <w:lang w:val="sr-Cyrl-CS"/>
              </w:rPr>
              <w:t>– разматра, у групи, како је учио/ла о изражајним својствима линија и где се та знања примењују;                                                                  – искаже своје мишљење о томе како је развој цивилизације утицао на развој уметности.</w:t>
            </w:r>
          </w:p>
        </w:tc>
        <w:tc>
          <w:tcPr>
            <w:tcW w:w="351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lastRenderedPageBreak/>
              <w:t>Линија</w:t>
            </w:r>
          </w:p>
          <w:p w:rsidR="00595139" w:rsidRPr="00337BDF" w:rsidRDefault="00595139" w:rsidP="004A324C">
            <w:pPr>
              <w:rPr>
                <w:rFonts w:ascii="Times New Roman" w:hAnsi="Times New Roman"/>
                <w:lang w:val="sr-Cyrl-CS"/>
              </w:rPr>
            </w:pPr>
          </w:p>
        </w:tc>
        <w:tc>
          <w:tcPr>
            <w:tcW w:w="5580" w:type="dxa"/>
          </w:tcPr>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Врсте линија и изражајна својства линија. Линије у природи и окружењу. Линија као ивица тродимензионалних облика;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Изражајна својства линија у односу на прибор, </w:t>
            </w:r>
            <w:r w:rsidRPr="00BF2672">
              <w:rPr>
                <w:rFonts w:ascii="Times New Roman" w:hAnsi="Times New Roman"/>
                <w:lang w:val="sr-Cyrl-CS"/>
              </w:rPr>
              <w:lastRenderedPageBreak/>
              <w:t xml:space="preserve">материјал, притисак и угао под којим се држи прибор/материјал. Савремена средства за цртање – дигитална табла и оловка за цртање, 3Д оловка, апликативни програми за цртање... Својства линије у апликативном програму за цртање. Цртање светлом;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Уметнички цртеж, аматерски цртеж, дечји цртеж, схематски цртеж, технички цртеж, научне илустрације... Врсте уметничког цртежа – скица, студија, илустрација, стрип, карикатура, графити... Занимања у којима је неопходна вештина слободоручног цртања;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Поступци грађења цртежа додавањем и одузимањем линија. Лавирани цртеж. Линеарни цртеж. Цртеж у боји;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Текстура (ликовни елемент). Поступци грађења текстуре линијама. Ритам линија;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Различити садржаји као подстицај за стваралачки рад (облици из природе и окружења, звуци из природе и окружења, музика, кретање у природи и окружењу, текст, писмо...); </w:t>
            </w:r>
          </w:p>
          <w:p w:rsidR="00595139" w:rsidRPr="00337BDF" w:rsidRDefault="00595139" w:rsidP="004A324C">
            <w:pPr>
              <w:spacing w:after="0" w:line="240" w:lineRule="auto"/>
              <w:rPr>
                <w:rFonts w:ascii="Times New Roman" w:hAnsi="Times New Roman"/>
                <w:lang w:val="sr-Cyrl-CS"/>
              </w:rPr>
            </w:pPr>
            <w:r w:rsidRPr="00BF2672">
              <w:rPr>
                <w:rFonts w:ascii="Times New Roman" w:hAnsi="Times New Roman"/>
                <w:lang w:val="sr-Cyrl-CS"/>
              </w:rPr>
              <w:t>Читање (декодирање) цртежа, стрипа, карикатуре, графита, рекламних порука...                                                                                                                  Уметничко наслеђе – значај наслеђа.</w:t>
            </w:r>
          </w:p>
        </w:tc>
      </w:tr>
      <w:tr w:rsidR="00595139" w:rsidRPr="00752615" w:rsidTr="004A324C">
        <w:tc>
          <w:tcPr>
            <w:tcW w:w="5238" w:type="dxa"/>
            <w:gridSpan w:val="2"/>
          </w:tcPr>
          <w:p w:rsidR="00595139" w:rsidRPr="00BF7EDC" w:rsidRDefault="00595139" w:rsidP="004A324C">
            <w:pPr>
              <w:spacing w:after="0" w:line="240" w:lineRule="auto"/>
              <w:rPr>
                <w:rFonts w:ascii="Times New Roman" w:eastAsia="Times New Roman" w:hAnsi="Times New Roman"/>
              </w:rPr>
            </w:pPr>
            <w:r w:rsidRPr="00A15A63">
              <w:rPr>
                <w:rFonts w:ascii="Times New Roman" w:hAnsi="Times New Roman"/>
                <w:b/>
              </w:rPr>
              <w:lastRenderedPageBreak/>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sidRPr="00BF2672">
              <w:rPr>
                <w:rFonts w:ascii="Times New Roman" w:eastAsia="Times New Roman" w:hAnsi="Times New Roman"/>
                <w:bCs/>
                <w:sz w:val="20"/>
                <w:szCs w:val="20"/>
              </w:rPr>
              <w:t xml:space="preserve"> </w:t>
            </w:r>
            <w:r w:rsidRPr="00BF7EDC">
              <w:rPr>
                <w:rFonts w:ascii="Times New Roman" w:eastAsia="Times New Roman" w:hAnsi="Times New Roman"/>
                <w:bCs/>
              </w:rPr>
              <w:t xml:space="preserve">– </w:t>
            </w:r>
            <w:r w:rsidRPr="00BF7EDC">
              <w:rPr>
                <w:rFonts w:ascii="Times New Roman" w:eastAsia="Times New Roman" w:hAnsi="Times New Roman"/>
              </w:rPr>
              <w:t>пореди облике из природе, окружења и уметничких дела према задатим условима;</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гради апстрактне и/или фантастичне облике користећи одабране садржаје као подстицај за стваралачки рад;</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наслика реалне облике у простору самостално мешајући боје да би добио/ла жељени тон;</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обликује препознатљиве тродимензионалне облике одабраним материјалом и поступком;</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преобликује предмет за рециклажу дајући му нову употребну вредност;</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комбинује ритам, линије и облике стварајући оригиналан орнамент за одређену намену;</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објасни зашто је дизајн важан и ко дизајнира одређене производе;</w:t>
            </w:r>
          </w:p>
          <w:p w:rsidR="00595139" w:rsidRPr="00337BDF" w:rsidRDefault="00595139" w:rsidP="004A324C">
            <w:pPr>
              <w:spacing w:after="0" w:line="240" w:lineRule="auto"/>
              <w:rPr>
                <w:rFonts w:ascii="Times New Roman" w:hAnsi="Times New Roman"/>
                <w:lang w:val="sr-Cyrl-CS"/>
              </w:rPr>
            </w:pPr>
            <w:r w:rsidRPr="00BF7EDC">
              <w:rPr>
                <w:rFonts w:ascii="Times New Roman" w:eastAsia="Times New Roman" w:hAnsi="Times New Roman"/>
                <w:bCs/>
              </w:rPr>
              <w:t xml:space="preserve">– </w:t>
            </w:r>
            <w:r w:rsidRPr="00BF7EDC">
              <w:rPr>
                <w:rFonts w:ascii="Times New Roman" w:eastAsia="Times New Roman" w:hAnsi="Times New Roman"/>
              </w:rPr>
              <w:t xml:space="preserve">разматра, у групи, како је учио/ла о облицима и где та знања примењује;                                                                          </w:t>
            </w:r>
            <w:r w:rsidRPr="00BF7EDC">
              <w:rPr>
                <w:rFonts w:ascii="Times New Roman" w:hAnsi="Times New Roman"/>
                <w:bCs/>
              </w:rPr>
              <w:t xml:space="preserve">– </w:t>
            </w:r>
            <w:r w:rsidRPr="00BF7EDC">
              <w:rPr>
                <w:rFonts w:ascii="Times New Roman" w:hAnsi="Times New Roman"/>
              </w:rPr>
              <w:t>искаже своје мишљење о томе зашто је уметничко наслеђе важно.</w:t>
            </w:r>
          </w:p>
        </w:tc>
        <w:tc>
          <w:tcPr>
            <w:tcW w:w="3510" w:type="dxa"/>
          </w:tcPr>
          <w:p w:rsidR="00595139" w:rsidRPr="00BF2672" w:rsidRDefault="00595139" w:rsidP="004A324C">
            <w:pPr>
              <w:spacing w:after="0" w:line="240" w:lineRule="auto"/>
              <w:jc w:val="center"/>
              <w:rPr>
                <w:rFonts w:ascii="Times New Roman" w:hAnsi="Times New Roman"/>
                <w:b/>
              </w:rPr>
            </w:pPr>
            <w:r w:rsidRPr="00BF2672">
              <w:rPr>
                <w:rFonts w:ascii="Times New Roman" w:hAnsi="Times New Roman"/>
                <w:b/>
              </w:rPr>
              <w:t>Облик</w:t>
            </w:r>
          </w:p>
          <w:p w:rsidR="00595139" w:rsidRPr="00337BDF" w:rsidRDefault="00595139" w:rsidP="004A324C">
            <w:pPr>
              <w:rPr>
                <w:rFonts w:ascii="Times New Roman" w:hAnsi="Times New Roman"/>
              </w:rPr>
            </w:pPr>
          </w:p>
        </w:tc>
        <w:tc>
          <w:tcPr>
            <w:tcW w:w="5580" w:type="dxa"/>
          </w:tcPr>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Дводимензионални и тродимензионални облици. Правилни геометријски облици (геометријске фигуре и тела). Правилни облици у природи и у ликовној уметности. Неправилни облици;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Својства облика. Величина облика. Боја облика. Реална и имагинарна функција облика. Карактеристични детаљи и својства по којима је облик препознатљив. Светлост као услов за опажање облика. Изглед облика посматраног из различитих углова. Стилизовање облика;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Статични облици. Кретање облика (кретање статичних облика помоћу ветра и воде, карактеристично кретање бића и машина);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Распоред облика у простору и њихово дејство на посматрача. Положај облика у равни – линија хоризонта, планови и величина облика у односу на растојање од посматрача.Преклапање, прожимање, додиривање облика;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Поступци грађења апстрактних и фантастичних облика (превођење реалних облика у апстрактне одузимањем карактеристичних детаља, превођење реалних облика у </w:t>
            </w:r>
            <w:r w:rsidRPr="00BF2672">
              <w:rPr>
                <w:rFonts w:ascii="Times New Roman" w:hAnsi="Times New Roman"/>
                <w:color w:val="000000"/>
              </w:rPr>
              <w:lastRenderedPageBreak/>
              <w:t xml:space="preserve">фантастичне додавањем неочекиваних детаља, грађење имагинарних и апстрактних облика на основу једне, две и три информације...);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Луминообјекти. ЛЕД технологија у савременој уметности. Обликовање простора светлом;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Обликовање (дизајн) употребних предмета. Преобликовање материјала и предмета за рециклажу;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Различити садржаји као подстицај за стваралачки рад (облици из природе и окружења, кретање у природи и окружењу, уметничка дела, етно наслеђе, садржаји других наставних предмета...);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Орнамент и орнаментика. Функција орнамента. Симетрија. Ритам линија, боја и облика у орнаменту; </w:t>
            </w:r>
          </w:p>
          <w:p w:rsidR="00595139" w:rsidRPr="00BF7EDC" w:rsidRDefault="00595139" w:rsidP="004A324C">
            <w:pPr>
              <w:spacing w:after="0" w:line="240" w:lineRule="auto"/>
              <w:rPr>
                <w:rFonts w:ascii="Times New Roman" w:hAnsi="Times New Roman"/>
              </w:rPr>
            </w:pPr>
            <w:r w:rsidRPr="00BF7EDC">
              <w:rPr>
                <w:rFonts w:ascii="Times New Roman" w:hAnsi="Times New Roman"/>
                <w:bCs/>
              </w:rPr>
              <w:t>Уметничко наслеђе</w:t>
            </w:r>
            <w:r w:rsidRPr="00BF7EDC">
              <w:rPr>
                <w:rFonts w:ascii="Times New Roman" w:hAnsi="Times New Roman"/>
                <w:b/>
                <w:bCs/>
              </w:rPr>
              <w:t xml:space="preserve"> </w:t>
            </w:r>
            <w:r w:rsidRPr="00BF7EDC">
              <w:rPr>
                <w:rFonts w:ascii="Times New Roman" w:hAnsi="Times New Roman"/>
              </w:rPr>
              <w:t>– наслеђе етно културе. Значајни римски споменици на тлу Србије.</w:t>
            </w:r>
          </w:p>
        </w:tc>
      </w:tr>
      <w:tr w:rsidR="00595139" w:rsidRPr="00752615" w:rsidTr="004A324C">
        <w:tc>
          <w:tcPr>
            <w:tcW w:w="5238" w:type="dxa"/>
            <w:gridSpan w:val="2"/>
          </w:tcPr>
          <w:p w:rsidR="00595139" w:rsidRPr="00BF7EDC" w:rsidRDefault="00595139" w:rsidP="004A324C">
            <w:pPr>
              <w:spacing w:after="0" w:line="240" w:lineRule="auto"/>
              <w:rPr>
                <w:rFonts w:ascii="Times New Roman" w:eastAsia="Times New Roman" w:hAnsi="Times New Roman"/>
                <w:bCs/>
              </w:rPr>
            </w:pPr>
            <w:r w:rsidRPr="00A15A63">
              <w:rPr>
                <w:rFonts w:ascii="Times New Roman" w:hAnsi="Times New Roman"/>
                <w:b/>
              </w:rPr>
              <w:lastRenderedPageBreak/>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sidRPr="00BF7EDC">
              <w:rPr>
                <w:rFonts w:ascii="Times New Roman" w:eastAsia="Times New Roman" w:hAnsi="Times New Roman"/>
                <w:bCs/>
                <w:sz w:val="20"/>
                <w:szCs w:val="20"/>
              </w:rPr>
              <w:t xml:space="preserve"> </w:t>
            </w:r>
            <w:r w:rsidRPr="00BF7EDC">
              <w:rPr>
                <w:rFonts w:ascii="Times New Roman" w:eastAsia="Times New Roman" w:hAnsi="Times New Roman"/>
                <w:bCs/>
              </w:rPr>
              <w:t>– пореди различите начине комуницирања од праисторије до данас;</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обликује убедљиву поруку примењујући знања о ритму, линији, облику и материјалу;</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изрази исту поруку писаном, вербалном, невербалном и визуелном комуникацијом;</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тумачи једноставне визуелне информације;</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објасни зашто је наслеђе културе важно.</w:t>
            </w:r>
          </w:p>
          <w:p w:rsidR="00595139" w:rsidRPr="00337BDF" w:rsidRDefault="00595139" w:rsidP="004A324C">
            <w:pPr>
              <w:spacing w:after="0" w:line="240" w:lineRule="auto"/>
              <w:rPr>
                <w:rFonts w:ascii="Times New Roman" w:hAnsi="Times New Roman"/>
                <w:lang w:val="sr-Cyrl-CS"/>
              </w:rPr>
            </w:pPr>
          </w:p>
        </w:tc>
        <w:tc>
          <w:tcPr>
            <w:tcW w:w="3510" w:type="dxa"/>
          </w:tcPr>
          <w:p w:rsidR="00595139" w:rsidRPr="00BF7EDC" w:rsidRDefault="00595139" w:rsidP="004A324C">
            <w:pPr>
              <w:spacing w:after="0" w:line="240" w:lineRule="auto"/>
              <w:jc w:val="center"/>
              <w:rPr>
                <w:rFonts w:ascii="Times New Roman" w:hAnsi="Times New Roman"/>
              </w:rPr>
            </w:pPr>
            <w:r w:rsidRPr="00BF7EDC">
              <w:rPr>
                <w:rFonts w:ascii="Times New Roman" w:eastAsia="Verdana" w:hAnsi="Times New Roman"/>
                <w:b/>
              </w:rPr>
              <w:t>Визуелно споразумевање</w:t>
            </w:r>
          </w:p>
        </w:tc>
        <w:tc>
          <w:tcPr>
            <w:tcW w:w="5580" w:type="dxa"/>
          </w:tcPr>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Различите врсте комуникације од праисторије до данас; </w:t>
            </w:r>
          </w:p>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Невербална комуникација – читање информација; израз лица и карактеристичан положај тела; </w:t>
            </w:r>
          </w:p>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Читање визуелних информација (декодирање). Визуелно изражавање; </w:t>
            </w:r>
          </w:p>
          <w:p w:rsidR="00595139" w:rsidRPr="00BF7EDC" w:rsidRDefault="00595139" w:rsidP="004A324C">
            <w:pPr>
              <w:spacing w:after="0" w:line="240" w:lineRule="auto"/>
              <w:rPr>
                <w:rFonts w:ascii="Times New Roman" w:hAnsi="Times New Roman"/>
              </w:rPr>
            </w:pPr>
            <w:r w:rsidRPr="00BF7EDC">
              <w:rPr>
                <w:rFonts w:ascii="Times New Roman" w:hAnsi="Times New Roman"/>
                <w:bCs/>
              </w:rPr>
              <w:t>Уметничко наслеђе</w:t>
            </w:r>
            <w:r w:rsidRPr="00BF7EDC">
              <w:rPr>
                <w:rFonts w:ascii="Times New Roman" w:hAnsi="Times New Roman"/>
                <w:b/>
                <w:bCs/>
              </w:rPr>
              <w:t xml:space="preserve"> </w:t>
            </w:r>
            <w:r w:rsidRPr="00BF7EDC">
              <w:rPr>
                <w:rFonts w:ascii="Times New Roman" w:hAnsi="Times New Roman"/>
              </w:rPr>
              <w:t>– значај наслеђа за туризам и за познавање сопственог порекла.</w:t>
            </w:r>
          </w:p>
        </w:tc>
      </w:tr>
      <w:tr w:rsidR="00595139" w:rsidRPr="00752615" w:rsidTr="004A324C">
        <w:tc>
          <w:tcPr>
            <w:tcW w:w="2377" w:type="dxa"/>
            <w:tcBorders>
              <w:bottom w:val="nil"/>
            </w:tcBorders>
          </w:tcPr>
          <w:p w:rsidR="00595139" w:rsidRPr="00C32330" w:rsidRDefault="00595139" w:rsidP="004A324C">
            <w:pPr>
              <w:spacing w:after="0" w:line="240" w:lineRule="auto"/>
              <w:rPr>
                <w:rFonts w:ascii="Times New Roman" w:hAnsi="Times New Roman"/>
                <w:b/>
                <w:lang w:val="sr-Cyrl-CS"/>
              </w:rPr>
            </w:pPr>
            <w:r w:rsidRPr="00C32330">
              <w:rPr>
                <w:rFonts w:ascii="Times New Roman" w:hAnsi="Times New Roman"/>
                <w:b/>
                <w:lang w:val="sr-Cyrl-CS"/>
              </w:rPr>
              <w:t>Кључни појмови</w:t>
            </w:r>
            <w:r>
              <w:rPr>
                <w:rFonts w:ascii="Times New Roman" w:hAnsi="Times New Roman"/>
                <w:b/>
                <w:lang w:val="sr-Cyrl-CS"/>
              </w:rPr>
              <w:t>:</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C32330">
              <w:rPr>
                <w:rFonts w:ascii="Times New Roman" w:hAnsi="Times New Roman"/>
                <w:lang w:val="sr-Cyrl-CS"/>
              </w:rPr>
              <w:t>Простор, облик, линија</w:t>
            </w:r>
            <w:r>
              <w:rPr>
                <w:rFonts w:ascii="Times New Roman" w:hAnsi="Times New Roman"/>
                <w:lang w:val="sr-Cyrl-CS"/>
              </w:rPr>
              <w:t>.</w:t>
            </w:r>
          </w:p>
        </w:tc>
      </w:tr>
      <w:tr w:rsidR="00595139" w:rsidRPr="00752615" w:rsidTr="004A324C">
        <w:tc>
          <w:tcPr>
            <w:tcW w:w="2377" w:type="dxa"/>
            <w:tcBorders>
              <w:top w:val="nil"/>
            </w:tcBorders>
          </w:tcPr>
          <w:p w:rsidR="00595139" w:rsidRPr="00C32330" w:rsidRDefault="00595139" w:rsidP="004A324C">
            <w:pPr>
              <w:spacing w:after="0" w:line="240" w:lineRule="auto"/>
              <w:rPr>
                <w:rFonts w:ascii="Times New Roman" w:hAnsi="Times New Roman"/>
                <w:b/>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Pr="00773528" w:rsidRDefault="00595139" w:rsidP="00595139">
      <w:pPr>
        <w:spacing w:after="0" w:line="240" w:lineRule="auto"/>
        <w:jc w:val="both"/>
        <w:rPr>
          <w:rFonts w:ascii="Times New Roman" w:hAnsi="Times New Roman"/>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Ученик/ца развија креативан, радознао и истраживачки дух кроз упознавање и коришћење различитих уметничких медија и техника. </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Способан/на је и мотивисан/а да експериментише кроз самосталан рад и рад у групи. Постепено напредује у апстрактном начину размишљања који успешно примењује у различитим животним ситуацијама које захтевају самостална решења. </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Уочава специфичности различитих уметничких дисциплина (визуелне, драмске, музичке...) као и њихове заједничке принципе и сличности. </w:t>
      </w:r>
    </w:p>
    <w:p w:rsidR="00595139" w:rsidRPr="00471377" w:rsidRDefault="00595139" w:rsidP="00471377">
      <w:pPr>
        <w:spacing w:line="240" w:lineRule="auto"/>
        <w:rPr>
          <w:rFonts w:ascii="Times New Roman" w:hAnsi="Times New Roman"/>
          <w:b/>
        </w:rPr>
      </w:pPr>
      <w:r w:rsidRPr="00D11453">
        <w:rPr>
          <w:rFonts w:ascii="Times New Roman" w:hAnsi="Times New Roman"/>
        </w:rPr>
        <w:t>Ученик/ца познаје и разуме вредност сопствене културе и културе других народа повезујући знања из различитих области или предмета.                                          Знања и искуства стечена кроз предмет Ликовна култура (истрајност, упорност, стрпљивост, храброст, осетљивост за уметност) примењује у друштвеном животу и у даљем стручном усавршавању и професионалном развоју.</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92025A" w:rsidRDefault="00595139" w:rsidP="00595139">
      <w:pPr>
        <w:spacing w:after="0" w:line="240" w:lineRule="auto"/>
        <w:rPr>
          <w:rFonts w:ascii="Times New Roman" w:hAnsi="Times New Roman"/>
          <w:b/>
          <w:lang w:val="sr-Cyrl-CS"/>
        </w:rPr>
      </w:pPr>
      <w:r w:rsidRPr="0092025A">
        <w:rPr>
          <w:rFonts w:ascii="Times New Roman" w:hAnsi="Times New Roman"/>
        </w:rPr>
        <w:t>Кроз предмет Ликовна култура развијају се стваралачке способности, индивидуална креативност и естетска осетљивост.</w:t>
      </w:r>
    </w:p>
    <w:p w:rsidR="00595139"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lastRenderedPageBreak/>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Default="00595139" w:rsidP="00595139">
      <w:pPr>
        <w:spacing w:after="0" w:line="240" w:lineRule="auto"/>
        <w:rPr>
          <w:rFonts w:ascii="Times New Roman" w:hAnsi="Times New Roman"/>
          <w:b/>
          <w:lang w:val="ru-RU"/>
        </w:rPr>
      </w:pPr>
      <w:r w:rsidRPr="0092025A">
        <w:rPr>
          <w:rFonts w:ascii="Times New Roman" w:hAnsi="Times New Roman"/>
          <w:b/>
          <w:lang w:val="ru-RU"/>
        </w:rPr>
        <w:t>1. МЕДИЈИ, МАТЕРИЈАЛИ И ТЕХНИКЕ  ВИЗУЕЛНИХ УМЕТНОСТИ</w:t>
      </w:r>
    </w:p>
    <w:p w:rsidR="00595139" w:rsidRDefault="00595139" w:rsidP="00595139">
      <w:pPr>
        <w:spacing w:after="0" w:line="240" w:lineRule="auto"/>
        <w:rPr>
          <w:rFonts w:ascii="Times New Roman" w:hAnsi="Times New Roman"/>
          <w:b/>
          <w:i/>
          <w:sz w:val="20"/>
          <w:szCs w:val="20"/>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Основни ниво:</w:t>
      </w:r>
    </w:p>
    <w:p w:rsidR="00595139" w:rsidRDefault="00595139" w:rsidP="00595139">
      <w:pPr>
        <w:spacing w:after="0" w:line="240" w:lineRule="auto"/>
        <w:rPr>
          <w:rFonts w:ascii="Times New Roman" w:hAnsi="Times New Roman"/>
          <w:b/>
        </w:rPr>
      </w:pPr>
    </w:p>
    <w:p w:rsidR="00595139" w:rsidRPr="000A771E" w:rsidRDefault="00595139" w:rsidP="00595139">
      <w:pPr>
        <w:spacing w:after="0" w:line="240" w:lineRule="auto"/>
        <w:rPr>
          <w:rFonts w:ascii="Times New Roman" w:hAnsi="Times New Roman"/>
        </w:rPr>
      </w:pPr>
      <w:r w:rsidRPr="0092025A">
        <w:rPr>
          <w:rFonts w:ascii="Times New Roman" w:hAnsi="Times New Roman"/>
          <w:b/>
        </w:rPr>
        <w:t>Л.К. 1. 1. 1.</w:t>
      </w:r>
      <w:r w:rsidRPr="0092025A">
        <w:rPr>
          <w:rFonts w:ascii="Times New Roman" w:hAnsi="Times New Roman"/>
        </w:rPr>
        <w:t xml:space="preserve"> </w:t>
      </w:r>
      <w:r>
        <w:rPr>
          <w:rFonts w:ascii="Times New Roman" w:hAnsi="Times New Roman"/>
        </w:rPr>
        <w:t>Р</w:t>
      </w:r>
      <w:r w:rsidRPr="0092025A">
        <w:rPr>
          <w:rFonts w:ascii="Times New Roman" w:hAnsi="Times New Roman"/>
        </w:rPr>
        <w:t>азликује и користи ( у свом раду ) основне медије, материјале и технике ( цртање, сликање, вајање ) визуелних уметности</w:t>
      </w:r>
      <w:r>
        <w:rPr>
          <w:rFonts w:ascii="Times New Roman" w:hAnsi="Times New Roman"/>
        </w:rPr>
        <w:t>.</w:t>
      </w:r>
      <w:r w:rsidRPr="0092025A">
        <w:rPr>
          <w:rFonts w:ascii="Times New Roman" w:hAnsi="Times New Roman"/>
        </w:rPr>
        <w:t xml:space="preserve">                                                                                                  </w:t>
      </w:r>
      <w:r w:rsidRPr="0092025A">
        <w:rPr>
          <w:rFonts w:ascii="Times New Roman" w:hAnsi="Times New Roman"/>
          <w:b/>
        </w:rPr>
        <w:t>Л.К. 1. 1. 2.</w:t>
      </w:r>
      <w:r w:rsidRPr="0092025A">
        <w:rPr>
          <w:rFonts w:ascii="Times New Roman" w:hAnsi="Times New Roman"/>
        </w:rPr>
        <w:t xml:space="preserve"> </w:t>
      </w:r>
      <w:r>
        <w:rPr>
          <w:rFonts w:ascii="Times New Roman" w:hAnsi="Times New Roman"/>
        </w:rPr>
        <w:t>И</w:t>
      </w:r>
      <w:r w:rsidRPr="0092025A">
        <w:rPr>
          <w:rFonts w:ascii="Times New Roman" w:hAnsi="Times New Roman"/>
        </w:rPr>
        <w:t>зводи дводимензионалне и тродимензионалне радове</w:t>
      </w:r>
      <w:r>
        <w:rPr>
          <w:rFonts w:ascii="Times New Roman" w:hAnsi="Times New Roman"/>
        </w:rPr>
        <w:t>.</w:t>
      </w:r>
      <w:r w:rsidRPr="0092025A">
        <w:rPr>
          <w:rFonts w:ascii="Times New Roman" w:hAnsi="Times New Roman"/>
        </w:rPr>
        <w:t xml:space="preserve">                                                  </w:t>
      </w:r>
      <w:r>
        <w:rPr>
          <w:rFonts w:ascii="Times New Roman" w:hAnsi="Times New Roman"/>
        </w:rPr>
        <w:t xml:space="preserve">                                                                                                 </w:t>
      </w:r>
      <w:r w:rsidRPr="0092025A">
        <w:rPr>
          <w:rFonts w:ascii="Times New Roman" w:hAnsi="Times New Roman"/>
          <w:b/>
        </w:rPr>
        <w:t>Л.К. 1. 1. 3.</w:t>
      </w:r>
      <w:r w:rsidRPr="0092025A">
        <w:rPr>
          <w:rFonts w:ascii="Times New Roman" w:hAnsi="Times New Roman"/>
        </w:rPr>
        <w:t xml:space="preserve"> </w:t>
      </w:r>
      <w:r>
        <w:rPr>
          <w:rFonts w:ascii="Times New Roman" w:hAnsi="Times New Roman"/>
        </w:rPr>
        <w:t>О</w:t>
      </w:r>
      <w:r w:rsidRPr="0092025A">
        <w:rPr>
          <w:rFonts w:ascii="Times New Roman" w:hAnsi="Times New Roman"/>
        </w:rPr>
        <w:t>писује свој рад и радове други</w:t>
      </w:r>
      <w:r>
        <w:rPr>
          <w:rFonts w:ascii="Times New Roman" w:hAnsi="Times New Roman"/>
        </w:rPr>
        <w:t>х</w:t>
      </w:r>
      <w:r w:rsidRPr="0092025A">
        <w:rPr>
          <w:rFonts w:ascii="Times New Roman" w:hAnsi="Times New Roman"/>
        </w:rPr>
        <w:t xml:space="preserve"> ( нпр. исказује утисак )</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Средњи ниво:</w:t>
      </w:r>
    </w:p>
    <w:p w:rsidR="00595139" w:rsidRDefault="00595139" w:rsidP="00595139">
      <w:pPr>
        <w:spacing w:after="0" w:line="240" w:lineRule="auto"/>
        <w:rPr>
          <w:rFonts w:ascii="Times New Roman" w:hAnsi="Times New Roman"/>
          <w:b/>
          <w:i/>
          <w:sz w:val="20"/>
          <w:szCs w:val="20"/>
        </w:rPr>
      </w:pPr>
    </w:p>
    <w:p w:rsidR="00595139" w:rsidRPr="000A771E" w:rsidRDefault="00595139" w:rsidP="00595139">
      <w:pPr>
        <w:spacing w:after="0" w:line="240" w:lineRule="auto"/>
        <w:rPr>
          <w:rFonts w:ascii="Times New Roman" w:hAnsi="Times New Roman"/>
        </w:rPr>
      </w:pPr>
      <w:r w:rsidRPr="001A6D71">
        <w:rPr>
          <w:rFonts w:ascii="Times New Roman" w:hAnsi="Times New Roman"/>
          <w:b/>
        </w:rPr>
        <w:t>Л.К. 2. 1. 1.</w:t>
      </w:r>
      <w:r w:rsidRPr="001A6D71">
        <w:rPr>
          <w:rFonts w:ascii="Times New Roman" w:hAnsi="Times New Roman"/>
        </w:rPr>
        <w:t xml:space="preserve"> </w:t>
      </w:r>
      <w:r>
        <w:rPr>
          <w:rFonts w:ascii="Times New Roman" w:hAnsi="Times New Roman"/>
        </w:rPr>
        <w:t>П</w:t>
      </w:r>
      <w:r w:rsidRPr="001A6D71">
        <w:rPr>
          <w:rFonts w:ascii="Times New Roman" w:hAnsi="Times New Roman"/>
        </w:rPr>
        <w:t>ознаје и користи ( у свом раду ) основне изражајне могућности класичних и савремених медија, техника и материјала визуелних уметности</w:t>
      </w:r>
      <w:r>
        <w:rPr>
          <w:rFonts w:ascii="Times New Roman" w:hAnsi="Times New Roman"/>
        </w:rPr>
        <w:t>.</w:t>
      </w:r>
      <w:r w:rsidRPr="001A6D71">
        <w:rPr>
          <w:rFonts w:ascii="Times New Roman" w:hAnsi="Times New Roman"/>
        </w:rPr>
        <w:t xml:space="preserve">                                                </w:t>
      </w:r>
      <w:r>
        <w:rPr>
          <w:rFonts w:ascii="Times New Roman" w:hAnsi="Times New Roman"/>
        </w:rPr>
        <w:t xml:space="preserve">                                                                                                                                                                                                  </w:t>
      </w:r>
      <w:r w:rsidRPr="001A6D71">
        <w:rPr>
          <w:rFonts w:ascii="Times New Roman" w:hAnsi="Times New Roman"/>
          <w:b/>
        </w:rPr>
        <w:t>Л.К. 2. 1. 2.</w:t>
      </w:r>
      <w:r w:rsidRPr="001A6D71">
        <w:rPr>
          <w:rFonts w:ascii="Times New Roman" w:hAnsi="Times New Roman"/>
        </w:rPr>
        <w:t xml:space="preserve"> </w:t>
      </w:r>
      <w:r>
        <w:rPr>
          <w:rFonts w:ascii="Times New Roman" w:hAnsi="Times New Roman"/>
        </w:rPr>
        <w:t>О</w:t>
      </w:r>
      <w:r w:rsidRPr="001A6D71">
        <w:rPr>
          <w:rFonts w:ascii="Times New Roman" w:hAnsi="Times New Roman"/>
        </w:rPr>
        <w:t>бразлаже свој рад и радове других</w:t>
      </w:r>
      <w:r>
        <w:rPr>
          <w:rFonts w:ascii="Times New Roman" w:hAnsi="Times New Roman"/>
        </w:rPr>
        <w:t xml:space="preserve"> </w:t>
      </w:r>
      <w:r w:rsidRPr="001A6D71">
        <w:rPr>
          <w:rFonts w:ascii="Times New Roman" w:hAnsi="Times New Roman"/>
        </w:rPr>
        <w:t>( нпр. наводи садржај, тему, карактеристике технике...)</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Напредни ниво:</w:t>
      </w:r>
    </w:p>
    <w:p w:rsidR="00595139" w:rsidRDefault="00595139" w:rsidP="00595139">
      <w:pPr>
        <w:spacing w:after="0" w:line="240" w:lineRule="auto"/>
        <w:rPr>
          <w:rFonts w:ascii="Times New Roman" w:hAnsi="Times New Roman"/>
          <w:b/>
          <w:i/>
          <w:sz w:val="20"/>
          <w:szCs w:val="20"/>
        </w:rPr>
      </w:pPr>
    </w:p>
    <w:p w:rsidR="00595139" w:rsidRDefault="00595139" w:rsidP="00595139">
      <w:pPr>
        <w:spacing w:after="0" w:line="240" w:lineRule="auto"/>
        <w:rPr>
          <w:rFonts w:ascii="Times New Roman" w:hAnsi="Times New Roman"/>
        </w:rPr>
      </w:pPr>
      <w:r w:rsidRPr="001A6D71">
        <w:rPr>
          <w:rFonts w:ascii="Times New Roman" w:hAnsi="Times New Roman"/>
          <w:b/>
        </w:rPr>
        <w:t>Л.К. 3. 1. 1.</w:t>
      </w:r>
      <w:r w:rsidRPr="001A6D71">
        <w:rPr>
          <w:rFonts w:ascii="Times New Roman" w:hAnsi="Times New Roman"/>
        </w:rPr>
        <w:t xml:space="preserve"> </w:t>
      </w:r>
      <w:r>
        <w:rPr>
          <w:rFonts w:ascii="Times New Roman" w:hAnsi="Times New Roman"/>
        </w:rPr>
        <w:t>П</w:t>
      </w:r>
      <w:r w:rsidRPr="001A6D71">
        <w:rPr>
          <w:rFonts w:ascii="Times New Roman" w:hAnsi="Times New Roman"/>
        </w:rPr>
        <w:t>ознаје и користи различите изражајне могућности  класичних и савремених медија,техника и материјала визуелне уметности</w:t>
      </w:r>
      <w:r>
        <w:rPr>
          <w:rFonts w:ascii="Times New Roman" w:hAnsi="Times New Roman"/>
        </w:rPr>
        <w:t>.</w:t>
      </w:r>
      <w:r w:rsidRPr="001A6D71">
        <w:rPr>
          <w:rFonts w:ascii="Times New Roman" w:hAnsi="Times New Roman"/>
        </w:rPr>
        <w:t xml:space="preserve">                                                                                 </w:t>
      </w:r>
      <w:r w:rsidRPr="001A6D71">
        <w:rPr>
          <w:rFonts w:ascii="Times New Roman" w:hAnsi="Times New Roman"/>
          <w:b/>
        </w:rPr>
        <w:t>Л.К. 3. 1. 2.</w:t>
      </w:r>
      <w:r w:rsidRPr="001A6D71">
        <w:rPr>
          <w:rFonts w:ascii="Times New Roman" w:hAnsi="Times New Roman"/>
        </w:rPr>
        <w:t xml:space="preserve"> </w:t>
      </w:r>
      <w:r>
        <w:rPr>
          <w:rFonts w:ascii="Times New Roman" w:hAnsi="Times New Roman"/>
        </w:rPr>
        <w:t>О</w:t>
      </w:r>
      <w:r w:rsidRPr="001A6D71">
        <w:rPr>
          <w:rFonts w:ascii="Times New Roman" w:hAnsi="Times New Roman"/>
        </w:rPr>
        <w:t>дабира адекватна средства  ( медиј, материјал, технику, поступак ) помоћу којих ће на најбољи начин реализовати своју  ( одабрану ) идеју</w:t>
      </w:r>
      <w:r>
        <w:rPr>
          <w:rFonts w:ascii="Times New Roman" w:hAnsi="Times New Roman"/>
        </w:rPr>
        <w:t>.</w:t>
      </w:r>
    </w:p>
    <w:p w:rsidR="00595139" w:rsidRPr="000A771E" w:rsidRDefault="00595139" w:rsidP="00595139">
      <w:pPr>
        <w:spacing w:after="0" w:line="240" w:lineRule="auto"/>
        <w:rPr>
          <w:rFonts w:ascii="Times New Roman" w:hAnsi="Times New Roman"/>
        </w:rPr>
      </w:pPr>
    </w:p>
    <w:p w:rsidR="00595139" w:rsidRDefault="00595139" w:rsidP="00595139">
      <w:pPr>
        <w:spacing w:after="0" w:line="240" w:lineRule="auto"/>
        <w:rPr>
          <w:rFonts w:ascii="Times New Roman" w:hAnsi="Times New Roman"/>
          <w:sz w:val="20"/>
          <w:szCs w:val="20"/>
        </w:rPr>
      </w:pPr>
    </w:p>
    <w:p w:rsidR="00595139" w:rsidRDefault="00595139" w:rsidP="00595139">
      <w:pPr>
        <w:spacing w:after="0" w:line="240" w:lineRule="auto"/>
        <w:rPr>
          <w:rFonts w:ascii="Times New Roman" w:hAnsi="Times New Roman"/>
          <w:b/>
        </w:rPr>
      </w:pPr>
      <w:r w:rsidRPr="001A6D71">
        <w:rPr>
          <w:rFonts w:ascii="Times New Roman" w:hAnsi="Times New Roman"/>
          <w:b/>
        </w:rPr>
        <w:t xml:space="preserve">2. </w:t>
      </w:r>
      <w:r>
        <w:rPr>
          <w:rFonts w:ascii="Times New Roman" w:hAnsi="Times New Roman"/>
          <w:b/>
        </w:rPr>
        <w:t xml:space="preserve">ЕЛЕМЕНТИ, ПРИНЦИПИ И САДРЖАЈИ ( ТЕМЕ, МОТИВИ, ИДЕЈЕ...) </w:t>
      </w:r>
      <w:r w:rsidRPr="001A6D71">
        <w:rPr>
          <w:rFonts w:ascii="Times New Roman" w:hAnsi="Times New Roman"/>
          <w:b/>
        </w:rPr>
        <w:t>ВИЗУЕЛНИХ УМЕТНОСТИ</w:t>
      </w:r>
    </w:p>
    <w:p w:rsidR="00595139" w:rsidRDefault="00595139" w:rsidP="00595139">
      <w:pPr>
        <w:spacing w:after="0" w:line="240" w:lineRule="auto"/>
        <w:rPr>
          <w:rFonts w:ascii="Times New Roman" w:hAnsi="Times New Roman"/>
          <w:b/>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Основни ниво:</w:t>
      </w:r>
    </w:p>
    <w:p w:rsidR="00595139" w:rsidRDefault="00595139" w:rsidP="00595139">
      <w:pPr>
        <w:spacing w:after="0" w:line="240" w:lineRule="auto"/>
        <w:rPr>
          <w:rFonts w:ascii="Times New Roman" w:hAnsi="Times New Roman"/>
          <w:b/>
        </w:rPr>
      </w:pPr>
    </w:p>
    <w:p w:rsidR="00595139" w:rsidRPr="000A771E" w:rsidRDefault="00595139" w:rsidP="00595139">
      <w:pPr>
        <w:spacing w:after="0" w:line="240" w:lineRule="auto"/>
        <w:rPr>
          <w:rFonts w:ascii="Times New Roman" w:hAnsi="Times New Roman"/>
        </w:rPr>
      </w:pPr>
      <w:r w:rsidRPr="001A6D71">
        <w:rPr>
          <w:rFonts w:ascii="Times New Roman" w:hAnsi="Times New Roman"/>
          <w:b/>
        </w:rPr>
        <w:t>Л.К. 1. 2. 1.</w:t>
      </w:r>
      <w:r w:rsidRPr="001A6D71">
        <w:rPr>
          <w:rFonts w:ascii="Times New Roman" w:hAnsi="Times New Roman"/>
        </w:rPr>
        <w:t xml:space="preserve"> </w:t>
      </w:r>
      <w:r>
        <w:rPr>
          <w:rFonts w:ascii="Times New Roman" w:hAnsi="Times New Roman"/>
        </w:rPr>
        <w:t>О</w:t>
      </w:r>
      <w:r w:rsidRPr="001A6D71">
        <w:rPr>
          <w:rFonts w:ascii="Times New Roman" w:hAnsi="Times New Roman"/>
        </w:rPr>
        <w:t>писује свој рад и радове других ( нпр. исказује утисак )</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8B3C15" w:rsidRDefault="00595139" w:rsidP="00595139">
      <w:pPr>
        <w:spacing w:after="0" w:line="240" w:lineRule="auto"/>
        <w:rPr>
          <w:rFonts w:ascii="Times New Roman" w:hAnsi="Times New Roman"/>
          <w:b/>
          <w:i/>
        </w:rPr>
      </w:pPr>
      <w:r w:rsidRPr="008B3C15">
        <w:rPr>
          <w:rFonts w:ascii="Times New Roman" w:hAnsi="Times New Roman"/>
          <w:b/>
          <w:i/>
        </w:rPr>
        <w:t>Средњи ниво:</w:t>
      </w:r>
    </w:p>
    <w:p w:rsidR="00595139" w:rsidRPr="008B3C15" w:rsidRDefault="00595139" w:rsidP="00595139">
      <w:pPr>
        <w:spacing w:after="0" w:line="240" w:lineRule="auto"/>
        <w:rPr>
          <w:rFonts w:ascii="Times New Roman" w:hAnsi="Times New Roman"/>
          <w:b/>
          <w:i/>
        </w:rPr>
      </w:pPr>
    </w:p>
    <w:p w:rsidR="00595139" w:rsidRPr="000A771E" w:rsidRDefault="00595139" w:rsidP="00595139">
      <w:pPr>
        <w:spacing w:line="240" w:lineRule="auto"/>
        <w:rPr>
          <w:rFonts w:ascii="Times New Roman" w:hAnsi="Times New Roman"/>
        </w:rPr>
      </w:pPr>
      <w:r w:rsidRPr="008B3C15">
        <w:rPr>
          <w:rFonts w:ascii="Times New Roman" w:hAnsi="Times New Roman"/>
          <w:b/>
        </w:rPr>
        <w:t>Л.К. 2. 2. 1.</w:t>
      </w:r>
      <w:r w:rsidRPr="008B3C15">
        <w:rPr>
          <w:rFonts w:ascii="Times New Roman" w:hAnsi="Times New Roman"/>
        </w:rPr>
        <w:t xml:space="preserve"> </w:t>
      </w:r>
      <w:r>
        <w:rPr>
          <w:rFonts w:ascii="Times New Roman" w:hAnsi="Times New Roman"/>
        </w:rPr>
        <w:t>О</w:t>
      </w:r>
      <w:r w:rsidRPr="008B3C15">
        <w:rPr>
          <w:rFonts w:ascii="Times New Roman" w:hAnsi="Times New Roman"/>
        </w:rPr>
        <w:t>дабира адекватан садржај да би представио неку идеју или концепт</w:t>
      </w:r>
      <w:r>
        <w:rPr>
          <w:rFonts w:ascii="Times New Roman" w:hAnsi="Times New Roman"/>
        </w:rPr>
        <w:t>.</w:t>
      </w:r>
      <w:r w:rsidRPr="008B3C15">
        <w:rPr>
          <w:rFonts w:ascii="Times New Roman" w:hAnsi="Times New Roman"/>
        </w:rPr>
        <w:t xml:space="preserve">                                                                                                                                                       </w:t>
      </w:r>
      <w:r w:rsidRPr="008B3C15">
        <w:rPr>
          <w:rFonts w:ascii="Times New Roman" w:hAnsi="Times New Roman"/>
          <w:b/>
        </w:rPr>
        <w:t>Л.К. 2. 2. 2.</w:t>
      </w:r>
      <w:r>
        <w:rPr>
          <w:rFonts w:ascii="Times New Roman" w:hAnsi="Times New Roman"/>
        </w:rPr>
        <w:t xml:space="preserve"> О</w:t>
      </w:r>
      <w:r w:rsidRPr="008B3C15">
        <w:rPr>
          <w:rFonts w:ascii="Times New Roman" w:hAnsi="Times New Roman"/>
        </w:rPr>
        <w:t>бразлаже свој рад и радове других ( нпр. наводи садржај, тему, карактеристике технике...)</w:t>
      </w:r>
      <w:r>
        <w:rPr>
          <w:rFonts w:ascii="Times New Roman" w:hAnsi="Times New Roman"/>
        </w:rPr>
        <w:t>.</w:t>
      </w:r>
      <w:r w:rsidRPr="008B3C15">
        <w:rPr>
          <w:rFonts w:ascii="Times New Roman" w:hAnsi="Times New Roman"/>
        </w:rPr>
        <w:t xml:space="preserve">                                                                                                               </w:t>
      </w:r>
      <w:r w:rsidRPr="008B3C15">
        <w:rPr>
          <w:rFonts w:ascii="Times New Roman" w:hAnsi="Times New Roman"/>
          <w:b/>
        </w:rPr>
        <w:t>Л.К. 2. 1. 2.</w:t>
      </w:r>
      <w:r w:rsidRPr="008B3C15">
        <w:rPr>
          <w:rFonts w:ascii="Times New Roman" w:hAnsi="Times New Roman"/>
        </w:rPr>
        <w:t xml:space="preserve"> </w:t>
      </w:r>
      <w:r>
        <w:rPr>
          <w:rFonts w:ascii="Times New Roman" w:hAnsi="Times New Roman"/>
        </w:rPr>
        <w:t>О</w:t>
      </w:r>
      <w:r w:rsidRPr="008B3C15">
        <w:rPr>
          <w:rFonts w:ascii="Times New Roman" w:hAnsi="Times New Roman"/>
        </w:rPr>
        <w:t>бразлаже свој рад и радове других ( нпр. наводи садржај, тему, карактеристике технике...)</w:t>
      </w:r>
      <w:r>
        <w:rPr>
          <w:rFonts w:ascii="Times New Roman" w:hAnsi="Times New Roman"/>
        </w:rPr>
        <w:t>.</w:t>
      </w:r>
    </w:p>
    <w:p w:rsidR="00595139" w:rsidRPr="004C5B47" w:rsidRDefault="00595139" w:rsidP="00595139">
      <w:pPr>
        <w:spacing w:after="0" w:line="240" w:lineRule="auto"/>
        <w:rPr>
          <w:rFonts w:ascii="Times New Roman" w:hAnsi="Times New Roman"/>
          <w:b/>
          <w:i/>
        </w:rPr>
      </w:pPr>
      <w:r w:rsidRPr="004C5B47">
        <w:rPr>
          <w:rFonts w:ascii="Times New Roman" w:hAnsi="Times New Roman"/>
          <w:b/>
          <w:i/>
        </w:rPr>
        <w:t>Напредни ниво:</w:t>
      </w:r>
    </w:p>
    <w:p w:rsidR="00595139" w:rsidRPr="004C5B47" w:rsidRDefault="00595139" w:rsidP="00595139">
      <w:pPr>
        <w:spacing w:after="0" w:line="240" w:lineRule="auto"/>
        <w:rPr>
          <w:rFonts w:ascii="Times New Roman" w:hAnsi="Times New Roman"/>
          <w:b/>
          <w:i/>
        </w:rPr>
      </w:pPr>
    </w:p>
    <w:p w:rsidR="00595139" w:rsidRDefault="00595139" w:rsidP="00595139">
      <w:pPr>
        <w:spacing w:line="240" w:lineRule="auto"/>
        <w:rPr>
          <w:rFonts w:ascii="Times New Roman" w:hAnsi="Times New Roman"/>
        </w:rPr>
      </w:pPr>
      <w:r w:rsidRPr="004C5B47">
        <w:rPr>
          <w:rFonts w:ascii="Times New Roman" w:hAnsi="Times New Roman"/>
          <w:b/>
        </w:rPr>
        <w:t>Л.К. 3. 2. 1.</w:t>
      </w:r>
      <w:r w:rsidRPr="004C5B47">
        <w:rPr>
          <w:rFonts w:ascii="Times New Roman" w:hAnsi="Times New Roman"/>
        </w:rPr>
        <w:t xml:space="preserve"> </w:t>
      </w:r>
      <w:r>
        <w:rPr>
          <w:rFonts w:ascii="Times New Roman" w:hAnsi="Times New Roman"/>
        </w:rPr>
        <w:t>О</w:t>
      </w:r>
      <w:r w:rsidRPr="004C5B47">
        <w:rPr>
          <w:rFonts w:ascii="Times New Roman" w:hAnsi="Times New Roman"/>
        </w:rPr>
        <w:t>дабира адекватна средства  ( медиј, материјал, технику, поступак) помоћу којих ће на најбољи начин реализовати своју  ( одабрану ) идеју</w:t>
      </w:r>
      <w:r>
        <w:rPr>
          <w:rFonts w:ascii="Times New Roman" w:hAnsi="Times New Roman"/>
        </w:rPr>
        <w:t>.</w:t>
      </w:r>
      <w:r w:rsidRPr="004C5B47">
        <w:rPr>
          <w:rFonts w:ascii="Times New Roman" w:hAnsi="Times New Roman"/>
        </w:rPr>
        <w:t xml:space="preserve">                               </w:t>
      </w:r>
      <w:r w:rsidRPr="004C5B47">
        <w:rPr>
          <w:rFonts w:ascii="Times New Roman" w:hAnsi="Times New Roman"/>
          <w:b/>
        </w:rPr>
        <w:t>Л.К. 3. 2. 2.</w:t>
      </w:r>
      <w:r w:rsidRPr="004C5B47">
        <w:rPr>
          <w:rFonts w:ascii="Times New Roman" w:hAnsi="Times New Roman"/>
        </w:rPr>
        <w:t xml:space="preserve"> </w:t>
      </w:r>
      <w:r>
        <w:rPr>
          <w:rFonts w:ascii="Times New Roman" w:hAnsi="Times New Roman"/>
        </w:rPr>
        <w:t>И</w:t>
      </w:r>
      <w:r w:rsidRPr="004C5B47">
        <w:rPr>
          <w:rFonts w:ascii="Times New Roman" w:hAnsi="Times New Roman"/>
        </w:rPr>
        <w:t>зводи радове са одређеном намером,користећи основне визуелне елементе и принципе да би постигао одређени ефекат</w:t>
      </w:r>
      <w:r>
        <w:rPr>
          <w:rFonts w:ascii="Times New Roman" w:hAnsi="Times New Roman"/>
        </w:rPr>
        <w:t>.</w:t>
      </w:r>
      <w:r w:rsidRPr="004C5B47">
        <w:rPr>
          <w:rFonts w:ascii="Times New Roman" w:hAnsi="Times New Roman"/>
        </w:rPr>
        <w:t xml:space="preserve">                                                               </w:t>
      </w:r>
      <w:r w:rsidRPr="004C5B47">
        <w:rPr>
          <w:rFonts w:ascii="Times New Roman" w:hAnsi="Times New Roman"/>
          <w:b/>
        </w:rPr>
        <w:t>Л.К. 3. 2. 3.</w:t>
      </w:r>
      <w:r w:rsidRPr="004C5B47">
        <w:rPr>
          <w:rFonts w:ascii="Times New Roman" w:hAnsi="Times New Roman"/>
        </w:rPr>
        <w:t xml:space="preserve"> </w:t>
      </w:r>
      <w:r>
        <w:rPr>
          <w:rFonts w:ascii="Times New Roman" w:hAnsi="Times New Roman"/>
        </w:rPr>
        <w:t>К</w:t>
      </w:r>
      <w:r w:rsidRPr="004C5B47">
        <w:rPr>
          <w:rFonts w:ascii="Times New Roman" w:hAnsi="Times New Roman"/>
        </w:rPr>
        <w:t xml:space="preserve">ористи тачне термине ( нпр. текстура, ритам, облик...) из визуелних уметности ( примерене узрасту и садржају ) када образлаже свој рад и </w:t>
      </w:r>
      <w:r w:rsidRPr="004C5B47">
        <w:rPr>
          <w:rFonts w:ascii="Times New Roman" w:hAnsi="Times New Roman"/>
        </w:rPr>
        <w:lastRenderedPageBreak/>
        <w:t>радове других</w:t>
      </w:r>
      <w:r>
        <w:rPr>
          <w:rFonts w:ascii="Times New Roman" w:hAnsi="Times New Roman"/>
        </w:rPr>
        <w:t>.</w:t>
      </w:r>
      <w:r w:rsidRPr="004C5B47">
        <w:rPr>
          <w:rFonts w:ascii="Times New Roman" w:hAnsi="Times New Roman"/>
        </w:rPr>
        <w:t xml:space="preserve">  </w:t>
      </w:r>
      <w:r>
        <w:rPr>
          <w:rFonts w:ascii="Times New Roman" w:hAnsi="Times New Roman"/>
        </w:rPr>
        <w:t xml:space="preserve">                                                                                                                                                                                                                                            </w:t>
      </w:r>
      <w:r w:rsidRPr="004C5B47">
        <w:rPr>
          <w:rFonts w:ascii="Times New Roman" w:hAnsi="Times New Roman"/>
          <w:b/>
        </w:rPr>
        <w:t>Л.К. 3. 2. 4.</w:t>
      </w:r>
      <w:r w:rsidRPr="004C5B47">
        <w:rPr>
          <w:rFonts w:ascii="Times New Roman" w:hAnsi="Times New Roman"/>
        </w:rPr>
        <w:t xml:space="preserve"> </w:t>
      </w:r>
      <w:r>
        <w:rPr>
          <w:rFonts w:ascii="Times New Roman" w:hAnsi="Times New Roman"/>
        </w:rPr>
        <w:t>У</w:t>
      </w:r>
      <w:r w:rsidRPr="004C5B47">
        <w:rPr>
          <w:rFonts w:ascii="Times New Roman" w:hAnsi="Times New Roman"/>
        </w:rPr>
        <w:t>очава међусобну повезаност елемената, принципа и садржаја на свом раду и на радовима других</w:t>
      </w:r>
      <w:r>
        <w:rPr>
          <w:rFonts w:ascii="Times New Roman" w:hAnsi="Times New Roman"/>
        </w:rPr>
        <w:t>.</w:t>
      </w:r>
      <w:r w:rsidRPr="004C5B47">
        <w:rPr>
          <w:rFonts w:ascii="Times New Roman" w:hAnsi="Times New Roman"/>
        </w:rPr>
        <w:t xml:space="preserve"> </w:t>
      </w:r>
    </w:p>
    <w:p w:rsidR="00595139" w:rsidRDefault="00595139" w:rsidP="00595139">
      <w:pPr>
        <w:spacing w:line="240" w:lineRule="auto"/>
        <w:rPr>
          <w:rFonts w:ascii="Times New Roman" w:hAnsi="Times New Roman"/>
          <w:b/>
        </w:rPr>
      </w:pPr>
      <w:r w:rsidRPr="004C5B47">
        <w:rPr>
          <w:rFonts w:ascii="Times New Roman" w:hAnsi="Times New Roman"/>
          <w:b/>
        </w:rPr>
        <w:t>3. УЛОГА, РАЗВО</w:t>
      </w:r>
      <w:r>
        <w:rPr>
          <w:rFonts w:ascii="Times New Roman" w:hAnsi="Times New Roman"/>
          <w:b/>
        </w:rPr>
        <w:t xml:space="preserve">Ј И РАЗЛИЧИТОСТ ВИЗУЕЛНИХ </w:t>
      </w:r>
      <w:r w:rsidRPr="004C5B47">
        <w:rPr>
          <w:rFonts w:ascii="Times New Roman" w:hAnsi="Times New Roman"/>
          <w:b/>
        </w:rPr>
        <w:t>УМЕТНОСТИ</w:t>
      </w:r>
    </w:p>
    <w:p w:rsidR="00595139" w:rsidRPr="00FE05F0" w:rsidRDefault="00595139" w:rsidP="00595139">
      <w:pPr>
        <w:spacing w:line="240" w:lineRule="auto"/>
        <w:rPr>
          <w:rFonts w:ascii="Times New Roman" w:hAnsi="Times New Roman"/>
          <w:b/>
        </w:rPr>
      </w:pPr>
      <w:r w:rsidRPr="00FE05F0">
        <w:rPr>
          <w:rFonts w:ascii="Times New Roman" w:hAnsi="Times New Roman"/>
          <w:b/>
          <w:i/>
        </w:rPr>
        <w:t>Основни ниво:</w:t>
      </w:r>
      <w:r w:rsidRPr="004C5B47">
        <w:rPr>
          <w:rFonts w:ascii="Times New Roman" w:hAnsi="Times New Roman"/>
          <w:b/>
        </w:rPr>
        <w:t xml:space="preserve">   </w:t>
      </w:r>
    </w:p>
    <w:p w:rsidR="00595139" w:rsidRPr="00FE05F0" w:rsidRDefault="00595139" w:rsidP="00595139">
      <w:pPr>
        <w:spacing w:line="240" w:lineRule="auto"/>
        <w:rPr>
          <w:rFonts w:ascii="Times New Roman" w:hAnsi="Times New Roman"/>
        </w:rPr>
      </w:pPr>
      <w:r w:rsidRPr="00FE05F0">
        <w:rPr>
          <w:rFonts w:ascii="Times New Roman" w:hAnsi="Times New Roman"/>
          <w:b/>
        </w:rPr>
        <w:t>Л.К. 1. 3. 1.</w:t>
      </w:r>
      <w:r w:rsidRPr="00FE05F0">
        <w:rPr>
          <w:rFonts w:ascii="Times New Roman" w:hAnsi="Times New Roman"/>
        </w:rPr>
        <w:t xml:space="preserve"> </w:t>
      </w:r>
      <w:r>
        <w:rPr>
          <w:rFonts w:ascii="Times New Roman" w:hAnsi="Times New Roman"/>
        </w:rPr>
        <w:t>О</w:t>
      </w:r>
      <w:r w:rsidRPr="00FE05F0">
        <w:rPr>
          <w:rFonts w:ascii="Times New Roman" w:hAnsi="Times New Roman"/>
        </w:rPr>
        <w:t>писује разлике које уочава на уметничким радовима из различитих земаља,култура и периода</w:t>
      </w:r>
      <w:r>
        <w:rPr>
          <w:rFonts w:ascii="Times New Roman" w:hAnsi="Times New Roman"/>
        </w:rPr>
        <w:t>.</w:t>
      </w:r>
      <w:r w:rsidRPr="00FE05F0">
        <w:rPr>
          <w:rFonts w:ascii="Times New Roman" w:hAnsi="Times New Roman"/>
        </w:rPr>
        <w:t xml:space="preserve">                                                                                                                </w:t>
      </w:r>
      <w:r w:rsidRPr="00FE05F0">
        <w:rPr>
          <w:rFonts w:ascii="Times New Roman" w:hAnsi="Times New Roman"/>
          <w:b/>
        </w:rPr>
        <w:t>Л.К. 1. 3. 2.</w:t>
      </w:r>
      <w:r w:rsidRPr="00FE05F0">
        <w:rPr>
          <w:rFonts w:ascii="Times New Roman" w:hAnsi="Times New Roman"/>
        </w:rPr>
        <w:t xml:space="preserve"> </w:t>
      </w:r>
      <w:r>
        <w:rPr>
          <w:rFonts w:ascii="Times New Roman" w:hAnsi="Times New Roman"/>
        </w:rPr>
        <w:t>З</w:t>
      </w:r>
      <w:r w:rsidRPr="00FE05F0">
        <w:rPr>
          <w:rFonts w:ascii="Times New Roman" w:hAnsi="Times New Roman"/>
        </w:rPr>
        <w:t>на да наведе различита занимања за која су потребна знања и вештине стечени учењем у визуелним уметностима  ( нпр. костимограф, дизајнер, архитекта...)</w:t>
      </w:r>
      <w:r>
        <w:rPr>
          <w:rFonts w:ascii="Times New Roman" w:hAnsi="Times New Roman"/>
        </w:rPr>
        <w:t>.</w:t>
      </w:r>
      <w:r w:rsidRPr="00FE05F0">
        <w:rPr>
          <w:rFonts w:ascii="Times New Roman" w:hAnsi="Times New Roman"/>
        </w:rPr>
        <w:t xml:space="preserve">                                                                                                                                                                                                                                                                                </w:t>
      </w:r>
      <w:r w:rsidRPr="00FE05F0">
        <w:rPr>
          <w:rFonts w:ascii="Times New Roman" w:hAnsi="Times New Roman"/>
          <w:b/>
        </w:rPr>
        <w:t>Л.К. 1. 3. 3.</w:t>
      </w:r>
      <w:r w:rsidRPr="00FE05F0">
        <w:rPr>
          <w:rFonts w:ascii="Times New Roman" w:hAnsi="Times New Roman"/>
        </w:rPr>
        <w:t xml:space="preserve"> </w:t>
      </w:r>
      <w:r>
        <w:rPr>
          <w:rFonts w:ascii="Times New Roman" w:hAnsi="Times New Roman"/>
        </w:rPr>
        <w:t>П</w:t>
      </w:r>
      <w:r w:rsidRPr="00FE05F0">
        <w:rPr>
          <w:rFonts w:ascii="Times New Roman" w:hAnsi="Times New Roman"/>
        </w:rPr>
        <w:t>ознаје места и изворе где може да прошири своја знања везана за визуелне уметности ( нпр. музеј, галерија, атеље, уметничка радионица...)</w:t>
      </w:r>
      <w:r>
        <w:rPr>
          <w:rFonts w:ascii="Times New Roman" w:hAnsi="Times New Roman"/>
        </w:rPr>
        <w:t>.</w:t>
      </w:r>
      <w:r w:rsidRPr="00FE05F0">
        <w:rPr>
          <w:rFonts w:ascii="Times New Roman" w:hAnsi="Times New Roman"/>
        </w:rPr>
        <w:t xml:space="preserve">                                </w:t>
      </w:r>
      <w:r>
        <w:rPr>
          <w:rFonts w:ascii="Times New Roman" w:hAnsi="Times New Roman"/>
        </w:rPr>
        <w:t xml:space="preserve">                                                                                                                                                                                                                </w:t>
      </w:r>
      <w:r w:rsidRPr="00FE05F0">
        <w:rPr>
          <w:rFonts w:ascii="Times New Roman" w:hAnsi="Times New Roman"/>
          <w:b/>
        </w:rPr>
        <w:t>Л.К. 1. 3. 4.</w:t>
      </w:r>
      <w:r w:rsidRPr="00FE05F0">
        <w:rPr>
          <w:rFonts w:ascii="Times New Roman" w:hAnsi="Times New Roman"/>
        </w:rPr>
        <w:t xml:space="preserve"> </w:t>
      </w:r>
      <w:r>
        <w:rPr>
          <w:rFonts w:ascii="Times New Roman" w:hAnsi="Times New Roman"/>
        </w:rPr>
        <w:t>З</w:t>
      </w:r>
      <w:r w:rsidRPr="00FE05F0">
        <w:rPr>
          <w:rFonts w:ascii="Times New Roman" w:hAnsi="Times New Roman"/>
        </w:rPr>
        <w:t>на неколико примера примене визуелних уметности у свакодневном животу</w:t>
      </w:r>
      <w:r>
        <w:rPr>
          <w:rFonts w:ascii="Times New Roman" w:hAnsi="Times New Roman"/>
        </w:rPr>
        <w:t>.</w:t>
      </w:r>
      <w:r w:rsidRPr="00FE05F0">
        <w:rPr>
          <w:rFonts w:ascii="Times New Roman" w:hAnsi="Times New Roman"/>
        </w:rPr>
        <w:t xml:space="preserve"> </w:t>
      </w:r>
    </w:p>
    <w:p w:rsidR="00595139" w:rsidRDefault="00595139" w:rsidP="00595139">
      <w:pPr>
        <w:spacing w:line="240" w:lineRule="auto"/>
        <w:rPr>
          <w:rFonts w:ascii="Times New Roman" w:hAnsi="Times New Roman"/>
          <w:sz w:val="20"/>
          <w:szCs w:val="20"/>
        </w:rPr>
      </w:pPr>
      <w:r w:rsidRPr="00FE05F0">
        <w:rPr>
          <w:rFonts w:ascii="Times New Roman" w:hAnsi="Times New Roman"/>
          <w:b/>
          <w:i/>
        </w:rPr>
        <w:t>Средњи ниво:</w:t>
      </w:r>
      <w:r w:rsidRPr="00C62752">
        <w:rPr>
          <w:rFonts w:ascii="Times New Roman" w:hAnsi="Times New Roman"/>
          <w:sz w:val="20"/>
          <w:szCs w:val="20"/>
        </w:rPr>
        <w:t xml:space="preserve"> </w:t>
      </w:r>
    </w:p>
    <w:p w:rsidR="00595139" w:rsidRDefault="00595139" w:rsidP="00595139">
      <w:pPr>
        <w:spacing w:line="240" w:lineRule="auto"/>
        <w:rPr>
          <w:rFonts w:ascii="Times New Roman" w:hAnsi="Times New Roman"/>
        </w:rPr>
      </w:pPr>
      <w:r w:rsidRPr="00FE05F0">
        <w:rPr>
          <w:rFonts w:ascii="Times New Roman" w:hAnsi="Times New Roman"/>
          <w:b/>
        </w:rPr>
        <w:t>Л.К. 2. 3. 1.</w:t>
      </w:r>
      <w:r w:rsidRPr="00FE05F0">
        <w:rPr>
          <w:rFonts w:ascii="Times New Roman" w:hAnsi="Times New Roman"/>
        </w:rPr>
        <w:t xml:space="preserve"> </w:t>
      </w:r>
      <w:r>
        <w:rPr>
          <w:rFonts w:ascii="Times New Roman" w:hAnsi="Times New Roman"/>
        </w:rPr>
        <w:t>Л</w:t>
      </w:r>
      <w:r w:rsidRPr="00FE05F0">
        <w:rPr>
          <w:rFonts w:ascii="Times New Roman" w:hAnsi="Times New Roman"/>
        </w:rPr>
        <w:t>оцира одабрана уметничка дела у историјски и друштвени контекст</w:t>
      </w:r>
      <w:r>
        <w:rPr>
          <w:rFonts w:ascii="Times New Roman" w:hAnsi="Times New Roman"/>
        </w:rPr>
        <w:t>.</w:t>
      </w:r>
      <w:r w:rsidRPr="00FE05F0">
        <w:rPr>
          <w:rFonts w:ascii="Times New Roman" w:hAnsi="Times New Roman"/>
        </w:rPr>
        <w:t xml:space="preserve">  </w:t>
      </w:r>
    </w:p>
    <w:p w:rsidR="00595139" w:rsidRPr="00650B61" w:rsidRDefault="00595139" w:rsidP="00595139">
      <w:pPr>
        <w:spacing w:after="0" w:line="240" w:lineRule="auto"/>
        <w:rPr>
          <w:rFonts w:ascii="Times New Roman" w:hAnsi="Times New Roman"/>
          <w:b/>
          <w:i/>
        </w:rPr>
      </w:pPr>
      <w:r w:rsidRPr="00650B61">
        <w:rPr>
          <w:rFonts w:ascii="Times New Roman" w:hAnsi="Times New Roman"/>
          <w:b/>
          <w:i/>
        </w:rPr>
        <w:t>Напредни ниво:</w:t>
      </w:r>
    </w:p>
    <w:p w:rsidR="00595139" w:rsidRPr="00650B61" w:rsidRDefault="00595139" w:rsidP="00595139">
      <w:pPr>
        <w:spacing w:after="0" w:line="240" w:lineRule="auto"/>
        <w:rPr>
          <w:rFonts w:ascii="Times New Roman" w:hAnsi="Times New Roman"/>
          <w:b/>
          <w:i/>
        </w:rPr>
      </w:pPr>
    </w:p>
    <w:p w:rsidR="00595139" w:rsidRPr="000A771E" w:rsidRDefault="00595139" w:rsidP="00595139">
      <w:pPr>
        <w:spacing w:after="0" w:line="240" w:lineRule="auto"/>
        <w:rPr>
          <w:rFonts w:ascii="Times New Roman" w:hAnsi="Times New Roman"/>
          <w:b/>
          <w:i/>
        </w:rPr>
      </w:pPr>
      <w:r w:rsidRPr="00650B61">
        <w:rPr>
          <w:rFonts w:ascii="Times New Roman" w:hAnsi="Times New Roman"/>
          <w:b/>
        </w:rPr>
        <w:t>Л.К. 3. 3. 1.</w:t>
      </w:r>
      <w:r w:rsidRPr="00650B61">
        <w:rPr>
          <w:rFonts w:ascii="Times New Roman" w:hAnsi="Times New Roman"/>
        </w:rPr>
        <w:t xml:space="preserve"> </w:t>
      </w:r>
      <w:r>
        <w:rPr>
          <w:rFonts w:ascii="Times New Roman" w:hAnsi="Times New Roman"/>
        </w:rPr>
        <w:t>А</w:t>
      </w:r>
      <w:r w:rsidRPr="00650B61">
        <w:rPr>
          <w:rFonts w:ascii="Times New Roman" w:hAnsi="Times New Roman"/>
        </w:rPr>
        <w:t>нализира одабрана уметничка дела у односу на време настанка и према културној прпадности ( описује основне карактеристике, намеру уметника...)</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 xml:space="preserve">Л.К. 3. 3. 2. </w:t>
      </w:r>
      <w:r>
        <w:rPr>
          <w:rFonts w:ascii="Times New Roman" w:hAnsi="Times New Roman"/>
        </w:rPr>
        <w:t>О</w:t>
      </w:r>
      <w:r w:rsidRPr="00650B61">
        <w:rPr>
          <w:rFonts w:ascii="Times New Roman" w:hAnsi="Times New Roman"/>
        </w:rPr>
        <w:t>писује потребна знања и вештине који су неопходни у занимањима везаним за визуелне уметности</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Л.К. 3. 3. 3.</w:t>
      </w:r>
      <w:r w:rsidRPr="00650B61">
        <w:rPr>
          <w:rFonts w:ascii="Times New Roman" w:hAnsi="Times New Roman"/>
        </w:rPr>
        <w:t xml:space="preserve"> </w:t>
      </w:r>
      <w:r>
        <w:rPr>
          <w:rFonts w:ascii="Times New Roman" w:hAnsi="Times New Roman"/>
        </w:rPr>
        <w:t>К</w:t>
      </w:r>
      <w:r w:rsidRPr="00650B61">
        <w:rPr>
          <w:rFonts w:ascii="Times New Roman" w:hAnsi="Times New Roman"/>
        </w:rPr>
        <w:t>ористи друга места и изворе ( нпр. библиотека, интернет...) да би проширио своја знања из визуелних уметности</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Л.К. 3. 3. 4.</w:t>
      </w:r>
      <w:r w:rsidRPr="00650B61">
        <w:rPr>
          <w:rFonts w:ascii="Times New Roman" w:hAnsi="Times New Roman"/>
        </w:rPr>
        <w:t xml:space="preserve"> </w:t>
      </w:r>
      <w:r>
        <w:rPr>
          <w:rFonts w:ascii="Times New Roman" w:hAnsi="Times New Roman"/>
        </w:rPr>
        <w:t>Р</w:t>
      </w:r>
      <w:r w:rsidRPr="00650B61">
        <w:rPr>
          <w:rFonts w:ascii="Times New Roman" w:hAnsi="Times New Roman"/>
        </w:rPr>
        <w:t>азуме међусобну повезаност и утицај уметности и других области живота</w:t>
      </w:r>
      <w:r>
        <w:rPr>
          <w:rFonts w:ascii="Times New Roman" w:hAnsi="Times New Roman"/>
        </w:rPr>
        <w:t>.</w:t>
      </w:r>
    </w:p>
    <w:p w:rsidR="00595139" w:rsidRPr="004C5B47" w:rsidRDefault="00595139" w:rsidP="00595139">
      <w:pPr>
        <w:spacing w:line="240" w:lineRule="auto"/>
        <w:rPr>
          <w:rFonts w:ascii="Times New Roman" w:hAnsi="Times New Roman"/>
        </w:rPr>
      </w:pPr>
      <w:r w:rsidRPr="00FE05F0">
        <w:rPr>
          <w:rFonts w:ascii="Times New Roman" w:hAnsi="Times New Roman"/>
        </w:rPr>
        <w:t xml:space="preserve">                                       </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Комбиновање различитих дидактичких материјала – илустрација, паноа, табела. Као дидактички принципи могу се означити основна или општа начела која одређују ток предавања и учења у складу са циљевима образовања и законитостима процеса наставе. Они имају функцију оријентације. Принципи се могу односити и на ликовну тему и на ликовну технику, појединачно или заједно. </w:t>
      </w:r>
    </w:p>
    <w:p w:rsidR="00595139" w:rsidRPr="006647F8" w:rsidRDefault="00595139" w:rsidP="00595139">
      <w:pPr>
        <w:autoSpaceDE w:val="0"/>
        <w:autoSpaceDN w:val="0"/>
        <w:adjustRightInd w:val="0"/>
        <w:spacing w:after="0" w:line="240" w:lineRule="auto"/>
        <w:rPr>
          <w:rFonts w:ascii="Times New Roman" w:hAnsi="Times New Roman"/>
          <w:color w:val="000000"/>
        </w:rPr>
      </w:pPr>
    </w:p>
    <w:p w:rsidR="00595139" w:rsidRPr="006647F8" w:rsidRDefault="00595139" w:rsidP="00595139">
      <w:pPr>
        <w:autoSpaceDE w:val="0"/>
        <w:autoSpaceDN w:val="0"/>
        <w:adjustRightInd w:val="0"/>
        <w:spacing w:after="0" w:line="240" w:lineRule="auto"/>
        <w:rPr>
          <w:rFonts w:ascii="Times New Roman" w:hAnsi="Times New Roman"/>
          <w:b/>
          <w:color w:val="000000"/>
        </w:rPr>
      </w:pPr>
      <w:r w:rsidRPr="006647F8">
        <w:rPr>
          <w:rFonts w:ascii="Times New Roman" w:hAnsi="Times New Roman"/>
          <w:b/>
          <w:color w:val="000000"/>
        </w:rPr>
        <w:t>Основни принципи су:</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1. Принцип квалитета и васпитне усмерености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2. Принцип одмерености узрасту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3. Принцип систематичности и поступности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4. Принцип свесности и активности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5. Принцип очигледности и апстрактности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6. Принцип егземпларности и економичности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7. Принцип јединства теорије и праксе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8. Принцип слободног ликовног изражавања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lastRenderedPageBreak/>
        <w:t xml:space="preserve">9. Принцип индивидуализације и социјализације                                                                                                                                                                                                          10. Принцип историјског и савременог </w:t>
      </w:r>
    </w:p>
    <w:p w:rsidR="00595139" w:rsidRPr="006647F8" w:rsidRDefault="00595139" w:rsidP="00595139">
      <w:pPr>
        <w:widowControl w:val="0"/>
        <w:autoSpaceDE w:val="0"/>
        <w:autoSpaceDN w:val="0"/>
        <w:spacing w:after="0" w:line="240" w:lineRule="auto"/>
        <w:ind w:right="508"/>
        <w:rPr>
          <w:rFonts w:ascii="Times New Roman" w:eastAsia="Verdana" w:hAnsi="Times New Roman"/>
          <w:b/>
        </w:rPr>
      </w:pPr>
      <w:r w:rsidRPr="006647F8">
        <w:rPr>
          <w:rFonts w:ascii="Times New Roman" w:hAnsi="Times New Roman"/>
        </w:rPr>
        <w:t>11. Принцип мотивације</w:t>
      </w:r>
    </w:p>
    <w:p w:rsidR="00595139" w:rsidRPr="00AD7241" w:rsidRDefault="00595139" w:rsidP="00595139">
      <w:pPr>
        <w:rPr>
          <w:rFonts w:ascii="Times New Roman" w:hAnsi="Times New Roman"/>
          <w:b/>
          <w:sz w:val="24"/>
          <w:szCs w:val="24"/>
          <w:lang w:val="ru-RU"/>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A15A63">
              <w:rPr>
                <w:rFonts w:ascii="Times New Roman" w:hAnsi="Times New Roman"/>
                <w:b/>
              </w:rPr>
              <w:t>Ритам</w:t>
            </w:r>
          </w:p>
        </w:tc>
        <w:tc>
          <w:tcPr>
            <w:tcW w:w="10980" w:type="dxa"/>
            <w:vMerge w:val="restart"/>
            <w:tcBorders>
              <w:right w:val="single" w:sz="4" w:space="0" w:color="auto"/>
            </w:tcBorders>
          </w:tcPr>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Исходи теме су искази о томе за шта је сваки ученик (у мањој или већој мери) оспособљен по завршетку учења теме. Исходе тема не треба изједначавати са исходима задатака, активности или наставне јединице, који се дефинишу прецизније (уобичајено их дефинише наставник како би могао лакше да процењује и прилагођава сопствену праксу). Један исход задатка достиже се по завршетку једног задатка/активности. Један исход теме достиже се по завршетку више разноврсних активности, односно тек по завршетку теме. Приликом планирања активности и задатака пожељно је да сваки води ка достизању више од једног исхода теме. Наставник може да потражи на интернету примере употребе савремене технологије у уметности и да о томе кратко информише ученике, како би ученици постепено развијали свест о томе да је напредак технологије утицао и на уметност (на пример, 3Д оловка, https://www.youtube.com/watch?v=AQgI2-h7uUQ , сликање помоћу Google’s Tilt Brush, интеарктивне ЛЕД скулптуре, као што је Fish Bellies у кампусу Државног унивезитета Тексас и сл.). Затим, може да планира виртуелну посету пећини Ласко (http://www.lascaux.culture.fr/?lng=en#/fr/02_00.xml) или неком музеју. Уколико жели, наставник може да планира и стваралачки рад (цртање, сликање) на рачунару, а у договору са наставником информатике и рачунарства. Приликом избора дела наставник може да се ослони на претходни програм, на уџбенике и на друге изворе. Свака тематска целина садржи и посебан део, Уметничко наслеђе. Исходи тема су дефинисани уопштено како би наставник имао могућност да осмисли разноврсне задатке и активности. </w:t>
            </w:r>
            <w:r w:rsidRPr="006F476A">
              <w:t xml:space="preserve"> </w:t>
            </w:r>
            <w:r w:rsidRPr="006F476A">
              <w:rPr>
                <w:rFonts w:ascii="Times New Roman" w:hAnsi="Times New Roman"/>
              </w:rPr>
              <w:t xml:space="preserve">Један задатак по правилу има више циљева и исхода. На пример, наставник може да очекује од ученика и да по завршетку рада вербално опишу свој рад, да упореде радове осталих ученика (на пример, да анализирају композицију према задатим критеријумима). </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Развој ученика: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Настава ликовне културе је индивидуализована и усмерена на целокупан развој ученика, а пре свега на развијање опажања и памћења, креативности, стваралачког мишљења, еманципације, емпатије, свести о општем и личном добру, толеранције, способности сарадње и разумевања различитости, естетичких критеријума, моторике и индивидуалних способности. Повезаност циља и садржаја наставе ликовне културе огледа се у повезаности опажања креативног изражавања и вредновања. Све почиње опажањем: креативно изражавање, посматрање уметничког дела и вредновање. Посматрање, истраживање и стварање изрази су надахнућа, али и примене знања о ликовним елементима, њиховим односима, како би се могле задовољити одговарајуће потребе ученика и развијати ликовни говор. Нужно је развијати и побуде као што су: знатижеља; мотивисаност; отвореност за стицање нових искустава; осетљивост за проблеме; преузимање ризика; толеранција према нејасноћама и самопоуздање, а од спознајних функција: флексибилност; оригиналност; спознају и памћење.</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Креативност:</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Креативност се не везује само за уметност и даровите ученике. Сваки ученик има потенцијал који може да развије уколико му се пружи прилика. У складу са тим, све се чешће истиче потреба за учењем креативности и у настави се већ примењују неке технике за развој креативности (на пример, олуја идеја). Настава предмета ликовна култура има огроман потенцијал за развијање креативности сваког ученика (не само ученика који су даровити за уметност). Због тога је важно да ученици постепено стичу свест о томе на који начин су долазили до идеја за рад, шта их је мотивисало, као и да та искуства могу применити и у другим ситуацијама. </w:t>
            </w:r>
            <w:r w:rsidRPr="006F476A">
              <w:t xml:space="preserve"> </w:t>
            </w:r>
            <w:r w:rsidRPr="006F476A">
              <w:rPr>
                <w:rFonts w:ascii="Times New Roman" w:hAnsi="Times New Roman"/>
              </w:rPr>
              <w:t xml:space="preserve">Уобичајени </w:t>
            </w:r>
            <w:r w:rsidRPr="006F476A">
              <w:rPr>
                <w:rFonts w:ascii="Times New Roman" w:hAnsi="Times New Roman"/>
              </w:rPr>
              <w:lastRenderedPageBreak/>
              <w:t>поступак је мотивациони разговор који омогућава да сваки ученик осмисли своју идеју (тему) за рад. Наставник може да испроба у пракси и следеће технике и поступке: постављање ликовног проблема (на пример, кретање облика) и нуђење више тема за рад од којих ученик треба да одабере ону која по његовом мишљењу одговара постављеном проблему (неке од тема треба да буду везане за појмове који нису у вези са кретањем, а може се десити да ученик пронађе неочекивану везу, односно оригинално решење); извлачење цедуља (2–3) на којима су исписани наизглед неспојиви појмови које треба повезати у смислену ликовну целину/ликовну причу; симулација ситуације у којој су ученици „дизајнери”, а наставник је</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„купац” који наручује продукт и поставља услове (на пример, тражи комбинацију три боје или једну боју која доминира...); асоцијације (од ученика се тражи оригиналан рад мотивисан једним појмом или сликом, звуком, појавом, поруком, текстом...). </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Опажање:</w:t>
            </w:r>
          </w:p>
          <w:p w:rsidR="00595139" w:rsidRPr="006F476A" w:rsidRDefault="00595139" w:rsidP="004A324C">
            <w:pPr>
              <w:spacing w:after="0" w:line="240" w:lineRule="auto"/>
              <w:rPr>
                <w:rFonts w:ascii="Times New Roman" w:hAnsi="Times New Roman"/>
              </w:rPr>
            </w:pPr>
            <w:r w:rsidRPr="006F476A">
              <w:rPr>
                <w:rFonts w:ascii="Times New Roman" w:hAnsi="Times New Roman"/>
              </w:rPr>
              <w:t>Опажање се темељи на знању и осећајима ученика. Наглашава се ликовно-естетска перцепција, дакле ликовни и тактилни опажаји, спознаја и осећаји у којима ученици проналазе смисао у комуникацији с околином и уметничким ликовним делима. Задаци сваке наставне јединице развијају способност посматрања и уочавања карактеристика ликовних елемената. Треба увек осигурати пуно ликовних примера и подстицати ученике да изразе оно што су истраживали, подједнако речима као и ликовно-техничким средствима.</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Ликовне технике и материјал:</w:t>
            </w:r>
          </w:p>
          <w:p w:rsidR="00595139" w:rsidRPr="006F476A" w:rsidRDefault="00595139" w:rsidP="004A324C">
            <w:pPr>
              <w:spacing w:after="0" w:line="240" w:lineRule="auto"/>
              <w:rPr>
                <w:rFonts w:ascii="Times New Roman" w:hAnsi="Times New Roman"/>
              </w:rPr>
            </w:pPr>
            <w:r w:rsidRPr="006F476A">
              <w:rPr>
                <w:rFonts w:ascii="Times New Roman" w:hAnsi="Times New Roman"/>
              </w:rPr>
              <w:t>Ликовне технике и материјал обрађују се кроз кратко упутство и савете током рада, у оној мери која је неопходна, јер се учење заснива на самосталном (и у сарадњи са другима) истраживању изражајних могућности техника, прибора и материјала. Наставник указује ученицима и на основне карактеристике неког материјала или прибора. На пример, уколико ученик црта и боји фломастерима његов рад ће с временом бледети и нестати, а уколико користи перманентне маркере треба да их користи према инструкцијама, јер су поједини маркери токсични. Ученици могу да буду демотивисани уколико покушају да добију секундарне боје или жељени тон мешајући водене боје које садрже мању количину (неквалитетног) пигмента. Једно од решења је да заједно експериментишу позајмљујући једни другима материјал. Употребљена амбалажа, уколико није припремљена (опрана, термички обрађена и сл.) садржи штетне микроорганизме.</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Теорија обликовања: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Договорена теорија не постоји, већ се у литератури срећу различите поделе и тумачења. Од наставника се очекује да буде упознат са различитим тумачењима и да их критички процени и одабере. У програму је предвиђено тумачење простора и тумачење композиције (врсте композиција, ликовни елементи и принципи компоновања), међутим, свесно је избегнуто истицање једног од могућих тумачења. Теорија обликовања се може посматрати као отворени дијалог када је реч о уметничкој школи или факултету. Имајући у виду да би овакав приступ само збунио ученике основне школе најбоље је задржати се на једноставним, основним информацијама. Појмови из теорије обликовања објашњавају се на примерима уметничких дела и на примерима из природе и урбаног окружења. Знања из теорије обликовања нису примењива само у ликовном раду и настави других предмета, већ и у свакодневном животу ученика. На пример, распоред ствари према одређеном ритму у соби ученика може да омета или да подстиче концентрацију, одређене боје подстичу агресивност... Теорија обликовања се од петог до осмог разреда постепено учи и примењује, а предвиђно је да ученици буду упознати са могућом применом стечених знања у свакодневном животу, наставку школовања и у различитим занимањима.</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Медијска писменост и комуникација:</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Као и до сада, садржаји који омогућавају стицање медијске писмености планирају се у корелацији са садржајима предмета српски језик и односе се на читање (разумевање) садржаја слике, текста и мултимедијалних садржаја. </w:t>
            </w:r>
            <w:r w:rsidRPr="006F476A">
              <w:rPr>
                <w:rFonts w:ascii="Times New Roman" w:hAnsi="Times New Roman"/>
              </w:rPr>
              <w:lastRenderedPageBreak/>
              <w:t>Имајући у виду да су ученици све раније изложени различитим садржајима на интернету, као и штетним (негативним) порукама које се провлаче кроз рекламе, игрице, музичке спотове, мимове и др. потребно је успоставити и корелацију са садржајима предмета информатика и рачунарство, техника и технологија, грађанско васпитање или веронаука, као и са осталим предметима који предвиђају медијско описмењавање.</w:t>
            </w:r>
          </w:p>
          <w:p w:rsidR="00595139" w:rsidRPr="006F476A" w:rsidRDefault="00595139" w:rsidP="004A324C">
            <w:pPr>
              <w:spacing w:after="0" w:line="240" w:lineRule="auto"/>
              <w:rPr>
                <w:rFonts w:ascii="Times New Roman" w:hAnsi="Times New Roman"/>
              </w:rPr>
            </w:pPr>
            <w:r w:rsidRPr="006F476A">
              <w:rPr>
                <w:rFonts w:ascii="Times New Roman" w:hAnsi="Times New Roman"/>
              </w:rPr>
              <w:t>Медијска писменост подразумева и способност визуелног споразумевања, односно комуницирање медијумима ликовних уметности. Осим слободног и спонтаног изражавања, које је заступљено у највећем проценту, ученици се оспособљавају и да изражавају своје идеје, замисли, поруке, ставове, емоције... различитим медијумима ликовних уметности.</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Уметничко наслеђе:</w:t>
            </w:r>
          </w:p>
          <w:p w:rsidR="00595139" w:rsidRPr="006F476A" w:rsidRDefault="00595139" w:rsidP="004A324C">
            <w:pPr>
              <w:spacing w:after="0" w:line="240" w:lineRule="auto"/>
              <w:rPr>
                <w:rFonts w:ascii="Times New Roman" w:hAnsi="Times New Roman"/>
              </w:rPr>
            </w:pPr>
            <w:r w:rsidRPr="006F476A">
              <w:rPr>
                <w:rFonts w:ascii="Times New Roman" w:hAnsi="Times New Roman"/>
              </w:rPr>
              <w:t>Садржаји уметничког наслеђа обухватају ликовна дела и споменике културе из прошлости и уметничка дела настала у 20. и 21. веку, епохе, стилове, правце, појаве, трендове, уметнике и уметничке групе, значајне споменике културе, манифестације, установе културе, установе за заштиту културне баштине... Приликом обраде ових садржаја фокус није на меморисању података, већ на развијању сензибилитета за доживљавање и разумевање дела, као и на сагледавању развоја уметности кроз историју и међусобног утицаја уметности и друштва. Неизоставни садржаји су најзначајнија дела из светске културне баштине, а посебна пажња се посвећује баштини на тлу Србије. Ови садржаји се планирају у корелацији са садржајима предмета историја и музичка култура, а могу да се обраде кроз интегрисану наставу, пројектне задатке, играње улога, insitu...</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Самовредновање наставе и учења: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Оцењивање се врши према Правилнику о оцењивању.</w:t>
            </w:r>
          </w:p>
          <w:p w:rsidR="00595139" w:rsidRPr="006F476A" w:rsidRDefault="00595139" w:rsidP="004A324C">
            <w:pPr>
              <w:spacing w:after="0" w:line="240" w:lineRule="auto"/>
              <w:rPr>
                <w:rFonts w:ascii="Times New Roman" w:hAnsi="Times New Roman"/>
              </w:rPr>
            </w:pPr>
            <w:r w:rsidRPr="006F476A">
              <w:rPr>
                <w:rFonts w:ascii="Times New Roman" w:hAnsi="Times New Roman"/>
              </w:rPr>
              <w:t>Процењивање напредовања ученика и оствареност исхода врши се такозваном алтернативном (или аутентичном) методом, која се и до сада користила у пракси. Напредак ученика се прати да би наставник подржао развој потенцијала сваког ученика. Наставник може и да састави чек-листе за процену и самопроцену напретка. Међутим, ако се има у виду однос фонда часова и неопходног времена за неспутани развој ученика, као и искуство из света, пожељно је да се чек-листе не користе често. Уколико их наставник користи, препорука је да се користе на тромесечју и да садрже мањи број индикатора, кратко и јасно формулисаних (детаљнија објашњења могу се наћи у стручној литератури и на интернету). Треба имати у виду да су се до сада као најефикаснији вид подршке напредовању ученика показали савети које наставник даје у току практичног рада, као и питања која наводе ученике на промишљање и развијање идеја. Други вид ефикасне подршке је одељенска изложба (по завршетку задатка) на којој су заступљени сви радови ученика. Поређењем свих решења истог ликовног проблема ученици ефикасно уче на разликама и умеју да процене сопствени напредак. Коначно, ученички портфолио (мапа радова) омогућава ученику да и ван наставе самостално процењује сопствени напредак.</w:t>
            </w:r>
          </w:p>
          <w:p w:rsidR="00595139" w:rsidRPr="006F476A" w:rsidRDefault="00595139" w:rsidP="004A324C">
            <w:pPr>
              <w:spacing w:after="0" w:line="240" w:lineRule="auto"/>
              <w:rPr>
                <w:rFonts w:ascii="Times New Roman" w:hAnsi="Times New Roman"/>
              </w:rPr>
            </w:pPr>
            <w:r w:rsidRPr="006F476A">
              <w:rPr>
                <w:rFonts w:ascii="Times New Roman" w:hAnsi="Times New Roman"/>
              </w:rPr>
              <w:t>Програм подржава индивидуални развој ученика. По завршетку прве теме, Ритам, не завршава се учење о ритму. У наредним темама и разредима ученици ће примењивати стечено искуство и знања о ритму у различитим контекстима, прошириваће и продубљивати знања и искуства на различите начине. То значи да ће многи ученици по завршетку прве теме достићи исходе теме на основном нивоу, а да ће до краја године напредовати и исте исходе остварити на средњем или напредном нивоу. Због тога је за закључну процену најважније сагледати целокупни напредак и крајњи резултат, односно доказ о томе да је ученик напредовао.</w:t>
            </w:r>
          </w:p>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t>Линија</w:t>
            </w:r>
          </w:p>
          <w:p w:rsidR="00595139" w:rsidRPr="00752615" w:rsidRDefault="00595139" w:rsidP="004A324C">
            <w:pPr>
              <w:spacing w:after="0" w:line="240" w:lineRule="auto"/>
              <w:jc w:val="center"/>
              <w:rPr>
                <w:rFonts w:ascii="Times New Roman" w:hAnsi="Times New Roman"/>
                <w:b/>
                <w:lang w:val="sr-Latn-CS"/>
              </w:rPr>
            </w:pPr>
          </w:p>
        </w:tc>
        <w:tc>
          <w:tcPr>
            <w:tcW w:w="10980" w:type="dxa"/>
            <w:vMerge/>
            <w:tcBorders>
              <w:right w:val="single" w:sz="4" w:space="0" w:color="auto"/>
            </w:tcBorders>
          </w:tcPr>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BF2672" w:rsidRDefault="00595139" w:rsidP="004A324C">
            <w:pPr>
              <w:spacing w:after="0" w:line="240" w:lineRule="auto"/>
              <w:jc w:val="center"/>
              <w:rPr>
                <w:rFonts w:ascii="Times New Roman" w:hAnsi="Times New Roman"/>
                <w:b/>
              </w:rPr>
            </w:pPr>
            <w:r w:rsidRPr="00BF2672">
              <w:rPr>
                <w:rFonts w:ascii="Times New Roman" w:hAnsi="Times New Roman"/>
                <w:b/>
              </w:rPr>
              <w:t>Облик</w:t>
            </w:r>
          </w:p>
          <w:p w:rsidR="00595139" w:rsidRPr="00752615" w:rsidRDefault="00595139" w:rsidP="004A324C">
            <w:pPr>
              <w:spacing w:after="0" w:line="240" w:lineRule="auto"/>
              <w:jc w:val="center"/>
              <w:rPr>
                <w:rFonts w:ascii="Times New Roman" w:hAnsi="Times New Roman"/>
                <w:b/>
                <w:lang w:val="sr-Latn-CS"/>
              </w:rPr>
            </w:pPr>
          </w:p>
        </w:tc>
        <w:tc>
          <w:tcPr>
            <w:tcW w:w="10980" w:type="dxa"/>
            <w:vMerge/>
            <w:tcBorders>
              <w:right w:val="single" w:sz="4" w:space="0" w:color="auto"/>
            </w:tcBorders>
          </w:tcPr>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BF7EDC">
              <w:rPr>
                <w:rFonts w:ascii="Times New Roman" w:eastAsia="Verdana" w:hAnsi="Times New Roman"/>
                <w:b/>
              </w:rPr>
              <w:t>Визуелно споразумевање</w:t>
            </w:r>
          </w:p>
        </w:tc>
        <w:tc>
          <w:tcPr>
            <w:tcW w:w="10980" w:type="dxa"/>
            <w:vMerge/>
            <w:tcBorders>
              <w:bottom w:val="single" w:sz="4" w:space="0" w:color="auto"/>
              <w:right w:val="single" w:sz="4" w:space="0" w:color="auto"/>
            </w:tcBorders>
          </w:tcPr>
          <w:p w:rsidR="00595139" w:rsidRPr="00752615" w:rsidRDefault="00595139" w:rsidP="004A324C">
            <w:pPr>
              <w:spacing w:after="0" w:line="240" w:lineRule="auto"/>
              <w:rPr>
                <w:rFonts w:ascii="Times New Roman" w:hAnsi="Times New Roman"/>
                <w:b/>
                <w:lang w:val="sr-Latn-CS"/>
              </w:rPr>
            </w:pPr>
          </w:p>
        </w:tc>
      </w:tr>
    </w:tbl>
    <w:p w:rsidR="00595139" w:rsidRPr="00773528" w:rsidRDefault="00595139" w:rsidP="00471377">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3B4E65" w:rsidRDefault="00595139" w:rsidP="00595139">
      <w:pPr>
        <w:widowControl w:val="0"/>
        <w:autoSpaceDE w:val="0"/>
        <w:autoSpaceDN w:val="0"/>
        <w:spacing w:after="0" w:line="240" w:lineRule="auto"/>
        <w:rPr>
          <w:rFonts w:ascii="Times New Roman" w:eastAsia="Verdana" w:hAnsi="Times New Roman"/>
        </w:rPr>
      </w:pPr>
      <w:r w:rsidRPr="003B4E65">
        <w:rPr>
          <w:rFonts w:ascii="Times New Roman" w:eastAsia="Verdana" w:hAnsi="Times New Roman"/>
        </w:rPr>
        <w:t xml:space="preserve">Оцењивање се врши према Правилнику о оцењивању. Процењивање напредовања ученика и оствареност исхода врши се такозваном алтернативном </w:t>
      </w:r>
      <w:r w:rsidRPr="003B4E65">
        <w:rPr>
          <w:rFonts w:ascii="Times New Roman" w:eastAsia="Verdana" w:hAnsi="Times New Roman"/>
        </w:rPr>
        <w:lastRenderedPageBreak/>
        <w:t>(или</w:t>
      </w:r>
      <w:r w:rsidRPr="003B4E65">
        <w:rPr>
          <w:rFonts w:ascii="Times New Roman" w:eastAsia="Verdana" w:hAnsi="Times New Roman"/>
          <w:spacing w:val="1"/>
        </w:rPr>
        <w:t xml:space="preserve"> </w:t>
      </w:r>
      <w:r w:rsidRPr="003B4E65">
        <w:rPr>
          <w:rFonts w:ascii="Times New Roman" w:eastAsia="Verdana" w:hAnsi="Times New Roman"/>
        </w:rPr>
        <w:t>аутентичном) методом, која се и до сада користила у пракси. Напредак ученика се прати да би наставник</w:t>
      </w:r>
      <w:r w:rsidRPr="003B4E65">
        <w:rPr>
          <w:rFonts w:ascii="Times New Roman" w:eastAsia="Verdana" w:hAnsi="Times New Roman"/>
          <w:spacing w:val="1"/>
        </w:rPr>
        <w:t xml:space="preserve"> </w:t>
      </w:r>
      <w:r w:rsidRPr="003B4E65">
        <w:rPr>
          <w:rFonts w:ascii="Times New Roman" w:eastAsia="Verdana" w:hAnsi="Times New Roman"/>
        </w:rPr>
        <w:t>подржао развој потенцијала сваког ученика. Наставник може и да састави чек-листе за процену и самопроцену</w:t>
      </w:r>
      <w:r w:rsidRPr="003B4E65">
        <w:rPr>
          <w:rFonts w:ascii="Times New Roman" w:eastAsia="Verdana" w:hAnsi="Times New Roman"/>
          <w:spacing w:val="1"/>
        </w:rPr>
        <w:t xml:space="preserve"> </w:t>
      </w:r>
      <w:r w:rsidRPr="003B4E65">
        <w:rPr>
          <w:rFonts w:ascii="Times New Roman" w:eastAsia="Verdana" w:hAnsi="Times New Roman"/>
        </w:rPr>
        <w:t>напретка. Међутим, ако се има у виду однос фонда часова и неопходног времена за неспутани развој ученика,</w:t>
      </w:r>
      <w:r w:rsidRPr="003B4E65">
        <w:rPr>
          <w:rFonts w:ascii="Times New Roman" w:eastAsia="Verdana" w:hAnsi="Times New Roman"/>
          <w:spacing w:val="1"/>
        </w:rPr>
        <w:t xml:space="preserve"> </w:t>
      </w:r>
      <w:r w:rsidRPr="003B4E65">
        <w:rPr>
          <w:rFonts w:ascii="Times New Roman" w:eastAsia="Verdana" w:hAnsi="Times New Roman"/>
        </w:rPr>
        <w:t>као и искуство из света, пожељно је да се чек-листе не користе често. Уколико их наставник користи, препорука</w:t>
      </w:r>
      <w:r>
        <w:rPr>
          <w:rFonts w:ascii="Times New Roman" w:eastAsia="Verdana" w:hAnsi="Times New Roman"/>
        </w:rPr>
        <w:t xml:space="preserve"> </w:t>
      </w:r>
      <w:r w:rsidRPr="003B4E65">
        <w:rPr>
          <w:rFonts w:ascii="Times New Roman" w:eastAsia="Verdana" w:hAnsi="Times New Roman"/>
          <w:spacing w:val="-61"/>
        </w:rPr>
        <w:t xml:space="preserve"> </w:t>
      </w:r>
      <w:r w:rsidRPr="003B4E65">
        <w:rPr>
          <w:rFonts w:ascii="Times New Roman" w:eastAsia="Verdana" w:hAnsi="Times New Roman"/>
        </w:rPr>
        <w:t>је да се користе на тромесечју и да садрже мањи број индикатора, кратко и јасно формулисаних (детаљнија</w:t>
      </w:r>
      <w:r w:rsidRPr="003B4E65">
        <w:rPr>
          <w:rFonts w:ascii="Times New Roman" w:eastAsia="Verdana" w:hAnsi="Times New Roman"/>
          <w:spacing w:val="1"/>
        </w:rPr>
        <w:t xml:space="preserve"> </w:t>
      </w:r>
      <w:r w:rsidRPr="003B4E65">
        <w:rPr>
          <w:rFonts w:ascii="Times New Roman" w:eastAsia="Verdana" w:hAnsi="Times New Roman"/>
        </w:rPr>
        <w:t>објашњења могу се наћи у стручној литератури и на интернету). Треба имати у виду да су се до сада као</w:t>
      </w:r>
      <w:r w:rsidRPr="003B4E65">
        <w:rPr>
          <w:rFonts w:ascii="Times New Roman" w:eastAsia="Verdana" w:hAnsi="Times New Roman"/>
          <w:spacing w:val="1"/>
        </w:rPr>
        <w:t xml:space="preserve"> </w:t>
      </w:r>
      <w:r w:rsidRPr="003B4E65">
        <w:rPr>
          <w:rFonts w:ascii="Times New Roman" w:eastAsia="Verdana" w:hAnsi="Times New Roman"/>
        </w:rPr>
        <w:t>најефикаснији вид подршке напредовању ученика показали савети које наставник даје у току практичног рада,</w:t>
      </w:r>
      <w:r w:rsidRPr="003B4E65">
        <w:rPr>
          <w:rFonts w:ascii="Times New Roman" w:eastAsia="Verdana" w:hAnsi="Times New Roman"/>
          <w:spacing w:val="1"/>
        </w:rPr>
        <w:t xml:space="preserve"> </w:t>
      </w:r>
      <w:r w:rsidRPr="003B4E65">
        <w:rPr>
          <w:rFonts w:ascii="Times New Roman" w:eastAsia="Verdana" w:hAnsi="Times New Roman"/>
        </w:rPr>
        <w:t>као и питања која наводе ученике на промишљање и развијање идеја. Други вид ефикасне подршке је</w:t>
      </w:r>
      <w:r w:rsidRPr="003B4E65">
        <w:rPr>
          <w:rFonts w:ascii="Times New Roman" w:eastAsia="Verdana" w:hAnsi="Times New Roman"/>
          <w:spacing w:val="1"/>
        </w:rPr>
        <w:t xml:space="preserve"> </w:t>
      </w:r>
      <w:r w:rsidRPr="003B4E65">
        <w:rPr>
          <w:rFonts w:ascii="Times New Roman" w:eastAsia="Verdana" w:hAnsi="Times New Roman"/>
        </w:rPr>
        <w:t>одељенска изложба (по завршетку задатка) на којој су заступљени сви радови ученика. Поређењем свих</w:t>
      </w:r>
      <w:r w:rsidRPr="003B4E65">
        <w:rPr>
          <w:rFonts w:ascii="Times New Roman" w:eastAsia="Verdana" w:hAnsi="Times New Roman"/>
          <w:spacing w:val="1"/>
        </w:rPr>
        <w:t xml:space="preserve"> </w:t>
      </w:r>
      <w:r w:rsidRPr="003B4E65">
        <w:rPr>
          <w:rFonts w:ascii="Times New Roman" w:eastAsia="Verdana" w:hAnsi="Times New Roman"/>
        </w:rPr>
        <w:t>решења истог ликовног проблема ученици ефикасно уче на разликама и умеју да процене сопствени напредак.</w:t>
      </w:r>
      <w:r w:rsidRPr="003B4E65">
        <w:rPr>
          <w:rFonts w:ascii="Times New Roman" w:eastAsia="Verdana" w:hAnsi="Times New Roman"/>
          <w:spacing w:val="1"/>
        </w:rPr>
        <w:t xml:space="preserve"> </w:t>
      </w:r>
      <w:r w:rsidRPr="003B4E65">
        <w:rPr>
          <w:rFonts w:ascii="Times New Roman" w:eastAsia="Verdana" w:hAnsi="Times New Roman"/>
        </w:rPr>
        <w:t>Коначно, ученички портфолио (мапа радова) омогућава ученику да и ван наставе самостално процењује</w:t>
      </w:r>
      <w:r w:rsidRPr="003B4E65">
        <w:rPr>
          <w:rFonts w:ascii="Times New Roman" w:eastAsia="Verdana" w:hAnsi="Times New Roman"/>
          <w:spacing w:val="1"/>
        </w:rPr>
        <w:t xml:space="preserve"> </w:t>
      </w:r>
      <w:r w:rsidRPr="003B4E65">
        <w:rPr>
          <w:rFonts w:ascii="Times New Roman" w:eastAsia="Verdana" w:hAnsi="Times New Roman"/>
        </w:rPr>
        <w:t xml:space="preserve">сопствени напредак. Програм подржава индивидуални развој ученика. По завршетку прве теме, </w:t>
      </w:r>
      <w:r w:rsidRPr="003B4E65">
        <w:rPr>
          <w:rFonts w:ascii="Times New Roman" w:eastAsia="Verdana" w:hAnsi="Times New Roman"/>
          <w:i/>
        </w:rPr>
        <w:t>Ритам</w:t>
      </w:r>
      <w:r w:rsidRPr="003B4E65">
        <w:rPr>
          <w:rFonts w:ascii="Times New Roman" w:eastAsia="Verdana" w:hAnsi="Times New Roman"/>
        </w:rPr>
        <w:t>, не завршава се учење о</w:t>
      </w:r>
      <w:r w:rsidRPr="003B4E65">
        <w:rPr>
          <w:rFonts w:ascii="Times New Roman" w:eastAsia="Verdana" w:hAnsi="Times New Roman"/>
          <w:spacing w:val="1"/>
        </w:rPr>
        <w:t xml:space="preserve"> </w:t>
      </w:r>
      <w:r w:rsidRPr="003B4E65">
        <w:rPr>
          <w:rFonts w:ascii="Times New Roman" w:eastAsia="Verdana" w:hAnsi="Times New Roman"/>
        </w:rPr>
        <w:t xml:space="preserve">ритму. У наредним темама и разредима ученици ће примењивати стечено искуство и знања о ритму у различитим </w:t>
      </w:r>
      <w:r w:rsidRPr="003B4E65">
        <w:rPr>
          <w:rFonts w:ascii="Times New Roman" w:eastAsia="Verdana" w:hAnsi="Times New Roman"/>
          <w:spacing w:val="-61"/>
        </w:rPr>
        <w:t xml:space="preserve">    </w:t>
      </w:r>
      <w:r w:rsidRPr="003B4E65">
        <w:rPr>
          <w:rFonts w:ascii="Times New Roman" w:eastAsia="Verdana" w:hAnsi="Times New Roman"/>
        </w:rPr>
        <w:t>контекстима, прошириваће и продубљивати знања и искуства на различите начине. То значи да ће многи</w:t>
      </w:r>
      <w:r w:rsidRPr="003B4E65">
        <w:rPr>
          <w:rFonts w:ascii="Times New Roman" w:eastAsia="Verdana" w:hAnsi="Times New Roman"/>
          <w:spacing w:val="1"/>
        </w:rPr>
        <w:t xml:space="preserve"> </w:t>
      </w:r>
      <w:r w:rsidRPr="003B4E65">
        <w:rPr>
          <w:rFonts w:ascii="Times New Roman" w:eastAsia="Verdana" w:hAnsi="Times New Roman"/>
        </w:rPr>
        <w:t>ученици по завршетку прве теме достићи исходе теме на основном нивоу, а да ће до краја године напредовати и</w:t>
      </w:r>
      <w:r w:rsidRPr="003B4E65">
        <w:rPr>
          <w:rFonts w:ascii="Times New Roman" w:eastAsia="Verdana" w:hAnsi="Times New Roman"/>
          <w:spacing w:val="-61"/>
        </w:rPr>
        <w:t xml:space="preserve"> </w:t>
      </w:r>
      <w:r w:rsidRPr="003B4E65">
        <w:rPr>
          <w:rFonts w:ascii="Times New Roman" w:eastAsia="Verdana" w:hAnsi="Times New Roman"/>
        </w:rPr>
        <w:t>исте исходе остварити на средњем или напредном нивоу. Због тога је за закључну процену најважније сагледати</w:t>
      </w:r>
      <w:r>
        <w:rPr>
          <w:rFonts w:ascii="Times New Roman" w:eastAsia="Verdana" w:hAnsi="Times New Roman"/>
        </w:rPr>
        <w:t xml:space="preserve"> </w:t>
      </w:r>
      <w:r w:rsidRPr="003B4E65">
        <w:rPr>
          <w:rFonts w:ascii="Times New Roman" w:eastAsia="Verdana" w:hAnsi="Times New Roman"/>
          <w:spacing w:val="-61"/>
        </w:rPr>
        <w:t xml:space="preserve"> </w:t>
      </w:r>
      <w:r>
        <w:rPr>
          <w:rFonts w:ascii="Times New Roman" w:eastAsia="Verdana" w:hAnsi="Times New Roman"/>
          <w:spacing w:val="-61"/>
        </w:rPr>
        <w:t xml:space="preserve">    </w:t>
      </w:r>
      <w:r w:rsidRPr="003B4E65">
        <w:rPr>
          <w:rFonts w:ascii="Times New Roman" w:eastAsia="Verdana" w:hAnsi="Times New Roman"/>
        </w:rPr>
        <w:t>целокупни напредак и крајњи резултат, односно доказ о томе да је ученик напредовао.</w:t>
      </w:r>
    </w:p>
    <w:p w:rsidR="00595139" w:rsidRPr="003B4E65" w:rsidRDefault="00595139" w:rsidP="00595139">
      <w:pPr>
        <w:spacing w:after="0" w:line="240" w:lineRule="auto"/>
        <w:rPr>
          <w:rFonts w:ascii="Times New Roman" w:hAnsi="Times New Roman"/>
          <w:b/>
          <w:lang w:val="sr-Cyrl-CS"/>
        </w:rPr>
      </w:pPr>
      <w:r w:rsidRPr="003B4E65">
        <w:rPr>
          <w:rFonts w:ascii="Times New Roman" w:hAnsi="Times New Roman"/>
        </w:rPr>
        <w:t>Оцењивање је веома комплексно и што су деца старија промене у развитку су брже а индивидуалне разлике међу појединцима веће. На овом узрасту се појављује већа разлика између активности и резултата па се током целе године редовно прати развој ученика на свим пољима активности. Оквирне основе су визуелне, интелектуалне, естетска обележја дечјих радова, техничке способности, декоративне, познавање појмова, естетско процењивање и посебно развијене способности и наклоности. На темељу ових основа може се формулисати успех ученика и редовно пратити уз усмене и писане препоруке за још бољи рад и оцењивање сваког рада и активности на сваком часу ( формативно). На крају наставне целине (полугође) ученици морају имати најмање четири бројчане оцене ( сумативно). Евалуација и самоевалуација током појединих часова или на крају месеца.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2423B9"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A41A8D" w:rsidRDefault="00595139" w:rsidP="004A324C">
            <w:pPr>
              <w:spacing w:after="0" w:line="240" w:lineRule="auto"/>
              <w:rPr>
                <w:rFonts w:ascii="Times New Roman" w:hAnsi="Times New Roman"/>
                <w:b/>
              </w:rPr>
            </w:pPr>
            <w:r>
              <w:rPr>
                <w:rFonts w:ascii="Times New Roman" w:hAnsi="Times New Roman"/>
                <w:b/>
              </w:rPr>
              <w:t>Музичка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2423B9" w:rsidRDefault="00595139" w:rsidP="004A324C">
            <w:pPr>
              <w:spacing w:after="0" w:line="240" w:lineRule="auto"/>
              <w:rPr>
                <w:rFonts w:ascii="Times New Roman" w:hAnsi="Times New Roman"/>
                <w:b/>
              </w:rPr>
            </w:pPr>
            <w:r>
              <w:rPr>
                <w:rFonts w:ascii="Times New Roman" w:hAnsi="Times New Roman"/>
                <w:b/>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E605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E6058A">
              <w:rPr>
                <w:rStyle w:val="bold"/>
                <w:rFonts w:ascii="Times New Roman" w:hAnsi="Times New Roman"/>
                <w:b/>
                <w:bCs/>
                <w:color w:val="000000"/>
              </w:rPr>
              <w:t>Циљ</w:t>
            </w:r>
            <w:r w:rsidRPr="00E6058A">
              <w:rPr>
                <w:rFonts w:ascii="Times New Roman" w:hAnsi="Times New Roman"/>
                <w:color w:val="000000"/>
              </w:rPr>
              <w:t> учења </w:t>
            </w:r>
            <w:r w:rsidRPr="00E6058A">
              <w:rPr>
                <w:rStyle w:val="italik"/>
                <w:rFonts w:ascii="Times New Roman" w:hAnsi="Times New Roman"/>
                <w:i/>
                <w:iCs/>
                <w:color w:val="000000"/>
              </w:rPr>
              <w:t>Музичке културе</w:t>
            </w:r>
            <w:r w:rsidRPr="00E6058A">
              <w:rPr>
                <w:rFonts w:ascii="Times New Roman" w:hAnsi="Times New Roman"/>
                <w:color w:val="000000"/>
              </w:rPr>
              <w:t> је да код ученика, рaзвијајући интeрeсoвaња зa музичку умeтнoст, стваралачко и критичко мишљење, естетске критеријуме, формира естетску перцепцију и музички укус, као и одговоран однос према очувању музичког наслеђа и култури свoгa и других нaрoдa.</w:t>
            </w:r>
          </w:p>
        </w:tc>
      </w:tr>
    </w:tbl>
    <w:p w:rsidR="00595139" w:rsidRDefault="00595139" w:rsidP="00471377">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наведе начине и средства музичког изражавања у праисторији и античком добу;</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објасни како друштвени развој утиче на начине и облике музичког изражавања;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искаже своје мишљење о значају и улози музике у животу човека;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xml:space="preserve">– реконструише у сарадњи са другима начин </w:t>
            </w:r>
            <w:r w:rsidRPr="00E6058A">
              <w:rPr>
                <w:rFonts w:ascii="Times New Roman" w:hAnsi="Times New Roman"/>
              </w:rPr>
              <w:lastRenderedPageBreak/>
              <w:t>комуникације кроз музику у смислу ритуалног понашања и пантеизма ;</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идентификује утицај ритуалног понашања у музици савременог доба (музички елементи, наступ и сл.);</w:t>
            </w:r>
          </w:p>
        </w:tc>
        <w:tc>
          <w:tcPr>
            <w:tcW w:w="3510" w:type="dxa"/>
          </w:tcPr>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ИЗВОЂЕЊЕ МУЗИКЕ</w:t>
            </w:r>
          </w:p>
        </w:tc>
        <w:tc>
          <w:tcPr>
            <w:tcW w:w="5580" w:type="dxa"/>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у праисторији</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Улога музике у првобитном друштву.</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и ритуал: улога музике у ритуалу (музичко-антрополошка истраживања).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Магијска моћ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Елементи музичког тока: покрет, ритам (ритам као основа ритуала), коло/групни плес.</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lastRenderedPageBreak/>
              <w:t>Покрет: порекло плеса. Слушање/доживљај ритма телом.</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Најстарија фолклорна музичка традиција у Србији и светске баштине.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Антике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Божанска природа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митолошка свест античког човека;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музички атрибути богова;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музика и држава.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Музика у храму и музика на двору;</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Примери различитих инструмената и музичких облика у античким цивилизацијама.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Улога и место музике у античким цивилизацијама: Индија, Сумер/Вавилон, Кина, Египат, Грчка, Рим.</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Појава првих нотација, пентатоника.</w:t>
            </w:r>
          </w:p>
        </w:tc>
      </w:tr>
      <w:tr w:rsidR="00595139" w:rsidRPr="00752615" w:rsidTr="004A324C">
        <w:tc>
          <w:tcPr>
            <w:tcW w:w="5238" w:type="dxa"/>
            <w:gridSpan w:val="2"/>
            <w:tcBorders>
              <w:top w:val="single" w:sz="4" w:space="0" w:color="auto"/>
            </w:tcBorders>
          </w:tcPr>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lastRenderedPageBreak/>
              <w:t>– класификује инструменте по начину настанка звука;</w:t>
            </w:r>
          </w:p>
          <w:p w:rsidR="00595139" w:rsidRPr="00E6058A" w:rsidRDefault="00595139" w:rsidP="004A324C">
            <w:pPr>
              <w:spacing w:after="0" w:line="240" w:lineRule="auto"/>
              <w:jc w:val="center"/>
              <w:rPr>
                <w:rFonts w:ascii="Times New Roman" w:hAnsi="Times New Roman"/>
                <w:lang w:val="sr-Cyrl-CS"/>
              </w:rPr>
            </w:pPr>
          </w:p>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t>– опише основне карактеристике удараљки;</w:t>
            </w:r>
          </w:p>
          <w:p w:rsidR="00595139" w:rsidRPr="00E6058A" w:rsidRDefault="00595139" w:rsidP="004A324C">
            <w:pPr>
              <w:spacing w:after="0" w:line="240" w:lineRule="auto"/>
              <w:jc w:val="center"/>
              <w:rPr>
                <w:rFonts w:ascii="Times New Roman" w:hAnsi="Times New Roman"/>
                <w:lang w:val="sr-Cyrl-CS"/>
              </w:rPr>
            </w:pPr>
          </w:p>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t>– препозна везу између избора врсте инструмента и догађаја, односно прилике када се музика изводи;</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СЛУШАЊЕ МУЗИКЕ</w:t>
            </w:r>
          </w:p>
        </w:tc>
        <w:tc>
          <w:tcPr>
            <w:tcW w:w="5580" w:type="dxa"/>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Најстарији инструменти: тело, удараљке, дувачки, жичани.</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Удараљке – настанак, првобитни облик и развој.</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Ритмичке удараљке као најједноставнија група инструмената.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Мелодијске удараљке</w:t>
            </w:r>
          </w:p>
        </w:tc>
      </w:tr>
      <w:tr w:rsidR="00595139" w:rsidRPr="00752615" w:rsidTr="004A324C">
        <w:tc>
          <w:tcPr>
            <w:tcW w:w="5238" w:type="dxa"/>
            <w:gridSpan w:val="2"/>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изражава се покретима за време слушања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вербализује свој доживљај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идeнтификуje ефекте којима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rPr>
            </w:pPr>
            <w:r w:rsidRPr="00E6058A">
              <w:rPr>
                <w:rFonts w:ascii="Times New Roman" w:hAnsi="Times New Roman"/>
                <w:lang w:val="sr-Cyrl-CS"/>
              </w:rPr>
              <w:t xml:space="preserve">различити елементи музичке изражајности (мeлoдиjа, ритам, тeмпо, динaмика) утичу нa тeлo и </w:t>
            </w:r>
            <w:r w:rsidRPr="00E6058A">
              <w:rPr>
                <w:rFonts w:ascii="Times New Roman" w:hAnsi="Times New Roman"/>
                <w:lang w:val="sr-Cyrl-CS"/>
              </w:rPr>
              <w:lastRenderedPageBreak/>
              <w:t>осећања;</w:t>
            </w:r>
          </w:p>
          <w:p w:rsidR="00595139" w:rsidRPr="00E6058A" w:rsidRDefault="00595139" w:rsidP="004A324C">
            <w:pPr>
              <w:spacing w:after="0" w:line="240" w:lineRule="auto"/>
              <w:rPr>
                <w:rFonts w:ascii="Times New Roman" w:hAnsi="Times New Roman"/>
              </w:rPr>
            </w:pPr>
            <w:r w:rsidRPr="00E6058A">
              <w:rPr>
                <w:rFonts w:ascii="Times New Roman" w:hAnsi="Times New Roman"/>
              </w:rPr>
              <w:t>– анализира слушано дело у односу на извођачки састав и инструменте;</w:t>
            </w:r>
          </w:p>
          <w:p w:rsidR="00595139" w:rsidRPr="00E6058A" w:rsidRDefault="00595139" w:rsidP="004A324C">
            <w:pPr>
              <w:spacing w:after="0" w:line="240" w:lineRule="auto"/>
              <w:rPr>
                <w:rFonts w:ascii="Times New Roman" w:hAnsi="Times New Roman"/>
              </w:rPr>
            </w:pPr>
            <w:r w:rsidRPr="00E6058A">
              <w:rPr>
                <w:rFonts w:ascii="Times New Roman" w:hAnsi="Times New Roman"/>
              </w:rPr>
              <w:t>– илуструје примере коришћења плесова и музике према намени у свакодневном животу (војна музика, обредна музика, музика за забаву...);</w:t>
            </w:r>
          </w:p>
          <w:p w:rsidR="00595139" w:rsidRPr="00E6058A" w:rsidRDefault="00595139" w:rsidP="004A324C">
            <w:pPr>
              <w:spacing w:after="0" w:line="240" w:lineRule="auto"/>
              <w:rPr>
                <w:rFonts w:ascii="Times New Roman" w:hAnsi="Times New Roman"/>
              </w:rPr>
            </w:pPr>
            <w:r w:rsidRPr="00E6058A">
              <w:rPr>
                <w:rFonts w:ascii="Times New Roman" w:hAnsi="Times New Roman"/>
              </w:rPr>
              <w:t>– критички просуђује лош утицај прегласне музике на здравље;</w:t>
            </w:r>
          </w:p>
          <w:p w:rsidR="00595139" w:rsidRPr="00E6058A" w:rsidRDefault="00595139" w:rsidP="004A324C">
            <w:pPr>
              <w:spacing w:after="0" w:line="240" w:lineRule="auto"/>
              <w:rPr>
                <w:rFonts w:ascii="Times New Roman" w:hAnsi="Times New Roman"/>
              </w:rPr>
            </w:pPr>
            <w:r w:rsidRPr="00E6058A">
              <w:rPr>
                <w:rFonts w:ascii="Times New Roman" w:hAnsi="Times New Roman"/>
              </w:rPr>
              <w:t>– понаша се у складу са правилима музичког бонтона;</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lastRenderedPageBreak/>
              <w:t>ЧОВЕК И МУЗИКА</w:t>
            </w:r>
          </w:p>
        </w:tc>
        <w:tc>
          <w:tcPr>
            <w:tcW w:w="558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Елементи музичке изражајности – тeмпo, динaмика, тoнскe бoje различитих глaсoва и инструмeната.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Слушaњe вокалних, вoкaлнo-инструмeнтaлних и крaтких инструмeнтaлних кoмпoзициja, дoмaћих и стрaних кoмпoзитoрa.</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xml:space="preserve">Слушање дела најстарије фолклорне традиције српског </w:t>
            </w:r>
            <w:r w:rsidRPr="00E6058A">
              <w:rPr>
                <w:rFonts w:ascii="Times New Roman" w:hAnsi="Times New Roman"/>
              </w:rPr>
              <w:lastRenderedPageBreak/>
              <w:t>и других народа.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Слушање народних и умeтничких дeлa инспирисaних фoлклoрoм нaрoдa и нaрoднoсти, рaзличитoг сaдржaja, oбликa и рaспoлoжeњa, кao и музичких причa.</w:t>
            </w:r>
          </w:p>
        </w:tc>
      </w:tr>
      <w:tr w:rsidR="00595139" w:rsidRPr="00752615" w:rsidTr="004A324C">
        <w:tc>
          <w:tcPr>
            <w:tcW w:w="5238" w:type="dxa"/>
            <w:gridSpan w:val="2"/>
          </w:tcPr>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lastRenderedPageBreak/>
              <w:t>– пева и свира сaмoстaлнo и у групи;</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примењује правилну технику певања (правилно дисање, држање тела, артикулација);</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кроз свирање и покрет развија сопствену координацију и моторику;</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користи различита средства изражајног певања и свирања у зависности од врсте, намене и карактера композиције;</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искаже своја осећања у току извођења музике;</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примењује принцип сарадње и међусобног подстицања у заједничком музицирању;</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учeствуje у шкoлским прирeдбама и мaнифeстaциjaма;</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користи могућности ИКТ-а за слушање музике и извођење;</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МУЗИЧКИ ИНСТРУМЕНТИ</w:t>
            </w:r>
          </w:p>
        </w:tc>
        <w:tc>
          <w:tcPr>
            <w:tcW w:w="558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Пeвaње пeсама пo слуху самостално и у групи.</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Пeвaње пeсама из нотног текста солмизацијом.</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Извођење једноставних ритмичких и мелодијских мотива (у стилу) музике старих цивилизација певањем.</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Певање песама у комбинацији са покретом.</w:t>
            </w:r>
          </w:p>
        </w:tc>
      </w:tr>
      <w:tr w:rsidR="00595139" w:rsidRPr="00752615" w:rsidTr="004A324C">
        <w:tc>
          <w:tcPr>
            <w:tcW w:w="5238" w:type="dxa"/>
            <w:gridSpan w:val="2"/>
          </w:tcPr>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користи музичке обрасце у осмишљавању музичких целина кроз пeвaњe, свирaњe и пoкрeт;</w:t>
            </w:r>
          </w:p>
          <w:p w:rsidR="00595139" w:rsidRPr="00D87063" w:rsidRDefault="00595139" w:rsidP="004A324C">
            <w:pPr>
              <w:spacing w:after="0" w:line="240" w:lineRule="auto"/>
              <w:rPr>
                <w:rFonts w:ascii="Times New Roman" w:hAnsi="Times New Roman"/>
                <w:lang w:val="sr-Cyrl-CS"/>
              </w:rPr>
            </w:pPr>
          </w:p>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изражава своје емоције осмишљавањем мањих музичких целина;</w:t>
            </w:r>
          </w:p>
          <w:p w:rsidR="00595139" w:rsidRPr="00D87063" w:rsidRDefault="00595139" w:rsidP="004A324C">
            <w:pPr>
              <w:spacing w:after="0" w:line="240" w:lineRule="auto"/>
              <w:rPr>
                <w:rFonts w:ascii="Times New Roman" w:hAnsi="Times New Roman"/>
                <w:lang w:val="sr-Cyrl-CS"/>
              </w:rPr>
            </w:pPr>
          </w:p>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комуницира у групи импрoвизуjући мање музичке целине глaсoм, инструмeнтом или пoкрeтом;</w:t>
            </w:r>
          </w:p>
          <w:p w:rsidR="00595139" w:rsidRPr="00D87063" w:rsidRDefault="00595139" w:rsidP="004A324C">
            <w:pPr>
              <w:spacing w:after="0" w:line="240" w:lineRule="auto"/>
              <w:rPr>
                <w:rFonts w:ascii="Times New Roman" w:hAnsi="Times New Roman"/>
                <w:lang w:val="sr-Cyrl-CS"/>
              </w:rPr>
            </w:pPr>
          </w:p>
          <w:p w:rsidR="00595139" w:rsidRPr="00337BDF" w:rsidRDefault="00595139" w:rsidP="004A324C">
            <w:pPr>
              <w:spacing w:after="0" w:line="240" w:lineRule="auto"/>
              <w:rPr>
                <w:rFonts w:ascii="Times New Roman" w:hAnsi="Times New Roman"/>
                <w:lang w:val="sr-Cyrl-CS"/>
              </w:rPr>
            </w:pPr>
            <w:r w:rsidRPr="00D87063">
              <w:rPr>
                <w:rFonts w:ascii="Times New Roman" w:hAnsi="Times New Roman"/>
                <w:lang w:val="sr-Cyrl-CS"/>
              </w:rPr>
              <w:t xml:space="preserve">– учествује у креирању шкoлских прирeдби, догађаја </w:t>
            </w:r>
            <w:r w:rsidRPr="00D87063">
              <w:rPr>
                <w:rFonts w:ascii="Times New Roman" w:hAnsi="Times New Roman"/>
                <w:lang w:val="sr-Cyrl-CS"/>
              </w:rPr>
              <w:lastRenderedPageBreak/>
              <w:t>и пројеката.</w:t>
            </w:r>
          </w:p>
        </w:tc>
        <w:tc>
          <w:tcPr>
            <w:tcW w:w="351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МУЗИЧКО СТВАРАЛАШТВО</w:t>
            </w:r>
          </w:p>
        </w:tc>
        <w:tc>
          <w:tcPr>
            <w:tcW w:w="5580" w:type="dxa"/>
          </w:tcPr>
          <w:p w:rsidR="00595139" w:rsidRPr="00E66059" w:rsidRDefault="00595139" w:rsidP="004A324C">
            <w:pPr>
              <w:spacing w:after="0" w:line="240" w:lineRule="auto"/>
              <w:rPr>
                <w:rFonts w:ascii="Times New Roman" w:hAnsi="Times New Roman"/>
              </w:rPr>
            </w:pPr>
            <w:r w:rsidRPr="00E66059">
              <w:rPr>
                <w:rFonts w:ascii="Times New Roman" w:hAnsi="Times New Roman"/>
              </w:rPr>
              <w:t>Крeирaњe прaтњe зa пeсмe ритмичким и звучним eфeктимa, кoристeћи притoм рaзличитe извoрe звукa.</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Крeирaњe пoкрeтa уз музику кojу учeници изводе.</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Осмишљaвање музичких питaњa и oдгoвoрa, ритмичкa дoпуњaлкa, мeлoдиjскa дoпуњaлкa сa пoтписaним тeкстoм, сaстaвљaњe мeлoдиje oд пoнуђeних мoтивa.</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Импрoвизaциja мeлoдиje нa зaдaти тeкст;</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Импрoвизaциja диjaлoгa нa инструмeнтимa Oрфoвoг инструмeнтaриja и другим инструментима.</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Израда једноставних музичких инструмената.</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Реконструкција музичких догађаја у стилу старих цивилизација.</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D87063">
              <w:rPr>
                <w:rFonts w:ascii="Times New Roman" w:hAnsi="Times New Roman"/>
                <w:lang w:val="sr-Cyrl-CS"/>
              </w:rPr>
              <w:t>покрет, ритам, мелодија, темпо, динамика.</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471377">
      <w:pPr>
        <w:spacing w:after="0" w:line="240" w:lineRule="auto"/>
        <w:rPr>
          <w:rFonts w:ascii="Times New Roman" w:hAnsi="Times New Roman"/>
          <w:b/>
          <w:sz w:val="24"/>
          <w:szCs w:val="24"/>
          <w:lang w:val="sr-Cyrl-CS"/>
        </w:rPr>
      </w:pPr>
    </w:p>
    <w:p w:rsidR="00595139" w:rsidRPr="00AD7241"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 основу музичког искуства у основној школи ученик ужива у музици и отворен је за различите уметничке садржаје. Користи музичко знање и вештине да изрази своја осећања, размишљања, ставове и на креативан и конструктиван начин остварује своје циљеве. Искуство и вештину у слушању и опажању приликом индивидуалног и групног музицирања примењује у комуникацији са другима. Музичка искуства подстичу ученика да разлике сматра предностима што користи у развијању идеја и сарадње. Користи знања о музици у разумевању савремених догађаја, историје, науке, религије, уметности и сопствене културе и иОсновни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ужива у различитим музичким садржајима. Свестан је различитих утицаја музике на њега и улоге музике у друштвеним догађајима. Ученик разуме неопходност сарадње, међусобног подстицања и уважавања у заједничком музицирању и повезује ставове и искуства у свакодневном групном раду.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повезује музику са историјским, религијским, научним и осталим релевантним димензијама људског живота. Разуме везу између културног идентитета и музике. Ученик повезује музичка знања и вештине са различитим видовима сопственог изражавања. Учествује у музичким активностима школе и заједнице.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разуме музичке стилове у односу на друштвена дешавања и има критички однос према музици.</w:t>
      </w:r>
    </w:p>
    <w:p w:rsidR="00595139" w:rsidRDefault="00595139" w:rsidP="00595139">
      <w:pPr>
        <w:rPr>
          <w:rFonts w:ascii="Times New Roman" w:hAnsi="Times New Roman"/>
          <w:b/>
          <w:sz w:val="24"/>
          <w:szCs w:val="24"/>
        </w:rPr>
      </w:pPr>
      <w:r w:rsidRPr="007B3846">
        <w:rPr>
          <w:rFonts w:ascii="Times New Roman" w:hAnsi="Times New Roman"/>
          <w:b/>
          <w:sz w:val="24"/>
          <w:szCs w:val="24"/>
        </w:rPr>
        <w:t>Креативно користи музичка знања, вештине и искуства у подстицању индивидуалног и групног изражавања и сарадње и презентована знања. Даје свој допринос у очувању традиције и културног идентитета путем музикедентитета. Развија критички однос према музици. Има одговоран однос према традицији свог народа и других култура.</w:t>
      </w:r>
    </w:p>
    <w:p w:rsidR="00595139" w:rsidRPr="007B3846" w:rsidRDefault="00595139" w:rsidP="00595139">
      <w:pPr>
        <w:rPr>
          <w:rFonts w:ascii="Times New Roman" w:hAnsi="Times New Roman"/>
          <w:b/>
          <w:sz w:val="24"/>
          <w:szCs w:val="24"/>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lastRenderedPageBreak/>
        <w:t>СПЕЦИФИЧНЕ 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језик музике за изражавање својих осећања и идеја и за комуникацију са другима. Кроз познавање музичког језика и стилова ученик увиђа везу музике са догађањима у друштву и доприноси њиховом обликовању. Ученик истражује везу између музике и изражавања покретом.</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познаје језик музике и изражава се гласом, инструментом и покретом индивидуално и/или у групи. Ученик слушно препознаје основне карактеристике музичке уметности и развија естетску осетљивост.</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различите музичке изражајне елементе у исказивању својих осећања и идеја и у комуникацији са другима. Слушно препознаје различите жанрове музичке уметности са посебним акцентом на аутентични музички фолклор. Ученик у свакодневном животу примењује стечена музичка искуства и знања и истражује могућности ИКТ-а за слушање, стварање и извођење музике. Ученик комуницира покретом уз музику.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471377" w:rsidRDefault="00595139" w:rsidP="00595139">
      <w:pPr>
        <w:rPr>
          <w:rFonts w:ascii="Times New Roman" w:hAnsi="Times New Roman"/>
          <w:b/>
          <w:sz w:val="24"/>
          <w:szCs w:val="24"/>
        </w:rPr>
      </w:pPr>
      <w:r w:rsidRPr="007B3846">
        <w:rPr>
          <w:rFonts w:ascii="Times New Roman" w:hAnsi="Times New Roman"/>
          <w:b/>
          <w:sz w:val="24"/>
          <w:szCs w:val="24"/>
        </w:rPr>
        <w:t>Ученик креативно примењује стечена музичка искуства у изражавању и представљању ставова и идеја и у комуникацији са другима. Уважава и истражује музичке садржаје различитих жанрова, стилова и култура. Доприноси очувању и развоју музичке културне баштине. Има критички став према музици. Повезује и користи музику са ИКТ-ом у стварању и презентовању знања. Прати и учествује у музичком животу заједнице.</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E6058A" w:rsidRDefault="00595139" w:rsidP="00595139">
      <w:pPr>
        <w:rPr>
          <w:rFonts w:ascii="Times New Roman" w:hAnsi="Times New Roman"/>
          <w:b/>
        </w:rPr>
      </w:pPr>
      <w:r w:rsidRPr="00E6058A">
        <w:rPr>
          <w:rFonts w:ascii="Times New Roman" w:hAnsi="Times New Roman"/>
          <w:b/>
          <w:lang w:val="ru-RU"/>
        </w:rPr>
        <w:t>ИЗВОЂЕЊЕ МУЗИКЕ</w:t>
      </w:r>
    </w:p>
    <w:p w:rsidR="00595139" w:rsidRPr="00E6058A" w:rsidRDefault="00595139" w:rsidP="00595139">
      <w:pPr>
        <w:rPr>
          <w:rFonts w:ascii="Times New Roman" w:hAnsi="Times New Roman"/>
          <w:b/>
        </w:rPr>
      </w:pPr>
      <w:r w:rsidRPr="00E6058A">
        <w:rPr>
          <w:rFonts w:ascii="Times New Roman" w:hAnsi="Times New Roman"/>
        </w:rPr>
        <w:t>МК. 1.3.1. пева једноставне дечије, народне или популарне композиције МК. 1.3.2. изводи једноставне дечије, народне или популарне композиције на бар једном инстументу МК. 3.3.1. изведе разноврсни музички репертоар певањем и свирањем као солиста и у школским ансамблима.</w:t>
      </w:r>
    </w:p>
    <w:p w:rsidR="00595139" w:rsidRPr="00E6058A" w:rsidRDefault="00595139" w:rsidP="00595139">
      <w:pPr>
        <w:rPr>
          <w:rFonts w:ascii="Times New Roman" w:hAnsi="Times New Roman"/>
          <w:b/>
        </w:rPr>
      </w:pPr>
      <w:r w:rsidRPr="00E6058A">
        <w:rPr>
          <w:rFonts w:ascii="Times New Roman" w:hAnsi="Times New Roman"/>
          <w:b/>
          <w:lang w:val="ru-RU"/>
        </w:rPr>
        <w:t>СЛУШАЊЕ МУЗИКЕ</w:t>
      </w:r>
    </w:p>
    <w:p w:rsidR="00595139" w:rsidRPr="00E6058A" w:rsidRDefault="00595139" w:rsidP="00595139">
      <w:pPr>
        <w:rPr>
          <w:rFonts w:ascii="Times New Roman" w:hAnsi="Times New Roman"/>
          <w:b/>
        </w:rPr>
      </w:pPr>
      <w:r w:rsidRPr="00E6058A">
        <w:rPr>
          <w:rFonts w:ascii="Times New Roman" w:hAnsi="Times New Roman"/>
        </w:rPr>
        <w:t xml:space="preserve">МК. 1.2.1. именује музичке изражајне елементе МК. 1.2.2. именује извођачки састав МК. 1.2.4. именује српски музички фолклор МК. 2.2.1. опише и анализира карактеристике звучног примера кроз садејство опажених музичких елемената МК. 2.2.2. препозна структуру одређеног жанра Ученик уме да анализира слушни пример и открије везу опажених карактеристика са: МК. 3.2.1. структуралном и драматуршком димензијом звучног примера МК. </w:t>
      </w:r>
      <w:r w:rsidRPr="00E6058A">
        <w:rPr>
          <w:rFonts w:ascii="Times New Roman" w:hAnsi="Times New Roman"/>
        </w:rPr>
        <w:lastRenderedPageBreak/>
        <w:t>3.2.2. жанровским и историјско– стилским контекстом звучног примера МК. 3.2.3. контекстом настанка и примене различитих облика музичког фолклора</w:t>
      </w:r>
    </w:p>
    <w:p w:rsidR="00595139" w:rsidRPr="00E6058A" w:rsidRDefault="00595139" w:rsidP="00595139">
      <w:pPr>
        <w:rPr>
          <w:rFonts w:ascii="Times New Roman" w:hAnsi="Times New Roman"/>
          <w:b/>
        </w:rPr>
      </w:pPr>
      <w:r w:rsidRPr="00E6058A">
        <w:rPr>
          <w:rFonts w:ascii="Times New Roman" w:hAnsi="Times New Roman"/>
          <w:b/>
          <w:lang w:val="ru-RU"/>
        </w:rPr>
        <w:t>ЧОВЕК И МУЗИКА</w:t>
      </w:r>
    </w:p>
    <w:p w:rsidR="00595139" w:rsidRPr="00E6058A" w:rsidRDefault="00595139" w:rsidP="00595139">
      <w:pPr>
        <w:rPr>
          <w:rFonts w:ascii="Times New Roman" w:hAnsi="Times New Roman"/>
        </w:rPr>
      </w:pPr>
      <w:r w:rsidRPr="00E6058A">
        <w:rPr>
          <w:rFonts w:ascii="Times New Roman" w:hAnsi="Times New Roman"/>
        </w:rPr>
        <w:t xml:space="preserve">МК. 1.1.1. препозна основне елементе музичке писмености </w:t>
      </w:r>
    </w:p>
    <w:p w:rsidR="00595139" w:rsidRPr="00E6058A" w:rsidRDefault="00595139" w:rsidP="00595139">
      <w:pPr>
        <w:rPr>
          <w:rFonts w:ascii="Times New Roman" w:hAnsi="Times New Roman"/>
        </w:rPr>
      </w:pPr>
      <w:r w:rsidRPr="00E6058A">
        <w:rPr>
          <w:rFonts w:ascii="Times New Roman" w:hAnsi="Times New Roman"/>
        </w:rPr>
        <w:t xml:space="preserve">МК. 1.1.2. опише основне карактеристике - историјско–стилских периода - народног стваралаштва Ученик уме да анализира повезаност: МК. 2.1.2. структуре и драматургије одређеног музичког жанра </w:t>
      </w:r>
    </w:p>
    <w:p w:rsidR="00595139" w:rsidRPr="00E6058A" w:rsidRDefault="00595139" w:rsidP="00595139">
      <w:pPr>
        <w:rPr>
          <w:rFonts w:ascii="Times New Roman" w:hAnsi="Times New Roman"/>
        </w:rPr>
      </w:pPr>
      <w:r w:rsidRPr="00E6058A">
        <w:rPr>
          <w:rFonts w:ascii="Times New Roman" w:hAnsi="Times New Roman"/>
        </w:rPr>
        <w:t xml:space="preserve">МК. 2.1.3. облика народног музицирања са специфичним контекстом народног живота </w:t>
      </w:r>
    </w:p>
    <w:p w:rsidR="00595139" w:rsidRPr="00E6058A" w:rsidRDefault="00595139" w:rsidP="00595139">
      <w:pPr>
        <w:rPr>
          <w:rFonts w:ascii="Times New Roman" w:hAnsi="Times New Roman"/>
        </w:rPr>
      </w:pPr>
      <w:r w:rsidRPr="00E6058A">
        <w:rPr>
          <w:rFonts w:ascii="Times New Roman" w:hAnsi="Times New Roman"/>
        </w:rPr>
        <w:t xml:space="preserve">МК. 3.1.2. разуме историјске и друштвене околности настанка жанра и облика музичког фолклора </w:t>
      </w:r>
    </w:p>
    <w:p w:rsidR="00595139" w:rsidRPr="00E6058A" w:rsidRDefault="00595139" w:rsidP="00595139">
      <w:pPr>
        <w:rPr>
          <w:rFonts w:ascii="Times New Roman" w:hAnsi="Times New Roman"/>
        </w:rPr>
      </w:pPr>
      <w:r w:rsidRPr="00E6058A">
        <w:rPr>
          <w:rFonts w:ascii="Times New Roman" w:hAnsi="Times New Roman"/>
        </w:rPr>
        <w:t>МК. 3.1.3. критички и аргументовано образлаже свој суд</w:t>
      </w:r>
    </w:p>
    <w:p w:rsidR="00595139" w:rsidRPr="00E6058A" w:rsidRDefault="00595139" w:rsidP="00595139">
      <w:pPr>
        <w:rPr>
          <w:rFonts w:ascii="Times New Roman" w:hAnsi="Times New Roman"/>
          <w:b/>
        </w:rPr>
      </w:pPr>
      <w:r w:rsidRPr="00E6058A">
        <w:rPr>
          <w:rFonts w:ascii="Times New Roman" w:hAnsi="Times New Roman"/>
        </w:rPr>
        <w:t xml:space="preserve"> МК. 3.1.4. уме креативно да комбинује изражајне музичке елементе у естетичком контекст</w:t>
      </w:r>
    </w:p>
    <w:p w:rsidR="00595139" w:rsidRPr="00E6058A" w:rsidRDefault="00595139" w:rsidP="00595139">
      <w:pPr>
        <w:rPr>
          <w:rFonts w:ascii="Times New Roman" w:hAnsi="Times New Roman"/>
          <w:b/>
        </w:rPr>
      </w:pPr>
      <w:r w:rsidRPr="00E6058A">
        <w:rPr>
          <w:rFonts w:ascii="Times New Roman" w:hAnsi="Times New Roman"/>
          <w:b/>
          <w:lang w:val="ru-RU"/>
        </w:rPr>
        <w:t>МУЗИЧКИ ИНСТРУМЕНТИ</w:t>
      </w:r>
    </w:p>
    <w:p w:rsidR="00595139" w:rsidRPr="00471377" w:rsidRDefault="00595139" w:rsidP="00595139">
      <w:pPr>
        <w:rPr>
          <w:rFonts w:ascii="Times New Roman" w:hAnsi="Times New Roman"/>
          <w:b/>
        </w:rPr>
      </w:pPr>
      <w:r w:rsidRPr="00E6058A">
        <w:rPr>
          <w:rFonts w:ascii="Times New Roman" w:hAnsi="Times New Roman"/>
        </w:rPr>
        <w:t>МК. 1.1.1. препозна основне елементе музичке писмености МК. 1.1.2. опише основне карактеристике - музичких инструмената и састава Ученик уме да анализира повезаност: МК. 2.1.1. музичких елемената и карактеристика музичких инструмената са музичком изражајношћу МК. 3.1.1. зна функцију елемената музичке писмености и извођачких састава у оквиру музичког дела МК. 3.1.3. критички и аргументовано образлаже свој суд</w:t>
      </w:r>
    </w:p>
    <w:p w:rsidR="00595139" w:rsidRPr="00E6058A" w:rsidRDefault="00595139" w:rsidP="00595139">
      <w:pPr>
        <w:rPr>
          <w:rFonts w:ascii="Times New Roman" w:hAnsi="Times New Roman"/>
          <w:b/>
        </w:rPr>
      </w:pPr>
      <w:r w:rsidRPr="00E6058A">
        <w:rPr>
          <w:rFonts w:ascii="Times New Roman" w:hAnsi="Times New Roman"/>
          <w:b/>
          <w:lang w:val="ru-RU"/>
        </w:rPr>
        <w:t>МУЗИЧКО СТВАРАЛАШТВО</w:t>
      </w:r>
    </w:p>
    <w:p w:rsidR="00595139" w:rsidRPr="00E6058A" w:rsidRDefault="00595139" w:rsidP="00595139">
      <w:pPr>
        <w:rPr>
          <w:rFonts w:ascii="Times New Roman" w:hAnsi="Times New Roman"/>
          <w:b/>
        </w:rPr>
      </w:pPr>
      <w:r w:rsidRPr="00E6058A">
        <w:rPr>
          <w:rFonts w:ascii="Times New Roman" w:hAnsi="Times New Roman"/>
        </w:rPr>
        <w:t>МК. 1.4.1. направи музичке инструменте користећи предмете из окружења МК. 1.4.2. осмисли мање музичке целине на основу понуђених модела МК. 1.4.3. изводи пратеће ритмичке и мелодијско– ритмичке деонице на направљеним музичким инструментима МК. 1.4.4. учествује у одабиру музике за дати жанровски и историјски контекст. Ученик уме да: МК. 3.4.1. осмишљава пратеће аранжмане за Орфов инструментаријум и друге задате музичке инструменте МК. 3.4.2. импровизује и/или компонује мање музичке целине (ритмичке и мелодијске) у оквиру различитих жанрова и стилова МК. 3 4.3. осмисли музику за школску представу, приредбу или перформанс.</w:t>
      </w:r>
    </w:p>
    <w:p w:rsidR="00595139" w:rsidRPr="00AD7241" w:rsidRDefault="00595139" w:rsidP="00595139">
      <w:pPr>
        <w:rPr>
          <w:rFonts w:ascii="Times New Roman" w:hAnsi="Times New Roman"/>
          <w:b/>
          <w:sz w:val="24"/>
          <w:szCs w:val="24"/>
          <w:lang w:val="ru-RU"/>
        </w:rPr>
      </w:pPr>
      <w:r w:rsidRPr="00E6058A">
        <w:rPr>
          <w:rFonts w:ascii="Times New Roman" w:hAnsi="Times New Roman"/>
          <w:b/>
          <w:lang w:val="ru-RU"/>
        </w:rPr>
        <w:t>УПУСТВО ЗА ДИДАКТИЧКО – МЕТОДИЧКО ОСТВАРИВА</w:t>
      </w:r>
      <w:r w:rsidRPr="00AD7241">
        <w:rPr>
          <w:rFonts w:ascii="Times New Roman" w:hAnsi="Times New Roman"/>
          <w:b/>
          <w:sz w:val="24"/>
          <w:szCs w:val="24"/>
          <w:lang w:val="ru-RU"/>
        </w:rPr>
        <w:t>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ИЗВОЂЕЊЕ МУЗИКЕ</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Сваки аспект извођења музике има непосредан и драгоцен утицај на развој ученика. Научна истраживања указују да читање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 (тзв. тимски рад, толеранција) и фине моторичке радње.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 обзиром на то да ће певање и свирање произилазити и из историјског контекста, важно је имати на уму да начин извођења треба прилагодити у односу на дати контекст. Посебну пажњу треба усмерити на спонтане покрете као одговор на музику (плес) и покрете који имају одговарајуће значење у музичком чину (обред).</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Кроз примену на одговарајућим примерима музичких вежби и композиција, обрадити елементе музичке писмености. То су рaзликe измeђу дурa и мoлa, а-мол лествица (природна и хармонска), пojaм прeдзнaкa – пoвисилицa и разрешилица, прoсти и слoжeни тaктoви, шeснaeстинa нoтe у групи и предтакт.</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Певање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Главни критеријум за избор песама је квалитет музичког дела. Ученике не треба потцењивати у смислу поједностављеног литерарног и музичког садржаја. Што је музичко дело квалитетније, то је већи потенц</w:t>
            </w:r>
            <w:r w:rsidRPr="005237D2">
              <w:t xml:space="preserve"> </w:t>
            </w:r>
            <w:r w:rsidRPr="005237D2">
              <w:rPr>
                <w:rFonts w:ascii="Times New Roman" w:hAnsi="Times New Roman"/>
                <w:lang w:val="sr-Latn-CS"/>
              </w:rPr>
              <w:t>ијал природне позваности ученика да учествује у музичком догађају.</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Пре почетка певања потребно је спровести кратке вежбе за правилно дисање и распевавање. Посебно треба обратити пажњу на правилну дикцију. Рад на песми почиње фрагментима. У току рада треба указати на грешке, исправити их колико је то могуће, па тек на крају извести композицију у целини. Нaстaвник трeбa дa узме у обзир глaсoвнe мoгућнoсти ученика прeoдaбирa пeсaмa зa пeвaњe.</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Уколико је у питању извођење песама најстарије музичке фолклорне традиције, треба неговати нетемперовани начин певања и дозволити природним бојама гласа да дођу до изражаја. То се може подстакнути пратњом која укључује природни инструмент (нетемперовани инструмент, као и људски глас). Такође, одређене песме ће карактерисати специфичан стил извођења (нпр. грлено певање).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Свирaњe</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Приликом инструменталног музицирања кoристити ритмичкe и мeлoдиjскe инструмeнтe (Орфов инструментаријум, као и друге доступне инструменте). Пoштo су учeници oписмeњeни, свирaњe нa мeлoдиjским инструмeнтимa бићe oлaкшaнo jeр сe мoгу кoристити нoтни примeри пojeдиних пeсaмa кoje су најпре сoлмизaциoнo oбрaђeнe. Примeњуjући принцип aктивнoг учeшћa учeникa нa чaсу, свирaњeм се, поред осталог, рaзвиjaју мoтoричке вeштине, координација и опажајне способности.</w:t>
            </w:r>
          </w:p>
          <w:p w:rsidR="00595139" w:rsidRPr="005237D2" w:rsidRDefault="00595139" w:rsidP="004A324C">
            <w:pPr>
              <w:spacing w:after="0" w:line="240" w:lineRule="auto"/>
              <w:rPr>
                <w:rFonts w:ascii="Times New Roman" w:hAnsi="Times New Roman"/>
                <w:lang w:val="sr-Latn-CS"/>
              </w:rPr>
            </w:pP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СЛУШАЊЕ МУЗИКЕ</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Слушaњe музикe je aктиван психички прoцeс кojи подразумева eмoциoнaлни дoживљaј и мисaoну aктивнoст. 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 Постепено, ови елементи музичког тока постају „константа” у процесу ученичке а/перцепције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праисторије и антике,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 код инструменталних дела на извођачки састав и изражајне могућности инструмената. Елементи музичке писмености су у служби горе наведеног. Ученичка знања из различитих области треба повезати и ставити у функцију разумевања дела које су ученици слушали, пoдстичући креативност и критичко мишљење.</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ЧОВЕК И МУЗИКА</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Знaње o музици крoз рaзличитe eпoхe имa зa циљ рaзумeвaњe улoгe музикe у друштву, упoзнaвaњe музичких изрaжajних срeдстaвa, инструмeнaтa, жaнрoвa и oбликa. У нaчину рeaлизaциje oвих садржаја увeк треба кренути oд музичкoг дeлa, слушaњa или извoђeњa. 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је данас познајемо или и нешто друго. 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културе за пети разред доприноси корелацији знања и треба имати на уму да одређени предмети покривају информисаност о немузичким аспектима праисторије и антике на детаљнији и специфичнији начин.</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МУЗИЧКИ ИНСТРУМЕНТИ</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Музички инструменти су незаобилазни елемент свих области Музичке културе. Како су, поред људског тела и гласа, једно од најстаријих средства изражавања човека, информације о првим музичким инструментима треба да проистекну непосредно из историјског контекста и свакодневног живота. У том смислу треба посебно обратити пажњу на везу између избора инструмената и догађаја, односно прилике када се и на који начин музика изводила некада и сада.</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Инструменти Орфовог инструментаријума могу бити полазна тачка за класификацију инструмената у зависности од начина стварања звука (удараљке, дувачки и жичани). Посебан фокус је на инструментима из групе удараљки, као најједноставнијим и присутним од самог почетка музичког изражавања. Информације треба да буду сведене и усмерене на настанак, првобитан облик и развој, као и основне карактеристике, изражајне могућности и примену ритмичких и мелодијских удараљки.</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 настави треба максимално тежити да се до знања о инструментима дође из непосредног искуства свирања, слушања и анализе, а не фактографским набрајањем података. У томе, као и у примени знања из ове области, могу помоћи и доступне ИКТ апликације.</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МУЗИЧКО СТВАРАЛАШТВО</w:t>
            </w:r>
          </w:p>
        </w:tc>
        <w:tc>
          <w:tcPr>
            <w:tcW w:w="10980" w:type="dxa"/>
            <w:tcBorders>
              <w:bottom w:val="single" w:sz="4" w:space="0" w:color="auto"/>
              <w:right w:val="single" w:sz="4" w:space="0" w:color="auto"/>
            </w:tcBorders>
          </w:tcPr>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Ствaрaлaштвo мoжe бити зaступљeнo крoз:</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музичкa питaњa и oдгoвoрe,</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кoмпoнoвaњe мeлoдиje нa зaдaти тeкст,</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сaстaвљaњe ритмичке вежбе или мeлoдиje oд пoнуђeних мoтивa,</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импрoвизaциja игрe/покрета нa oдрeђeну музику,</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илустрацију доживљаја музике,</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израду музичких инструмената (функционалних или нефункционалних),</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музичко-истраживачки рад,</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осмишљавање музичких догађаја, програма и пројеката,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осмишљавање музичких квизова,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xml:space="preserve">– осмишљавање музичких дидактичких игара, игара са певањем, игара уз инструменталну пратњу или музичких </w:t>
            </w:r>
            <w:r w:rsidRPr="005237D2">
              <w:rPr>
                <w:rFonts w:ascii="Times New Roman" w:hAnsi="Times New Roman"/>
                <w:lang w:val="sr-Latn-CS"/>
              </w:rPr>
              <w:lastRenderedPageBreak/>
              <w:t>драматизација,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креативну употребу мултимедија: ИКТ, аудио снимци, сликовни материјал, мобилни телефони...</w:t>
            </w: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Уколико има могућности, могу се осмислити и реализовати тематски пројекти на нивоу одељења или разреда (племенска музика, музика на двору, у храму, пригодна музика...).</w:t>
            </w:r>
          </w:p>
        </w:tc>
      </w:tr>
    </w:tbl>
    <w:p w:rsidR="00595139" w:rsidRPr="00773528" w:rsidRDefault="00595139" w:rsidP="00471377">
      <w:pPr>
        <w:spacing w:after="0" w:line="240" w:lineRule="auto"/>
        <w:rPr>
          <w:rFonts w:ascii="Times New Roman" w:hAnsi="Times New Roman"/>
          <w:b/>
          <w:sz w:val="24"/>
          <w:szCs w:val="24"/>
          <w:lang w:val="ru-RU"/>
        </w:rPr>
      </w:pPr>
    </w:p>
    <w:p w:rsidR="00595139" w:rsidRPr="00773528"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1D6546" w:rsidRDefault="00595139" w:rsidP="00595139">
      <w:pPr>
        <w:rPr>
          <w:rFonts w:ascii="Times New Roman" w:hAnsi="Times New Roman"/>
          <w:sz w:val="24"/>
          <w:szCs w:val="24"/>
        </w:rPr>
      </w:pPr>
      <w:r w:rsidRPr="005237D2">
        <w:rPr>
          <w:rFonts w:ascii="Times New Roman" w:hAnsi="Times New Roman"/>
          <w:sz w:val="24"/>
          <w:szCs w:val="24"/>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ниво његових постигнућа у односу на дефинисане исходе као и рaд, степен ангажованости, кооперативност, интeрeсoвaњe, стaв, умeшнoст и крeaтивнoст. Тако се у настави музичке културе за исте васпитно-образовне задатке могу добити различите оцене, као и за различите резултате исте оцене, због тога што се конкретни резултати упоређују са индивидуалним</w:t>
      </w:r>
      <w:r w:rsidR="001D6546">
        <w:rPr>
          <w:rFonts w:ascii="Times New Roman" w:hAnsi="Times New Roman"/>
          <w:sz w:val="24"/>
          <w:szCs w:val="24"/>
        </w:rPr>
        <w:t xml:space="preserve"> ученичким могућностима.</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односно, да ли и како изводи и ствара му</w:t>
      </w:r>
      <w:r>
        <w:rPr>
          <w:rFonts w:ascii="Times New Roman" w:hAnsi="Times New Roman"/>
          <w:sz w:val="24"/>
          <w:szCs w:val="24"/>
        </w:rPr>
        <w:t>зику користећи постојеће знање.</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уметничког и стваралачког ангажовања. Поред ових традиционалних начина оцењивања, треба користити и друге начине оцењивања као</w:t>
      </w:r>
      <w:r>
        <w:rPr>
          <w:rFonts w:ascii="Times New Roman" w:hAnsi="Times New Roman"/>
          <w:sz w:val="24"/>
          <w:szCs w:val="24"/>
        </w:rPr>
        <w:t xml:space="preserve"> што су: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1. допринос ученика за време групног рада,</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2. израда креативних задатака на одређену тему,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3. рад на пројекту (ученик даје решење за неки проблем и одговара на конкретне потребе),</w:t>
      </w:r>
    </w:p>
    <w:p w:rsidR="00595139" w:rsidRPr="005237D2" w:rsidRDefault="00595139" w:rsidP="00595139">
      <w:pPr>
        <w:rPr>
          <w:rFonts w:ascii="Times New Roman" w:hAnsi="Times New Roman"/>
          <w:sz w:val="24"/>
          <w:szCs w:val="24"/>
        </w:rPr>
      </w:pPr>
      <w:r>
        <w:rPr>
          <w:rFonts w:ascii="Times New Roman" w:hAnsi="Times New Roman"/>
          <w:sz w:val="24"/>
          <w:szCs w:val="24"/>
        </w:rPr>
        <w:t>4. специфичне вештине.</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 процесу вредновања резултата учења наставник треба да буде фокусиран на ученичку мотивацију и ставове у односу на извођење и стваралаштво, способност концентрације, квалитета перцепције и начин размишљања приликом слушања, као и примену</w:t>
      </w:r>
      <w:r>
        <w:rPr>
          <w:rFonts w:ascii="Times New Roman" w:hAnsi="Times New Roman"/>
          <w:sz w:val="24"/>
          <w:szCs w:val="24"/>
        </w:rPr>
        <w:t xml:space="preserve"> тероетског знања у музицирању.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развоју, као и на које начине се, из ученикове пе</w:t>
      </w:r>
      <w:r>
        <w:rPr>
          <w:rFonts w:ascii="Times New Roman" w:hAnsi="Times New Roman"/>
          <w:sz w:val="24"/>
          <w:szCs w:val="24"/>
        </w:rPr>
        <w:t>рспективе, оне могу пребродити.</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lastRenderedPageBreak/>
        <w:t>Када је у питању вредновање области Музичкo ствaрaлaштвo, оно трeбa врeднoвaти у смислу ствaрaлaчкoг aнгaжoвaњa учeникa, a нe прeмa квaлитeту нaстaлoг дeлa, jeр су и нajскрoмниje музичкe импрoвизaциje, креативно размишљање и стварање, пeдaгoшки oпрaвдaнe.</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Узимајући у обзир циљ предмета неопходно је имати на уму да се оквир вредновања процеса и резултата учења одвија највише у учениковом живом контакту са музиком, тј. извођењу и стваралаштву, а такође и слушању музике.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остварености исхода.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Рад сваког наставника састоји се од планирања, остваривања и праћења и вредновања. Важно је да наставник континуирано прати и вреднује, осим постигнућа ученика, и процес наставе и учења, као и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унапредити.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36</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037C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037CDF">
              <w:rPr>
                <w:rFonts w:ascii="Times New Roman" w:hAnsi="Times New Roman"/>
                <w:b/>
                <w:lang w:val="sr-Cyrl-CS"/>
              </w:rPr>
              <w:t>Циљ учења историје је да ученик, изучавајући историјске догађаје, појаве, процесе и личности, стекне основна историјска знања и компетенције</w:t>
            </w:r>
          </w:p>
          <w:p w:rsidR="00595139" w:rsidRPr="00037CDF" w:rsidRDefault="00595139" w:rsidP="004A324C">
            <w:pPr>
              <w:spacing w:after="0" w:line="240" w:lineRule="auto"/>
              <w:rPr>
                <w:rFonts w:ascii="Times New Roman" w:hAnsi="Times New Roman"/>
                <w:b/>
                <w:lang w:val="sr-Cyrl-CS"/>
              </w:rPr>
            </w:pPr>
            <w:r w:rsidRPr="00037CDF">
              <w:rPr>
                <w:rFonts w:ascii="Times New Roman" w:hAnsi="Times New Roman"/>
                <w:b/>
                <w:lang w:val="sr-Cyrl-CS"/>
              </w:rPr>
              <w:t>неопходне за разумевање савременог света, развије вештине критичког мишљења и одговоран однос према себи, сопственом и националном</w:t>
            </w:r>
          </w:p>
          <w:p w:rsidR="00595139" w:rsidRPr="00337BDF" w:rsidRDefault="00595139" w:rsidP="004A324C">
            <w:pPr>
              <w:spacing w:after="0" w:line="240" w:lineRule="auto"/>
              <w:rPr>
                <w:rFonts w:ascii="Times New Roman" w:hAnsi="Times New Roman"/>
                <w:b/>
                <w:lang w:val="sr-Cyrl-CS"/>
              </w:rPr>
            </w:pPr>
            <w:r w:rsidRPr="00037CDF">
              <w:rPr>
                <w:rFonts w:ascii="Times New Roman" w:hAnsi="Times New Roman"/>
                <w:b/>
                <w:lang w:val="sr-Cyrl-CS"/>
              </w:rPr>
              <w:t>идентитету, културно-историјском наслеђу, друштву и држави у којој живи</w:t>
            </w:r>
          </w:p>
        </w:tc>
      </w:tr>
    </w:tbl>
    <w:p w:rsidR="00595139" w:rsidRDefault="00595139" w:rsidP="00471377">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4D03DF" w:rsidTr="004A324C">
        <w:tc>
          <w:tcPr>
            <w:tcW w:w="5238" w:type="dxa"/>
            <w:gridSpan w:val="2"/>
          </w:tcPr>
          <w:p w:rsidR="00595139" w:rsidRPr="004D03DF" w:rsidRDefault="00595139" w:rsidP="004A324C">
            <w:pPr>
              <w:spacing w:after="0" w:line="240" w:lineRule="auto"/>
              <w:jc w:val="center"/>
              <w:rPr>
                <w:rFonts w:ascii="Times New Roman" w:hAnsi="Times New Roman"/>
                <w:b/>
              </w:rPr>
            </w:pPr>
            <w:r w:rsidRPr="004D03DF">
              <w:rPr>
                <w:rFonts w:ascii="Times New Roman" w:hAnsi="Times New Roman"/>
                <w:b/>
              </w:rPr>
              <w:t xml:space="preserve">Исходи </w:t>
            </w:r>
          </w:p>
        </w:tc>
        <w:tc>
          <w:tcPr>
            <w:tcW w:w="3510" w:type="dxa"/>
          </w:tcPr>
          <w:p w:rsidR="00595139" w:rsidRPr="004D03DF" w:rsidRDefault="00595139" w:rsidP="004A324C">
            <w:pPr>
              <w:spacing w:after="0" w:line="240" w:lineRule="auto"/>
              <w:jc w:val="center"/>
              <w:rPr>
                <w:rFonts w:ascii="Times New Roman" w:hAnsi="Times New Roman"/>
                <w:b/>
              </w:rPr>
            </w:pPr>
            <w:r w:rsidRPr="004D03DF">
              <w:rPr>
                <w:rFonts w:ascii="Times New Roman" w:hAnsi="Times New Roman"/>
                <w:b/>
              </w:rPr>
              <w:t>Област/Тема</w:t>
            </w: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 xml:space="preserve">Садржаји </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rPr>
            </w:pPr>
            <w:r w:rsidRPr="004D03DF">
              <w:rPr>
                <w:rFonts w:ascii="Times New Roman" w:hAnsi="Times New Roman"/>
              </w:rPr>
              <w:t>− разликује основне временске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одреднице (годину, деценију, век,</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миленијум, еру);</w:t>
            </w:r>
          </w:p>
          <w:p w:rsidR="00595139" w:rsidRPr="004D03DF" w:rsidRDefault="00595139" w:rsidP="004A324C">
            <w:pPr>
              <w:spacing w:after="0" w:line="240" w:lineRule="auto"/>
              <w:rPr>
                <w:rFonts w:ascii="Times New Roman" w:hAnsi="Times New Roman"/>
              </w:rPr>
            </w:pPr>
            <w:r w:rsidRPr="004D03DF">
              <w:rPr>
                <w:rFonts w:ascii="Times New Roman" w:hAnsi="Times New Roman"/>
              </w:rPr>
              <w:t>− лоцира одређену временску</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одредницу на временској ленти;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разликује начине рачунања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времена у прошлости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садашњости;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именује периоде прошлости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историјске периоде и наведе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граничне догађаје;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 разврста историјске изворе према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њиховој основној подели;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повеже врсте историјских извора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 установама у којима се чувају</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(архив, музеј, библиотека);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 веронаука: моћи да објасни да 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рођење Христово догађај који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дели историју на стару и нову еру</w:t>
            </w:r>
          </w:p>
        </w:tc>
        <w:tc>
          <w:tcPr>
            <w:tcW w:w="3510" w:type="dxa"/>
          </w:tcPr>
          <w:p w:rsidR="00595139" w:rsidRPr="004D03DF" w:rsidRDefault="00595139" w:rsidP="004A324C">
            <w:pPr>
              <w:autoSpaceDE w:val="0"/>
              <w:autoSpaceDN w:val="0"/>
              <w:adjustRightInd w:val="0"/>
              <w:spacing w:after="0" w:line="240" w:lineRule="auto"/>
              <w:rPr>
                <w:rFonts w:ascii="Times New Roman" w:hAnsi="Times New Roman"/>
                <w:b/>
                <w:bCs/>
              </w:rPr>
            </w:pPr>
            <w:r w:rsidRPr="004D03DF">
              <w:rPr>
                <w:rFonts w:ascii="Times New Roman" w:hAnsi="Times New Roman"/>
                <w:b/>
                <w:bCs/>
              </w:rPr>
              <w:lastRenderedPageBreak/>
              <w:t>Основи</w:t>
            </w:r>
          </w:p>
          <w:p w:rsidR="00595139" w:rsidRPr="004D03DF" w:rsidRDefault="00595139" w:rsidP="004A324C">
            <w:pPr>
              <w:autoSpaceDE w:val="0"/>
              <w:autoSpaceDN w:val="0"/>
              <w:adjustRightInd w:val="0"/>
              <w:spacing w:after="0" w:line="240" w:lineRule="auto"/>
              <w:rPr>
                <w:rFonts w:ascii="Times New Roman" w:hAnsi="Times New Roman"/>
                <w:b/>
                <w:bCs/>
              </w:rPr>
            </w:pPr>
            <w:r w:rsidRPr="004D03DF">
              <w:rPr>
                <w:rFonts w:ascii="Times New Roman" w:hAnsi="Times New Roman"/>
                <w:b/>
                <w:bCs/>
              </w:rPr>
              <w:t>проучавања</w:t>
            </w: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прошлости</w:t>
            </w:r>
          </w:p>
          <w:p w:rsidR="00595139" w:rsidRPr="004D03DF" w:rsidRDefault="00595139" w:rsidP="004A324C">
            <w:pPr>
              <w:spacing w:after="0" w:line="240" w:lineRule="auto"/>
              <w:rPr>
                <w:rFonts w:ascii="Times New Roman" w:hAnsi="Times New Roman"/>
                <w:b/>
              </w:rPr>
            </w:pPr>
          </w:p>
          <w:p w:rsidR="00595139" w:rsidRPr="004D03DF" w:rsidRDefault="00595139" w:rsidP="004A324C">
            <w:pPr>
              <w:spacing w:after="0" w:line="240" w:lineRule="auto"/>
              <w:rPr>
                <w:rFonts w:ascii="Times New Roman" w:hAnsi="Times New Roman"/>
                <w:b/>
              </w:rPr>
            </w:pPr>
          </w:p>
          <w:p w:rsidR="00595139" w:rsidRPr="004D03DF" w:rsidRDefault="00595139" w:rsidP="004A324C">
            <w:pPr>
              <w:spacing w:after="0" w:line="240" w:lineRule="auto"/>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Основни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Појам прошлости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историја као наука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прошлости људског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друштва.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Хронологија – рачунање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времена.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прошлости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периодизација 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 извори –</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дефиниција, основна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и установе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којима се чувају.</w:t>
            </w:r>
          </w:p>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lastRenderedPageBreak/>
              <w:t>Проширени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Сродне науке и помоћне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историјске науке.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Историја око нас.</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Историјско наслеђе –</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тековин</w:t>
            </w:r>
          </w:p>
        </w:tc>
      </w:tr>
      <w:tr w:rsidR="00595139" w:rsidRPr="004D03DF" w:rsidTr="004A324C">
        <w:tc>
          <w:tcPr>
            <w:tcW w:w="5238" w:type="dxa"/>
            <w:gridSpan w:val="2"/>
            <w:tcBorders>
              <w:top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наведе главне проналаске и опише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њихов утицај на начин живота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људи у праисторији;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основне одлике каменог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металног доба;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музичко: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значају и улози музике у животу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човека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географија: помоћу карте повеже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климатске услове са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распрострањеношћу живог света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 земљи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зашто људи стварају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уметност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преприча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библијску причу о Постању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доживи је као дело љубави Божије</w:t>
            </w:r>
          </w:p>
        </w:tc>
        <w:tc>
          <w:tcPr>
            <w:tcW w:w="3510" w:type="dxa"/>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Праисторија</w:t>
            </w:r>
          </w:p>
          <w:p w:rsidR="00595139" w:rsidRPr="004D03DF" w:rsidRDefault="00595139" w:rsidP="004A324C">
            <w:pPr>
              <w:spacing w:after="0" w:line="240" w:lineRule="auto"/>
              <w:rPr>
                <w:rFonts w:ascii="Times New Roman" w:hAnsi="Times New Roman"/>
                <w:b/>
              </w:rPr>
            </w:pPr>
          </w:p>
          <w:p w:rsidR="00595139" w:rsidRPr="004D03DF" w:rsidRDefault="00595139" w:rsidP="004A324C">
            <w:pPr>
              <w:rPr>
                <w:rFonts w:ascii="Times New Roman" w:hAnsi="Times New Roman"/>
                <w:lang w:val="sr-Cyrl-CS"/>
              </w:rPr>
            </w:pP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Основни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Основне одлике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праисторије (начин</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живота људи,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проналасци).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праисторије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(камено, метално доба).</w:t>
            </w:r>
          </w:p>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Проширени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праисторијски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локалитети у Европи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Србији (Ласко,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Алтамира, Лепенски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Вир, Винча...)</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најважније цивилизације и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историјску карту, доведе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везу особине рељефа и климе са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настанком цивилизација Старог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одреди место припадника друштвене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групе на графичком приказу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хијерархије заједнице;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Старом истоку;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најважније одлике државног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уређења цивилизација 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идентификује основна обележја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значај религије у цивилизацијама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врсте писама цивилизација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народа Старог истока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савремени 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проналази експлицитно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имплицитно садржане информације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једноставном књижевном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некњижевном тексту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географија: повеже географска знања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 свету са историјским развојем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људског друштва и научно-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технолошким прогресом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како је развој цивилизације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утицао на 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наведе неке од</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карактеристика политеистичких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религија и култура Старог 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разликује Стари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Нови завет и моћи да преприча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библијски опис давања десет Божијих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заповести Мојсију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музичко: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значају и улози музике у животу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човек</w:t>
            </w:r>
          </w:p>
        </w:tc>
        <w:tc>
          <w:tcPr>
            <w:tcW w:w="3510" w:type="dxa"/>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Стари исток</w:t>
            </w:r>
          </w:p>
          <w:p w:rsidR="00595139" w:rsidRPr="004D03DF" w:rsidRDefault="00595139" w:rsidP="004A324C">
            <w:pPr>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b/>
              </w:rPr>
            </w:pPr>
            <w:r w:rsidRPr="004D03DF">
              <w:rPr>
                <w:rFonts w:ascii="Times New Roman" w:hAnsi="Times New Roman"/>
                <w:b/>
              </w:rPr>
              <w:t>Основни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Старог истока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најзначајније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(Месопотамија, Египат,</w:t>
            </w:r>
          </w:p>
          <w:p w:rsidR="00595139" w:rsidRPr="004D03DF" w:rsidRDefault="00595139" w:rsidP="004A324C">
            <w:pPr>
              <w:spacing w:after="0" w:line="240" w:lineRule="auto"/>
              <w:rPr>
                <w:rFonts w:ascii="Times New Roman" w:hAnsi="Times New Roman"/>
              </w:rPr>
            </w:pPr>
            <w:r w:rsidRPr="004D03DF">
              <w:rPr>
                <w:rFonts w:ascii="Times New Roman" w:hAnsi="Times New Roman"/>
              </w:rPr>
              <w:t>Јудеја, Феникија).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Друштвени односи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(робовласничко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теократско друштво)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државно уређење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(монархија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царства/краљевства) у</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цивилизацијама Старог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Основне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привреде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 обичаји,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занимања, култура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исхране и становања.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историјско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наслеђе народа Старог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 – религија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(монотеизам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политеизам), писмо,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књижевност,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цивилизацијске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тековине (математика,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архитектура, календар,</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иригациони систем,</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саобраћајна средства,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медицина, закони...).</w:t>
            </w:r>
          </w:p>
          <w:p w:rsidR="00595139" w:rsidRPr="004D03DF" w:rsidRDefault="00595139" w:rsidP="004A324C">
            <w:pPr>
              <w:spacing w:after="0" w:line="240" w:lineRule="auto"/>
              <w:rPr>
                <w:rFonts w:ascii="Times New Roman" w:hAnsi="Times New Roman"/>
                <w:b/>
              </w:rPr>
            </w:pPr>
            <w:r w:rsidRPr="004D03DF">
              <w:rPr>
                <w:rFonts w:ascii="Times New Roman" w:hAnsi="Times New Roman"/>
                <w:b/>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Специфичности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египатске религије.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Специфичности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религија цивилизација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Месопотамије.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Основне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јудаизма.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Најважније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цивилизације Далеког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 (Индија, Кина)</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визуелне и текстуалне информације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повеже са одговарајућим историјским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периодом или цивилизацијом;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опише особености природних услова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географског положаја античке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најважније цивилизације и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античке Грчке;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приказује друштвену структуру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државно уређење грчких полиса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примеру Спарте и Атине;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античкој Грчкој,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идентификује узроке и последице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Грчко-персијских ратова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Пелопонеског рата;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истражи основна обележја и значај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религије старих Грка;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легенде и митове од</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историјских чињеница;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значај и последице освајања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Александра Великог;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античке Грчке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хеленистичког доба на савремени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дату информацију или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ленту времена, смести историјску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појаву, догађај и личност из 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античке Грчке и хеленизма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одговарајући миленијум, век или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деценију;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израчуна временску удаљеност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између појединих догађаја;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како је развој цивилизације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утицао на 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искаже своје мишљење о томе зашто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је уметничко наслеђе важно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вреднује поступке ликова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аргументовано износи ставове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грађанско:проналази примере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моралних поступака у делима које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чита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именије неке</w:t>
            </w:r>
          </w:p>
          <w:p w:rsidR="00595139" w:rsidRPr="004D03DF" w:rsidRDefault="00595139" w:rsidP="004A324C">
            <w:pPr>
              <w:spacing w:after="0" w:line="240" w:lineRule="auto"/>
              <w:rPr>
                <w:rFonts w:ascii="Times New Roman" w:hAnsi="Times New Roman"/>
              </w:rPr>
            </w:pPr>
            <w:r w:rsidRPr="004D03DF">
              <w:rPr>
                <w:rFonts w:ascii="Times New Roman" w:hAnsi="Times New Roman"/>
                <w:lang w:val="sr-Cyrl-CS"/>
              </w:rPr>
              <w:t>политеистичке религиј</w:t>
            </w:r>
            <w:r w:rsidRPr="004D03DF">
              <w:rPr>
                <w:rFonts w:ascii="Times New Roman" w:hAnsi="Times New Roman"/>
              </w:rPr>
              <w:t>e</w:t>
            </w:r>
          </w:p>
        </w:tc>
        <w:tc>
          <w:tcPr>
            <w:tcW w:w="3510" w:type="dxa"/>
          </w:tcPr>
          <w:p w:rsidR="00595139" w:rsidRPr="004D03DF" w:rsidRDefault="00595139" w:rsidP="004A324C">
            <w:pPr>
              <w:spacing w:after="0" w:line="240" w:lineRule="auto"/>
              <w:rPr>
                <w:rFonts w:ascii="Times New Roman" w:hAnsi="Times New Roman"/>
                <w:b/>
                <w:bCs/>
              </w:rPr>
            </w:pPr>
            <w:r w:rsidRPr="004D03DF">
              <w:rPr>
                <w:rFonts w:ascii="Times New Roman" w:hAnsi="Times New Roman"/>
                <w:b/>
                <w:bCs/>
              </w:rPr>
              <w:lastRenderedPageBreak/>
              <w:t>Античка Грчка</w:t>
            </w:r>
          </w:p>
          <w:p w:rsidR="00595139" w:rsidRPr="004D03DF" w:rsidRDefault="00595139" w:rsidP="004A324C">
            <w:pPr>
              <w:spacing w:after="0" w:line="240" w:lineRule="auto"/>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античке Грчке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Најстарији период грчке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историје (Критска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Микенска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Грчки митови (појам,</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примери) и хомерски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епови.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Колонизација и основне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одлике привреде.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Полиси – Спарта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Атина (појам полиса,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структура друштва,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државно уређење).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Грчко-персијски ратови.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Пелопонески рат –</w:t>
            </w:r>
          </w:p>
          <w:p w:rsidR="00595139" w:rsidRPr="004D03DF" w:rsidRDefault="00595139" w:rsidP="004A324C">
            <w:pPr>
              <w:spacing w:after="0" w:line="240" w:lineRule="auto"/>
              <w:rPr>
                <w:rFonts w:ascii="Times New Roman" w:hAnsi="Times New Roman"/>
              </w:rPr>
            </w:pPr>
            <w:r w:rsidRPr="004D03DF">
              <w:rPr>
                <w:rFonts w:ascii="Times New Roman" w:hAnsi="Times New Roman"/>
              </w:rPr>
              <w:t>узроци и последице.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(религија,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олимпијске игре,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митологија,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обичаји,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занимања).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Хеленистичко доба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његова култура.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Историјско наслеђе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(институције, закони,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књижевност,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позориште, филозофија,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демократија, медицина,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уметност, архитектура,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беседништво,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Олимпијске игре).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Пелопонески рат (ток</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рата, најважнији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догађаји и личности).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Најистакнутије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личности: Драконт,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Перикле, Филип II,</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Аристотел, Aрхимед...</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Грчка митологија,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пантеон.</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Седам светских чуда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античког доба</w:t>
            </w:r>
          </w:p>
        </w:tc>
      </w:tr>
      <w:tr w:rsidR="00595139" w:rsidRPr="004D03DF" w:rsidTr="00471377">
        <w:tc>
          <w:tcPr>
            <w:tcW w:w="5238" w:type="dxa"/>
            <w:gridSpan w:val="2"/>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израчуна временску удаљеност између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појединих догађаја;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 простор</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настанка и ширења Римске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основне разлике између античке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римске републике и царства;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узроке од последица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најзначајнијих догађаја у историји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античког Рима;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истражи основна обележја и значај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религије античког Рима;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античког Рима на савремени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античком Риму;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најзначајније последице настанка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ширења хришћанства;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карти најважније римске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локалитете на територији Србије;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дату информацију или ленту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времена, смести историјску појаву, догађај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личност из историје античког Рима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одговарајући миленијум, век или деценију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 томе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како је развој цивилизације утицао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вреднује поступке ликова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аргументовано износи ставове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проналази експлицитно и имплицитно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садржане информације у једноставнијем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књижевном или некњижевном тексту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грађанско: проналази примере моралних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поступака у делима које чита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анализира сукоб из различитих углова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именује неке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политеистичке религије;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моћи да наведе неке од карактеристика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политеистичких религија и културе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 томе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зашто је уметничко наслеђе важно</w:t>
            </w:r>
          </w:p>
        </w:tc>
        <w:tc>
          <w:tcPr>
            <w:tcW w:w="3510" w:type="dxa"/>
            <w:tcBorders>
              <w:bottom w:val="single" w:sz="4" w:space="0" w:color="auto"/>
            </w:tcBorders>
          </w:tcPr>
          <w:p w:rsidR="00595139" w:rsidRPr="004D03DF" w:rsidRDefault="00595139" w:rsidP="004A324C">
            <w:pPr>
              <w:spacing w:after="0" w:line="240" w:lineRule="auto"/>
              <w:rPr>
                <w:rFonts w:ascii="Times New Roman" w:hAnsi="Times New Roman"/>
              </w:rPr>
            </w:pPr>
            <w:r w:rsidRPr="004D03DF">
              <w:rPr>
                <w:rFonts w:ascii="Times New Roman" w:hAnsi="Times New Roman"/>
                <w:b/>
                <w:bCs/>
              </w:rPr>
              <w:lastRenderedPageBreak/>
              <w:t>Антички Рим</w:t>
            </w:r>
          </w:p>
        </w:tc>
        <w:tc>
          <w:tcPr>
            <w:tcW w:w="5580" w:type="dxa"/>
            <w:tcBorders>
              <w:bottom w:val="single" w:sz="4" w:space="0" w:color="auto"/>
            </w:tcBorders>
          </w:tcPr>
          <w:p w:rsidR="00595139" w:rsidRPr="004D03DF" w:rsidRDefault="00595139" w:rsidP="004A324C">
            <w:pPr>
              <w:spacing w:after="0" w:line="240" w:lineRule="auto"/>
              <w:rPr>
                <w:rFonts w:ascii="Times New Roman" w:hAnsi="Times New Roman"/>
                <w:b/>
              </w:rPr>
            </w:pPr>
            <w:r w:rsidRPr="004D03DF">
              <w:rPr>
                <w:rFonts w:ascii="Times New Roman" w:hAnsi="Times New Roman"/>
                <w:b/>
              </w:rPr>
              <w:t>Основни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античког Рима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периодизација.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Оснивање Рима (легенда о</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Ромулу и Рему).</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Структура друштва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уређење Римске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републике.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Ширење Римске државе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(освајања и провинције,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привреда).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 у доба царства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принципат и доминат.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(религија,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обичаји, занимања).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Хришћанство – појава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ширење.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Пад Западног римског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 (почетак Велике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сеобе народа, подела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 и пад Западног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Историјско наслеђе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(абецеда, календар,</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медицина,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архитектура, путеви,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водовод, канализација,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терме, римски бројеви,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хришћанство, римско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наслеђе на територији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Србије).</w:t>
            </w:r>
          </w:p>
          <w:p w:rsidR="00595139" w:rsidRPr="004D03DF" w:rsidRDefault="00595139" w:rsidP="004A324C">
            <w:pPr>
              <w:spacing w:after="0" w:line="240" w:lineRule="auto"/>
              <w:rPr>
                <w:rFonts w:ascii="Times New Roman" w:hAnsi="Times New Roman"/>
                <w:b/>
              </w:rPr>
            </w:pPr>
            <w:r w:rsidRPr="004D03DF">
              <w:rPr>
                <w:rFonts w:ascii="Times New Roman" w:hAnsi="Times New Roman"/>
                <w:b/>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Етрурци.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Римска војска.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Римски градови на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територији Србије.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Најистакнутије личности: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Ханибал, Цицерон, Јулије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Цезар, Клеопатра,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Октавијан Август,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Константин Велики...).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Римски пантеон.</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Гладијаторске борбе</w:t>
            </w:r>
          </w:p>
        </w:tc>
      </w:tr>
      <w:tr w:rsidR="00595139" w:rsidRPr="004D03DF" w:rsidTr="00471377">
        <w:tc>
          <w:tcPr>
            <w:tcW w:w="2377" w:type="dxa"/>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Кључни појмови</w:t>
            </w:r>
          </w:p>
        </w:tc>
        <w:tc>
          <w:tcPr>
            <w:tcW w:w="11951" w:type="dxa"/>
            <w:gridSpan w:val="3"/>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 извори, хронологија, историја, век,</w:t>
            </w:r>
          </w:p>
          <w:p w:rsidR="00595139" w:rsidRPr="004D03DF" w:rsidRDefault="00595139" w:rsidP="004A324C">
            <w:pPr>
              <w:spacing w:after="0" w:line="240" w:lineRule="auto"/>
              <w:rPr>
                <w:rFonts w:ascii="Times New Roman" w:hAnsi="Times New Roman"/>
              </w:rPr>
            </w:pPr>
            <w:r w:rsidRPr="004D03DF">
              <w:rPr>
                <w:rFonts w:ascii="Times New Roman" w:hAnsi="Times New Roman"/>
                <w:lang w:val="sr-Cyrl-CS"/>
              </w:rPr>
              <w:lastRenderedPageBreak/>
              <w:t>деценија, миленијум, ера, архив, музеј</w:t>
            </w:r>
            <w:r w:rsidRPr="004D03DF">
              <w:rPr>
                <w:rFonts w:ascii="Times New Roman" w:hAnsi="Times New Roman"/>
              </w:rPr>
              <w:t>, ватра, точак, друштво, праисторија</w:t>
            </w:r>
          </w:p>
        </w:tc>
      </w:tr>
    </w:tbl>
    <w:p w:rsidR="00595139" w:rsidRDefault="00595139" w:rsidP="00471377">
      <w:pPr>
        <w:spacing w:after="0" w:line="240" w:lineRule="auto"/>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Default="00595139" w:rsidP="00595139">
      <w:r w:rsidRPr="00985198">
        <w:rPr>
          <w:rFonts w:ascii="Times New Roman" w:hAnsi="Times New Roman"/>
          <w:sz w:val="24"/>
          <w:szCs w:val="24"/>
        </w:rPr>
        <w:t>На крају основног образовања кроз наставу историје ученик је стекао основна историјска знања и вештине неопходне за даље учење, разумевање улоге историје, критичког сагледавања савременог света, његових историјских корена и актуелних дешавања. Оријентише се у историјском времену и простору, разуме историјске процесе и токове, користи и самостално проналази различите изворе података, критички разматра њихову поузданост и ваљаност и оспособљен је да резултате истраживања представи усмено, писано, графички и уз коришћење ИКТ-а. Има развијену свест о свом личном, као и о локалном, националном, европском и глобалном идентитету у духу толеранције и демократских вредности. Одговорно се односи према културно-историјском наслеђу и уважава грађанске обавезе</w:t>
      </w:r>
      <w:r>
        <w:t>.</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Основни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именује хронолошке и просторне одреднице; познаје основне појмове из историје цивилизације, именује најистакнутије историјске личности; описује повезаност најважнијих историјских догађаја, појава, процеса; препознаје историјско порекло савремених појава и процеса; разликује узроке и последице важних историјских догађаја и појава; препознаје и користи различите врсте историјских извора у једноставним истраживачким задацима, разликује чињенице од интерпретација; показује одговоран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Средњи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примењује хронолошке и просторне одреднице; разуме најважније догађаје и појаве и зна истакнуте личности из опште и националне историје; повезује најзначајније догађаје и појаве националне, регионалне и светске историје, појаве из прошлости са појавама у садашњости; разуме узрочно-последичне везе историјских догађаја; користи различите историјске изворе у истраживачким задацима и разумевању историјских појава и процеса, уочава стереотипе и предрасуде на примерима из прошлости; има активан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Напредни ниво </w:t>
      </w:r>
    </w:p>
    <w:p w:rsidR="00595139" w:rsidRPr="001D6546" w:rsidRDefault="00595139" w:rsidP="00595139">
      <w:pPr>
        <w:rPr>
          <w:rFonts w:ascii="Times New Roman" w:hAnsi="Times New Roman"/>
          <w:sz w:val="24"/>
          <w:szCs w:val="24"/>
        </w:rPr>
      </w:pPr>
      <w:r w:rsidRPr="00985198">
        <w:rPr>
          <w:rFonts w:ascii="Times New Roman" w:hAnsi="Times New Roman"/>
          <w:sz w:val="24"/>
          <w:szCs w:val="24"/>
        </w:rPr>
        <w:t xml:space="preserve">Ученик упоређује и анализира догађаје у хронолошком и просторном одређењу; зна специфичне детаље из националне и опште историје; тумачи повезаност догађаја националне, регионалне и светске историје, као и повезаност појава из прошлости и садашњости; самостално закључује шта је узрок, а које су последице историјскихдогађаја; анализира садржај историјских извора; уочава различита тумачења истог историјског феномена, критички се односи према стереотипима, предрасудама и пропаганди; осмишљава активности са циљем очувања </w:t>
      </w:r>
      <w:r w:rsidRPr="00985198">
        <w:rPr>
          <w:rFonts w:ascii="Times New Roman" w:hAnsi="Times New Roman"/>
          <w:sz w:val="24"/>
          <w:szCs w:val="24"/>
        </w:rPr>
        <w:lastRenderedPageBreak/>
        <w:t>културно-историјског наслеђа свог народа, других народа и етничких заједница у духу толеранције и демократских вредности у школском и ваншколском окружењу</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Разумевање историје и критички однос према прошлости и садашњости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Основни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препознаје и користи основне појмове из историје цивилизације и наводи значајне догађаје, појаве и личности из историје људског друштва; именује хронолошке одреднице и зна да их користи у разумевању прошлости и садашњости; разликује врсте историјских извора и користи понуђене у једноставним истраживачким задацима; усмено, писано и графички представи резултате једноставног истраживачког задатка; препозна међусобну повезаност најважнијих појава и догађаја на националном и регионалном нивоу као и историјско порекло савремених појава; разликује узрокe и последицe најважнијихдогађаја у историји људског друштва; одреди и покаже на ком простору су се одиграли најважнији догађаји из националне, регионалне и опште историје.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Средњи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опише, усмено и писано, основне појмове, процесе и најзначајније догађаје из прошлости људског друштва, улогу значајних личности из опште, регионалне, националне и историје сопствене државе; користи хронолошке одреднице и у њима идентификује појаве, догађаје и личности; сакупља информације користeћи различите изворе у истраживачким задацима ради реконструисања личне, породичне и локалне прошлости; усмено, писано и графички представи резултате истраживачких задатака, преко чега ствара слику како о историјским тако и о савременим појавама; повеже најважније појаве, догађаје и личности на националном и регионалном нивоу, појаве из прошлости са појавама из садашњости; разуме узрочнопоследичне везе најважнијих догађаја у историји људског друштва; одреди и покаже на ком простору су се одиграли најважнији догађаји, појаве и процеси из националне, регионалне и опште историје и повеже их са савременим простором.</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опише, усмено и писано, специфичности најзначајнијих појава, догађаја и личности из опште, регионалне, националне и историје сопствене државе; повеже најважније појаве, догађаје и личности на националном, регионалном и светском нивоу и смести их у одговарајући хронолошки оквир (историјски период, миленијум, век) и тумачи повезаност појава из прошлости и садашњости, уочавајући различита тумачења истог историјског феномена; сакупља и разврстава изворе информација у циљу решавања истраживачког задатка као и за разумевање историјских појава и процеса; представи, усмено, писано, графички и уз помоћ ИКТ-а садржај извора информација и резултате спроведеног истраживачког задатка; изведе закључак, на основу извораинформација, о узроку и последицама историјског догађаја; уочи променљивост простора и граница у различитим историјским периодима.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lastRenderedPageBreak/>
        <w:t xml:space="preserve"> Разумевање историјe као основе за активно учествовање у друштву</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Основни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разликује чињенице од интерпретација у историјским и савременим изворима информација; уочава различите културне, друштвене, политичке и религијске погледе на прошлост чиме гради и употпуњује сопствени идентитет и развија вредносни систем демократског друштва утемељен на хуманистичким постулатима и поштовању другачијег становишта; одговорно се односи према културно-историјском наслеђу, меморијалима и празницима свог народа, других етничких, друштвених група и верских заједница; толерантно се односи према другим и другачијим мишљењима и ставовима, примењује основне елементе интеркултуралног дијалога, наводи права и обавезе које има као ученик и сагледава непосредно друштвено окружење.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Средњи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 стереотипе и предрасуде кроз примере из прошлости у историјским и савременим изворима информација; процењује објективност извора информација и гради одговоран однос према осетљивим појавама из прошлости и садашњости; одговорно и активно се односи према сопственим правима и обавезама, културно-историјском наслеђу, меморијалима и празницима свог народа, других етничких, друштвених група и верских заједница; уочава могуће узроке конфликата у непосредном окружењу и ради на њиховом спречавању, односно решавању и превазилажењу; комуницира у вршњачкој групи на толерантан начин и уз поштовање основних људских права.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w:t>
      </w:r>
    </w:p>
    <w:p w:rsidR="00595139" w:rsidRPr="001D6546" w:rsidRDefault="00595139" w:rsidP="00595139">
      <w:pPr>
        <w:rPr>
          <w:rFonts w:ascii="Times New Roman" w:hAnsi="Times New Roman"/>
          <w:b/>
          <w:sz w:val="24"/>
          <w:szCs w:val="24"/>
        </w:rPr>
      </w:pPr>
      <w:r w:rsidRPr="00707D90">
        <w:rPr>
          <w:rFonts w:ascii="Times New Roman" w:hAnsi="Times New Roman"/>
          <w:sz w:val="24"/>
          <w:szCs w:val="24"/>
        </w:rPr>
        <w:t xml:space="preserve"> Учењем историје ученик је оспособљен да: анализира предрасуде, стереотипе, различите видове пропаганде и њихове последице у историјским и савременим изворима информација као и различита тумачења исте историјске појаве/догађаја/ личности; планира активности са циљем очувања културноисторијског наслеђа, меморијала и празника свог народа, других етничких, друштвених група и верских заједница; конструктивно комуницира у вршњачкој групи и окружењу уз поштовање основних људских права.</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Pr="001D6546" w:rsidRDefault="00595139" w:rsidP="00595139">
      <w:pPr>
        <w:rPr>
          <w:rFonts w:ascii="Times New Roman" w:hAnsi="Times New Roman"/>
          <w:b/>
          <w:sz w:val="24"/>
          <w:szCs w:val="24"/>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1D6546" w:rsidRDefault="00595139" w:rsidP="00595139">
      <w:pPr>
        <w:rPr>
          <w:rFonts w:ascii="Times New Roman" w:hAnsi="Times New Roman"/>
          <w:b/>
          <w:sz w:val="24"/>
          <w:szCs w:val="24"/>
        </w:rPr>
      </w:pPr>
      <w:r>
        <w:rPr>
          <w:rFonts w:ascii="Times New Roman" w:hAnsi="Times New Roman"/>
          <w:b/>
          <w:sz w:val="24"/>
          <w:szCs w:val="24"/>
        </w:rPr>
        <w:t xml:space="preserve">Основи </w:t>
      </w:r>
      <w:r w:rsidRPr="00FB24F0">
        <w:rPr>
          <w:rFonts w:ascii="Times New Roman" w:hAnsi="Times New Roman"/>
          <w:b/>
          <w:sz w:val="24"/>
          <w:szCs w:val="24"/>
        </w:rPr>
        <w:t>проучавања</w:t>
      </w:r>
      <w:r>
        <w:rPr>
          <w:rFonts w:ascii="Times New Roman" w:hAnsi="Times New Roman"/>
          <w:b/>
          <w:sz w:val="24"/>
          <w:szCs w:val="24"/>
        </w:rPr>
        <w:t xml:space="preserve"> </w:t>
      </w:r>
      <w:r w:rsidRPr="00FB24F0">
        <w:rPr>
          <w:rFonts w:ascii="Times New Roman" w:hAnsi="Times New Roman"/>
          <w:b/>
          <w:sz w:val="24"/>
          <w:szCs w:val="24"/>
        </w:rPr>
        <w:t>прошлости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ИС.1.1.1. именује и</w:t>
      </w:r>
      <w:r>
        <w:rPr>
          <w:rFonts w:ascii="Times New Roman" w:hAnsi="Times New Roman"/>
          <w:b/>
          <w:sz w:val="24"/>
          <w:szCs w:val="24"/>
        </w:rPr>
        <w:t xml:space="preserve"> </w:t>
      </w:r>
      <w:r w:rsidRPr="00FB24F0">
        <w:rPr>
          <w:rFonts w:ascii="Times New Roman" w:hAnsi="Times New Roman"/>
          <w:b/>
          <w:sz w:val="24"/>
          <w:szCs w:val="24"/>
        </w:rPr>
        <w:t>разликује основне</w:t>
      </w:r>
      <w:r>
        <w:rPr>
          <w:rFonts w:ascii="Times New Roman" w:hAnsi="Times New Roman"/>
          <w:b/>
          <w:sz w:val="24"/>
          <w:szCs w:val="24"/>
        </w:rPr>
        <w:t xml:space="preserve"> </w:t>
      </w:r>
      <w:r w:rsidRPr="00FB24F0">
        <w:rPr>
          <w:rFonts w:ascii="Times New Roman" w:hAnsi="Times New Roman"/>
          <w:b/>
          <w:sz w:val="24"/>
          <w:szCs w:val="24"/>
        </w:rPr>
        <w:t>временске одреднице</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ИС.1.1.2. именује</w:t>
      </w:r>
      <w:r>
        <w:rPr>
          <w:rFonts w:ascii="Times New Roman" w:hAnsi="Times New Roman"/>
          <w:b/>
          <w:sz w:val="24"/>
          <w:szCs w:val="24"/>
        </w:rPr>
        <w:t xml:space="preserve"> </w:t>
      </w:r>
      <w:r w:rsidRPr="00FB24F0">
        <w:rPr>
          <w:rFonts w:ascii="Times New Roman" w:hAnsi="Times New Roman"/>
          <w:b/>
          <w:sz w:val="24"/>
          <w:szCs w:val="24"/>
        </w:rPr>
        <w:t>историјске периоде и зна</w:t>
      </w:r>
      <w:r>
        <w:rPr>
          <w:rFonts w:ascii="Times New Roman" w:hAnsi="Times New Roman"/>
          <w:b/>
          <w:sz w:val="24"/>
          <w:szCs w:val="24"/>
        </w:rPr>
        <w:t xml:space="preserve"> </w:t>
      </w:r>
      <w:r w:rsidRPr="00FB24F0">
        <w:rPr>
          <w:rFonts w:ascii="Times New Roman" w:hAnsi="Times New Roman"/>
          <w:b/>
          <w:sz w:val="24"/>
          <w:szCs w:val="24"/>
        </w:rPr>
        <w:t>редослед историјских</w:t>
      </w:r>
      <w:r>
        <w:rPr>
          <w:rFonts w:ascii="Times New Roman" w:hAnsi="Times New Roman"/>
          <w:b/>
          <w:sz w:val="24"/>
          <w:szCs w:val="24"/>
        </w:rPr>
        <w:t xml:space="preserve"> </w:t>
      </w:r>
      <w:r w:rsidRPr="00FB24F0">
        <w:rPr>
          <w:rFonts w:ascii="Times New Roman" w:hAnsi="Times New Roman"/>
          <w:b/>
          <w:sz w:val="24"/>
          <w:szCs w:val="24"/>
        </w:rPr>
        <w:t>периода</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ИС.1.1.3. зна поделу на</w:t>
      </w:r>
      <w:r>
        <w:rPr>
          <w:rFonts w:ascii="Times New Roman" w:hAnsi="Times New Roman"/>
          <w:b/>
          <w:sz w:val="24"/>
          <w:szCs w:val="24"/>
        </w:rPr>
        <w:t xml:space="preserve"> </w:t>
      </w:r>
      <w:r w:rsidRPr="00FB24F0">
        <w:rPr>
          <w:rFonts w:ascii="Times New Roman" w:hAnsi="Times New Roman"/>
          <w:b/>
          <w:sz w:val="24"/>
          <w:szCs w:val="24"/>
        </w:rPr>
        <w:t>праисторију и историју</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lastRenderedPageBreak/>
        <w:t>ИС.1.1.4. уме да одреди</w:t>
      </w:r>
      <w:r>
        <w:rPr>
          <w:rFonts w:ascii="Times New Roman" w:hAnsi="Times New Roman"/>
          <w:b/>
          <w:sz w:val="24"/>
          <w:szCs w:val="24"/>
        </w:rPr>
        <w:t xml:space="preserve"> </w:t>
      </w:r>
      <w:r w:rsidRPr="00FB24F0">
        <w:rPr>
          <w:rFonts w:ascii="Times New Roman" w:hAnsi="Times New Roman"/>
          <w:b/>
          <w:sz w:val="24"/>
          <w:szCs w:val="24"/>
        </w:rPr>
        <w:t>ком веку припадају важне</w:t>
      </w:r>
      <w:r>
        <w:rPr>
          <w:rFonts w:ascii="Times New Roman" w:hAnsi="Times New Roman"/>
          <w:b/>
          <w:sz w:val="24"/>
          <w:szCs w:val="24"/>
        </w:rPr>
        <w:t xml:space="preserve"> </w:t>
      </w:r>
      <w:r w:rsidRPr="00FB24F0">
        <w:rPr>
          <w:rFonts w:ascii="Times New Roman" w:hAnsi="Times New Roman"/>
          <w:b/>
          <w:sz w:val="24"/>
          <w:szCs w:val="24"/>
        </w:rPr>
        <w:t>године из прошлости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ИС.1.1.5. уме да одреди</w:t>
      </w:r>
      <w:r>
        <w:rPr>
          <w:rFonts w:ascii="Times New Roman" w:hAnsi="Times New Roman"/>
          <w:b/>
          <w:sz w:val="24"/>
          <w:szCs w:val="24"/>
        </w:rPr>
        <w:t xml:space="preserve"> </w:t>
      </w:r>
      <w:r w:rsidRPr="00FB24F0">
        <w:rPr>
          <w:rFonts w:ascii="Times New Roman" w:hAnsi="Times New Roman"/>
          <w:b/>
          <w:sz w:val="24"/>
          <w:szCs w:val="24"/>
        </w:rPr>
        <w:t>ком историјском периоду</w:t>
      </w:r>
      <w:r>
        <w:rPr>
          <w:rFonts w:ascii="Times New Roman" w:hAnsi="Times New Roman"/>
          <w:b/>
          <w:sz w:val="24"/>
          <w:szCs w:val="24"/>
        </w:rPr>
        <w:t xml:space="preserve"> </w:t>
      </w:r>
      <w:r w:rsidRPr="00FB24F0">
        <w:rPr>
          <w:rFonts w:ascii="Times New Roman" w:hAnsi="Times New Roman"/>
          <w:b/>
          <w:sz w:val="24"/>
          <w:szCs w:val="24"/>
        </w:rPr>
        <w:t>припадају важне године из</w:t>
      </w:r>
      <w:r>
        <w:rPr>
          <w:rFonts w:ascii="Times New Roman" w:hAnsi="Times New Roman"/>
          <w:b/>
          <w:sz w:val="24"/>
          <w:szCs w:val="24"/>
        </w:rPr>
        <w:t xml:space="preserve"> </w:t>
      </w:r>
      <w:r w:rsidRPr="00FB24F0">
        <w:rPr>
          <w:rFonts w:ascii="Times New Roman" w:hAnsi="Times New Roman"/>
          <w:b/>
          <w:sz w:val="24"/>
          <w:szCs w:val="24"/>
        </w:rPr>
        <w:t>прошлости</w:t>
      </w:r>
    </w:p>
    <w:p w:rsidR="00595139" w:rsidRPr="001D6546" w:rsidRDefault="00595139" w:rsidP="00595139">
      <w:pPr>
        <w:rPr>
          <w:rFonts w:ascii="Times New Roman" w:hAnsi="Times New Roman"/>
          <w:b/>
          <w:sz w:val="24"/>
          <w:szCs w:val="24"/>
        </w:rPr>
      </w:pPr>
      <w:r w:rsidRPr="00FB24F0">
        <w:rPr>
          <w:rFonts w:ascii="Times New Roman" w:hAnsi="Times New Roman"/>
          <w:b/>
          <w:sz w:val="24"/>
          <w:szCs w:val="24"/>
        </w:rPr>
        <w:t>ИС.1.1.6. препознаје</w:t>
      </w:r>
      <w:r>
        <w:rPr>
          <w:rFonts w:ascii="Times New Roman" w:hAnsi="Times New Roman"/>
          <w:b/>
          <w:sz w:val="24"/>
          <w:szCs w:val="24"/>
        </w:rPr>
        <w:t xml:space="preserve"> </w:t>
      </w:r>
      <w:r w:rsidRPr="00FB24F0">
        <w:rPr>
          <w:rFonts w:ascii="Times New Roman" w:hAnsi="Times New Roman"/>
          <w:b/>
          <w:sz w:val="24"/>
          <w:szCs w:val="24"/>
        </w:rPr>
        <w:t>значење основних појмова</w:t>
      </w:r>
      <w:r>
        <w:rPr>
          <w:rFonts w:ascii="Times New Roman" w:hAnsi="Times New Roman"/>
          <w:b/>
          <w:sz w:val="24"/>
          <w:szCs w:val="24"/>
        </w:rPr>
        <w:t xml:space="preserve"> </w:t>
      </w:r>
      <w:r w:rsidR="001D6546">
        <w:rPr>
          <w:rFonts w:ascii="Times New Roman" w:hAnsi="Times New Roman"/>
          <w:b/>
          <w:sz w:val="24"/>
          <w:szCs w:val="24"/>
        </w:rPr>
        <w:t>из историје цивилизације</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Праисторија</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ИС.1.1.3. зна поделу на</w:t>
      </w:r>
      <w:r>
        <w:rPr>
          <w:rFonts w:ascii="Times New Roman" w:hAnsi="Times New Roman"/>
          <w:b/>
          <w:sz w:val="24"/>
          <w:szCs w:val="24"/>
        </w:rPr>
        <w:t xml:space="preserve"> </w:t>
      </w:r>
      <w:r w:rsidRPr="0075482F">
        <w:rPr>
          <w:rFonts w:ascii="Times New Roman" w:hAnsi="Times New Roman"/>
          <w:b/>
          <w:sz w:val="24"/>
          <w:szCs w:val="24"/>
        </w:rPr>
        <w:t>праисторију и историју</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ИС.1.1.6. препознаје</w:t>
      </w:r>
      <w:r>
        <w:rPr>
          <w:rFonts w:ascii="Times New Roman" w:hAnsi="Times New Roman"/>
          <w:b/>
          <w:sz w:val="24"/>
          <w:szCs w:val="24"/>
        </w:rPr>
        <w:t xml:space="preserve"> </w:t>
      </w:r>
      <w:r w:rsidRPr="0075482F">
        <w:rPr>
          <w:rFonts w:ascii="Times New Roman" w:hAnsi="Times New Roman"/>
          <w:b/>
          <w:sz w:val="24"/>
          <w:szCs w:val="24"/>
        </w:rPr>
        <w:t>значење основних појмова</w:t>
      </w:r>
      <w:r>
        <w:rPr>
          <w:rFonts w:ascii="Times New Roman" w:hAnsi="Times New Roman"/>
          <w:b/>
          <w:sz w:val="24"/>
          <w:szCs w:val="24"/>
        </w:rPr>
        <w:t xml:space="preserve"> </w:t>
      </w:r>
      <w:r w:rsidRPr="0075482F">
        <w:rPr>
          <w:rFonts w:ascii="Times New Roman" w:hAnsi="Times New Roman"/>
          <w:b/>
          <w:sz w:val="24"/>
          <w:szCs w:val="24"/>
        </w:rPr>
        <w:t>из историје цивилизације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ИС.1.1.7. именује</w:t>
      </w:r>
      <w:r>
        <w:rPr>
          <w:rFonts w:ascii="Times New Roman" w:hAnsi="Times New Roman"/>
          <w:b/>
          <w:sz w:val="24"/>
          <w:szCs w:val="24"/>
        </w:rPr>
        <w:t xml:space="preserve"> </w:t>
      </w:r>
      <w:r w:rsidRPr="0075482F">
        <w:rPr>
          <w:rFonts w:ascii="Times New Roman" w:hAnsi="Times New Roman"/>
          <w:b/>
          <w:sz w:val="24"/>
          <w:szCs w:val="24"/>
        </w:rPr>
        <w:t>најважније појаве из</w:t>
      </w:r>
      <w:r>
        <w:rPr>
          <w:rFonts w:ascii="Times New Roman" w:hAnsi="Times New Roman"/>
          <w:b/>
          <w:sz w:val="24"/>
          <w:szCs w:val="24"/>
        </w:rPr>
        <w:t xml:space="preserve"> </w:t>
      </w:r>
      <w:r w:rsidRPr="0075482F">
        <w:rPr>
          <w:rFonts w:ascii="Times New Roman" w:hAnsi="Times New Roman"/>
          <w:b/>
          <w:sz w:val="24"/>
          <w:szCs w:val="24"/>
        </w:rPr>
        <w:t>националне историје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ИС.1.1.8. именује</w:t>
      </w:r>
      <w:r>
        <w:rPr>
          <w:rFonts w:ascii="Times New Roman" w:hAnsi="Times New Roman"/>
          <w:b/>
          <w:sz w:val="24"/>
          <w:szCs w:val="24"/>
        </w:rPr>
        <w:t xml:space="preserve"> </w:t>
      </w:r>
      <w:r w:rsidRPr="0075482F">
        <w:rPr>
          <w:rFonts w:ascii="Times New Roman" w:hAnsi="Times New Roman"/>
          <w:b/>
          <w:sz w:val="24"/>
          <w:szCs w:val="24"/>
        </w:rPr>
        <w:t>најважније појаве из опште</w:t>
      </w:r>
      <w:r>
        <w:rPr>
          <w:rFonts w:ascii="Times New Roman" w:hAnsi="Times New Roman"/>
          <w:b/>
          <w:sz w:val="24"/>
          <w:szCs w:val="24"/>
        </w:rPr>
        <w:t xml:space="preserve"> </w:t>
      </w:r>
      <w:r w:rsidRPr="0075482F">
        <w:rPr>
          <w:rFonts w:ascii="Times New Roman" w:hAnsi="Times New Roman"/>
          <w:b/>
          <w:sz w:val="24"/>
          <w:szCs w:val="24"/>
        </w:rPr>
        <w:t>историје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ИС.1.2.3. препознаје</w:t>
      </w:r>
      <w:r>
        <w:rPr>
          <w:rFonts w:ascii="Times New Roman" w:hAnsi="Times New Roman"/>
          <w:b/>
          <w:sz w:val="24"/>
          <w:szCs w:val="24"/>
        </w:rPr>
        <w:t xml:space="preserve"> </w:t>
      </w:r>
      <w:r w:rsidRPr="0075482F">
        <w:rPr>
          <w:rFonts w:ascii="Times New Roman" w:hAnsi="Times New Roman"/>
          <w:b/>
          <w:sz w:val="24"/>
          <w:szCs w:val="24"/>
        </w:rPr>
        <w:t>једноставне и</w:t>
      </w:r>
      <w:r>
        <w:rPr>
          <w:rFonts w:ascii="Times New Roman" w:hAnsi="Times New Roman"/>
          <w:b/>
          <w:sz w:val="24"/>
          <w:szCs w:val="24"/>
        </w:rPr>
        <w:t xml:space="preserve"> </w:t>
      </w:r>
      <w:r w:rsidRPr="0075482F">
        <w:rPr>
          <w:rFonts w:ascii="Times New Roman" w:hAnsi="Times New Roman"/>
          <w:b/>
          <w:sz w:val="24"/>
          <w:szCs w:val="24"/>
        </w:rPr>
        <w:t>карактеристичне</w:t>
      </w:r>
      <w:r>
        <w:rPr>
          <w:rFonts w:ascii="Times New Roman" w:hAnsi="Times New Roman"/>
          <w:b/>
          <w:sz w:val="24"/>
          <w:szCs w:val="24"/>
        </w:rPr>
        <w:t xml:space="preserve"> </w:t>
      </w:r>
      <w:r w:rsidRPr="0075482F">
        <w:rPr>
          <w:rFonts w:ascii="Times New Roman" w:hAnsi="Times New Roman"/>
          <w:b/>
          <w:sz w:val="24"/>
          <w:szCs w:val="24"/>
        </w:rPr>
        <w:t>историјске информације</w:t>
      </w:r>
      <w:r>
        <w:rPr>
          <w:rFonts w:ascii="Times New Roman" w:hAnsi="Times New Roman"/>
          <w:b/>
          <w:sz w:val="24"/>
          <w:szCs w:val="24"/>
        </w:rPr>
        <w:t xml:space="preserve"> </w:t>
      </w:r>
      <w:r w:rsidRPr="0075482F">
        <w:rPr>
          <w:rFonts w:ascii="Times New Roman" w:hAnsi="Times New Roman"/>
          <w:b/>
          <w:sz w:val="24"/>
          <w:szCs w:val="24"/>
        </w:rPr>
        <w:t>дате у форми слике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ИС.1.2.4. уме да прочита</w:t>
      </w:r>
      <w:r>
        <w:rPr>
          <w:rFonts w:ascii="Times New Roman" w:hAnsi="Times New Roman"/>
          <w:b/>
          <w:sz w:val="24"/>
          <w:szCs w:val="24"/>
        </w:rPr>
        <w:t xml:space="preserve"> </w:t>
      </w:r>
      <w:r w:rsidRPr="0075482F">
        <w:rPr>
          <w:rFonts w:ascii="Times New Roman" w:hAnsi="Times New Roman"/>
          <w:b/>
          <w:sz w:val="24"/>
          <w:szCs w:val="24"/>
        </w:rPr>
        <w:t>једноставне и</w:t>
      </w:r>
      <w:r>
        <w:rPr>
          <w:rFonts w:ascii="Times New Roman" w:hAnsi="Times New Roman"/>
          <w:b/>
          <w:sz w:val="24"/>
          <w:szCs w:val="24"/>
        </w:rPr>
        <w:t xml:space="preserve"> </w:t>
      </w:r>
      <w:r w:rsidRPr="0075482F">
        <w:rPr>
          <w:rFonts w:ascii="Times New Roman" w:hAnsi="Times New Roman"/>
          <w:b/>
          <w:sz w:val="24"/>
          <w:szCs w:val="24"/>
        </w:rPr>
        <w:t>карактеристичне</w:t>
      </w:r>
      <w:r>
        <w:rPr>
          <w:rFonts w:ascii="Times New Roman" w:hAnsi="Times New Roman"/>
          <w:b/>
          <w:sz w:val="24"/>
          <w:szCs w:val="24"/>
        </w:rPr>
        <w:t xml:space="preserve"> </w:t>
      </w:r>
      <w:r w:rsidRPr="0075482F">
        <w:rPr>
          <w:rFonts w:ascii="Times New Roman" w:hAnsi="Times New Roman"/>
          <w:b/>
          <w:sz w:val="24"/>
          <w:szCs w:val="24"/>
        </w:rPr>
        <w:t>историјске информације</w:t>
      </w:r>
      <w:r>
        <w:rPr>
          <w:rFonts w:ascii="Times New Roman" w:hAnsi="Times New Roman"/>
          <w:b/>
          <w:sz w:val="24"/>
          <w:szCs w:val="24"/>
        </w:rPr>
        <w:t xml:space="preserve"> </w:t>
      </w:r>
      <w:r w:rsidRPr="0075482F">
        <w:rPr>
          <w:rFonts w:ascii="Times New Roman" w:hAnsi="Times New Roman"/>
          <w:b/>
          <w:sz w:val="24"/>
          <w:szCs w:val="24"/>
        </w:rPr>
        <w:t>дате у форми историјске</w:t>
      </w:r>
    </w:p>
    <w:p w:rsidR="00595139" w:rsidRPr="001D6546" w:rsidRDefault="00595139" w:rsidP="00595139">
      <w:pPr>
        <w:rPr>
          <w:rFonts w:ascii="Times New Roman" w:hAnsi="Times New Roman"/>
          <w:b/>
          <w:sz w:val="24"/>
          <w:szCs w:val="24"/>
        </w:rPr>
      </w:pPr>
      <w:r w:rsidRPr="0075482F">
        <w:rPr>
          <w:rFonts w:ascii="Times New Roman" w:hAnsi="Times New Roman"/>
          <w:b/>
          <w:sz w:val="24"/>
          <w:szCs w:val="24"/>
        </w:rPr>
        <w:t>карте у којој је наведена</w:t>
      </w:r>
      <w:r>
        <w:rPr>
          <w:rFonts w:ascii="Times New Roman" w:hAnsi="Times New Roman"/>
          <w:b/>
          <w:sz w:val="24"/>
          <w:szCs w:val="24"/>
        </w:rPr>
        <w:t xml:space="preserve"> </w:t>
      </w:r>
      <w:r w:rsidRPr="0075482F">
        <w:rPr>
          <w:rFonts w:ascii="Times New Roman" w:hAnsi="Times New Roman"/>
          <w:b/>
          <w:sz w:val="24"/>
          <w:szCs w:val="24"/>
        </w:rPr>
        <w:t>легенда</w:t>
      </w:r>
    </w:p>
    <w:p w:rsidR="00595139" w:rsidRDefault="00595139" w:rsidP="00595139">
      <w:pPr>
        <w:rPr>
          <w:rFonts w:ascii="Times New Roman" w:hAnsi="Times New Roman"/>
          <w:b/>
          <w:sz w:val="24"/>
          <w:szCs w:val="24"/>
        </w:rPr>
      </w:pPr>
      <w:r w:rsidRPr="00FB24F0">
        <w:rPr>
          <w:rFonts w:ascii="Times New Roman" w:hAnsi="Times New Roman"/>
          <w:b/>
          <w:sz w:val="24"/>
          <w:szCs w:val="24"/>
        </w:rPr>
        <w:t>Стари исток</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w:t>
      </w:r>
      <w:r>
        <w:rPr>
          <w:rFonts w:ascii="Times New Roman" w:hAnsi="Times New Roman"/>
          <w:b/>
          <w:sz w:val="24"/>
          <w:szCs w:val="24"/>
        </w:rPr>
        <w:t xml:space="preserve"> </w:t>
      </w:r>
      <w:r w:rsidRPr="00C6107E">
        <w:rPr>
          <w:rFonts w:ascii="Times New Roman" w:hAnsi="Times New Roman"/>
          <w:b/>
          <w:sz w:val="24"/>
          <w:szCs w:val="24"/>
        </w:rPr>
        <w:t>веку припадају важне године</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ИС.1.1.8.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w:t>
      </w:r>
      <w:r>
        <w:rPr>
          <w:rFonts w:ascii="Times New Roman" w:hAnsi="Times New Roman"/>
          <w:b/>
          <w:sz w:val="24"/>
          <w:szCs w:val="24"/>
        </w:rPr>
        <w:t xml:space="preserve"> </w:t>
      </w:r>
      <w:r w:rsidRPr="00C6107E">
        <w:rPr>
          <w:rFonts w:ascii="Times New Roman" w:hAnsi="Times New Roman"/>
          <w:b/>
          <w:sz w:val="24"/>
          <w:szCs w:val="24"/>
        </w:rPr>
        <w:t>су се одиграле најважније</w:t>
      </w:r>
      <w:r>
        <w:rPr>
          <w:rFonts w:ascii="Times New Roman" w:hAnsi="Times New Roman"/>
          <w:b/>
          <w:sz w:val="24"/>
          <w:szCs w:val="24"/>
        </w:rPr>
        <w:t xml:space="preserve"> </w:t>
      </w:r>
      <w:r w:rsidRPr="00C6107E">
        <w:rPr>
          <w:rFonts w:ascii="Times New Roman" w:hAnsi="Times New Roman"/>
          <w:b/>
          <w:sz w:val="24"/>
          <w:szCs w:val="24"/>
        </w:rPr>
        <w:t>појаве и догађаји из</w:t>
      </w:r>
      <w:r>
        <w:rPr>
          <w:rFonts w:ascii="Times New Roman" w:hAnsi="Times New Roman"/>
          <w:b/>
          <w:sz w:val="24"/>
          <w:szCs w:val="24"/>
        </w:rPr>
        <w:t xml:space="preserve"> </w:t>
      </w:r>
      <w:r w:rsidRPr="00C6107E">
        <w:rPr>
          <w:rFonts w:ascii="Times New Roman" w:hAnsi="Times New Roman"/>
          <w:b/>
          <w:sz w:val="24"/>
          <w:szCs w:val="24"/>
        </w:rPr>
        <w:t>националне и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w:t>
      </w:r>
      <w:r>
        <w:rPr>
          <w:rFonts w:ascii="Times New Roman" w:hAnsi="Times New Roman"/>
          <w:b/>
          <w:sz w:val="24"/>
          <w:szCs w:val="24"/>
        </w:rPr>
        <w:t xml:space="preserve"> </w:t>
      </w:r>
      <w:r w:rsidRPr="00C6107E">
        <w:rPr>
          <w:rFonts w:ascii="Times New Roman" w:hAnsi="Times New Roman"/>
          <w:b/>
          <w:sz w:val="24"/>
          <w:szCs w:val="24"/>
        </w:rPr>
        <w:t>основу карактеристичних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r>
        <w:rPr>
          <w:rFonts w:ascii="Times New Roman" w:hAnsi="Times New Roman"/>
          <w:b/>
          <w:sz w:val="24"/>
          <w:szCs w:val="24"/>
        </w:rPr>
        <w:t xml:space="preserve"> </w:t>
      </w:r>
      <w:r w:rsidRPr="00C6107E">
        <w:rPr>
          <w:rFonts w:ascii="Times New Roman" w:hAnsi="Times New Roman"/>
          <w:b/>
          <w:sz w:val="24"/>
          <w:szCs w:val="24"/>
        </w:rPr>
        <w:t>(текстуалних,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историјске карте у којој 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lastRenderedPageBreak/>
        <w:t>ИС.2.2.1. уме да закључи о</w:t>
      </w:r>
      <w:r>
        <w:rPr>
          <w:rFonts w:ascii="Times New Roman" w:hAnsi="Times New Roman"/>
          <w:b/>
          <w:sz w:val="24"/>
          <w:szCs w:val="24"/>
        </w:rPr>
        <w:t xml:space="preserve"> </w:t>
      </w:r>
      <w:r w:rsidRPr="00C6107E">
        <w:rPr>
          <w:rFonts w:ascii="Times New Roman" w:hAnsi="Times New Roman"/>
          <w:b/>
          <w:sz w:val="24"/>
          <w:szCs w:val="24"/>
        </w:rPr>
        <w:t>ком догађају, феномену и</w:t>
      </w:r>
      <w:r>
        <w:rPr>
          <w:rFonts w:ascii="Times New Roman" w:hAnsi="Times New Roman"/>
          <w:b/>
          <w:sz w:val="24"/>
          <w:szCs w:val="24"/>
        </w:rPr>
        <w:t xml:space="preserve"> </w:t>
      </w:r>
      <w:r w:rsidRPr="00C6107E">
        <w:rPr>
          <w:rFonts w:ascii="Times New Roman" w:hAnsi="Times New Roman"/>
          <w:b/>
          <w:sz w:val="24"/>
          <w:szCs w:val="24"/>
        </w:rPr>
        <w:t>личности је реч на основу</w:t>
      </w:r>
      <w:r>
        <w:rPr>
          <w:rFonts w:ascii="Times New Roman" w:hAnsi="Times New Roman"/>
          <w:b/>
          <w:sz w:val="24"/>
          <w:szCs w:val="24"/>
        </w:rPr>
        <w:t xml:space="preserve"> </w:t>
      </w:r>
      <w:r w:rsidRPr="00C6107E">
        <w:rPr>
          <w:rFonts w:ascii="Times New Roman" w:hAnsi="Times New Roman"/>
          <w:b/>
          <w:sz w:val="24"/>
          <w:szCs w:val="24"/>
        </w:rPr>
        <w:t>садржаја карактеристичних</w:t>
      </w:r>
      <w:r>
        <w:rPr>
          <w:rFonts w:ascii="Times New Roman" w:hAnsi="Times New Roman"/>
          <w:b/>
          <w:sz w:val="24"/>
          <w:szCs w:val="24"/>
        </w:rPr>
        <w:t xml:space="preserve"> </w:t>
      </w:r>
      <w:r w:rsidRPr="00C6107E">
        <w:rPr>
          <w:rFonts w:ascii="Times New Roman" w:hAnsi="Times New Roman"/>
          <w:b/>
          <w:sz w:val="24"/>
          <w:szCs w:val="24"/>
        </w:rPr>
        <w:t>писаних историјских извора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ИС.2.2.2. уме да закључи о</w:t>
      </w:r>
      <w:r>
        <w:rPr>
          <w:rFonts w:ascii="Times New Roman" w:hAnsi="Times New Roman"/>
          <w:b/>
          <w:sz w:val="24"/>
          <w:szCs w:val="24"/>
        </w:rPr>
        <w:t xml:space="preserve"> </w:t>
      </w:r>
      <w:r w:rsidRPr="00C6107E">
        <w:rPr>
          <w:rFonts w:ascii="Times New Roman" w:hAnsi="Times New Roman"/>
          <w:b/>
          <w:sz w:val="24"/>
          <w:szCs w:val="24"/>
        </w:rPr>
        <w:t>којем историјском феномену</w:t>
      </w:r>
      <w:r>
        <w:rPr>
          <w:rFonts w:ascii="Times New Roman" w:hAnsi="Times New Roman"/>
          <w:b/>
          <w:sz w:val="24"/>
          <w:szCs w:val="24"/>
        </w:rPr>
        <w:t xml:space="preserve"> </w:t>
      </w:r>
      <w:r w:rsidRPr="00C6107E">
        <w:rPr>
          <w:rFonts w:ascii="Times New Roman" w:hAnsi="Times New Roman"/>
          <w:b/>
          <w:sz w:val="24"/>
          <w:szCs w:val="24"/>
        </w:rPr>
        <w:t>је реч на основу</w:t>
      </w:r>
      <w:r>
        <w:rPr>
          <w:rFonts w:ascii="Times New Roman" w:hAnsi="Times New Roman"/>
          <w:b/>
          <w:sz w:val="24"/>
          <w:szCs w:val="24"/>
        </w:rPr>
        <w:t xml:space="preserve"> </w:t>
      </w:r>
      <w:r w:rsidRPr="00C6107E">
        <w:rPr>
          <w:rFonts w:ascii="Times New Roman" w:hAnsi="Times New Roman"/>
          <w:b/>
          <w:sz w:val="24"/>
          <w:szCs w:val="24"/>
        </w:rPr>
        <w:t>карактеристичних сликовних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p>
    <w:p w:rsidR="00595139" w:rsidRPr="001D6546" w:rsidRDefault="00595139" w:rsidP="00595139">
      <w:pPr>
        <w:rPr>
          <w:rFonts w:ascii="Times New Roman" w:hAnsi="Times New Roman"/>
          <w:b/>
          <w:sz w:val="24"/>
          <w:szCs w:val="24"/>
        </w:rPr>
      </w:pPr>
      <w:r w:rsidRPr="00C6107E">
        <w:rPr>
          <w:rFonts w:ascii="Times New Roman" w:hAnsi="Times New Roman"/>
          <w:b/>
          <w:sz w:val="24"/>
          <w:szCs w:val="24"/>
        </w:rPr>
        <w:t>ИС.3.1.5. разуме како су</w:t>
      </w:r>
      <w:r>
        <w:rPr>
          <w:rFonts w:ascii="Times New Roman" w:hAnsi="Times New Roman"/>
          <w:b/>
          <w:sz w:val="24"/>
          <w:szCs w:val="24"/>
        </w:rPr>
        <w:t xml:space="preserve"> </w:t>
      </w:r>
      <w:r w:rsidRPr="00C6107E">
        <w:rPr>
          <w:rFonts w:ascii="Times New Roman" w:hAnsi="Times New Roman"/>
          <w:b/>
          <w:sz w:val="24"/>
          <w:szCs w:val="24"/>
        </w:rPr>
        <w:t>повезане појаве из прошлости</w:t>
      </w:r>
      <w:r>
        <w:rPr>
          <w:rFonts w:ascii="Times New Roman" w:hAnsi="Times New Roman"/>
          <w:b/>
          <w:sz w:val="24"/>
          <w:szCs w:val="24"/>
        </w:rPr>
        <w:t xml:space="preserve"> </w:t>
      </w:r>
      <w:r w:rsidRPr="00C6107E">
        <w:rPr>
          <w:rFonts w:ascii="Times New Roman" w:hAnsi="Times New Roman"/>
          <w:b/>
          <w:sz w:val="24"/>
          <w:szCs w:val="24"/>
        </w:rPr>
        <w:t>и садашњости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Античка Грчка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w:t>
      </w:r>
      <w:r>
        <w:rPr>
          <w:rFonts w:ascii="Times New Roman" w:hAnsi="Times New Roman"/>
          <w:b/>
          <w:sz w:val="24"/>
          <w:szCs w:val="24"/>
        </w:rPr>
        <w:t xml:space="preserve"> </w:t>
      </w:r>
      <w:r w:rsidRPr="00C6107E">
        <w:rPr>
          <w:rFonts w:ascii="Times New Roman" w:hAnsi="Times New Roman"/>
          <w:b/>
          <w:sz w:val="24"/>
          <w:szCs w:val="24"/>
        </w:rPr>
        <w:t>веку припадају важне године</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ИС.1.1.8.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w:t>
      </w:r>
      <w:r>
        <w:rPr>
          <w:rFonts w:ascii="Times New Roman" w:hAnsi="Times New Roman"/>
          <w:b/>
          <w:sz w:val="24"/>
          <w:szCs w:val="24"/>
        </w:rPr>
        <w:t xml:space="preserve"> </w:t>
      </w:r>
      <w:r w:rsidRPr="00C6107E">
        <w:rPr>
          <w:rFonts w:ascii="Times New Roman" w:hAnsi="Times New Roman"/>
          <w:b/>
          <w:sz w:val="24"/>
          <w:szCs w:val="24"/>
        </w:rPr>
        <w:t>су се одиграле најважније</w:t>
      </w:r>
      <w:r>
        <w:rPr>
          <w:rFonts w:ascii="Times New Roman" w:hAnsi="Times New Roman"/>
          <w:b/>
          <w:sz w:val="24"/>
          <w:szCs w:val="24"/>
        </w:rPr>
        <w:t xml:space="preserve"> </w:t>
      </w:r>
      <w:r w:rsidRPr="00C6107E">
        <w:rPr>
          <w:rFonts w:ascii="Times New Roman" w:hAnsi="Times New Roman"/>
          <w:b/>
          <w:sz w:val="24"/>
          <w:szCs w:val="24"/>
        </w:rPr>
        <w:t>појаве и догађаји из</w:t>
      </w:r>
      <w:r>
        <w:rPr>
          <w:rFonts w:ascii="Times New Roman" w:hAnsi="Times New Roman"/>
          <w:b/>
          <w:sz w:val="24"/>
          <w:szCs w:val="24"/>
        </w:rPr>
        <w:t xml:space="preserve"> </w:t>
      </w:r>
      <w:r w:rsidRPr="00C6107E">
        <w:rPr>
          <w:rFonts w:ascii="Times New Roman" w:hAnsi="Times New Roman"/>
          <w:b/>
          <w:sz w:val="24"/>
          <w:szCs w:val="24"/>
        </w:rPr>
        <w:t>националне и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 1.1.10. уме да наведе</w:t>
      </w:r>
      <w:r>
        <w:rPr>
          <w:rFonts w:ascii="Times New Roman" w:hAnsi="Times New Roman"/>
          <w:b/>
          <w:sz w:val="24"/>
          <w:szCs w:val="24"/>
        </w:rPr>
        <w:t xml:space="preserve"> </w:t>
      </w:r>
      <w:r w:rsidRPr="00C6107E">
        <w:rPr>
          <w:rFonts w:ascii="Times New Roman" w:hAnsi="Times New Roman"/>
          <w:b/>
          <w:sz w:val="24"/>
          <w:szCs w:val="24"/>
        </w:rPr>
        <w:t>узроке и последице</w:t>
      </w:r>
      <w:r>
        <w:rPr>
          <w:rFonts w:ascii="Times New Roman" w:hAnsi="Times New Roman"/>
          <w:b/>
          <w:sz w:val="24"/>
          <w:szCs w:val="24"/>
        </w:rPr>
        <w:t xml:space="preserve"> </w:t>
      </w:r>
      <w:r w:rsidRPr="00C6107E">
        <w:rPr>
          <w:rFonts w:ascii="Times New Roman" w:hAnsi="Times New Roman"/>
          <w:b/>
          <w:sz w:val="24"/>
          <w:szCs w:val="24"/>
        </w:rPr>
        <w:t>најважнијих појава из</w:t>
      </w:r>
      <w:r>
        <w:rPr>
          <w:rFonts w:ascii="Times New Roman" w:hAnsi="Times New Roman"/>
          <w:b/>
          <w:sz w:val="24"/>
          <w:szCs w:val="24"/>
        </w:rPr>
        <w:t xml:space="preserve"> </w:t>
      </w:r>
      <w:r w:rsidRPr="00C6107E">
        <w:rPr>
          <w:rFonts w:ascii="Times New Roman" w:hAnsi="Times New Roman"/>
          <w:b/>
          <w:sz w:val="24"/>
          <w:szCs w:val="24"/>
        </w:rPr>
        <w:t>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w:t>
      </w:r>
      <w:r>
        <w:rPr>
          <w:rFonts w:ascii="Times New Roman" w:hAnsi="Times New Roman"/>
          <w:b/>
          <w:sz w:val="24"/>
          <w:szCs w:val="24"/>
        </w:rPr>
        <w:t xml:space="preserve"> </w:t>
      </w:r>
      <w:r w:rsidRPr="00C6107E">
        <w:rPr>
          <w:rFonts w:ascii="Times New Roman" w:hAnsi="Times New Roman"/>
          <w:b/>
          <w:sz w:val="24"/>
          <w:szCs w:val="24"/>
        </w:rPr>
        <w:t>основу карактеристичних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r>
        <w:rPr>
          <w:rFonts w:ascii="Times New Roman" w:hAnsi="Times New Roman"/>
          <w:b/>
          <w:sz w:val="24"/>
          <w:szCs w:val="24"/>
        </w:rPr>
        <w:t xml:space="preserve"> </w:t>
      </w:r>
      <w:r w:rsidRPr="00C6107E">
        <w:rPr>
          <w:rFonts w:ascii="Times New Roman" w:hAnsi="Times New Roman"/>
          <w:b/>
          <w:sz w:val="24"/>
          <w:szCs w:val="24"/>
        </w:rPr>
        <w:t>(текстуалних,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историјске карте у којој 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ИС.2.1.1. уме да повеже</w:t>
      </w:r>
      <w:r>
        <w:rPr>
          <w:rFonts w:ascii="Times New Roman" w:hAnsi="Times New Roman"/>
          <w:b/>
          <w:sz w:val="24"/>
          <w:szCs w:val="24"/>
        </w:rPr>
        <w:t xml:space="preserve"> </w:t>
      </w:r>
      <w:r w:rsidRPr="00C6107E">
        <w:rPr>
          <w:rFonts w:ascii="Times New Roman" w:hAnsi="Times New Roman"/>
          <w:b/>
          <w:sz w:val="24"/>
          <w:szCs w:val="24"/>
        </w:rPr>
        <w:t>личност и историјски</w:t>
      </w:r>
      <w:r>
        <w:rPr>
          <w:rFonts w:ascii="Times New Roman" w:hAnsi="Times New Roman"/>
          <w:b/>
          <w:sz w:val="24"/>
          <w:szCs w:val="24"/>
        </w:rPr>
        <w:t xml:space="preserve"> </w:t>
      </w:r>
      <w:r w:rsidRPr="00C6107E">
        <w:rPr>
          <w:rFonts w:ascii="Times New Roman" w:hAnsi="Times New Roman"/>
          <w:b/>
          <w:sz w:val="24"/>
          <w:szCs w:val="24"/>
        </w:rPr>
        <w:t>феномен са одговарајућом</w:t>
      </w:r>
      <w:r>
        <w:rPr>
          <w:rFonts w:ascii="Times New Roman" w:hAnsi="Times New Roman"/>
          <w:b/>
          <w:sz w:val="24"/>
          <w:szCs w:val="24"/>
        </w:rPr>
        <w:t xml:space="preserve"> </w:t>
      </w:r>
      <w:r w:rsidRPr="00C6107E">
        <w:rPr>
          <w:rFonts w:ascii="Times New Roman" w:hAnsi="Times New Roman"/>
          <w:b/>
          <w:sz w:val="24"/>
          <w:szCs w:val="24"/>
        </w:rPr>
        <w:t>временском одредницом и</w:t>
      </w:r>
      <w:r>
        <w:rPr>
          <w:rFonts w:ascii="Times New Roman" w:hAnsi="Times New Roman"/>
          <w:b/>
          <w:sz w:val="24"/>
          <w:szCs w:val="24"/>
        </w:rPr>
        <w:t xml:space="preserve"> </w:t>
      </w:r>
      <w:r w:rsidRPr="00C6107E">
        <w:rPr>
          <w:rFonts w:ascii="Times New Roman" w:hAnsi="Times New Roman"/>
          <w:b/>
          <w:sz w:val="24"/>
          <w:szCs w:val="24"/>
        </w:rPr>
        <w:t>историјским периодом</w:t>
      </w:r>
    </w:p>
    <w:p w:rsidR="00595139" w:rsidRPr="00FB24F0" w:rsidRDefault="00595139" w:rsidP="00595139">
      <w:pPr>
        <w:rPr>
          <w:rFonts w:ascii="Times New Roman" w:hAnsi="Times New Roman"/>
          <w:b/>
          <w:sz w:val="24"/>
          <w:szCs w:val="24"/>
        </w:rPr>
      </w:pPr>
      <w:r w:rsidRPr="00C6107E">
        <w:rPr>
          <w:rFonts w:ascii="Times New Roman" w:hAnsi="Times New Roman"/>
          <w:b/>
          <w:sz w:val="24"/>
          <w:szCs w:val="24"/>
        </w:rPr>
        <w:t>ИС.3.1.1. уме да примени</w:t>
      </w:r>
      <w:r>
        <w:rPr>
          <w:rFonts w:ascii="Times New Roman" w:hAnsi="Times New Roman"/>
          <w:b/>
          <w:sz w:val="24"/>
          <w:szCs w:val="24"/>
        </w:rPr>
        <w:t xml:space="preserve"> </w:t>
      </w:r>
      <w:r w:rsidRPr="00C6107E">
        <w:rPr>
          <w:rFonts w:ascii="Times New Roman" w:hAnsi="Times New Roman"/>
          <w:b/>
          <w:sz w:val="24"/>
          <w:szCs w:val="24"/>
        </w:rPr>
        <w:t>знање из историјске</w:t>
      </w:r>
      <w:r>
        <w:rPr>
          <w:rFonts w:ascii="Times New Roman" w:hAnsi="Times New Roman"/>
          <w:b/>
          <w:sz w:val="24"/>
          <w:szCs w:val="24"/>
        </w:rPr>
        <w:t xml:space="preserve"> </w:t>
      </w:r>
      <w:r w:rsidRPr="00C6107E">
        <w:rPr>
          <w:rFonts w:ascii="Times New Roman" w:hAnsi="Times New Roman"/>
          <w:b/>
          <w:sz w:val="24"/>
          <w:szCs w:val="24"/>
        </w:rPr>
        <w:t>хронологије (уме прецизно да</w:t>
      </w:r>
      <w:r>
        <w:rPr>
          <w:rFonts w:ascii="Times New Roman" w:hAnsi="Times New Roman"/>
          <w:b/>
          <w:sz w:val="24"/>
          <w:szCs w:val="24"/>
        </w:rPr>
        <w:t xml:space="preserve"> </w:t>
      </w:r>
      <w:r w:rsidRPr="00C6107E">
        <w:rPr>
          <w:rFonts w:ascii="Times New Roman" w:hAnsi="Times New Roman"/>
          <w:b/>
          <w:sz w:val="24"/>
          <w:szCs w:val="24"/>
        </w:rPr>
        <w:t>одреди којој деценији и веку,историјском периоду припада</w:t>
      </w:r>
      <w:r>
        <w:rPr>
          <w:rFonts w:ascii="Times New Roman" w:hAnsi="Times New Roman"/>
          <w:b/>
          <w:sz w:val="24"/>
          <w:szCs w:val="24"/>
        </w:rPr>
        <w:t xml:space="preserve"> </w:t>
      </w:r>
      <w:r w:rsidRPr="00C6107E">
        <w:rPr>
          <w:rFonts w:ascii="Times New Roman" w:hAnsi="Times New Roman"/>
          <w:b/>
          <w:sz w:val="24"/>
          <w:szCs w:val="24"/>
        </w:rPr>
        <w:t>одређена година, личност и</w:t>
      </w:r>
      <w:r>
        <w:rPr>
          <w:rFonts w:ascii="Times New Roman" w:hAnsi="Times New Roman"/>
          <w:b/>
          <w:sz w:val="24"/>
          <w:szCs w:val="24"/>
        </w:rPr>
        <w:t xml:space="preserve"> </w:t>
      </w:r>
      <w:r w:rsidRPr="00C6107E">
        <w:rPr>
          <w:rFonts w:ascii="Times New Roman" w:hAnsi="Times New Roman"/>
          <w:b/>
          <w:sz w:val="24"/>
          <w:szCs w:val="24"/>
        </w:rPr>
        <w:t>историјски феномен)</w:t>
      </w:r>
    </w:p>
    <w:p w:rsidR="00595139" w:rsidRDefault="00595139" w:rsidP="00595139">
      <w:pPr>
        <w:rPr>
          <w:rFonts w:ascii="Times New Roman" w:hAnsi="Times New Roman"/>
          <w:b/>
          <w:sz w:val="24"/>
          <w:szCs w:val="24"/>
        </w:rPr>
      </w:pPr>
      <w:r w:rsidRPr="00FB24F0">
        <w:rPr>
          <w:rFonts w:ascii="Times New Roman" w:hAnsi="Times New Roman"/>
          <w:b/>
          <w:sz w:val="24"/>
          <w:szCs w:val="24"/>
        </w:rPr>
        <w:t>Антички Рим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 веку</w:t>
      </w:r>
      <w:r>
        <w:rPr>
          <w:rFonts w:ascii="Times New Roman" w:hAnsi="Times New Roman"/>
          <w:b/>
          <w:sz w:val="24"/>
          <w:szCs w:val="24"/>
        </w:rPr>
        <w:t xml:space="preserve"> </w:t>
      </w:r>
      <w:r w:rsidRPr="00C6107E">
        <w:rPr>
          <w:rFonts w:ascii="Times New Roman" w:hAnsi="Times New Roman"/>
          <w:b/>
          <w:sz w:val="24"/>
          <w:szCs w:val="24"/>
        </w:rPr>
        <w:t>припадају важне године из</w:t>
      </w:r>
      <w:r>
        <w:rPr>
          <w:rFonts w:ascii="Times New Roman" w:hAnsi="Times New Roman"/>
          <w:b/>
          <w:sz w:val="24"/>
          <w:szCs w:val="24"/>
        </w:rPr>
        <w:t xml:space="preserve"> </w:t>
      </w:r>
      <w:r w:rsidRPr="00C6107E">
        <w:rPr>
          <w:rFonts w:ascii="Times New Roman" w:hAnsi="Times New Roman"/>
          <w:b/>
          <w:sz w:val="24"/>
          <w:szCs w:val="24"/>
        </w:rPr>
        <w:t>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ИС.1.1.7.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националне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lastRenderedPageBreak/>
        <w:t>ИС.1.1.8. именује најважниј</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 су</w:t>
      </w:r>
      <w:r>
        <w:rPr>
          <w:rFonts w:ascii="Times New Roman" w:hAnsi="Times New Roman"/>
          <w:b/>
          <w:sz w:val="24"/>
          <w:szCs w:val="24"/>
        </w:rPr>
        <w:t xml:space="preserve"> </w:t>
      </w:r>
      <w:r w:rsidRPr="00C6107E">
        <w:rPr>
          <w:rFonts w:ascii="Times New Roman" w:hAnsi="Times New Roman"/>
          <w:b/>
          <w:sz w:val="24"/>
          <w:szCs w:val="24"/>
        </w:rPr>
        <w:t>се одиграле најважније појаве и</w:t>
      </w:r>
      <w:r>
        <w:rPr>
          <w:rFonts w:ascii="Times New Roman" w:hAnsi="Times New Roman"/>
          <w:b/>
          <w:sz w:val="24"/>
          <w:szCs w:val="24"/>
        </w:rPr>
        <w:t xml:space="preserve"> </w:t>
      </w:r>
      <w:r w:rsidRPr="00C6107E">
        <w:rPr>
          <w:rFonts w:ascii="Times New Roman" w:hAnsi="Times New Roman"/>
          <w:b/>
          <w:sz w:val="24"/>
          <w:szCs w:val="24"/>
        </w:rPr>
        <w:t>догађаји из националне и опште</w:t>
      </w:r>
      <w:r>
        <w:rPr>
          <w:rFonts w:ascii="Times New Roman" w:hAnsi="Times New Roman"/>
          <w:b/>
          <w:sz w:val="24"/>
          <w:szCs w:val="24"/>
        </w:rPr>
        <w:t xml:space="preserve"> </w:t>
      </w:r>
      <w:r w:rsidRPr="00C6107E">
        <w:rPr>
          <w:rFonts w:ascii="Times New Roman" w:hAnsi="Times New Roman"/>
          <w:b/>
          <w:sz w:val="24"/>
          <w:szCs w:val="24"/>
        </w:rPr>
        <w:t>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 1.1.10. уме да наведе узроке</w:t>
      </w:r>
      <w:r>
        <w:rPr>
          <w:rFonts w:ascii="Times New Roman" w:hAnsi="Times New Roman"/>
          <w:b/>
          <w:sz w:val="24"/>
          <w:szCs w:val="24"/>
        </w:rPr>
        <w:t xml:space="preserve"> </w:t>
      </w:r>
      <w:r w:rsidRPr="00C6107E">
        <w:rPr>
          <w:rFonts w:ascii="Times New Roman" w:hAnsi="Times New Roman"/>
          <w:b/>
          <w:sz w:val="24"/>
          <w:szCs w:val="24"/>
        </w:rPr>
        <w:t>и последице најважнијих појава</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 основу</w:t>
      </w:r>
      <w:r>
        <w:rPr>
          <w:rFonts w:ascii="Times New Roman" w:hAnsi="Times New Roman"/>
          <w:b/>
          <w:sz w:val="24"/>
          <w:szCs w:val="24"/>
        </w:rPr>
        <w:t xml:space="preserve"> </w:t>
      </w:r>
      <w:r w:rsidRPr="00C6107E">
        <w:rPr>
          <w:rFonts w:ascii="Times New Roman" w:hAnsi="Times New Roman"/>
          <w:b/>
          <w:sz w:val="24"/>
          <w:szCs w:val="24"/>
        </w:rPr>
        <w:t>карактеристичних историјских</w:t>
      </w:r>
      <w:r>
        <w:rPr>
          <w:rFonts w:ascii="Times New Roman" w:hAnsi="Times New Roman"/>
          <w:b/>
          <w:sz w:val="24"/>
          <w:szCs w:val="24"/>
        </w:rPr>
        <w:t xml:space="preserve"> </w:t>
      </w:r>
      <w:r w:rsidRPr="00C6107E">
        <w:rPr>
          <w:rFonts w:ascii="Times New Roman" w:hAnsi="Times New Roman"/>
          <w:b/>
          <w:sz w:val="24"/>
          <w:szCs w:val="24"/>
        </w:rPr>
        <w:t>извора (текстуалних,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 једноставне</w:t>
      </w:r>
      <w:r>
        <w:rPr>
          <w:rFonts w:ascii="Times New Roman" w:hAnsi="Times New Roman"/>
          <w:b/>
          <w:sz w:val="24"/>
          <w:szCs w:val="24"/>
        </w:rPr>
        <w:t xml:space="preserve"> </w:t>
      </w:r>
      <w:r w:rsidRPr="00C6107E">
        <w:rPr>
          <w:rFonts w:ascii="Times New Roman" w:hAnsi="Times New Roman"/>
          <w:b/>
          <w:sz w:val="24"/>
          <w:szCs w:val="24"/>
        </w:rPr>
        <w:t>и 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 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 карактеристичне</w:t>
      </w:r>
      <w:r>
        <w:rPr>
          <w:rFonts w:ascii="Times New Roman" w:hAnsi="Times New Roman"/>
          <w:b/>
          <w:sz w:val="24"/>
          <w:szCs w:val="24"/>
        </w:rPr>
        <w:t xml:space="preserve"> </w:t>
      </w:r>
      <w:r w:rsidRPr="00C6107E">
        <w:rPr>
          <w:rFonts w:ascii="Times New Roman" w:hAnsi="Times New Roman"/>
          <w:b/>
          <w:sz w:val="24"/>
          <w:szCs w:val="24"/>
        </w:rPr>
        <w:t>историјске информације дате у</w:t>
      </w:r>
      <w:r>
        <w:rPr>
          <w:rFonts w:ascii="Times New Roman" w:hAnsi="Times New Roman"/>
          <w:b/>
          <w:sz w:val="24"/>
          <w:szCs w:val="24"/>
        </w:rPr>
        <w:t xml:space="preserve"> </w:t>
      </w:r>
      <w:r w:rsidRPr="00C6107E">
        <w:rPr>
          <w:rFonts w:ascii="Times New Roman" w:hAnsi="Times New Roman"/>
          <w:b/>
          <w:sz w:val="24"/>
          <w:szCs w:val="24"/>
        </w:rPr>
        <w:t>форми историјске карте у којој је</w:t>
      </w:r>
      <w:r>
        <w:rPr>
          <w:rFonts w:ascii="Times New Roman" w:hAnsi="Times New Roman"/>
          <w:b/>
          <w:sz w:val="24"/>
          <w:szCs w:val="24"/>
        </w:rPr>
        <w:t xml:space="preserve"> </w:t>
      </w: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ИС.2.1.1. уме да повеже личност</w:t>
      </w:r>
      <w:r>
        <w:rPr>
          <w:rFonts w:ascii="Times New Roman" w:hAnsi="Times New Roman"/>
          <w:b/>
          <w:sz w:val="24"/>
          <w:szCs w:val="24"/>
        </w:rPr>
        <w:t xml:space="preserve"> </w:t>
      </w:r>
      <w:r w:rsidRPr="00C6107E">
        <w:rPr>
          <w:rFonts w:ascii="Times New Roman" w:hAnsi="Times New Roman"/>
          <w:b/>
          <w:sz w:val="24"/>
          <w:szCs w:val="24"/>
        </w:rPr>
        <w:t>и историјски феномен са</w:t>
      </w:r>
      <w:r>
        <w:rPr>
          <w:rFonts w:ascii="Times New Roman" w:hAnsi="Times New Roman"/>
          <w:b/>
          <w:sz w:val="24"/>
          <w:szCs w:val="24"/>
        </w:rPr>
        <w:t xml:space="preserve"> </w:t>
      </w:r>
      <w:r w:rsidRPr="00C6107E">
        <w:rPr>
          <w:rFonts w:ascii="Times New Roman" w:hAnsi="Times New Roman"/>
          <w:b/>
          <w:sz w:val="24"/>
          <w:szCs w:val="24"/>
        </w:rPr>
        <w:t>одговарајућом временском</w:t>
      </w:r>
      <w:r>
        <w:rPr>
          <w:rFonts w:ascii="Times New Roman" w:hAnsi="Times New Roman"/>
          <w:b/>
          <w:sz w:val="24"/>
          <w:szCs w:val="24"/>
        </w:rPr>
        <w:t xml:space="preserve"> </w:t>
      </w:r>
      <w:r w:rsidRPr="00C6107E">
        <w:rPr>
          <w:rFonts w:ascii="Times New Roman" w:hAnsi="Times New Roman"/>
          <w:b/>
          <w:sz w:val="24"/>
          <w:szCs w:val="24"/>
        </w:rPr>
        <w:t>одредницом и историјским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периодом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ИС.2.1.2. препознаје да постоји</w:t>
      </w:r>
      <w:r>
        <w:rPr>
          <w:rFonts w:ascii="Times New Roman" w:hAnsi="Times New Roman"/>
          <w:b/>
          <w:sz w:val="24"/>
          <w:szCs w:val="24"/>
        </w:rPr>
        <w:t xml:space="preserve"> </w:t>
      </w:r>
      <w:r w:rsidRPr="00C6107E">
        <w:rPr>
          <w:rFonts w:ascii="Times New Roman" w:hAnsi="Times New Roman"/>
          <w:b/>
          <w:sz w:val="24"/>
          <w:szCs w:val="24"/>
        </w:rPr>
        <w:t>повезаност националне,регионалне и светске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ИС.2.2.4. уме да одреди угао</w:t>
      </w:r>
      <w:r>
        <w:rPr>
          <w:rFonts w:ascii="Times New Roman" w:hAnsi="Times New Roman"/>
          <w:b/>
          <w:sz w:val="24"/>
          <w:szCs w:val="24"/>
        </w:rPr>
        <w:t xml:space="preserve"> </w:t>
      </w:r>
      <w:r w:rsidRPr="00C6107E">
        <w:rPr>
          <w:rFonts w:ascii="Times New Roman" w:hAnsi="Times New Roman"/>
          <w:b/>
          <w:sz w:val="24"/>
          <w:szCs w:val="24"/>
        </w:rPr>
        <w:t>гледања на историјску појаву(победника или побеђеног) на</w:t>
      </w:r>
      <w:r>
        <w:rPr>
          <w:rFonts w:ascii="Times New Roman" w:hAnsi="Times New Roman"/>
          <w:b/>
          <w:sz w:val="24"/>
          <w:szCs w:val="24"/>
        </w:rPr>
        <w:t xml:space="preserve"> </w:t>
      </w:r>
      <w:r w:rsidRPr="00C6107E">
        <w:rPr>
          <w:rFonts w:ascii="Times New Roman" w:hAnsi="Times New Roman"/>
          <w:b/>
          <w:sz w:val="24"/>
          <w:szCs w:val="24"/>
        </w:rPr>
        <w:t>основу поређења два историјска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извора који говоре о истом</w:t>
      </w:r>
      <w:r>
        <w:rPr>
          <w:rFonts w:ascii="Times New Roman" w:hAnsi="Times New Roman"/>
          <w:b/>
          <w:sz w:val="24"/>
          <w:szCs w:val="24"/>
        </w:rPr>
        <w:t xml:space="preserve"> </w:t>
      </w:r>
      <w:r w:rsidRPr="00C6107E">
        <w:rPr>
          <w:rFonts w:ascii="Times New Roman" w:hAnsi="Times New Roman"/>
          <w:b/>
          <w:sz w:val="24"/>
          <w:szCs w:val="24"/>
        </w:rPr>
        <w:t>историјском догађају, феномену</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ИС.3.1.1. уме да примени знање</w:t>
      </w:r>
      <w:r>
        <w:rPr>
          <w:rFonts w:ascii="Times New Roman" w:hAnsi="Times New Roman"/>
          <w:b/>
          <w:sz w:val="24"/>
          <w:szCs w:val="24"/>
        </w:rPr>
        <w:t xml:space="preserve"> </w:t>
      </w:r>
      <w:r w:rsidRPr="00C6107E">
        <w:rPr>
          <w:rFonts w:ascii="Times New Roman" w:hAnsi="Times New Roman"/>
          <w:b/>
          <w:sz w:val="24"/>
          <w:szCs w:val="24"/>
        </w:rPr>
        <w:t>из историјске хронологије (уме</w:t>
      </w:r>
      <w:r>
        <w:rPr>
          <w:rFonts w:ascii="Times New Roman" w:hAnsi="Times New Roman"/>
          <w:b/>
          <w:sz w:val="24"/>
          <w:szCs w:val="24"/>
        </w:rPr>
        <w:t xml:space="preserve"> </w:t>
      </w:r>
      <w:r w:rsidRPr="00C6107E">
        <w:rPr>
          <w:rFonts w:ascii="Times New Roman" w:hAnsi="Times New Roman"/>
          <w:b/>
          <w:sz w:val="24"/>
          <w:szCs w:val="24"/>
        </w:rPr>
        <w:t>прецизно да одреди којој</w:t>
      </w:r>
      <w:r>
        <w:rPr>
          <w:rFonts w:ascii="Times New Roman" w:hAnsi="Times New Roman"/>
          <w:b/>
          <w:sz w:val="24"/>
          <w:szCs w:val="24"/>
        </w:rPr>
        <w:t xml:space="preserve"> </w:t>
      </w:r>
      <w:r w:rsidRPr="00C6107E">
        <w:rPr>
          <w:rFonts w:ascii="Times New Roman" w:hAnsi="Times New Roman"/>
          <w:b/>
          <w:sz w:val="24"/>
          <w:szCs w:val="24"/>
        </w:rPr>
        <w:t>деценији и веку, историјском</w:t>
      </w:r>
      <w:r>
        <w:rPr>
          <w:rFonts w:ascii="Times New Roman" w:hAnsi="Times New Roman"/>
          <w:b/>
          <w:sz w:val="24"/>
          <w:szCs w:val="24"/>
        </w:rPr>
        <w:t xml:space="preserve"> </w:t>
      </w:r>
      <w:r w:rsidRPr="00C6107E">
        <w:rPr>
          <w:rFonts w:ascii="Times New Roman" w:hAnsi="Times New Roman"/>
          <w:b/>
          <w:sz w:val="24"/>
          <w:szCs w:val="24"/>
        </w:rPr>
        <w:t>периоду припада одређенагодина, личност и историјски</w:t>
      </w:r>
      <w:r>
        <w:rPr>
          <w:rFonts w:ascii="Times New Roman" w:hAnsi="Times New Roman"/>
          <w:b/>
          <w:sz w:val="24"/>
          <w:szCs w:val="24"/>
        </w:rPr>
        <w:t xml:space="preserve"> </w:t>
      </w:r>
      <w:r w:rsidRPr="00C6107E">
        <w:rPr>
          <w:rFonts w:ascii="Times New Roman" w:hAnsi="Times New Roman"/>
          <w:b/>
          <w:sz w:val="24"/>
          <w:szCs w:val="24"/>
        </w:rPr>
        <w:t>феномен)</w:t>
      </w:r>
    </w:p>
    <w:p w:rsidR="00595139" w:rsidRPr="00AB639E" w:rsidRDefault="00595139" w:rsidP="00595139">
      <w:pPr>
        <w:rPr>
          <w:rFonts w:ascii="Times New Roman" w:hAnsi="Times New Roman"/>
          <w:b/>
          <w:sz w:val="24"/>
          <w:szCs w:val="24"/>
        </w:rPr>
      </w:pPr>
      <w:r w:rsidRPr="00C6107E">
        <w:rPr>
          <w:rFonts w:ascii="Times New Roman" w:hAnsi="Times New Roman"/>
          <w:b/>
          <w:sz w:val="24"/>
          <w:szCs w:val="24"/>
        </w:rPr>
        <w:t>ИС.3.1.5. разуме како су</w:t>
      </w:r>
      <w:r>
        <w:rPr>
          <w:rFonts w:ascii="Times New Roman" w:hAnsi="Times New Roman"/>
          <w:b/>
          <w:sz w:val="24"/>
          <w:szCs w:val="24"/>
        </w:rPr>
        <w:t xml:space="preserve"> </w:t>
      </w:r>
      <w:r w:rsidRPr="00C6107E">
        <w:rPr>
          <w:rFonts w:ascii="Times New Roman" w:hAnsi="Times New Roman"/>
          <w:b/>
          <w:sz w:val="24"/>
          <w:szCs w:val="24"/>
        </w:rPr>
        <w:t>повезане појаве из прошлости и</w:t>
      </w:r>
      <w:r>
        <w:rPr>
          <w:rFonts w:ascii="Times New Roman" w:hAnsi="Times New Roman"/>
          <w:b/>
          <w:sz w:val="24"/>
          <w:szCs w:val="24"/>
        </w:rPr>
        <w:t xml:space="preserve"> </w:t>
      </w:r>
      <w:r w:rsidRPr="00C6107E">
        <w:rPr>
          <w:rFonts w:ascii="Times New Roman" w:hAnsi="Times New Roman"/>
          <w:b/>
          <w:sz w:val="24"/>
          <w:szCs w:val="24"/>
        </w:rPr>
        <w:t>садашњости</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AB639E" w:rsidRDefault="00595139" w:rsidP="004A324C">
            <w:pPr>
              <w:autoSpaceDE w:val="0"/>
              <w:autoSpaceDN w:val="0"/>
              <w:adjustRightInd w:val="0"/>
              <w:spacing w:after="0" w:line="240" w:lineRule="auto"/>
              <w:rPr>
                <w:rFonts w:ascii="Times New Roman" w:hAnsi="Times New Roman"/>
                <w:b/>
                <w:bCs/>
              </w:rPr>
            </w:pPr>
            <w:r w:rsidRPr="00AB639E">
              <w:rPr>
                <w:rFonts w:ascii="Times New Roman" w:hAnsi="Times New Roman"/>
                <w:b/>
                <w:bCs/>
              </w:rPr>
              <w:t>Основи</w:t>
            </w:r>
          </w:p>
          <w:p w:rsidR="00595139" w:rsidRPr="00AB639E" w:rsidRDefault="00595139" w:rsidP="004A324C">
            <w:pPr>
              <w:autoSpaceDE w:val="0"/>
              <w:autoSpaceDN w:val="0"/>
              <w:adjustRightInd w:val="0"/>
              <w:spacing w:after="0" w:line="240" w:lineRule="auto"/>
              <w:rPr>
                <w:rFonts w:ascii="Times New Roman" w:hAnsi="Times New Roman"/>
                <w:b/>
                <w:bCs/>
              </w:rPr>
            </w:pPr>
            <w:r w:rsidRPr="00AB639E">
              <w:rPr>
                <w:rFonts w:ascii="Times New Roman" w:hAnsi="Times New Roman"/>
                <w:b/>
                <w:bCs/>
              </w:rPr>
              <w:t>проучавања</w:t>
            </w:r>
          </w:p>
          <w:p w:rsidR="00595139" w:rsidRPr="00AB639E" w:rsidRDefault="00595139" w:rsidP="004A324C">
            <w:pPr>
              <w:spacing w:after="0" w:line="240" w:lineRule="auto"/>
              <w:rPr>
                <w:rFonts w:ascii="Times New Roman" w:hAnsi="Times New Roman"/>
                <w:b/>
              </w:rPr>
            </w:pPr>
            <w:r w:rsidRPr="00AB639E">
              <w:rPr>
                <w:rFonts w:ascii="Times New Roman" w:hAnsi="Times New Roman"/>
                <w:b/>
                <w:bCs/>
              </w:rPr>
              <w:t>прошлости</w:t>
            </w:r>
          </w:p>
          <w:p w:rsidR="00595139" w:rsidRPr="00AB639E" w:rsidRDefault="00595139" w:rsidP="004A324C">
            <w:pPr>
              <w:spacing w:after="0" w:line="240" w:lineRule="auto"/>
              <w:rPr>
                <w:rFonts w:ascii="Times New Roman" w:hAnsi="Times New Roman"/>
                <w:b/>
              </w:rPr>
            </w:pPr>
          </w:p>
          <w:p w:rsidR="00595139" w:rsidRPr="00AB639E" w:rsidRDefault="00595139" w:rsidP="004A324C">
            <w:pPr>
              <w:spacing w:after="0" w:line="240" w:lineRule="auto"/>
              <w:rPr>
                <w:rFonts w:ascii="Times New Roman" w:hAnsi="Times New Roman"/>
                <w:b/>
              </w:rPr>
            </w:pPr>
          </w:p>
          <w:p w:rsidR="00595139" w:rsidRPr="00AB639E" w:rsidRDefault="00595139" w:rsidP="004A324C">
            <w:pPr>
              <w:spacing w:after="0" w:line="240" w:lineRule="auto"/>
              <w:rPr>
                <w:rFonts w:ascii="Times New Roman" w:hAnsi="Times New Roman"/>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 врста дидактичкогматеријала: илустрација,шема, графикона, ППТ Посетa локалном музеју икултурно-историјскимспоменицима, историјскомархиву,евентуално виртуелна посета музеју,локалитету...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Увођење ученика у главне</w:t>
            </w:r>
            <w:r w:rsidRPr="00AB639E">
              <w:rPr>
                <w:rFonts w:ascii="Times New Roman" w:hAnsi="Times New Roman"/>
              </w:rPr>
              <w:t xml:space="preserve"> </w:t>
            </w:r>
            <w:r w:rsidRPr="00AB639E">
              <w:rPr>
                <w:rFonts w:ascii="Times New Roman" w:hAnsi="Times New Roman"/>
                <w:lang w:val="sr-Latn-CS"/>
              </w:rPr>
              <w:t>појмове историје као науке:ера, датум, век, деценија,миленијум, прво теоријски,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а потом и практично,применом на примерима, а потом и самостално давање примера од стране ученика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Вежбање рачунања времена и препознавања врсте ист.извора на датим примеримаКоришћење  е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уџбеника: тестови, видео записи са питањима, ППТ;едмодо платформе и др.</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rPr>
            </w:pPr>
            <w:r w:rsidRPr="00AB639E">
              <w:rPr>
                <w:rFonts w:ascii="Times New Roman" w:hAnsi="Times New Roman"/>
                <w:b/>
                <w:bCs/>
              </w:rPr>
              <w:lastRenderedPageBreak/>
              <w:t>Праисторија</w:t>
            </w:r>
          </w:p>
          <w:p w:rsidR="00595139" w:rsidRPr="00AB639E" w:rsidRDefault="00595139" w:rsidP="004A324C">
            <w:pPr>
              <w:spacing w:after="0" w:line="240" w:lineRule="auto"/>
              <w:rPr>
                <w:rFonts w:ascii="Times New Roman" w:hAnsi="Times New Roman"/>
                <w:b/>
              </w:rPr>
            </w:pPr>
          </w:p>
          <w:p w:rsidR="00595139" w:rsidRPr="00AB639E" w:rsidRDefault="00595139" w:rsidP="004A324C">
            <w:pPr>
              <w:rPr>
                <w:rFonts w:ascii="Times New Roman" w:hAnsi="Times New Roman"/>
                <w:lang w:val="sr-Cyrl-CS"/>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Користити методе/технике и облике рада, које активирају ученике и укојима су самосталнији у раду: анализа слика са праисторијских локалитета, ППТ, видео материјали,пројектна настава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корелацијеса сродним предметима:географија, ликовно-скулптуре Лепенског вира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 Винче, музичковаспитање-бубњеви, версканастава- постанак човека,грађанско васпитање-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подела друштва по својини, кроз пројектну наставу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Стално коришћење историјске карте и историјског атласа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 врста дидактичког материјала: карикатура,илустрација, табела, ППТ,</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питања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Посета локалном музеју и културно-историјским споменицима, историјском архиву или видео материјал</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е-уџбеника,едмодо платформе и др.Постављање ученика у различите ситуације евалуације 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rPr>
            </w:pPr>
            <w:r w:rsidRPr="00AB639E">
              <w:rPr>
                <w:rFonts w:ascii="Times New Roman" w:hAnsi="Times New Roman"/>
                <w:b/>
                <w:bCs/>
              </w:rPr>
              <w:t>Стари исток</w:t>
            </w:r>
          </w:p>
          <w:p w:rsidR="00595139" w:rsidRPr="00AB639E"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 особеностима одељења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Користити разноврсне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технике/методе и облике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корелацијеса сродним предметима: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географија-Мала Азија,Нил, Тигар, Еуфрат,ликовно (писма, пирамиде) и музичко васпитање,верска настава-политеизам,грађанско васпитање-односвладара и поданика...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историјских текстова и њихова анализа(Хамурабијев законик,Херодот-подизањепирамида, опис Вавилона,Библијске приче о Мојсију,Давиду и Соломону...)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 карте и 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врста дидактичког материјала: карикатура,илустрација (пирамиде,хијероглифи, клинасто,алфабет, слик различитих друштвених група), шеме друштвене лествице,питања, ППТ, видео-записа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 коришћење додатне литературе, интернета,енциклопедија, ради израде паноа, кратких записа,кратких излагањаКоришћење е-уџбеника,едмодо платформе и др.Постављање ученика 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различите ситуације евалуације и 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bCs/>
              </w:rPr>
            </w:pPr>
            <w:r w:rsidRPr="00AB639E">
              <w:rPr>
                <w:rFonts w:ascii="Times New Roman" w:hAnsi="Times New Roman"/>
                <w:b/>
                <w:bCs/>
              </w:rPr>
              <w:t>Античка Грчка</w:t>
            </w:r>
          </w:p>
          <w:p w:rsidR="00595139" w:rsidRPr="00AB639E" w:rsidRDefault="00595139" w:rsidP="004A324C">
            <w:pPr>
              <w:spacing w:after="0" w:line="240" w:lineRule="auto"/>
              <w:rPr>
                <w:rFonts w:ascii="Times New Roman" w:hAnsi="Times New Roman"/>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особеностима одељења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Користити разноврснетехнике/методе и облике 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 са сродним предметима:географија (Атина, Спарта,Персија, Александрија)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ликовно (архитектура,sтилови) и музичковаспитање, верска настава-политеизам, грађанско васпитање- демократија,српски (позориште,трагедија, комедија)...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историјских текстова и њихова анализа(Хомер-Илијада, Херодот-Грчко-персијски ратови,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битка на Термопилском кланцу, опис битака Александра Македонског,Аријан)</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 карте иисторијског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различитихврста дидактичкогматеријала: карикатура,илустрација (Бацач диска,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стубови, митски прикази навазама), шеме друштвенелествице, питања, ППТ,видео-записа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накоришћење додатнелитературе, интернета,енциклопедија, ради израде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паноа, кратких записа,кратких излагања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 едмодо платформе и др.</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Постављање ученика у различите ситуацијеевалуације и 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lang w:val="sr-Latn-CS"/>
              </w:rPr>
            </w:pPr>
            <w:r w:rsidRPr="00AB639E">
              <w:rPr>
                <w:rFonts w:ascii="Times New Roman" w:hAnsi="Times New Roman"/>
                <w:b/>
                <w:bCs/>
              </w:rPr>
              <w:t>Антички Рим</w:t>
            </w:r>
          </w:p>
        </w:tc>
        <w:tc>
          <w:tcPr>
            <w:tcW w:w="10980" w:type="dxa"/>
            <w:tcBorders>
              <w:bottom w:val="single" w:sz="4" w:space="0" w:color="auto"/>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оособеностима одељења и предзнањима ученика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lastRenderedPageBreak/>
              <w:t>Користити разноврсне технике/методе и облике 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 сасродним предметима:географија (Рим, Средоземноморе, Балканско полуострво-римске провинције, градови:Ниш, Београд, СремскаМитровица, Гамзиград),ликовно (тријумфална капија,палате, амфитеатар), верска настава-развој хришћанства,грађанско васпитање (права робова, државно уређење)...Осмишљавање додатногматеријала из историјеКоришћење историјских</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текстова (Постанак Рима,Пунски ратови, Галскиратови...) и њихова анализа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историјскекарте и 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различитихврста дидактичког материјала:карикатура, илустрацијашеме-мапе ума из уџбеника,табеле, ППТ, видео записи и др.</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 коришћење додатне литературе, интернета,енциклопедија...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 и едмодо платформе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Израђује помоћна наставна средства: паное, карте, шеме,лозе...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Истражује и излаже биографије познатих личности-Константин, Исус Христ, Цезар, Ханибал</w:t>
            </w:r>
          </w:p>
        </w:tc>
      </w:tr>
    </w:tbl>
    <w:p w:rsidR="00595139" w:rsidRPr="00773528" w:rsidRDefault="00595139" w:rsidP="00471377">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rPr>
      </w:pPr>
      <w:r w:rsidRPr="00773528">
        <w:rPr>
          <w:rFonts w:ascii="Times New Roman" w:hAnsi="Times New Roman"/>
          <w:b/>
          <w:sz w:val="24"/>
          <w:szCs w:val="24"/>
          <w:lang w:val="sr-Cyrl-CS"/>
        </w:rPr>
        <w:t>УПУТСТВО ЗА ФОРМАТИВНО И СУМАТИВНО ОЦЕЊИВАЊЕ УЧЕНИКА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Пратимо степен остварености исхода и прописаних, односно прилагођених стандарда постигнућа у току савладавања програма предмета. Процењују се: вештине изражавања и саопштавања; разумевање, примена и вредновање научених поступака и процедура; рад са подацима и рад на различитим врстама текстова; уметничкоизражавање; вештине и извођење радних задатака.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Пратимо и ангажовање ученика у настави кроз 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Критеријуми оцењивања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одличан (5)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потпуности показује способност трансформације знања и примене у новим ситуацијама;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лако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самостално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решава проблеме на нивоу стваралачког мишљења и у потпуности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изузетну самосталност уз изузетно висок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врло добар (4)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великој мери показује способност примене знања и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самостално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решава поједине проблеме на нивоу стваралачког мишљења и у знатној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велику самосталност и висок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добар (3)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довољној мери показује способност употребе информација у новим ситуацијама;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знатној мери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већим делом самостално изводи закључке који се заснивају на подацима и делимично самостално решава поједине проблеме;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довољној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w:t>
      </w:r>
      <w:r w:rsidRPr="00AB639E">
        <w:t xml:space="preserve"> </w:t>
      </w:r>
      <w:r w:rsidRPr="00AB639E">
        <w:rPr>
          <w:rFonts w:ascii="Times New Roman" w:hAnsi="Times New Roman"/>
          <w:sz w:val="24"/>
          <w:szCs w:val="24"/>
        </w:rPr>
        <w:t>показује делимични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довољан (2)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lastRenderedPageBreak/>
        <w:t>− знања која је остварио су на нивоу репродукције, уз минималну примену;</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мањој мери лoгички пoвeзуje чињeницe и пojмoвe и искључиво уз подршку наставника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понекад је самосталан у решавању проблема и у недовољној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мањи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Недовољан (1)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знања која је остварио нису ни на нивоу препознавања и не показује способност репродукције и примене;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не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критички не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не показује интересовање за учешће у активностима нити ангажовање</w:t>
      </w:r>
    </w:p>
    <w:p w:rsidR="00595139" w:rsidRPr="00AB639E" w:rsidRDefault="00595139" w:rsidP="00595139">
      <w:pPr>
        <w:spacing w:after="0" w:line="240" w:lineRule="auto"/>
        <w:rPr>
          <w:rFonts w:ascii="Times New Roman" w:hAnsi="Times New Roman"/>
          <w:sz w:val="24"/>
          <w:szCs w:val="24"/>
        </w:rPr>
      </w:pP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Поступци оцењивања</w:t>
      </w:r>
    </w:p>
    <w:p w:rsidR="00595139" w:rsidRPr="00AB639E" w:rsidRDefault="00595139" w:rsidP="00595139">
      <w:pPr>
        <w:spacing w:after="0" w:line="240" w:lineRule="auto"/>
        <w:rPr>
          <w:rFonts w:ascii="Times New Roman" w:hAnsi="Times New Roman"/>
          <w:sz w:val="24"/>
          <w:szCs w:val="24"/>
        </w:rPr>
      </w:pP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Формативно оцењивање: </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Свакодневно бележење активности ученика на часу у свеску евиденције наставника или дневник. </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 Евиденције  наставника о:</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w:t>
      </w:r>
      <w:r w:rsidRPr="00AB639E">
        <w:t xml:space="preserve"> </w:t>
      </w:r>
      <w:r w:rsidRPr="00AB639E">
        <w:rPr>
          <w:rFonts w:ascii="Times New Roman" w:hAnsi="Times New Roman"/>
          <w:sz w:val="24"/>
          <w:szCs w:val="24"/>
        </w:rPr>
        <w:t>Редовности доношења домаћег</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-Јављању на часовима(учесталост и активност по месецима)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-Успешности у групном раду, раду у пару(ангажовање, продукти)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-Учешћу на такмичењима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-Посета културно-историјским институцијама и догађајима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-Несебичном пружању помоћи другим ученицима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-Израда паноа, ППТ, различитих врста излагања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Усмено одговарање: свеобухватност одговора,хронолошка и појмовна прецизност, сналажење на карти, хоризонтално и вертикално повезивање градива, самосталност у одговарању,  сналажење на карти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Писане провере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Квизови</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71377" w:rsidRPr="00752615" w:rsidTr="00471377">
        <w:trPr>
          <w:trHeight w:val="260"/>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Разред</w:t>
            </w:r>
          </w:p>
        </w:tc>
        <w:tc>
          <w:tcPr>
            <w:tcW w:w="9900" w:type="dxa"/>
          </w:tcPr>
          <w:p w:rsidR="00471377" w:rsidRPr="003E2B09" w:rsidRDefault="00471377" w:rsidP="00471377">
            <w:pPr>
              <w:spacing w:after="0" w:line="240" w:lineRule="auto"/>
              <w:rPr>
                <w:rFonts w:ascii="Times New Roman" w:hAnsi="Times New Roman"/>
                <w:b/>
              </w:rPr>
            </w:pPr>
            <w:r>
              <w:rPr>
                <w:rFonts w:ascii="Times New Roman" w:hAnsi="Times New Roman"/>
                <w:b/>
              </w:rPr>
              <w:t>V</w:t>
            </w:r>
          </w:p>
        </w:tc>
      </w:tr>
      <w:tr w:rsidR="00471377" w:rsidRPr="00752615" w:rsidTr="00471377">
        <w:trPr>
          <w:trHeight w:val="476"/>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71377" w:rsidRPr="00337BDF" w:rsidRDefault="00471377" w:rsidP="00471377">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471377" w:rsidRPr="00752615" w:rsidTr="00471377">
        <w:trPr>
          <w:trHeight w:val="476"/>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71377" w:rsidRPr="00337BDF" w:rsidRDefault="00471377" w:rsidP="00471377">
            <w:pPr>
              <w:spacing w:after="0" w:line="240" w:lineRule="auto"/>
              <w:rPr>
                <w:rFonts w:ascii="Times New Roman" w:hAnsi="Times New Roman"/>
                <w:b/>
                <w:lang w:val="sr-Cyrl-CS"/>
              </w:rPr>
            </w:pPr>
            <w:r>
              <w:rPr>
                <w:rFonts w:ascii="Times New Roman" w:hAnsi="Times New Roman"/>
                <w:b/>
                <w:lang w:val="sr-Cyrl-CS"/>
              </w:rPr>
              <w:t>36</w:t>
            </w:r>
          </w:p>
          <w:p w:rsidR="00471377" w:rsidRPr="00337BDF" w:rsidRDefault="00471377" w:rsidP="00471377">
            <w:pPr>
              <w:spacing w:after="0" w:line="240" w:lineRule="auto"/>
              <w:rPr>
                <w:rFonts w:ascii="Times New Roman" w:hAnsi="Times New Roman"/>
                <w:b/>
                <w:lang w:val="sr-Cyrl-CS"/>
              </w:rPr>
            </w:pPr>
          </w:p>
        </w:tc>
      </w:tr>
      <w:tr w:rsidR="00471377" w:rsidRPr="00752615" w:rsidTr="00471377">
        <w:tc>
          <w:tcPr>
            <w:tcW w:w="4428" w:type="dxa"/>
          </w:tcPr>
          <w:p w:rsidR="00471377" w:rsidRPr="00337BDF" w:rsidRDefault="00471377" w:rsidP="0047137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471377" w:rsidRPr="00337BDF" w:rsidRDefault="00471377" w:rsidP="00471377">
            <w:pPr>
              <w:spacing w:after="0" w:line="240" w:lineRule="auto"/>
              <w:rPr>
                <w:rFonts w:ascii="Times New Roman" w:hAnsi="Times New Roman"/>
                <w:b/>
              </w:rPr>
            </w:pPr>
          </w:p>
        </w:tc>
        <w:tc>
          <w:tcPr>
            <w:tcW w:w="9900" w:type="dxa"/>
          </w:tcPr>
          <w:p w:rsidR="00471377" w:rsidRPr="002B4F17" w:rsidRDefault="00471377" w:rsidP="00471377">
            <w:pPr>
              <w:spacing w:after="0" w:line="240" w:lineRule="auto"/>
              <w:jc w:val="both"/>
              <w:rPr>
                <w:rFonts w:ascii="Times New Roman" w:hAnsi="Times New Roman"/>
                <w:b/>
                <w:lang w:val="sr-Cyrl-CS"/>
              </w:rPr>
            </w:pPr>
            <w:r w:rsidRPr="002B4F17">
              <w:rPr>
                <w:rFonts w:ascii="Times New Roman" w:hAnsi="Times New Roman"/>
              </w:rPr>
              <w:t>Циљ наставе географије је усвајање знања о природно</w:t>
            </w:r>
            <w:r>
              <w:rPr>
                <w:rFonts w:ascii="Times New Roman" w:hAnsi="Times New Roman"/>
              </w:rPr>
              <w:t>-</w:t>
            </w:r>
            <w:r w:rsidRPr="002B4F17">
              <w:rPr>
                <w:rFonts w:ascii="Times New Roman" w:hAnsi="Times New Roman"/>
              </w:rPr>
              <w:t>географским и друштвено</w:t>
            </w:r>
            <w:r>
              <w:rPr>
                <w:rFonts w:ascii="Times New Roman" w:hAnsi="Times New Roman"/>
              </w:rPr>
              <w:t>-</w:t>
            </w:r>
            <w:r w:rsidRPr="002B4F17">
              <w:rPr>
                <w:rFonts w:ascii="Times New Roman" w:hAnsi="Times New Roman"/>
              </w:rPr>
              <w:t xml:space="preserve">географским објектима, појавама и процесима и њиховим међусобним везама и односима у међупростору. Настава географије треба да допринесе стварању реалне и исправне слике о свету као целини и месту и улози </w:t>
            </w:r>
            <w:r>
              <w:rPr>
                <w:rFonts w:ascii="Times New Roman" w:hAnsi="Times New Roman"/>
              </w:rPr>
              <w:t>држава</w:t>
            </w:r>
            <w:r w:rsidRPr="002B4F17">
              <w:rPr>
                <w:rFonts w:ascii="Times New Roman" w:hAnsi="Times New Roman"/>
              </w:rPr>
              <w:t xml:space="preserve"> у свету.</w:t>
            </w:r>
          </w:p>
        </w:tc>
      </w:tr>
    </w:tbl>
    <w:p w:rsidR="00471377" w:rsidRDefault="00471377" w:rsidP="00471377"/>
    <w:p w:rsidR="00471377" w:rsidRPr="00471377" w:rsidRDefault="00471377" w:rsidP="00471377"/>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471377" w:rsidRPr="00752615" w:rsidTr="00471377">
        <w:tc>
          <w:tcPr>
            <w:tcW w:w="5238" w:type="dxa"/>
            <w:gridSpan w:val="2"/>
          </w:tcPr>
          <w:p w:rsidR="00471377" w:rsidRPr="00337BDF" w:rsidRDefault="00471377" w:rsidP="00471377">
            <w:pPr>
              <w:spacing w:after="0" w:line="240" w:lineRule="auto"/>
              <w:jc w:val="center"/>
              <w:rPr>
                <w:rFonts w:ascii="Times New Roman" w:hAnsi="Times New Roman"/>
                <w:b/>
              </w:rPr>
            </w:pPr>
            <w:r>
              <w:rPr>
                <w:rFonts w:ascii="Times New Roman" w:hAnsi="Times New Roman"/>
                <w:b/>
              </w:rPr>
              <w:lastRenderedPageBreak/>
              <w:t>Исходи</w:t>
            </w:r>
            <w:r w:rsidRPr="00337BDF">
              <w:rPr>
                <w:rFonts w:ascii="Times New Roman" w:hAnsi="Times New Roman"/>
                <w:b/>
              </w:rPr>
              <w:t xml:space="preserve"> </w:t>
            </w:r>
          </w:p>
        </w:tc>
        <w:tc>
          <w:tcPr>
            <w:tcW w:w="3510" w:type="dxa"/>
          </w:tcPr>
          <w:p w:rsidR="00471377" w:rsidRPr="00337BDF" w:rsidRDefault="00471377" w:rsidP="00471377">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471377" w:rsidRPr="00337BDF" w:rsidRDefault="00471377" w:rsidP="00471377">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471377" w:rsidRPr="00752615" w:rsidTr="00471377">
        <w:tc>
          <w:tcPr>
            <w:tcW w:w="5238" w:type="dxa"/>
            <w:gridSpan w:val="2"/>
          </w:tcPr>
          <w:p w:rsidR="00471377" w:rsidRPr="00337BDF" w:rsidRDefault="00471377" w:rsidP="00471377">
            <w:pPr>
              <w:spacing w:after="0" w:line="240" w:lineRule="auto"/>
              <w:rPr>
                <w:rFonts w:ascii="Times New Roman" w:hAnsi="Times New Roman"/>
              </w:rPr>
            </w:pP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повеже постојећа знања о природи и друштву са географијом</w:t>
            </w:r>
            <w:r>
              <w:rPr>
                <w:rFonts w:ascii="Times New Roman" w:hAnsi="Times New Roman"/>
              </w:rPr>
              <w:t xml:space="preserve"> </w:t>
            </w:r>
            <w:r w:rsidRPr="00E32241">
              <w:rPr>
                <w:rFonts w:ascii="Times New Roman" w:hAnsi="Times New Roman"/>
              </w:rPr>
              <w:t xml:space="preserve">као  науком;  </w:t>
            </w: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 xml:space="preserve">повеже географска знања о свету са историјским развојем људског друштва и научно-техничким прогресом;  </w:t>
            </w: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на примерима покаже значај учења географије за свакодневни живот човека;</w:t>
            </w:r>
          </w:p>
          <w:p w:rsidR="00471377" w:rsidRPr="00E32241"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 xml:space="preserve">  разликује одговорно од неодговорног понашања човека према </w:t>
            </w:r>
          </w:p>
          <w:p w:rsidR="00471377" w:rsidRPr="00E32241"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природним ресурсима и о</w:t>
            </w:r>
            <w:r>
              <w:rPr>
                <w:rFonts w:ascii="Times New Roman" w:hAnsi="Times New Roman"/>
              </w:rPr>
              <w:t>пстанку живота на планети Земљи.</w:t>
            </w:r>
          </w:p>
          <w:p w:rsidR="00471377" w:rsidRPr="00337BDF" w:rsidRDefault="00471377" w:rsidP="00471377">
            <w:pPr>
              <w:spacing w:after="0" w:line="240" w:lineRule="auto"/>
              <w:rPr>
                <w:rFonts w:ascii="Times New Roman" w:hAnsi="Times New Roman"/>
              </w:rPr>
            </w:pP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ЧОВЕК И ГЕОГРАФИЈА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Ширење географских хоризоната и велика географска открића; </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Одговорност човека према планети Земљи.</w:t>
            </w:r>
          </w:p>
        </w:tc>
      </w:tr>
      <w:tr w:rsidR="00471377" w:rsidRPr="00752615" w:rsidTr="00471377">
        <w:tc>
          <w:tcPr>
            <w:tcW w:w="5238" w:type="dxa"/>
            <w:gridSpan w:val="2"/>
            <w:tcBorders>
              <w:top w:val="single" w:sz="4" w:space="0" w:color="auto"/>
            </w:tcBorders>
          </w:tcPr>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појмове васиона, галаксија, Млечни пут, Сунчев систем, Земља;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објасни и прикаже структуру Сунчевог система и положај галаксијa</w:t>
            </w:r>
            <w:r>
              <w:rPr>
                <w:rFonts w:ascii="Times New Roman" w:hAnsi="Times New Roman"/>
              </w:rPr>
              <w:t xml:space="preserve">, звезда, сазвежђа и </w:t>
            </w:r>
            <w:r w:rsidRPr="00E32241">
              <w:rPr>
                <w:rFonts w:ascii="Times New Roman" w:hAnsi="Times New Roman"/>
              </w:rPr>
              <w:t xml:space="preserve">Земље у њему;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разликује небеска тела и наводи њихове карактеристике;</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одреди положај Месеца у односу на Земљу и именује месечеве мене</w:t>
            </w:r>
            <w:r>
              <w:rPr>
                <w:rFonts w:ascii="Times New Roman" w:hAnsi="Times New Roman"/>
              </w:rPr>
              <w:t>.</w:t>
            </w: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jc w:val="center"/>
              <w:rPr>
                <w:rFonts w:ascii="Times New Roman" w:hAnsi="Times New Roman"/>
                <w:lang w:val="sr-Cyrl-CS"/>
              </w:rPr>
            </w:pPr>
            <w:r w:rsidRPr="001C6B31">
              <w:rPr>
                <w:rFonts w:ascii="Times New Roman" w:hAnsi="Times New Roman"/>
              </w:rPr>
              <w:t>ВАСИОНА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lang w:val="sr-Cyrl-CS"/>
              </w:rPr>
            </w:pPr>
            <w:r w:rsidRPr="004F3774">
              <w:rPr>
                <w:rFonts w:ascii="Times New Roman" w:hAnsi="Times New Roman"/>
              </w:rPr>
              <w:t xml:space="preserve">Васиона, галаксијa, Млечни пут, звезде, сазвежђа; </w:t>
            </w:r>
          </w:p>
          <w:p w:rsidR="00471377" w:rsidRPr="004F3774" w:rsidRDefault="00471377" w:rsidP="00471377">
            <w:pPr>
              <w:numPr>
                <w:ilvl w:val="0"/>
                <w:numId w:val="25"/>
              </w:numPr>
              <w:spacing w:after="0" w:line="240" w:lineRule="auto"/>
              <w:jc w:val="both"/>
              <w:rPr>
                <w:rFonts w:ascii="Times New Roman" w:hAnsi="Times New Roman"/>
                <w:lang w:val="sr-Cyrl-CS"/>
              </w:rPr>
            </w:pPr>
            <w:r w:rsidRPr="004F3774">
              <w:rPr>
                <w:rFonts w:ascii="Times New Roman" w:hAnsi="Times New Roman"/>
              </w:rPr>
              <w:t>Сунчев систем: Сунце, планете, сателити, Месец, месечеве мене, астероиди, комете, метеори.</w:t>
            </w:r>
          </w:p>
        </w:tc>
      </w:tr>
      <w:tr w:rsidR="00471377" w:rsidRPr="00752615" w:rsidTr="00471377">
        <w:tc>
          <w:tcPr>
            <w:tcW w:w="5238" w:type="dxa"/>
            <w:gridSpan w:val="2"/>
          </w:tcPr>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глобуса опише облик Земље и наведе доказе о њеном облику;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опише распоред копна и воде на Земљи и наведе називе континената и океана</w:t>
            </w:r>
            <w:r>
              <w:rPr>
                <w:rFonts w:ascii="Times New Roman" w:hAnsi="Times New Roman"/>
              </w:rPr>
              <w:t>.</w:t>
            </w: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jc w:val="center"/>
              <w:rPr>
                <w:rFonts w:ascii="Times New Roman" w:hAnsi="Times New Roman"/>
              </w:rPr>
            </w:pPr>
            <w:r w:rsidRPr="001C6B31">
              <w:rPr>
                <w:rFonts w:ascii="Times New Roman" w:hAnsi="Times New Roman"/>
              </w:rPr>
              <w:t>ОБЛИК ЗЕМЉЕ И СТРУКТУРА ЊЕНЕ ПОВРШИНЕ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Облик и димензије Земље, распоред копна и воде на Земљи, Сила Земљине теже, глобус, полови и екватор.</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и објасни Земљина кретања и њихове последице;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повеже смер ротације са сменом дана и ноћи;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повеже нагнутост земљине осе са различитом осветљеношћу површине Земље;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повеже револуцију Земље са сменом годишљих доба на</w:t>
            </w:r>
            <w:r>
              <w:rPr>
                <w:rFonts w:ascii="Times New Roman" w:hAnsi="Times New Roman"/>
              </w:rPr>
              <w:t xml:space="preserve"> </w:t>
            </w:r>
            <w:r w:rsidRPr="00E32241">
              <w:rPr>
                <w:rFonts w:ascii="Times New Roman" w:hAnsi="Times New Roman"/>
              </w:rPr>
              <w:t>северној и јужној полулоп</w:t>
            </w:r>
            <w:r>
              <w:rPr>
                <w:rFonts w:ascii="Times New Roman" w:hAnsi="Times New Roman"/>
              </w:rPr>
              <w:t>ти и појавом топлотних појасева.</w:t>
            </w:r>
          </w:p>
          <w:p w:rsidR="00471377" w:rsidRPr="00E32241" w:rsidRDefault="00471377" w:rsidP="00471377">
            <w:pPr>
              <w:spacing w:after="0" w:line="240" w:lineRule="auto"/>
              <w:ind w:left="720"/>
              <w:jc w:val="both"/>
              <w:rPr>
                <w:rFonts w:ascii="Times New Roman" w:hAnsi="Times New Roman"/>
                <w:lang w:val="sr-Cyrl-CS"/>
              </w:rPr>
            </w:pPr>
            <w:r w:rsidRPr="00E32241">
              <w:rPr>
                <w:rFonts w:ascii="Times New Roman" w:hAnsi="Times New Roman"/>
                <w:lang w:val="sr-Cyrl-CS"/>
              </w:rPr>
              <w:t xml:space="preserve"> </w:t>
            </w: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ЗЕМЉИНА КРЕТАЊА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Ротација Земље и последица ротације: смена обданице и ноћи, привидно кретање Сунца, локално време;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Револуција Земље и последице револуције: неједнака дужина обданице и ноћи током године, смена годишњих доба, календар, топлотни појасеви.</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разликује деловање унутрашњих сила (сила Земљине теже, унутрашња топлота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разликује основне омотаче унутрашње грађе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спољашње силе (ветар, вода)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 xml:space="preserve">  помоћу карте и цртежа опише начине и последице кретања</w:t>
            </w:r>
            <w:r>
              <w:rPr>
                <w:rFonts w:ascii="Times New Roman" w:hAnsi="Times New Roman"/>
              </w:rPr>
              <w:t xml:space="preserve"> </w:t>
            </w:r>
            <w:r w:rsidRPr="00E32241">
              <w:rPr>
                <w:rFonts w:ascii="Times New Roman" w:hAnsi="Times New Roman"/>
              </w:rPr>
              <w:t>литосферних плоча (вулканизам, земљотреси, набирање и раседање);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разликује хипоцентар и епицентар и наведе трусне зоне у свету и у Србији;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поступке које ћ</w:t>
            </w:r>
            <w:r>
              <w:rPr>
                <w:rFonts w:ascii="Times New Roman" w:hAnsi="Times New Roman"/>
              </w:rPr>
              <w:t>е предузети за време земљотреса</w:t>
            </w:r>
            <w:r w:rsidRPr="00E32241">
              <w:rPr>
                <w:rFonts w:ascii="Times New Roman" w:hAnsi="Times New Roman"/>
              </w:rPr>
              <w:t>;</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опише процес вулканске ерупције и њене последице;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фотографија или узорка стена разликује основне врсте стена, описује њихов настанак и наводи примере за њихово коришћење;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цртежа и мултимедија објашњава настанак планина и низија и разликује надморску и релативну висину;  разликује ерозивне и акумулативне процесе;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примере деловања човека на промене у рељефу</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lastRenderedPageBreak/>
              <w:t>УНУТРАШЊА ГРАЂА И РЕЉЕФ ЗЕМЉЕ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Постанак и унутрашња грађа Земље, литосферне плоче: кретање плоча, промена положаја континената;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Вулканизам и земљотреси: елементи, настанак, зоне појава у свету и Србији, последице и шта </w:t>
            </w:r>
            <w:r w:rsidRPr="004F3774">
              <w:rPr>
                <w:rFonts w:ascii="Times New Roman" w:hAnsi="Times New Roman"/>
              </w:rPr>
              <w:lastRenderedPageBreak/>
              <w:t>радити у случају земљотреса;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 Стене: магматске, седиментне, метаморфне; </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Постанак рељефа процесима набирања и раседања, планине, низије, надморска и релативна висина;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Обликовање рељефа дејством воде;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Човек и рељеф.</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опише структуру атмосфере;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наведе временске промене које се дешавају у тропосфери (ветрови, падавине, облаци, загревање ваздуха...);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појам времена од појма клима;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климатске елементе и чиниоце и основне типове климе;</w:t>
            </w:r>
            <w:r w:rsidRPr="00AA1B00">
              <w:rPr>
                <w:rFonts w:ascii="Times New Roman" w:hAnsi="Times New Roman"/>
              </w:rPr>
              <w:t xml:space="preserve">  </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графички представи и чита климатске елементе (климадијаграм) користећи ИКТ;  користи дневне метеоролошке извештаје из медија и планира своје активности у складу са њима;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 xml:space="preserve">  наводи примере утица</w:t>
            </w:r>
            <w:r>
              <w:rPr>
                <w:rFonts w:ascii="Times New Roman" w:hAnsi="Times New Roman"/>
              </w:rPr>
              <w:t>ја човека на загађење атмосфере;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наводи примере о утицају атмосферских непогода на човека</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ВАЗДУШНИ ОМОТАЧ ЗЕМЉЕ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Атмосфера (састав, структура и значај);</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Време и клима: климатски елементи и појаве (температура, притисак, влажност ваздуха, падавине, облачност, ветар);</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Климатски чиниоци, основни типови климе;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 Човек и клима</w:t>
            </w:r>
            <w:r>
              <w:rPr>
                <w:rFonts w:ascii="Times New Roman" w:hAnsi="Times New Roman"/>
              </w:rPr>
              <w:t>.</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уочава и разликује на географској карти океане, већа мора, заливе и мореузе;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и опише својства морске воде;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карте прави разлику између речне </w:t>
            </w:r>
            <w:r w:rsidRPr="00E32241">
              <w:rPr>
                <w:rFonts w:ascii="Times New Roman" w:hAnsi="Times New Roman"/>
              </w:rPr>
              <w:lastRenderedPageBreak/>
              <w:t>мреже и речног слива;</w:t>
            </w:r>
          </w:p>
          <w:p w:rsidR="00471377" w:rsidRPr="00AA1B00" w:rsidRDefault="00471377" w:rsidP="00471377">
            <w:pPr>
              <w:numPr>
                <w:ilvl w:val="0"/>
                <w:numId w:val="25"/>
              </w:numPr>
              <w:spacing w:after="0" w:line="240" w:lineRule="auto"/>
              <w:jc w:val="both"/>
              <w:rPr>
                <w:rFonts w:ascii="Times New Roman" w:hAnsi="Times New Roman"/>
                <w:lang w:val="sr-Cyrl-CS"/>
              </w:rPr>
            </w:pPr>
            <w:r>
              <w:rPr>
                <w:rFonts w:ascii="Times New Roman" w:hAnsi="Times New Roman"/>
              </w:rPr>
              <w:t>наведе и опише елементе реке</w:t>
            </w:r>
            <w:r w:rsidRPr="00E32241">
              <w:rPr>
                <w:rFonts w:ascii="Times New Roman" w:hAnsi="Times New Roman"/>
              </w:rPr>
              <w:t xml:space="preserve">;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типове језерских басена према начину постанка;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узроке настанка поплава и бујица и објасни последице њиховог дејства;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поступке које ће предузети за време поплаве и након ње;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примере утицаја човека на загађивање вода и предвиђа</w:t>
            </w:r>
            <w:r>
              <w:rPr>
                <w:rFonts w:ascii="Times New Roman" w:hAnsi="Times New Roman"/>
              </w:rPr>
              <w:t xml:space="preserve"> последице таквог понашања.</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lastRenderedPageBreak/>
              <w:t>ВОДЕ НА ЗЕМЉИ</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Светско море и његова хоризонтална подела, својства морске воде (сланост, температура, боја, провидност), кретање морске воде (таласи, цунами, плима и осека, морске струје);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lastRenderedPageBreak/>
              <w:t>Воде на копну: подземне воде и извори, реке, језера и ледници;</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Човек и вода.</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помоћу карте повеже климатске услове са распрострањеношћу живог света на Земљи;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наведе природне зоне и карактеристичан живи свет у њима;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опише утицај човека на изумирање одређених биљних и животињских врста;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примере за заштиту живог света на Земљи</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Pr>
                <w:rFonts w:ascii="Times New Roman" w:hAnsi="Times New Roman"/>
              </w:rPr>
              <w:t>БИЉНИ И ЖИВОТИЊСК</w:t>
            </w:r>
            <w:r w:rsidRPr="001C6B31">
              <w:rPr>
                <w:rFonts w:ascii="Times New Roman" w:hAnsi="Times New Roman"/>
              </w:rPr>
              <w:t>И СВЕТ НА ЗЕМЉИ</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Распростирање биљног и животињског света на Земљи;</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Угроженост и заштита живог света.</w:t>
            </w:r>
          </w:p>
        </w:tc>
      </w:tr>
      <w:tr w:rsidR="00471377" w:rsidRPr="00752615" w:rsidTr="00471377">
        <w:tc>
          <w:tcPr>
            <w:tcW w:w="2377" w:type="dxa"/>
            <w:tcBorders>
              <w:bottom w:val="nil"/>
            </w:tcBorders>
          </w:tcPr>
          <w:p w:rsidR="00471377" w:rsidRPr="00337BDF" w:rsidRDefault="00471377" w:rsidP="00471377">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471377" w:rsidRPr="00337BDF" w:rsidRDefault="00471377" w:rsidP="00471377">
            <w:pPr>
              <w:spacing w:after="0" w:line="240" w:lineRule="auto"/>
              <w:jc w:val="both"/>
              <w:rPr>
                <w:rFonts w:ascii="Times New Roman" w:hAnsi="Times New Roman"/>
                <w:lang w:val="sr-Cyrl-CS"/>
              </w:rPr>
            </w:pPr>
            <w:r>
              <w:rPr>
                <w:rFonts w:ascii="Times New Roman" w:hAnsi="Times New Roman"/>
                <w:lang w:val="sr-Cyrl-CS"/>
              </w:rPr>
              <w:t>Велика георафска открића, васиона, Сунчев систем, планета Земља – облик и структура, ротација и револуција Земље, вулкани, земљотреси, стене, литосферне плоче, литосфера, рељеф, атмосфера, време, клима, хидросфера, светско море, биосфера.</w:t>
            </w:r>
          </w:p>
        </w:tc>
      </w:tr>
      <w:tr w:rsidR="00471377" w:rsidRPr="00752615" w:rsidTr="00471377">
        <w:tc>
          <w:tcPr>
            <w:tcW w:w="2377" w:type="dxa"/>
            <w:tcBorders>
              <w:top w:val="nil"/>
            </w:tcBorders>
          </w:tcPr>
          <w:p w:rsidR="00471377" w:rsidRPr="00337BDF" w:rsidRDefault="00471377" w:rsidP="00471377">
            <w:pPr>
              <w:spacing w:after="0" w:line="240" w:lineRule="auto"/>
              <w:rPr>
                <w:rFonts w:ascii="Times New Roman" w:hAnsi="Times New Roman"/>
                <w:lang w:val="sr-Cyrl-CS"/>
              </w:rPr>
            </w:pPr>
          </w:p>
        </w:tc>
        <w:tc>
          <w:tcPr>
            <w:tcW w:w="11951" w:type="dxa"/>
            <w:gridSpan w:val="3"/>
            <w:tcBorders>
              <w:top w:val="nil"/>
            </w:tcBorders>
          </w:tcPr>
          <w:p w:rsidR="00471377" w:rsidRPr="00337BDF" w:rsidRDefault="00471377" w:rsidP="00471377">
            <w:pPr>
              <w:spacing w:after="0" w:line="240" w:lineRule="auto"/>
              <w:rPr>
                <w:rFonts w:ascii="Times New Roman" w:hAnsi="Times New Roman"/>
                <w:lang w:val="sr-Cyrl-CS"/>
              </w:rPr>
            </w:pPr>
          </w:p>
        </w:tc>
      </w:tr>
    </w:tbl>
    <w:p w:rsidR="00471377" w:rsidRDefault="00471377" w:rsidP="00471377">
      <w:pPr>
        <w:spacing w:after="0" w:line="240" w:lineRule="auto"/>
        <w:rPr>
          <w:rFonts w:ascii="Times New Roman" w:hAnsi="Times New Roman"/>
          <w:b/>
          <w:sz w:val="24"/>
          <w:szCs w:val="24"/>
          <w:lang w:val="sr-Cyrl-CS"/>
        </w:rPr>
      </w:pPr>
    </w:p>
    <w:p w:rsidR="00471377" w:rsidRPr="00AD7241" w:rsidRDefault="00471377" w:rsidP="00471377">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Компетенција за учење: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Мотивисан је и оспособљен да самостално планира, организује, спроводи и вреднује учење; разликује битно од небитног, изражава и образлаже идеје;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Има позитиван и одговоран однос према учењу;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Користи различите изворе информација и има критички однос према њима;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Примењује одговарајуће начине учења у складу са циљевима, садржајем, интересовањима, условима и временом;</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Способан је да самостално и у сарадњи са другима истражује, открива и повезује нова знања; користи могућности ваншколског учења.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Одговорно учешће у демократском друштву: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 xml:space="preserve">Има позитиван став према поштовању људских права и слобода;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Зна дечја и основна људска права и одговорности, уме да препозна њихово кршење и способан је да их аргументовано брани;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Понаша се одговорно, хумано и толерантно у друштву;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Негује своју националну културну баштину и активно учествује у интеркултуралном дијалогу;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Промовише позитивне вредности друштва у различитим активностима;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Естетичка компетенција: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и развија сопствене стваралачке способности и креативност у свим уметничким и неуметничким пољима свог деловања;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Користи основне појмове и правила који припадају теоријама уметничких грана које постоје у основном образовању.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Комуникација: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Уважава саговорника реагујући на оно што говори, а не на његову личност;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Познаје различитe обликe комуникације и њихове одлике;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јасно да се изрази усмено и писано, у складу са потребама и карактеристикама ситуације, поштујући ограничења у погледу дужине и намене;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Изражава своје ставове, мишљења, осећања, на позитиван, конструктиван и аргументован начин;</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Користи на одговарајући и креативан начин језик и стил који је специфичан за различите дисциплине;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Кроз комуникацију негује културу изражавања и чува језички идентитет;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да саслуша излагање саговорника до краја и без упадица.</w:t>
      </w:r>
    </w:p>
    <w:p w:rsidR="00471377" w:rsidRPr="003F2D9C" w:rsidRDefault="00471377" w:rsidP="00471377">
      <w:pPr>
        <w:rPr>
          <w:rFonts w:ascii="Times New Roman" w:hAnsi="Times New Roman"/>
          <w:u w:val="single"/>
        </w:rPr>
      </w:pPr>
      <w:r w:rsidRPr="003F2D9C">
        <w:rPr>
          <w:rFonts w:ascii="Times New Roman" w:hAnsi="Times New Roman"/>
        </w:rPr>
        <w:t xml:space="preserve"> </w:t>
      </w:r>
      <w:r w:rsidRPr="003F2D9C">
        <w:rPr>
          <w:rFonts w:ascii="Times New Roman" w:hAnsi="Times New Roman"/>
          <w:u w:val="single"/>
        </w:rPr>
        <w:t xml:space="preserve">Одговоран однос према околини: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 xml:space="preserve"> Одговоран однос према здрављу:  Бира стил живота и навике имајући на уму добре стране и ризике тог избора;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Разуме да је стил живота ствар личног избора и преузима одговорност за свој избор.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Предузимљивост и оријентација ка предузетништву: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сопствене предности и своје могућности у односу на будуће образовање и професионалну оријентацију;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Зна да постави реалне циљеве и на основу датих могућности уме да планира и проналази начине њиховог остваривања.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Рад с подацима и информацијама: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Разликује податак или информацију од њиховог тумачења;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Решавање проблема: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Планира стратегију решавања проблема;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Решава проблем према планираној стратегији примењујући знања и вештине стечене учењем различитих предмета и ваншколским искуством;</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Самостално или консултујићи друге особе преиспитује начин решавања проблема, алтернативне начине решавања, тачност и прецизност решења;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Стечена нова сазнања и вештине повезује у јединствену целину са претходним.</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Сарадња: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Поштује правила заједничког рада и препознаје своје место и улогу у групи  или пару;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Доприноси решавању разлика у мишљењу и ставовима поштујући друге као равноправне чланове тима или групе;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Одговорно и савесно извршава заједничке активности стављајући интересе групе изнад сопствених,  критички процењује свој рад и рад чланова групе, доприноси унапређивању рада групе и уме да представи резултате рада.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 Дигитална компетенција: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да претражује, критички анализира и систематизује информације у електронском облику користећи одговарајућа средства ИКТ;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Уме да представи, оргaнизуje и обликује одређене информације користећи на ефикасан начин могућности ИКТ средства.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Eфикaснo кoристи ИКТ зa кoмуникaциjу и сaрaдњу;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предности, ризике и опасности по себе и друге и одговорно поступа при коришћењу ИКТ.</w:t>
      </w:r>
    </w:p>
    <w:p w:rsidR="00471377" w:rsidRPr="00AD7241" w:rsidRDefault="00471377" w:rsidP="0047137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471377" w:rsidRPr="006A472E" w:rsidRDefault="00471377" w:rsidP="00471377">
      <w:pPr>
        <w:jc w:val="both"/>
        <w:rPr>
          <w:rFonts w:ascii="Times New Roman" w:hAnsi="Times New Roman"/>
          <w:u w:val="single"/>
        </w:rPr>
      </w:pPr>
      <w:r w:rsidRPr="006A472E">
        <w:rPr>
          <w:rFonts w:ascii="Times New Roman" w:hAnsi="Times New Roman"/>
          <w:u w:val="single"/>
        </w:rPr>
        <w:t xml:space="preserve">ОБЛАСТ: Развијеност и примена географских способности и вештина зa решавање одређених ситуација </w:t>
      </w:r>
    </w:p>
    <w:p w:rsidR="00471377" w:rsidRPr="006A472E" w:rsidRDefault="00471377" w:rsidP="00471377">
      <w:pPr>
        <w:jc w:val="both"/>
        <w:rPr>
          <w:rFonts w:ascii="Times New Roman" w:hAnsi="Times New Roman"/>
        </w:rPr>
      </w:pPr>
      <w:r w:rsidRPr="006A472E">
        <w:rPr>
          <w:rFonts w:ascii="Times New Roman" w:hAnsi="Times New Roman"/>
        </w:rPr>
        <w:t xml:space="preserve">Основни ниво - Ученик чита географску карту, употребљава различите географске изворе и статистичке податке. Користи најједноставније мерне инструменте и описује податке које они приказују. </w:t>
      </w:r>
    </w:p>
    <w:p w:rsidR="00471377" w:rsidRPr="006A472E" w:rsidRDefault="00471377" w:rsidP="00471377">
      <w:pPr>
        <w:jc w:val="both"/>
        <w:rPr>
          <w:rFonts w:ascii="Times New Roman" w:hAnsi="Times New Roman"/>
        </w:rPr>
      </w:pPr>
      <w:r w:rsidRPr="006A472E">
        <w:rPr>
          <w:rFonts w:ascii="Times New Roman" w:hAnsi="Times New Roman"/>
        </w:rPr>
        <w:t xml:space="preserve">Средњи ниво - Ученик истражује, класификује и приказује елементе географске средине на немој карти, моделом, дијаграмом, табелом, текстом. Познаје значај примене информационих технологија у свакодневним активностима. </w:t>
      </w:r>
    </w:p>
    <w:p w:rsidR="00471377" w:rsidRDefault="00471377" w:rsidP="00471377">
      <w:pPr>
        <w:jc w:val="both"/>
        <w:rPr>
          <w:rFonts w:ascii="Times New Roman" w:hAnsi="Times New Roman"/>
        </w:rPr>
      </w:pPr>
      <w:r w:rsidRPr="006A472E">
        <w:rPr>
          <w:rFonts w:ascii="Times New Roman" w:hAnsi="Times New Roman"/>
        </w:rPr>
        <w:t xml:space="preserve">Напредни ниво - Ученик планира и изводи једноставна теренска истраживања, користи и анализира информације о географским чињеницама датим у писаним и електронским медијима, изводи закључке и примењује их у новим ситуацијама. Примењује информационе технологије ради обављања различитих активности. </w:t>
      </w:r>
    </w:p>
    <w:p w:rsidR="00471377" w:rsidRPr="006A472E" w:rsidRDefault="00471377" w:rsidP="00471377">
      <w:pPr>
        <w:jc w:val="both"/>
        <w:rPr>
          <w:rFonts w:ascii="Times New Roman" w:hAnsi="Times New Roman"/>
          <w:u w:val="single"/>
        </w:rPr>
      </w:pPr>
      <w:r w:rsidRPr="006A472E">
        <w:rPr>
          <w:rFonts w:ascii="Times New Roman" w:hAnsi="Times New Roman"/>
          <w:u w:val="single"/>
        </w:rPr>
        <w:t xml:space="preserve">ОБЛАСТ: Примена географских знањa и концептуалног разумевања у одређеним проблемским ситуацијама </w:t>
      </w:r>
    </w:p>
    <w:p w:rsidR="00471377" w:rsidRDefault="00471377" w:rsidP="00471377">
      <w:pPr>
        <w:jc w:val="both"/>
        <w:rPr>
          <w:rFonts w:ascii="Times New Roman" w:hAnsi="Times New Roman"/>
        </w:rPr>
      </w:pPr>
      <w:r w:rsidRPr="006A472E">
        <w:rPr>
          <w:rFonts w:ascii="Times New Roman" w:hAnsi="Times New Roman"/>
        </w:rPr>
        <w:t>Основни ниво</w:t>
      </w:r>
      <w:r>
        <w:rPr>
          <w:rFonts w:ascii="Times New Roman" w:hAnsi="Times New Roman"/>
        </w:rPr>
        <w:t xml:space="preserve"> -</w:t>
      </w:r>
      <w:r w:rsidRPr="006A472E">
        <w:rPr>
          <w:rFonts w:ascii="Times New Roman" w:hAnsi="Times New Roman"/>
        </w:rPr>
        <w:t xml:space="preserve"> Ученик препознаје, разликује и именује физичко-географске, друштвеногеографске и регионално-географске чињенице и наводи њихове вредности за рационално коришћење у свакодневном животу. </w:t>
      </w:r>
    </w:p>
    <w:p w:rsidR="00471377" w:rsidRDefault="00471377" w:rsidP="00471377">
      <w:pPr>
        <w:jc w:val="both"/>
        <w:rPr>
          <w:rFonts w:ascii="Times New Roman" w:hAnsi="Times New Roman"/>
        </w:rPr>
      </w:pPr>
      <w:r w:rsidRPr="006A472E">
        <w:rPr>
          <w:rFonts w:ascii="Times New Roman" w:hAnsi="Times New Roman"/>
        </w:rPr>
        <w:t xml:space="preserve">Средњи ниво </w:t>
      </w:r>
      <w:r>
        <w:rPr>
          <w:rFonts w:ascii="Times New Roman" w:hAnsi="Times New Roman"/>
        </w:rPr>
        <w:t xml:space="preserve">- </w:t>
      </w:r>
      <w:r w:rsidRPr="006A472E">
        <w:rPr>
          <w:rFonts w:ascii="Times New Roman" w:hAnsi="Times New Roman"/>
        </w:rPr>
        <w:t xml:space="preserve">Ученик идентификује и анализира индивидуалност, разноврсност и распрострањеност физичко-географских и друштвено-географских чињеница, а регионално-географске чињенице, везе и законитости сврстава у одређене појмовне категорије и системе. </w:t>
      </w:r>
    </w:p>
    <w:p w:rsidR="00471377" w:rsidRPr="006A472E" w:rsidRDefault="00471377" w:rsidP="00471377">
      <w:pPr>
        <w:jc w:val="both"/>
        <w:rPr>
          <w:rFonts w:ascii="Times New Roman" w:hAnsi="Times New Roman"/>
          <w:b/>
          <w:sz w:val="24"/>
          <w:szCs w:val="24"/>
          <w:lang w:val="sr-Cyrl-CS"/>
        </w:rPr>
      </w:pPr>
      <w:r w:rsidRPr="006A472E">
        <w:rPr>
          <w:rFonts w:ascii="Times New Roman" w:hAnsi="Times New Roman"/>
        </w:rPr>
        <w:t xml:space="preserve">Напредни ниво </w:t>
      </w:r>
      <w:r>
        <w:rPr>
          <w:rFonts w:ascii="Times New Roman" w:hAnsi="Times New Roman"/>
        </w:rPr>
        <w:t xml:space="preserve">- </w:t>
      </w:r>
      <w:r w:rsidRPr="006A472E">
        <w:rPr>
          <w:rFonts w:ascii="Times New Roman" w:hAnsi="Times New Roman"/>
        </w:rPr>
        <w:t>Ученик анализира и објашњава географске везе (просторне и каузалне, директне и индиректне) и законитости (опште и посебне) у географској средини и предлаже нова решења. Издваја и упоређује географске регије.</w:t>
      </w:r>
    </w:p>
    <w:p w:rsidR="00471377" w:rsidRPr="00AD7241" w:rsidRDefault="00471377" w:rsidP="00471377">
      <w:pPr>
        <w:rPr>
          <w:rFonts w:ascii="Times New Roman" w:hAnsi="Times New Roman"/>
          <w:b/>
          <w:sz w:val="24"/>
          <w:szCs w:val="24"/>
          <w:lang w:val="sr-Cyrl-CS"/>
        </w:rPr>
      </w:pPr>
      <w:r w:rsidRPr="00AD7241">
        <w:rPr>
          <w:rFonts w:ascii="Times New Roman" w:hAnsi="Times New Roman"/>
          <w:b/>
          <w:sz w:val="24"/>
          <w:szCs w:val="24"/>
          <w:lang w:val="sr-Cyrl-CS"/>
        </w:rPr>
        <w:lastRenderedPageBreak/>
        <w:t>СТАНДАРДИ</w:t>
      </w:r>
    </w:p>
    <w:p w:rsidR="00471377" w:rsidRPr="00AD7241" w:rsidRDefault="00471377" w:rsidP="0047137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основни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ГЕ.1.1.1. оријентише се у природи и на географској карти </w:t>
      </w:r>
    </w:p>
    <w:p w:rsidR="00471377" w:rsidRDefault="00471377" w:rsidP="00471377">
      <w:pPr>
        <w:jc w:val="both"/>
        <w:rPr>
          <w:rFonts w:ascii="Times New Roman" w:hAnsi="Times New Roman"/>
        </w:rPr>
      </w:pPr>
      <w:r w:rsidRPr="00D54339">
        <w:rPr>
          <w:rFonts w:ascii="Times New Roman" w:hAnsi="Times New Roman"/>
        </w:rPr>
        <w:t xml:space="preserve">ГЕ.1.1.3. употребљава најједноставније мерне инструменте (компас, термометар, хигрометар, барометар, анемометар, кишомер, снегомерна летва) и описује податке које они приказују </w:t>
      </w:r>
    </w:p>
    <w:p w:rsidR="00471377" w:rsidRDefault="00471377" w:rsidP="00471377">
      <w:pPr>
        <w:jc w:val="both"/>
        <w:rPr>
          <w:rFonts w:ascii="Times New Roman" w:hAnsi="Times New Roman"/>
        </w:rPr>
      </w:pPr>
      <w:r w:rsidRPr="00D54339">
        <w:rPr>
          <w:rFonts w:ascii="Times New Roman" w:hAnsi="Times New Roman"/>
        </w:rPr>
        <w:t xml:space="preserve">ГЕ.1.1.4. употребљава различите географске изворе и статистичке податке.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ГЕ.1.2.1. именује небеска тела у Сунчевом систему и наводи њихов распоред </w:t>
      </w:r>
    </w:p>
    <w:p w:rsidR="00471377" w:rsidRDefault="00471377" w:rsidP="00471377">
      <w:pPr>
        <w:jc w:val="both"/>
        <w:rPr>
          <w:rFonts w:ascii="Times New Roman" w:hAnsi="Times New Roman"/>
        </w:rPr>
      </w:pPr>
      <w:r w:rsidRPr="00D54339">
        <w:rPr>
          <w:rFonts w:ascii="Times New Roman" w:hAnsi="Times New Roman"/>
        </w:rPr>
        <w:t xml:space="preserve">ГЕ.1.2.2. препознаје облик Земље и наводи њена кретања </w:t>
      </w:r>
    </w:p>
    <w:p w:rsidR="00471377" w:rsidRDefault="00471377" w:rsidP="00471377">
      <w:pPr>
        <w:jc w:val="both"/>
        <w:rPr>
          <w:rFonts w:ascii="Times New Roman" w:hAnsi="Times New Roman"/>
        </w:rPr>
      </w:pPr>
      <w:r w:rsidRPr="00D54339">
        <w:rPr>
          <w:rFonts w:ascii="Times New Roman" w:hAnsi="Times New Roman"/>
        </w:rPr>
        <w:t xml:space="preserve">ГЕ.1.2.3. именује Земљине сфере (литосферу, атмосферу, хидросферу, биосферу) и препознаје њихове основне одлике </w:t>
      </w:r>
    </w:p>
    <w:p w:rsidR="00471377" w:rsidRDefault="00471377" w:rsidP="00471377">
      <w:pPr>
        <w:jc w:val="both"/>
        <w:rPr>
          <w:rFonts w:ascii="Times New Roman" w:hAnsi="Times New Roman"/>
        </w:rPr>
      </w:pPr>
      <w:r w:rsidRPr="00D54339">
        <w:rPr>
          <w:rFonts w:ascii="Times New Roman" w:hAnsi="Times New Roman"/>
        </w:rPr>
        <w:t xml:space="preserve">ГЕ.1.2.4. препознаје догађаје проузроковане деловањем природних сила (земљотреси, вулканизам, поплаве, клизишта, екстремне температуре ваздуха, пожари...) као елементарне непогоде.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средњи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ГЕ.2.1.1. одређује положај места и тачака на географској карти и у простору </w:t>
      </w:r>
    </w:p>
    <w:p w:rsidR="00471377" w:rsidRDefault="00471377" w:rsidP="00471377">
      <w:pPr>
        <w:jc w:val="both"/>
        <w:rPr>
          <w:rFonts w:ascii="Times New Roman" w:hAnsi="Times New Roman"/>
        </w:rPr>
      </w:pPr>
      <w:r w:rsidRPr="00D54339">
        <w:rPr>
          <w:rFonts w:ascii="Times New Roman" w:hAnsi="Times New Roman"/>
        </w:rPr>
        <w:t>ГЕ.2.1.3. класификује географске чињенице (објекте, појаве и процесе) и географске податке и представља их на немој карти картографским изражајн</w:t>
      </w:r>
      <w:r>
        <w:rPr>
          <w:rFonts w:ascii="Times New Roman" w:hAnsi="Times New Roman"/>
        </w:rPr>
        <w:t>им средствима</w:t>
      </w:r>
      <w:r w:rsidRPr="00D54339">
        <w:rPr>
          <w:rFonts w:ascii="Times New Roman" w:hAnsi="Times New Roman"/>
        </w:rPr>
        <w:t xml:space="preserve"> (бојама, линијама, простим геометријским знацима, симболичким знацима...), моделом, дијаграмом, табелом, схемом, текстом.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ГЕ.2.2.1. класификује небеска тела и описује појаве, процесе и њихове односе у Сунчевом систему </w:t>
      </w:r>
    </w:p>
    <w:p w:rsidR="00471377" w:rsidRDefault="00471377" w:rsidP="00471377">
      <w:pPr>
        <w:jc w:val="both"/>
        <w:rPr>
          <w:rFonts w:ascii="Times New Roman" w:hAnsi="Times New Roman"/>
        </w:rPr>
      </w:pPr>
      <w:r w:rsidRPr="00D54339">
        <w:rPr>
          <w:rFonts w:ascii="Times New Roman" w:hAnsi="Times New Roman"/>
        </w:rPr>
        <w:t xml:space="preserve">ГЕ.2.2.2. описује појаве и процесе у вези са обликом Земље и њеним кретањима </w:t>
      </w:r>
    </w:p>
    <w:p w:rsidR="00471377" w:rsidRDefault="00471377" w:rsidP="00471377">
      <w:pPr>
        <w:jc w:val="both"/>
        <w:rPr>
          <w:rFonts w:ascii="Times New Roman" w:hAnsi="Times New Roman"/>
        </w:rPr>
      </w:pPr>
      <w:r w:rsidRPr="00D54339">
        <w:rPr>
          <w:rFonts w:ascii="Times New Roman" w:hAnsi="Times New Roman"/>
        </w:rPr>
        <w:t xml:space="preserve">ГЕ.2.2.3. класификује и анализира географске објекте, појаве, процесе и односе у Земљиним сферама (литосфери, атмосфери, хидросфери, биосфери) </w:t>
      </w:r>
    </w:p>
    <w:p w:rsidR="00471377" w:rsidRDefault="00471377" w:rsidP="00471377">
      <w:pPr>
        <w:jc w:val="both"/>
        <w:rPr>
          <w:rFonts w:ascii="Times New Roman" w:hAnsi="Times New Roman"/>
        </w:rPr>
      </w:pPr>
      <w:r w:rsidRPr="00D54339">
        <w:rPr>
          <w:rFonts w:ascii="Times New Roman" w:hAnsi="Times New Roman"/>
        </w:rPr>
        <w:lastRenderedPageBreak/>
        <w:t xml:space="preserve">ГЕ.2.2.4. описује елементарне непогоде и идентификује угрожене територије у нашој држави и свету.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напредни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ГЕ.3.1.2. користи и анализира географске информације датe у писаним и електронским медијима </w:t>
      </w:r>
    </w:p>
    <w:p w:rsidR="00471377" w:rsidRDefault="00471377" w:rsidP="00471377">
      <w:pPr>
        <w:jc w:val="both"/>
        <w:rPr>
          <w:rFonts w:ascii="Times New Roman" w:hAnsi="Times New Roman"/>
        </w:rPr>
      </w:pPr>
      <w:r w:rsidRPr="00D54339">
        <w:rPr>
          <w:rFonts w:ascii="Times New Roman" w:hAnsi="Times New Roman"/>
        </w:rPr>
        <w:t xml:space="preserve">ГЕ.3.1.3. планира и изводи једноставна теренска истраживања.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ГЕ.3.2.1. анализира последице Земљиног облика и њених кретања </w:t>
      </w:r>
    </w:p>
    <w:p w:rsidR="00471377" w:rsidRDefault="00471377" w:rsidP="00471377">
      <w:pPr>
        <w:jc w:val="both"/>
        <w:rPr>
          <w:rFonts w:ascii="Times New Roman" w:hAnsi="Times New Roman"/>
        </w:rPr>
      </w:pPr>
      <w:r w:rsidRPr="00D54339">
        <w:rPr>
          <w:rFonts w:ascii="Times New Roman" w:hAnsi="Times New Roman"/>
        </w:rPr>
        <w:t xml:space="preserve">ГЕ.3.2.2. објашњава појаве и процесе у Сунчевом систему и њихов утицај на планету Земљу </w:t>
      </w:r>
    </w:p>
    <w:p w:rsidR="00471377" w:rsidRDefault="00471377" w:rsidP="00471377">
      <w:pPr>
        <w:jc w:val="both"/>
        <w:rPr>
          <w:rFonts w:ascii="Times New Roman" w:hAnsi="Times New Roman"/>
        </w:rPr>
      </w:pPr>
      <w:r w:rsidRPr="00D54339">
        <w:rPr>
          <w:rFonts w:ascii="Times New Roman" w:hAnsi="Times New Roman"/>
        </w:rPr>
        <w:t xml:space="preserve">ГЕ.3.2.3. анализира физичко-географске законитости у географском омотачу и наводи мере за његову заштиту, обнову и унапређивање </w:t>
      </w:r>
    </w:p>
    <w:p w:rsidR="00471377" w:rsidRPr="00D54339" w:rsidRDefault="00471377" w:rsidP="00471377">
      <w:pPr>
        <w:jc w:val="both"/>
        <w:rPr>
          <w:rFonts w:ascii="Times New Roman" w:hAnsi="Times New Roman"/>
          <w:b/>
          <w:sz w:val="24"/>
          <w:szCs w:val="24"/>
          <w:lang w:val="ru-RU"/>
        </w:rPr>
      </w:pPr>
      <w:r w:rsidRPr="00D54339">
        <w:rPr>
          <w:rFonts w:ascii="Times New Roman" w:hAnsi="Times New Roman"/>
        </w:rPr>
        <w:t>ГЕ.3.2.4. објашњава деловање и последице елементарних непогода у географској средини и предлаже мере за превенцију, ублажавање и отклањање последица у географској средини.</w:t>
      </w:r>
    </w:p>
    <w:p w:rsidR="00471377" w:rsidRPr="00AD7241" w:rsidRDefault="00471377" w:rsidP="0047137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471377" w:rsidRPr="00752615" w:rsidTr="00471377">
        <w:trPr>
          <w:trHeight w:val="315"/>
        </w:trPr>
        <w:tc>
          <w:tcPr>
            <w:tcW w:w="3330" w:type="dxa"/>
          </w:tcPr>
          <w:p w:rsidR="00471377" w:rsidRPr="00752615" w:rsidRDefault="00471377" w:rsidP="00471377">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471377" w:rsidRPr="00752615" w:rsidRDefault="00471377" w:rsidP="00471377">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471377" w:rsidRPr="00752615" w:rsidTr="00471377">
        <w:trPr>
          <w:trHeight w:val="315"/>
        </w:trPr>
        <w:tc>
          <w:tcPr>
            <w:tcW w:w="3330" w:type="dxa"/>
          </w:tcPr>
          <w:p w:rsidR="00471377" w:rsidRPr="00752615" w:rsidRDefault="00471377" w:rsidP="00471377">
            <w:pPr>
              <w:spacing w:after="0" w:line="240" w:lineRule="auto"/>
              <w:jc w:val="center"/>
              <w:rPr>
                <w:rFonts w:ascii="Times New Roman" w:hAnsi="Times New Roman"/>
                <w:b/>
                <w:lang w:val="sr-Latn-CS"/>
              </w:rPr>
            </w:pPr>
            <w:r w:rsidRPr="001C6B31">
              <w:rPr>
                <w:rFonts w:ascii="Times New Roman" w:hAnsi="Times New Roman"/>
              </w:rPr>
              <w:t>ЧОВЕК И ГЕОГРАФИЈА</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lang w:val="sr-Latn-CS"/>
              </w:rPr>
            </w:pPr>
            <w:r w:rsidRPr="00EB22A2">
              <w:rPr>
                <w:rFonts w:ascii="Times New Roman" w:hAnsi="Times New Roman"/>
              </w:rPr>
              <w:t>увођење ученика у наставни предмет и уп</w:t>
            </w:r>
            <w:r>
              <w:rPr>
                <w:rFonts w:ascii="Times New Roman" w:hAnsi="Times New Roman"/>
              </w:rPr>
              <w:t>ознавање са значајем географије;</w:t>
            </w:r>
          </w:p>
          <w:p w:rsidR="00471377" w:rsidRPr="00EB22A2" w:rsidRDefault="00471377" w:rsidP="00471377">
            <w:pPr>
              <w:numPr>
                <w:ilvl w:val="0"/>
                <w:numId w:val="25"/>
              </w:numPr>
              <w:spacing w:after="0" w:line="240" w:lineRule="auto"/>
              <w:jc w:val="both"/>
              <w:rPr>
                <w:rFonts w:ascii="Times New Roman" w:hAnsi="Times New Roman"/>
                <w:b/>
                <w:lang w:val="sr-Latn-CS"/>
              </w:rPr>
            </w:pPr>
            <w:r w:rsidRPr="00EB22A2">
              <w:rPr>
                <w:rFonts w:ascii="Times New Roman" w:hAnsi="Times New Roman"/>
              </w:rPr>
              <w:t>упознавање ученика са садржајем наставног програма и давање јасних упутстава за рад</w:t>
            </w:r>
          </w:p>
          <w:p w:rsidR="00471377" w:rsidRPr="00EB22A2" w:rsidRDefault="00471377" w:rsidP="00471377">
            <w:pPr>
              <w:numPr>
                <w:ilvl w:val="0"/>
                <w:numId w:val="25"/>
              </w:numPr>
              <w:spacing w:after="0" w:line="240" w:lineRule="auto"/>
              <w:jc w:val="both"/>
              <w:rPr>
                <w:rFonts w:ascii="Times New Roman" w:hAnsi="Times New Roman"/>
                <w:b/>
                <w:lang w:val="sr-Latn-CS"/>
              </w:rPr>
            </w:pPr>
            <w:r>
              <w:rPr>
                <w:rFonts w:ascii="Times New Roman" w:hAnsi="Times New Roman"/>
              </w:rPr>
              <w:t>подршка</w:t>
            </w:r>
            <w:r w:rsidRPr="00EB22A2">
              <w:rPr>
                <w:rFonts w:ascii="Times New Roman" w:hAnsi="Times New Roman"/>
              </w:rPr>
              <w:t xml:space="preserve"> ученицима да повежу постојећа знања о природи и друштву са географијом као науком</w:t>
            </w:r>
            <w:r>
              <w:rPr>
                <w:rFonts w:ascii="Times New Roman" w:hAnsi="Times New Roman"/>
              </w:rPr>
              <w:t>.</w:t>
            </w:r>
          </w:p>
        </w:tc>
      </w:tr>
      <w:tr w:rsidR="00471377" w:rsidRPr="00752615" w:rsidTr="00471377">
        <w:trPr>
          <w:trHeight w:val="315"/>
        </w:trPr>
        <w:tc>
          <w:tcPr>
            <w:tcW w:w="3330" w:type="dxa"/>
          </w:tcPr>
          <w:p w:rsidR="00471377" w:rsidRPr="00963536" w:rsidRDefault="00471377" w:rsidP="00471377">
            <w:pPr>
              <w:spacing w:after="0" w:line="240" w:lineRule="auto"/>
              <w:jc w:val="center"/>
              <w:rPr>
                <w:rFonts w:ascii="Times New Roman" w:hAnsi="Times New Roman"/>
              </w:rPr>
            </w:pPr>
            <w:r w:rsidRPr="00963536">
              <w:rPr>
                <w:rFonts w:ascii="Times New Roman" w:hAnsi="Times New Roman"/>
              </w:rPr>
              <w:t>ВАСИОНА</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давање ученицима најосновнијих математичко-географских и астрономских знања о васиони,</w:t>
            </w:r>
            <w:r>
              <w:rPr>
                <w:rFonts w:ascii="Times New Roman" w:hAnsi="Times New Roman"/>
              </w:rPr>
              <w:t xml:space="preserve"> </w:t>
            </w:r>
            <w:r w:rsidRPr="00EB22A2">
              <w:rPr>
                <w:rFonts w:ascii="Times New Roman" w:hAnsi="Times New Roman"/>
              </w:rPr>
              <w:t>Сунчевом систему,</w:t>
            </w:r>
            <w:r>
              <w:rPr>
                <w:rFonts w:ascii="Times New Roman" w:hAnsi="Times New Roman"/>
              </w:rPr>
              <w:t xml:space="preserve"> </w:t>
            </w:r>
            <w:r w:rsidRPr="00EB22A2">
              <w:rPr>
                <w:rFonts w:ascii="Times New Roman" w:hAnsi="Times New Roman"/>
              </w:rPr>
              <w:t>облику и величини З</w:t>
            </w:r>
            <w:r>
              <w:rPr>
                <w:rFonts w:ascii="Times New Roman" w:hAnsi="Times New Roman"/>
              </w:rPr>
              <w:t>емље и њеном положају у васиони;</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информисање ученика о основним карактеристикама осталих небеских тела</w:t>
            </w:r>
          </w:p>
        </w:tc>
      </w:tr>
      <w:tr w:rsidR="00471377" w:rsidRPr="00752615" w:rsidTr="00471377">
        <w:trPr>
          <w:trHeight w:val="315"/>
        </w:trPr>
        <w:tc>
          <w:tcPr>
            <w:tcW w:w="3330" w:type="dxa"/>
          </w:tcPr>
          <w:p w:rsidR="00471377" w:rsidRPr="00963536" w:rsidRDefault="00471377" w:rsidP="00471377">
            <w:pPr>
              <w:spacing w:after="0" w:line="240" w:lineRule="auto"/>
              <w:jc w:val="center"/>
              <w:rPr>
                <w:rFonts w:ascii="Times New Roman" w:hAnsi="Times New Roman"/>
              </w:rPr>
            </w:pPr>
            <w:r w:rsidRPr="00963536">
              <w:rPr>
                <w:rFonts w:ascii="Times New Roman" w:hAnsi="Times New Roman"/>
              </w:rPr>
              <w:t>ПЛАНЕТА ЗЕМЉА (облик, структура, Земљина кретања, унутрашња грађа, рељеф, ваздушни омотач, воде, биљни и животињски свет)</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за разумевање Земљине ротације и револуције и последице ових кретања користити очигледна наставна средства (глобус,батеријску лампу, телур</w:t>
            </w:r>
            <w:r>
              <w:rPr>
                <w:rFonts w:ascii="Times New Roman" w:hAnsi="Times New Roman"/>
              </w:rPr>
              <w:t>ијум, видео записе,...</w:t>
            </w:r>
            <w:r w:rsidRPr="00EB22A2">
              <w:rPr>
                <w:rFonts w:ascii="Times New Roman" w:hAnsi="Times New Roman"/>
              </w:rPr>
              <w:t>)</w:t>
            </w:r>
            <w:r>
              <w:rPr>
                <w:rFonts w:ascii="Times New Roman" w:hAnsi="Times New Roman"/>
              </w:rPr>
              <w:t>;</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илустративно-демонстратив</w:t>
            </w:r>
            <w:r>
              <w:rPr>
                <w:rFonts w:ascii="Times New Roman" w:hAnsi="Times New Roman"/>
              </w:rPr>
              <w:t>не методе и методе експеримента;</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илустративно-демонстративни приказ земљотреса и вулканских ерупција</w:t>
            </w:r>
            <w:r>
              <w:rPr>
                <w:rFonts w:ascii="Times New Roman" w:hAnsi="Times New Roman"/>
              </w:rPr>
              <w:t>;</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визуелно откривање сличности и разлика између типова стена</w:t>
            </w:r>
            <w:r>
              <w:rPr>
                <w:rFonts w:ascii="Times New Roman" w:hAnsi="Times New Roman"/>
              </w:rPr>
              <w:t>;</w:t>
            </w:r>
          </w:p>
          <w:p w:rsidR="00471377" w:rsidRPr="005724C5"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 xml:space="preserve">акценат ставити на достизање исхода који се односе на функционално знање ученика (понашање у случају земљотреса, екстремних температура, атмосферских непогода, бујица и поплава), а треба навести и примере позитивног и негативног деловања човека на природу; </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указивати на превенцију и на заштиту природе  развијати код ученика одговорност о очувању биљних и животињских врста и рационалном коришћењу природних ресурса</w:t>
            </w:r>
            <w:r>
              <w:rPr>
                <w:rFonts w:ascii="Times New Roman" w:hAnsi="Times New Roman"/>
              </w:rPr>
              <w:t>.</w:t>
            </w:r>
          </w:p>
        </w:tc>
      </w:tr>
    </w:tbl>
    <w:p w:rsidR="00471377" w:rsidRPr="00773528" w:rsidRDefault="00471377" w:rsidP="00471377">
      <w:pPr>
        <w:rPr>
          <w:rFonts w:ascii="Times New Roman" w:hAnsi="Times New Roman"/>
          <w:b/>
          <w:sz w:val="24"/>
          <w:szCs w:val="24"/>
          <w:lang w:val="ru-RU"/>
        </w:rPr>
      </w:pPr>
    </w:p>
    <w:p w:rsidR="00471377" w:rsidRPr="00471377" w:rsidRDefault="00471377" w:rsidP="00471377">
      <w:pPr>
        <w:rPr>
          <w:rFonts w:ascii="Times New Roman" w:hAnsi="Times New Roman"/>
          <w:b/>
          <w:sz w:val="24"/>
          <w:szCs w:val="24"/>
          <w:lang w:val="sr-Cyrl-CS"/>
        </w:rPr>
      </w:pPr>
      <w:r w:rsidRPr="00471377">
        <w:rPr>
          <w:rFonts w:ascii="Times New Roman" w:hAnsi="Times New Roman"/>
          <w:b/>
          <w:sz w:val="24"/>
          <w:szCs w:val="24"/>
          <w:lang w:val="sr-Cyrl-CS"/>
        </w:rPr>
        <w:lastRenderedPageBreak/>
        <w:t>УПУТСТВО ЗА ФОРМАТИВНО И СУМАТИВНО ОЦЕЊИВАЊЕ УЧЕНИКА</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 xml:space="preserve">УСМЕНА ПРОВЕРА </w:t>
      </w:r>
      <w:r w:rsidRPr="00471377">
        <w:rPr>
          <w:rFonts w:ascii="Times New Roman" w:hAnsi="Times New Roman"/>
          <w:sz w:val="24"/>
          <w:szCs w:val="24"/>
        </w:rPr>
        <w:t>(нпр. дискусија, практични рад, анализа задатака...)</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Оцену 1</w:t>
      </w:r>
      <w:r w:rsidRPr="00471377">
        <w:rPr>
          <w:rFonts w:ascii="Times New Roman" w:hAnsi="Times New Roman"/>
          <w:sz w:val="24"/>
          <w:szCs w:val="24"/>
        </w:rPr>
        <w:t xml:space="preserve"> добија ученик који не показује заинтересованост за наставни садржај из предмета географија и код њега није уочен никакав напредак.</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Оцену 2</w:t>
      </w:r>
      <w:r w:rsidRPr="00471377">
        <w:rPr>
          <w:rFonts w:ascii="Times New Roman" w:hAnsi="Times New Roman"/>
          <w:sz w:val="24"/>
          <w:szCs w:val="24"/>
        </w:rPr>
        <w:t xml:space="preserve"> добија ученик који само повремено показује заинтересованост за процес учења, а за напредовање у настави и учењу неопходна је стална координација наставника;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Ученик који познаје и разуме кључне појмове;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усвојио одговарајућу терминологију;</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правилно прочита и разуме текст који је прочитао;</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показује основне појмове на географској карти;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Наводи елементе географске карте;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Наводи називе небеских тела;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Наведе начине оријентације у простору;</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објасни појмове револуције и ротације;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наброји све континенте и све океане и да их покаже на карти;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може да наведе најбитније појмове везане за становништво (нпр. демографија, густина насељености, попис становништва, миграције...) - без додатног објашњења;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Именује климатске појасеве на Земљи, климатске елементе и факторе.</w:t>
      </w:r>
    </w:p>
    <w:p w:rsidR="00471377" w:rsidRPr="00471377" w:rsidRDefault="00471377" w:rsidP="00471377">
      <w:pPr>
        <w:jc w:val="both"/>
        <w:rPr>
          <w:rFonts w:ascii="Times New Roman" w:hAnsi="Times New Roman"/>
          <w:b/>
          <w:sz w:val="24"/>
          <w:szCs w:val="24"/>
        </w:rPr>
      </w:pPr>
      <w:r w:rsidRPr="00471377">
        <w:rPr>
          <w:rFonts w:ascii="Times New Roman" w:hAnsi="Times New Roman"/>
          <w:b/>
          <w:sz w:val="24"/>
          <w:szCs w:val="24"/>
        </w:rPr>
        <w:t xml:space="preserve">Оцену 3 </w:t>
      </w:r>
      <w:r w:rsidRPr="00471377">
        <w:rPr>
          <w:rFonts w:ascii="Times New Roman" w:hAnsi="Times New Roman"/>
          <w:sz w:val="24"/>
          <w:szCs w:val="24"/>
        </w:rPr>
        <w:t>добија ученик који је у стању да: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Оријентише се у простору користећи компас, географску карту и GPS;</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Анализира, чита и тумачи општегеографске и тематске карте;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Уз помоћ географске карте анализира утицај природних и друштвених фактора на развој и размештај привредних делатности;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Препознаје везу између физичке, регионалне и друштвене географије;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 стању је да наведе узроке и последице демографских кретања;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Објасни како се издвајају географске регије,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Илуструје уз помоћ карте најважније географске објекте, појаве и процесе у Европи.</w:t>
      </w:r>
    </w:p>
    <w:p w:rsidR="00471377" w:rsidRPr="00944DC4" w:rsidRDefault="00471377" w:rsidP="00471377">
      <w:pPr>
        <w:pStyle w:val="ListParagraph"/>
        <w:jc w:val="both"/>
      </w:pPr>
    </w:p>
    <w:p w:rsidR="00471377" w:rsidRPr="00944DC4" w:rsidRDefault="00471377" w:rsidP="00471377">
      <w:pPr>
        <w:jc w:val="both"/>
        <w:rPr>
          <w:rFonts w:ascii="Times New Roman" w:hAnsi="Times New Roman"/>
        </w:rPr>
      </w:pPr>
      <w:r w:rsidRPr="00944DC4">
        <w:rPr>
          <w:rFonts w:ascii="Times New Roman" w:hAnsi="Times New Roman"/>
          <w:b/>
        </w:rPr>
        <w:t>Оцену 4</w:t>
      </w:r>
      <w:r w:rsidRPr="00944DC4">
        <w:rPr>
          <w:rFonts w:ascii="Times New Roman" w:hAnsi="Times New Roman"/>
        </w:rPr>
        <w:t xml:space="preserve"> добија ученик који је у стању да:</w:t>
      </w:r>
    </w:p>
    <w:p w:rsidR="00471377" w:rsidRPr="00944DC4" w:rsidRDefault="00471377" w:rsidP="00471377">
      <w:pPr>
        <w:jc w:val="both"/>
        <w:rPr>
          <w:rFonts w:ascii="Times New Roman" w:hAnsi="Times New Roman"/>
        </w:rPr>
      </w:pPr>
      <w:r w:rsidRPr="00944DC4">
        <w:rPr>
          <w:rFonts w:ascii="Times New Roman" w:hAnsi="Times New Roman"/>
        </w:rPr>
        <w:t>- прецизно примени знање и користи географску терминологију са разумевањем;</w:t>
      </w:r>
    </w:p>
    <w:p w:rsidR="00471377" w:rsidRPr="00944DC4" w:rsidRDefault="00471377" w:rsidP="00471377">
      <w:pPr>
        <w:jc w:val="both"/>
        <w:rPr>
          <w:rFonts w:ascii="Times New Roman" w:hAnsi="Times New Roman"/>
        </w:rPr>
      </w:pPr>
      <w:r w:rsidRPr="00944DC4">
        <w:rPr>
          <w:rFonts w:ascii="Times New Roman" w:hAnsi="Times New Roman"/>
        </w:rPr>
        <w:lastRenderedPageBreak/>
        <w:t>- објасни специфичности одређених географских појава;</w:t>
      </w:r>
    </w:p>
    <w:p w:rsidR="00471377" w:rsidRPr="00944DC4" w:rsidRDefault="00471377" w:rsidP="00471377">
      <w:pPr>
        <w:jc w:val="both"/>
        <w:rPr>
          <w:rFonts w:ascii="Times New Roman" w:hAnsi="Times New Roman"/>
        </w:rPr>
      </w:pPr>
      <w:r w:rsidRPr="00944DC4">
        <w:rPr>
          <w:rFonts w:ascii="Times New Roman" w:hAnsi="Times New Roman"/>
        </w:rPr>
        <w:t>- објашњава континуиране процесе у развоју насеља и даје примере у Србији и свету;</w:t>
      </w:r>
    </w:p>
    <w:p w:rsidR="00471377" w:rsidRPr="00944DC4" w:rsidRDefault="00471377" w:rsidP="00471377">
      <w:pPr>
        <w:jc w:val="both"/>
        <w:rPr>
          <w:rFonts w:ascii="Times New Roman" w:hAnsi="Times New Roman"/>
        </w:rPr>
      </w:pPr>
      <w:r w:rsidRPr="00944DC4">
        <w:rPr>
          <w:rFonts w:ascii="Times New Roman" w:hAnsi="Times New Roman"/>
        </w:rPr>
        <w:t>- доводи у везу типове насеља и урбане и руралне процесе са структурама становништва;</w:t>
      </w:r>
    </w:p>
    <w:p w:rsidR="00471377" w:rsidRPr="00944DC4" w:rsidRDefault="00471377" w:rsidP="00471377">
      <w:pPr>
        <w:jc w:val="both"/>
        <w:rPr>
          <w:rFonts w:ascii="Times New Roman" w:hAnsi="Times New Roman"/>
        </w:rPr>
      </w:pPr>
      <w:r w:rsidRPr="00944DC4">
        <w:rPr>
          <w:rFonts w:ascii="Times New Roman" w:hAnsi="Times New Roman"/>
        </w:rPr>
        <w:t>- доводи у везу размештај привредних објеката и квалитет животне средине;</w:t>
      </w:r>
    </w:p>
    <w:p w:rsidR="00471377" w:rsidRPr="00944DC4" w:rsidRDefault="00471377" w:rsidP="00471377">
      <w:pPr>
        <w:jc w:val="both"/>
        <w:rPr>
          <w:rFonts w:ascii="Times New Roman" w:hAnsi="Times New Roman"/>
        </w:rPr>
      </w:pPr>
      <w:r w:rsidRPr="00944DC4">
        <w:rPr>
          <w:rFonts w:ascii="Times New Roman" w:hAnsi="Times New Roman"/>
        </w:rPr>
        <w:t>- на примерима показује значај учења географије за свакодневни живот човека;</w:t>
      </w:r>
    </w:p>
    <w:p w:rsidR="00471377" w:rsidRPr="00944DC4" w:rsidRDefault="00471377" w:rsidP="00471377">
      <w:pPr>
        <w:jc w:val="both"/>
        <w:rPr>
          <w:rFonts w:ascii="Times New Roman" w:hAnsi="Times New Roman"/>
        </w:rPr>
      </w:pPr>
      <w:r w:rsidRPr="00944DC4">
        <w:rPr>
          <w:rFonts w:ascii="Times New Roman" w:hAnsi="Times New Roman"/>
        </w:rPr>
        <w:t>- повеже постојећа знања о природи и друштву са географијом као науком.</w:t>
      </w:r>
    </w:p>
    <w:p w:rsidR="00471377" w:rsidRPr="00944DC4" w:rsidRDefault="00471377" w:rsidP="00471377">
      <w:pPr>
        <w:jc w:val="both"/>
        <w:rPr>
          <w:rFonts w:ascii="Times New Roman" w:hAnsi="Times New Roman"/>
        </w:rPr>
      </w:pPr>
      <w:r w:rsidRPr="00944DC4">
        <w:rPr>
          <w:rFonts w:ascii="Times New Roman" w:hAnsi="Times New Roman"/>
          <w:b/>
        </w:rPr>
        <w:t>Оцену 5</w:t>
      </w:r>
      <w:r w:rsidRPr="00944DC4">
        <w:rPr>
          <w:rFonts w:ascii="Times New Roman" w:hAnsi="Times New Roman"/>
        </w:rPr>
        <w:t xml:space="preserve"> добија ученик који је у стању да:</w:t>
      </w:r>
    </w:p>
    <w:p w:rsidR="00471377" w:rsidRPr="00944DC4" w:rsidRDefault="00471377" w:rsidP="00471377">
      <w:pPr>
        <w:jc w:val="both"/>
        <w:rPr>
          <w:rFonts w:ascii="Times New Roman" w:hAnsi="Times New Roman"/>
        </w:rPr>
      </w:pPr>
      <w:r w:rsidRPr="00944DC4">
        <w:rPr>
          <w:rFonts w:ascii="Times New Roman" w:hAnsi="Times New Roman"/>
        </w:rPr>
        <w:t>- доводи у везу размештај светског становништва са природним карактеристикама;</w:t>
      </w:r>
    </w:p>
    <w:p w:rsidR="00471377" w:rsidRPr="00944DC4" w:rsidRDefault="00471377" w:rsidP="00471377">
      <w:pPr>
        <w:jc w:val="both"/>
        <w:rPr>
          <w:rFonts w:ascii="Times New Roman" w:hAnsi="Times New Roman"/>
        </w:rPr>
      </w:pPr>
      <w:r w:rsidRPr="00944DC4">
        <w:rPr>
          <w:rFonts w:ascii="Times New Roman" w:hAnsi="Times New Roman"/>
        </w:rPr>
        <w:t>- анализира елементе популационе динамике и њихов утицај на формирање укупних демографских потенцијала на примерима Србије и света;</w:t>
      </w:r>
    </w:p>
    <w:p w:rsidR="00471377" w:rsidRPr="00944DC4" w:rsidRDefault="00471377" w:rsidP="00471377">
      <w:pPr>
        <w:jc w:val="both"/>
        <w:rPr>
          <w:rFonts w:ascii="Times New Roman" w:hAnsi="Times New Roman"/>
        </w:rPr>
      </w:pPr>
      <w:r w:rsidRPr="00944DC4">
        <w:rPr>
          <w:rFonts w:ascii="Times New Roman" w:hAnsi="Times New Roman"/>
        </w:rPr>
        <w:t>-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p w:rsidR="00471377" w:rsidRPr="00944DC4" w:rsidRDefault="00471377" w:rsidP="00471377">
      <w:pPr>
        <w:jc w:val="both"/>
        <w:rPr>
          <w:rFonts w:ascii="Times New Roman" w:hAnsi="Times New Roman"/>
        </w:rPr>
      </w:pPr>
      <w:r w:rsidRPr="00944DC4">
        <w:rPr>
          <w:rFonts w:ascii="Times New Roman" w:hAnsi="Times New Roman"/>
        </w:rPr>
        <w:t>- уочи како неке промене у друштву (миграције, емиграције, наталитет, морталитет) одређују поједине процесе и токове;</w:t>
      </w:r>
    </w:p>
    <w:p w:rsidR="00471377" w:rsidRDefault="00471377" w:rsidP="00471377">
      <w:pPr>
        <w:jc w:val="both"/>
        <w:rPr>
          <w:rFonts w:ascii="Times New Roman" w:hAnsi="Times New Roman"/>
        </w:rPr>
      </w:pPr>
      <w:r w:rsidRPr="00944DC4">
        <w:rPr>
          <w:rFonts w:ascii="Times New Roman" w:hAnsi="Times New Roman"/>
        </w:rPr>
        <w:t>- повеже географска знања о свету са историјским развојем људског друштва и научно-техничким прогресом;</w:t>
      </w:r>
    </w:p>
    <w:p w:rsidR="00471377" w:rsidRPr="00944DC4" w:rsidRDefault="00471377" w:rsidP="00471377">
      <w:pPr>
        <w:jc w:val="both"/>
        <w:rPr>
          <w:rFonts w:ascii="Times New Roman" w:hAnsi="Times New Roman"/>
        </w:rPr>
      </w:pPr>
      <w:r w:rsidRPr="00944DC4">
        <w:rPr>
          <w:rFonts w:ascii="Times New Roman" w:hAnsi="Times New Roman"/>
        </w:rPr>
        <w:t>- изнесе свој став о неком догађају, личности, објективно и непристрасно.</w:t>
      </w:r>
    </w:p>
    <w:p w:rsidR="00471377" w:rsidRPr="00365F48" w:rsidRDefault="00471377" w:rsidP="00471377">
      <w:pPr>
        <w:spacing w:after="160" w:line="259" w:lineRule="auto"/>
        <w:jc w:val="both"/>
        <w:rPr>
          <w:rFonts w:ascii="Times New Roman" w:hAnsi="Times New Roman"/>
        </w:rPr>
      </w:pPr>
      <w:r w:rsidRPr="00365F48">
        <w:rPr>
          <w:rFonts w:ascii="Times New Roman" w:hAnsi="Times New Roman"/>
          <w:b/>
        </w:rPr>
        <w:t>ПИСАНА ПРОВЕРА</w:t>
      </w:r>
    </w:p>
    <w:p w:rsidR="00471377" w:rsidRDefault="00471377" w:rsidP="00471377">
      <w:pPr>
        <w:jc w:val="both"/>
        <w:rPr>
          <w:rFonts w:ascii="Times New Roman" w:hAnsi="Times New Roman"/>
        </w:rPr>
      </w:pPr>
      <w:r w:rsidRPr="00365F48">
        <w:rPr>
          <w:rFonts w:ascii="Times New Roman" w:hAnsi="Times New Roman"/>
        </w:rPr>
        <w:t xml:space="preserve">        Током школске године ученици имају петоминутне провере знања, које се не најављују и не оцењују у дневник, а путем којих наставник може да провери рад ученика током часа и на време уочи и отклони евентуалне нејасноће. Такође и ученик на тај начин може да уочи које лекције му представљају проблем и да уз координацију наставника дође до решавања проблема.</w:t>
      </w:r>
      <w:r>
        <w:rPr>
          <w:rFonts w:ascii="Times New Roman" w:hAnsi="Times New Roman"/>
        </w:rPr>
        <w:t xml:space="preserve"> </w:t>
      </w:r>
      <w:r w:rsidRPr="00365F48">
        <w:rPr>
          <w:rFonts w:ascii="Times New Roman" w:hAnsi="Times New Roman"/>
        </w:rPr>
        <w:t>Тест обично има 10 питања  који подразумева давање одговора, допуњавање, заокруживање и долажење до тачног одговора путем елиминације</w:t>
      </w:r>
      <w:r w:rsidRPr="00944DC4">
        <w:rPr>
          <w:rFonts w:ascii="Times New Roman" w:hAnsi="Times New Roman"/>
        </w:rPr>
        <w:t xml:space="preserve"> свој став о неком догађају, личности, објективно и непристрасно.</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5773A7"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Разред</w:t>
            </w:r>
            <w:r>
              <w:rPr>
                <w:rFonts w:ascii="Times New Roman" w:eastAsia="Times New Roman" w:hAnsi="Times New Roman"/>
                <w:b/>
              </w:rPr>
              <w:t xml:space="preserve"> </w:t>
            </w:r>
          </w:p>
        </w:tc>
        <w:tc>
          <w:tcPr>
            <w:tcW w:w="9900" w:type="dxa"/>
          </w:tcPr>
          <w:p w:rsidR="00595139" w:rsidRPr="00BB62A6" w:rsidRDefault="00595139" w:rsidP="004A324C">
            <w:pPr>
              <w:spacing w:after="0" w:line="240" w:lineRule="auto"/>
              <w:rPr>
                <w:rFonts w:ascii="Times New Roman" w:eastAsia="Times New Roman" w:hAnsi="Times New Roman"/>
                <w:b/>
              </w:rPr>
            </w:pPr>
            <w:r>
              <w:rPr>
                <w:rFonts w:ascii="Times New Roman" w:eastAsia="Times New Roman" w:hAnsi="Times New Roman"/>
                <w:b/>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Наставни предмет</w:t>
            </w:r>
          </w:p>
        </w:tc>
        <w:tc>
          <w:tcPr>
            <w:tcW w:w="9900" w:type="dxa"/>
          </w:tcPr>
          <w:p w:rsidR="00595139" w:rsidRPr="005773A7" w:rsidRDefault="00595139" w:rsidP="004A324C">
            <w:pPr>
              <w:spacing w:after="0" w:line="240" w:lineRule="auto"/>
              <w:rPr>
                <w:rFonts w:ascii="Times New Roman" w:eastAsia="Times New Roman" w:hAnsi="Times New Roman"/>
                <w:b/>
              </w:rPr>
            </w:pPr>
            <w:r>
              <w:rPr>
                <w:rFonts w:ascii="Times New Roman" w:eastAsia="Times New Roman" w:hAnsi="Times New Roman"/>
                <w:b/>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eastAsia="Times New Roman" w:hAnsi="Times New Roman"/>
                <w:b/>
                <w:lang w:val="sr-Cyrl-CS"/>
              </w:rPr>
            </w:pPr>
            <w:r>
              <w:rPr>
                <w:rFonts w:ascii="Times New Roman" w:eastAsia="Times New Roman" w:hAnsi="Times New Roman"/>
                <w:b/>
                <w:lang w:val="sr-Cyrl-CS"/>
              </w:rPr>
              <w:t>144</w:t>
            </w:r>
          </w:p>
          <w:p w:rsidR="00595139" w:rsidRPr="00337BDF" w:rsidRDefault="00595139" w:rsidP="004A324C">
            <w:pPr>
              <w:spacing w:after="0" w:line="240" w:lineRule="auto"/>
              <w:rPr>
                <w:rFonts w:ascii="Times New Roman" w:eastAsia="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eastAsia="Times New Roman" w:hAnsi="Times New Roman"/>
                <w:b/>
              </w:rPr>
            </w:pPr>
            <w:r>
              <w:rPr>
                <w:rFonts w:ascii="Times New Roman" w:eastAsia="Times New Roman" w:hAnsi="Times New Roman"/>
                <w:b/>
              </w:rPr>
              <w:t>Циљ</w:t>
            </w:r>
            <w:r w:rsidRPr="00337BDF">
              <w:rPr>
                <w:rFonts w:ascii="Times New Roman" w:eastAsia="Times New Roman" w:hAnsi="Times New Roman"/>
                <w:b/>
              </w:rPr>
              <w:t xml:space="preserve"> наставе предмета</w:t>
            </w:r>
          </w:p>
          <w:p w:rsidR="00595139" w:rsidRPr="00337BDF" w:rsidRDefault="00595139" w:rsidP="004A324C">
            <w:pPr>
              <w:spacing w:after="0" w:line="240" w:lineRule="auto"/>
              <w:rPr>
                <w:rFonts w:ascii="Times New Roman" w:eastAsia="Times New Roman" w:hAnsi="Times New Roman"/>
                <w:b/>
              </w:rPr>
            </w:pPr>
          </w:p>
        </w:tc>
        <w:tc>
          <w:tcPr>
            <w:tcW w:w="9900" w:type="dxa"/>
          </w:tcPr>
          <w:p w:rsidR="00595139" w:rsidRPr="00382B70" w:rsidRDefault="00595139" w:rsidP="004A324C">
            <w:pPr>
              <w:spacing w:after="0" w:line="240" w:lineRule="auto"/>
              <w:jc w:val="both"/>
              <w:rPr>
                <w:rFonts w:ascii="Times New Roman" w:eastAsia="Times New Roman" w:hAnsi="Times New Roman"/>
                <w:lang w:val="sr-Cyrl-CS"/>
              </w:rPr>
            </w:pPr>
            <w:r w:rsidRPr="00337BDF">
              <w:rPr>
                <w:rFonts w:ascii="Times New Roman" w:eastAsia="Times New Roman" w:hAnsi="Times New Roman"/>
                <w:b/>
                <w:lang w:val="sr-Cyrl-CS"/>
              </w:rPr>
              <w:t xml:space="preserve"> </w:t>
            </w:r>
            <w:r w:rsidRPr="00382B70">
              <w:rPr>
                <w:rFonts w:ascii="Times New Roman" w:eastAsia="Times New Roman" w:hAnsi="Times New Roman"/>
                <w:lang w:val="sr-Cyrl-CS"/>
              </w:rPr>
              <w:t>Циљ учења Математике је да ученик, овла</w:t>
            </w:r>
            <w:r>
              <w:rPr>
                <w:rFonts w:ascii="Times New Roman" w:eastAsia="Times New Roman" w:hAnsi="Times New Roman"/>
                <w:lang w:val="sr-Cyrl-CS"/>
              </w:rPr>
              <w:t>д</w:t>
            </w:r>
            <w:r w:rsidRPr="00382B70">
              <w:rPr>
                <w:rFonts w:ascii="Times New Roman" w:eastAsia="Times New Roman" w:hAnsi="Times New Roman"/>
                <w:lang w:val="sr-Cyrl-CS"/>
              </w:rPr>
              <w:t xml:space="preserve">авајући математичким концептима, знањима и вештинама, развије основе апстрактног и критичког мишљења, способност комуникације математичким језиком и писмом и примени стечена знања и вештине у даљем школовању и решавању </w:t>
            </w:r>
            <w:r w:rsidRPr="00382B70">
              <w:rPr>
                <w:rFonts w:ascii="Times New Roman" w:eastAsia="Times New Roman" w:hAnsi="Times New Roman"/>
                <w:lang w:val="sr-Cyrl-CS"/>
              </w:rPr>
              <w:lastRenderedPageBreak/>
              <w:t>проблема из свакодневног живота, као и да формира основ за даљи развој математичких појмова.</w:t>
            </w:r>
          </w:p>
        </w:tc>
      </w:tr>
    </w:tbl>
    <w:p w:rsidR="00595139" w:rsidRDefault="00595139" w:rsidP="00595139">
      <w:pPr>
        <w:spacing w:after="0" w:line="240" w:lineRule="auto"/>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eastAsia="Times New Roman" w:hAnsi="Times New Roman"/>
                <w:b/>
              </w:rPr>
            </w:pPr>
            <w:r>
              <w:rPr>
                <w:rFonts w:ascii="Times New Roman" w:eastAsia="Times New Roman" w:hAnsi="Times New Roman"/>
                <w:b/>
              </w:rPr>
              <w:t>Исходи</w:t>
            </w:r>
            <w:r w:rsidRPr="00337BDF">
              <w:rPr>
                <w:rFonts w:ascii="Times New Roman" w:eastAsia="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eastAsia="Times New Roman" w:hAnsi="Times New Roman"/>
                <w:b/>
              </w:rPr>
            </w:pPr>
            <w:r w:rsidRPr="00337BDF">
              <w:rPr>
                <w:rFonts w:ascii="Times New Roman" w:eastAsia="Times New Roman" w:hAnsi="Times New Roman"/>
                <w:b/>
              </w:rPr>
              <w:t>Област/Тема</w:t>
            </w:r>
          </w:p>
        </w:tc>
        <w:tc>
          <w:tcPr>
            <w:tcW w:w="5580" w:type="dxa"/>
          </w:tcPr>
          <w:p w:rsidR="00595139" w:rsidRPr="00337BDF" w:rsidRDefault="00595139" w:rsidP="004A324C">
            <w:pPr>
              <w:spacing w:after="0" w:line="240" w:lineRule="auto"/>
              <w:rPr>
                <w:rFonts w:ascii="Times New Roman" w:eastAsia="Times New Roman" w:hAnsi="Times New Roman"/>
                <w:b/>
                <w:lang w:val="sr-Cyrl-CS"/>
              </w:rPr>
            </w:pPr>
            <w:r w:rsidRPr="00337BDF">
              <w:rPr>
                <w:rFonts w:ascii="Times New Roman" w:eastAsia="Times New Roman" w:hAnsi="Times New Roman"/>
                <w:b/>
                <w:lang w:val="sr-Cyrl-CS"/>
              </w:rPr>
              <w:t xml:space="preserve">Садржаји </w:t>
            </w:r>
          </w:p>
        </w:tc>
      </w:tr>
      <w:tr w:rsidR="00595139" w:rsidRPr="00345B57" w:rsidTr="004A324C">
        <w:tc>
          <w:tcPr>
            <w:tcW w:w="5238" w:type="dxa"/>
            <w:gridSpan w:val="2"/>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-разликује просте и сложене бројеве и растави број на просте чиниоце</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-одреди и примени НЗД  и НЗС</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-изводи скуповне операције уније, пресека, разлике и правилно употребљава одговарајуће скуповне ознаке</w:t>
            </w:r>
          </w:p>
          <w:p w:rsidR="00595139" w:rsidRPr="00F77AD3"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-правилно користи речи </w:t>
            </w:r>
            <w:r w:rsidRPr="00F77AD3">
              <w:rPr>
                <w:rFonts w:ascii="Times New Roman" w:eastAsia="Times New Roman" w:hAnsi="Times New Roman"/>
                <w:i/>
              </w:rPr>
              <w:t xml:space="preserve">и, или, не, сваки </w:t>
            </w:r>
            <w:r>
              <w:rPr>
                <w:rFonts w:ascii="Times New Roman" w:eastAsia="Times New Roman" w:hAnsi="Times New Roman"/>
              </w:rPr>
              <w:t>у математичко-логичком смислу</w:t>
            </w:r>
          </w:p>
          <w:p w:rsidR="00595139" w:rsidRPr="00337BDF" w:rsidRDefault="00595139" w:rsidP="004A324C">
            <w:pPr>
              <w:spacing w:after="0" w:line="240" w:lineRule="auto"/>
              <w:rPr>
                <w:rFonts w:ascii="Times New Roman" w:eastAsia="Times New Roman" w:hAnsi="Times New Roman"/>
              </w:rPr>
            </w:pPr>
          </w:p>
          <w:p w:rsidR="00595139" w:rsidRPr="00F77AD3" w:rsidRDefault="00595139" w:rsidP="004A324C">
            <w:pPr>
              <w:spacing w:after="0" w:line="240" w:lineRule="auto"/>
              <w:rPr>
                <w:rFonts w:ascii="Times New Roman" w:eastAsia="Times New Roman" w:hAnsi="Times New Roman"/>
              </w:rPr>
            </w:pPr>
          </w:p>
        </w:tc>
        <w:tc>
          <w:tcPr>
            <w:tcW w:w="351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Својства операција сабирања, множења, одузимања и дељења у скупу природних бројева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Дељења са остатком у скупу природних бројева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Својства дељивости, чиниоци и садржаоци природног броја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2, 5 и декадним јединицама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4 и 25</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3 и 9</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Скупови и скуповне операције: унија, пресек и разлика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Прости и сложени бројеви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Ератостеново сито</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Растављање природних бројева на просте чиниоце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Заједнички делилац и највећи заједнички делилац. Еуклидов алгоритам за налажење НЗД</w:t>
            </w:r>
          </w:p>
          <w:p w:rsidR="00595139" w:rsidRPr="00345B57"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Заједнички садржалац и најмањи заједнички садржалац. Веза између НЗД </w:t>
            </w:r>
            <w:r w:rsidRPr="00345B57">
              <w:rPr>
                <w:rFonts w:ascii="Times New Roman" w:eastAsia="Times New Roman" w:hAnsi="Times New Roman"/>
                <w:lang w:val="sr-Cyrl-CS"/>
              </w:rPr>
              <w:t xml:space="preserve">и </w:t>
            </w:r>
            <w:r>
              <w:rPr>
                <w:rFonts w:ascii="Times New Roman" w:eastAsia="Times New Roman" w:hAnsi="Times New Roman"/>
                <w:lang w:val="sr-Cyrl-CS"/>
              </w:rPr>
              <w:t>НЗС</w:t>
            </w:r>
          </w:p>
        </w:tc>
      </w:tr>
      <w:tr w:rsidR="00595139" w:rsidRPr="006D3F61" w:rsidTr="004A324C">
        <w:tc>
          <w:tcPr>
            <w:tcW w:w="5238" w:type="dxa"/>
            <w:gridSpan w:val="2"/>
            <w:tcBorders>
              <w:top w:val="single" w:sz="4" w:space="0" w:color="auto"/>
            </w:tcBorders>
          </w:tcPr>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-одреди положај тачке и праве у односу на круг</w:t>
            </w:r>
          </w:p>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-нацрта праву паралелну датој правој користећи геометријски прибор</w:t>
            </w:r>
          </w:p>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-уопреди, сабира и одузима дужи, конструктивно и рачунски</w:t>
            </w:r>
          </w:p>
          <w:p w:rsidR="00595139"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-преслика дати геометријски објекат централном симетријом и транслацијом</w:t>
            </w:r>
            <w:r>
              <w:rPr>
                <w:rFonts w:ascii="Times New Roman" w:eastAsia="Times New Roman" w:hAnsi="Times New Roman"/>
                <w:lang w:val="sr-Cyrl-CS"/>
              </w:rPr>
              <w:t xml:space="preserve"> </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-анализира односе датих геометријских објеката и запише их математичким писмом</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-опише основне појмове у вези са кругом (центар, полупречник, тангента, тетива)</w:t>
            </w:r>
          </w:p>
        </w:tc>
        <w:tc>
          <w:tcPr>
            <w:tcW w:w="351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p w:rsidR="00595139" w:rsidRPr="008334AD" w:rsidRDefault="00595139" w:rsidP="004A324C">
            <w:pPr>
              <w:rPr>
                <w:rFonts w:ascii="Times New Roman" w:eastAsia="Times New Roman" w:hAnsi="Times New Roman"/>
                <w:b/>
                <w:lang w:val="sr-Cyrl-CS"/>
              </w:rPr>
            </w:pP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Тачке и праве; односи припадања и распореда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Однос правих у равни; Паралелност</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Мерење дужине и једнакост дужи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Кружница и круг. Кружница и права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Преношење и надовезивање дужи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Централна симетрија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Вектор и транслација</w:t>
            </w:r>
          </w:p>
        </w:tc>
      </w:tr>
      <w:tr w:rsidR="00595139" w:rsidRPr="00345B57" w:rsidTr="004A324C">
        <w:trPr>
          <w:trHeight w:val="462"/>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врсте и опише својства углова (суседни, упоредни, унакрсни, углови на трансверзали, углови са паралелним крацима) и примени њихове узајамне односе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-нацрта праву нормалну на дату праву користећи геометријски прибор</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-измери дати угао и нацрта угао задате мере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-упореди, сабере и одузме углове рачунски и конструктивно</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-реши једноставан задатак применом основних својстава паралелограма (једнакост наспрамних страница и наспрамних углова)</w:t>
            </w:r>
          </w:p>
          <w:p w:rsidR="00595139" w:rsidRPr="00337BDF" w:rsidRDefault="00595139" w:rsidP="004A324C">
            <w:pPr>
              <w:spacing w:after="0" w:line="240" w:lineRule="auto"/>
              <w:rPr>
                <w:rFonts w:ascii="Times New Roman" w:eastAsia="Times New Roman" w:hAnsi="Times New Roman"/>
                <w:lang w:val="sr-Cyrl-CS"/>
              </w:rPr>
            </w:pP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Угао</w:t>
            </w: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Угао, централни угао, једнакост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Надовезивање углова (суседни углови, конструктивно упоређивање, сабирање и одузимање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Упоредни углови, врсте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Мерење углова, сабирање и одузимање мере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Угао између две праве, нормалне праве; унакрсни углови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Углови на трансверзали</w:t>
            </w:r>
          </w:p>
          <w:p w:rsidR="00595139" w:rsidRPr="006D3F61"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Транслација и углови</w:t>
            </w:r>
          </w:p>
        </w:tc>
      </w:tr>
      <w:tr w:rsidR="00595139" w:rsidRPr="006D3F61" w:rsidTr="004A324C">
        <w:trPr>
          <w:trHeight w:val="244"/>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lastRenderedPageBreak/>
              <w:t>-прочита, запише, упореди и представи на бројевној полуправој разломке у оба записа и преводи их из једног записа у други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месну вредност цифре у запису децималног броја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-заокругли број и процени грешку заокругљивања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-израчун авредност једноставнијег бројевног израза и реши једноставну линеарну једначину и неједначину</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проценат дате величине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-примени размеру у једноставним реалним ситуацијама </w:t>
            </w: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5580" w:type="dxa"/>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lang w:val="sr-Cyrl-CS"/>
              </w:rPr>
              <w:t xml:space="preserve">Појам разломка облика a/b (a,b </w:t>
            </w:r>
            <w:r>
              <w:rPr>
                <w:rFonts w:ascii="Times New Roman" w:eastAsia="Times New Roman" w:hAnsi="Times New Roman"/>
              </w:rPr>
              <w:t xml:space="preserve"> I </w:t>
            </w:r>
            <w:r>
              <w:rPr>
                <w:rFonts w:ascii="Times New Roman" w:eastAsia="Times New Roman" w:hAnsi="Times New Roman"/>
                <w:lang w:val="sr-Cyrl-CS"/>
              </w:rPr>
              <w:t>N</w:t>
            </w:r>
            <w:r>
              <w:rPr>
                <w:rFonts w:ascii="Times New Roman" w:eastAsia="Times New Roman" w:hAnsi="Times New Roman"/>
              </w:rPr>
              <w:t>)</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Придруживање тачака бројевн еполуправе разломцима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Проширивање, скраћивање и упоређивање разломака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Децимални запис разоломка и превођење у запис облика а/b (b различито од 0)</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Упоређивање бројева у децималном запису</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Заокругљивање бројева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Основне рачунске операције са разломцимаи њихова својства. Изрази</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Једначине и неједначине у скупу разломака</w:t>
            </w:r>
          </w:p>
          <w:p w:rsidR="00595139" w:rsidRPr="00382B70" w:rsidRDefault="00595139" w:rsidP="004A324C">
            <w:pPr>
              <w:spacing w:after="0" w:line="240" w:lineRule="auto"/>
              <w:rPr>
                <w:rFonts w:ascii="Times New Roman" w:eastAsia="Times New Roman" w:hAnsi="Times New Roman"/>
              </w:rPr>
            </w:pPr>
            <w:r>
              <w:rPr>
                <w:rFonts w:ascii="Times New Roman" w:eastAsia="Times New Roman" w:hAnsi="Times New Roman"/>
              </w:rPr>
              <w:t>Примене разломака (проценти, аритметичка средина, размера)</w:t>
            </w:r>
          </w:p>
        </w:tc>
      </w:tr>
      <w:tr w:rsidR="00595139" w:rsidRPr="006D3F61" w:rsidTr="004A324C">
        <w:trPr>
          <w:trHeight w:val="233"/>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осносиметричну фигуру и одреди њену осу симетрије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-симетрично преслика тачку, дуж и једноставнију фигуру користећи геометријски прибор</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конструише симетралу дужи, симетралу угла и примењује њихова својства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-конструише праву која је нормална на дату праву или паралелна датој правој.</w:t>
            </w: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Осна симетрија</w:t>
            </w:r>
          </w:p>
        </w:tc>
        <w:tc>
          <w:tcPr>
            <w:tcW w:w="5580" w:type="dxa"/>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Осна симетрија у равни и њене особине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Осна симетрија фигуре</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Симетрала дужи и конструкција нормале</w:t>
            </w:r>
          </w:p>
          <w:p w:rsidR="00595139" w:rsidRPr="006D3F61"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rPr>
              <w:t>Симетрала угла</w:t>
            </w:r>
          </w:p>
        </w:tc>
      </w:tr>
      <w:tr w:rsidR="00595139" w:rsidRPr="00345B57" w:rsidTr="004A324C">
        <w:tc>
          <w:tcPr>
            <w:tcW w:w="2377" w:type="dxa"/>
            <w:tcBorders>
              <w:bottom w:val="nil"/>
            </w:tcBorders>
          </w:tcPr>
          <w:p w:rsidR="00595139" w:rsidRPr="00337BDF" w:rsidRDefault="00595139" w:rsidP="004A324C">
            <w:pPr>
              <w:spacing w:after="0" w:line="240" w:lineRule="auto"/>
              <w:rPr>
                <w:rFonts w:ascii="Times New Roman" w:eastAsia="Times New Roman" w:hAnsi="Times New Roman"/>
                <w:lang w:val="sr-Cyrl-CS"/>
              </w:rPr>
            </w:pPr>
            <w:r w:rsidRPr="00337BDF">
              <w:rPr>
                <w:rFonts w:ascii="Times New Roman" w:eastAsia="Times New Roman" w:hAnsi="Times New Roman"/>
                <w:lang w:val="sr-Cyrl-CS"/>
              </w:rPr>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Операције са природни</w:t>
            </w:r>
            <w:r w:rsidRPr="00345B57">
              <w:rPr>
                <w:rFonts w:ascii="Times New Roman" w:eastAsia="Times New Roman" w:hAnsi="Times New Roman"/>
                <w:lang w:val="sr-Cyrl-CS"/>
              </w:rPr>
              <w:t>м</w:t>
            </w:r>
            <w:r>
              <w:rPr>
                <w:rFonts w:ascii="Times New Roman" w:eastAsia="Times New Roman" w:hAnsi="Times New Roman"/>
                <w:lang w:val="sr-Cyrl-CS"/>
              </w:rPr>
              <w:t xml:space="preserve"> бројевима, скуповне операције, НЗС и НЗД, врсте углов аи операције са угловима, операције са разломцима, проценат, симетрије и транслација.</w:t>
            </w:r>
          </w:p>
        </w:tc>
      </w:tr>
      <w:tr w:rsidR="00595139" w:rsidRPr="00345B57" w:rsidTr="004A324C">
        <w:tc>
          <w:tcPr>
            <w:tcW w:w="2377" w:type="dxa"/>
            <w:tcBorders>
              <w:top w:val="nil"/>
            </w:tcBorders>
          </w:tcPr>
          <w:p w:rsidR="00595139" w:rsidRPr="00337BDF" w:rsidRDefault="00595139" w:rsidP="004A324C">
            <w:pPr>
              <w:spacing w:after="0" w:line="240" w:lineRule="auto"/>
              <w:rPr>
                <w:rFonts w:ascii="Times New Roman" w:eastAsia="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eastAsia="Times New Roman" w:hAnsi="Times New Roman"/>
                <w:lang w:val="sr-Cyrl-CS"/>
              </w:rPr>
            </w:pPr>
          </w:p>
        </w:tc>
      </w:tr>
    </w:tbl>
    <w:p w:rsidR="00595139" w:rsidRPr="00345B57" w:rsidRDefault="00595139" w:rsidP="00595139">
      <w:pPr>
        <w:rPr>
          <w:rFonts w:ascii="Times New Roman" w:eastAsia="Times New Roman" w:hAnsi="Times New Roman"/>
          <w:b/>
          <w:sz w:val="24"/>
          <w:szCs w:val="24"/>
          <w:lang w:val="sr-Cyrl-CS"/>
        </w:rPr>
      </w:pPr>
    </w:p>
    <w:p w:rsidR="00595139" w:rsidRPr="00397EA5" w:rsidRDefault="00595139" w:rsidP="00595139">
      <w:pPr>
        <w:pStyle w:val="NoSpacing"/>
        <w:rPr>
          <w:rFonts w:ascii="Times New Roman" w:hAnsi="Times New Roman"/>
          <w:b/>
        </w:rPr>
      </w:pPr>
      <w:r w:rsidRPr="00397EA5">
        <w:rPr>
          <w:rFonts w:ascii="Times New Roman" w:hAnsi="Times New Roman"/>
          <w:b/>
          <w:lang w:val="sr-Cyrl-CS"/>
        </w:rPr>
        <w:t xml:space="preserve">ОПШТЕ </w:t>
      </w:r>
      <w:r w:rsidRPr="00397EA5">
        <w:rPr>
          <w:rFonts w:ascii="Times New Roman" w:hAnsi="Times New Roman"/>
          <w:b/>
        </w:rPr>
        <w:t xml:space="preserve">ПРЕДМЕТНЕ КОМПЕТЕНЦИЈЕ   </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Компетенција за целоживотно учење</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Комуникација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Сарадња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95139" w:rsidRPr="00397EA5" w:rsidRDefault="00595139" w:rsidP="00595139">
      <w:pPr>
        <w:pStyle w:val="NoSpacing"/>
        <w:ind w:left="720"/>
        <w:rPr>
          <w:rFonts w:ascii="Times New Roman" w:hAnsi="Times New Roman"/>
        </w:rPr>
      </w:pPr>
    </w:p>
    <w:p w:rsidR="00595139" w:rsidRPr="00397EA5" w:rsidRDefault="00595139" w:rsidP="00595139">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595139"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595139" w:rsidRPr="00C4412B" w:rsidRDefault="00595139" w:rsidP="00595139">
      <w:pPr>
        <w:pStyle w:val="NoSpacing"/>
        <w:rPr>
          <w:rFonts w:ascii="Times New Roman" w:hAnsi="Times New Roman"/>
          <w:lang w:val="sr-Cyrl-CS"/>
        </w:rPr>
      </w:pPr>
    </w:p>
    <w:p w:rsidR="00595139" w:rsidRPr="00AD7241" w:rsidRDefault="00595139" w:rsidP="00595139">
      <w:pPr>
        <w:rPr>
          <w:rFonts w:ascii="Times New Roman" w:eastAsia="Times New Roman" w:hAnsi="Times New Roman"/>
          <w:b/>
          <w:sz w:val="24"/>
          <w:szCs w:val="24"/>
          <w:lang w:val="sr-Cyrl-CS"/>
        </w:rPr>
      </w:pPr>
      <w:r w:rsidRPr="00AD7241">
        <w:rPr>
          <w:rFonts w:ascii="Times New Roman" w:eastAsia="Times New Roman" w:hAnsi="Times New Roman"/>
          <w:b/>
          <w:sz w:val="24"/>
          <w:szCs w:val="24"/>
          <w:lang w:val="sr-Cyrl-CS"/>
        </w:rPr>
        <w:t>СТАНДАРДИ</w:t>
      </w:r>
    </w:p>
    <w:p w:rsidR="00595139" w:rsidRDefault="00595139" w:rsidP="00595139">
      <w:pPr>
        <w:rPr>
          <w:rFonts w:ascii="Times New Roman" w:eastAsia="Times New Roman" w:hAnsi="Times New Roman"/>
          <w:b/>
          <w:sz w:val="24"/>
          <w:szCs w:val="24"/>
          <w:lang w:val="ru-RU"/>
        </w:rPr>
      </w:pPr>
      <w:r w:rsidRPr="00AD7241">
        <w:rPr>
          <w:rFonts w:ascii="Times New Roman" w:eastAsia="Times New Roman" w:hAnsi="Times New Roman"/>
          <w:b/>
          <w:sz w:val="24"/>
          <w:szCs w:val="24"/>
          <w:lang w:val="ru-RU"/>
        </w:rPr>
        <w:t xml:space="preserve">Искази образовних стандарда по нивоима и областима: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0206"/>
      </w:tblGrid>
      <w:tr w:rsidR="00595139" w:rsidRPr="00A12AC7" w:rsidTr="004A324C">
        <w:trPr>
          <w:trHeight w:val="507"/>
        </w:trPr>
        <w:tc>
          <w:tcPr>
            <w:tcW w:w="3085" w:type="dxa"/>
          </w:tcPr>
          <w:p w:rsidR="00595139" w:rsidRPr="00A12AC7" w:rsidRDefault="00595139" w:rsidP="004A324C">
            <w:pPr>
              <w:rPr>
                <w:rFonts w:ascii="Times New Roman" w:eastAsia="Times New Roman" w:hAnsi="Times New Roman"/>
                <w:b/>
                <w:sz w:val="24"/>
                <w:szCs w:val="24"/>
                <w:lang w:val="ru-RU"/>
              </w:rPr>
            </w:pPr>
            <w:r w:rsidRPr="00A12AC7">
              <w:rPr>
                <w:rFonts w:ascii="Times New Roman" w:eastAsia="Times New Roman" w:hAnsi="Times New Roman"/>
                <w:b/>
                <w:sz w:val="24"/>
                <w:szCs w:val="24"/>
                <w:lang w:val="ru-RU"/>
              </w:rPr>
              <w:lastRenderedPageBreak/>
              <w:t>Област</w:t>
            </w:r>
          </w:p>
        </w:tc>
        <w:tc>
          <w:tcPr>
            <w:tcW w:w="10206" w:type="dxa"/>
          </w:tcPr>
          <w:p w:rsidR="00595139" w:rsidRPr="00A12AC7" w:rsidRDefault="00595139" w:rsidP="004A324C">
            <w:pPr>
              <w:rPr>
                <w:rFonts w:ascii="Times New Roman" w:eastAsia="Times New Roman" w:hAnsi="Times New Roman"/>
                <w:b/>
                <w:sz w:val="24"/>
                <w:szCs w:val="24"/>
                <w:lang w:val="ru-RU"/>
              </w:rPr>
            </w:pPr>
            <w:r w:rsidRPr="00A12AC7">
              <w:rPr>
                <w:rFonts w:ascii="Times New Roman" w:eastAsia="Times New Roman" w:hAnsi="Times New Roman"/>
                <w:b/>
                <w:sz w:val="24"/>
                <w:szCs w:val="24"/>
                <w:lang w:val="ru-RU"/>
              </w:rPr>
              <w:t>Стандарди</w:t>
            </w:r>
          </w:p>
        </w:tc>
      </w:tr>
      <w:tr w:rsidR="00595139" w:rsidRPr="00A12AC7" w:rsidTr="004A324C">
        <w:trPr>
          <w:trHeight w:val="507"/>
        </w:trPr>
        <w:tc>
          <w:tcPr>
            <w:tcW w:w="3085"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MA1.1.1. уме да прочита и запише различите врсте бројева (природне, целе, рационалне); </w:t>
            </w:r>
          </w:p>
          <w:p w:rsidR="00595139" w:rsidRDefault="00595139" w:rsidP="004A324C">
            <w:pPr>
              <w:pStyle w:val="NoSpacing"/>
              <w:rPr>
                <w:rFonts w:ascii="Times New Roman" w:hAnsi="Times New Roman"/>
              </w:rPr>
            </w:pPr>
            <w:r w:rsidRPr="00F448C7">
              <w:rPr>
                <w:rFonts w:ascii="Times New Roman" w:hAnsi="Times New Roman"/>
              </w:rPr>
              <w:t xml:space="preserve">MA1.1.3. 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rPr>
            </w:pPr>
            <w:r w:rsidRPr="00F448C7">
              <w:rPr>
                <w:rFonts w:ascii="Times New Roman" w:hAnsi="Times New Roman"/>
              </w:rPr>
              <w:t xml:space="preserve">МА1.1.5. дели са остатком једноцифреним бројем и зна када је један број дељив другим; </w:t>
            </w:r>
          </w:p>
          <w:p w:rsidR="00595139" w:rsidRDefault="00595139" w:rsidP="004A324C">
            <w:pPr>
              <w:pStyle w:val="NoSpacing"/>
              <w:rPr>
                <w:rFonts w:ascii="Times New Roman" w:hAnsi="Times New Roman"/>
              </w:rPr>
            </w:pPr>
            <w:r w:rsidRPr="00F448C7">
              <w:rPr>
                <w:rFonts w:ascii="Times New Roman" w:hAnsi="Times New Roman"/>
              </w:rPr>
              <w:t xml:space="preserve">МА2.1.3. уме да примени основна правила дељивости са 2, 3, 5, 9 и декадним јединицама; </w:t>
            </w:r>
          </w:p>
          <w:p w:rsidR="00595139" w:rsidRDefault="00595139" w:rsidP="004A324C">
            <w:pPr>
              <w:pStyle w:val="NoSpacing"/>
              <w:rPr>
                <w:rFonts w:ascii="Times New Roman" w:hAnsi="Times New Roman"/>
              </w:rPr>
            </w:pPr>
            <w:r w:rsidRPr="00F448C7">
              <w:rPr>
                <w:rFonts w:ascii="Times New Roman" w:hAnsi="Times New Roman"/>
              </w:rPr>
              <w:t xml:space="preserve">MA2.1.4. користи бројеве и бројевне изразе у једноставним реалним ситуацијама; </w:t>
            </w:r>
          </w:p>
          <w:p w:rsidR="00595139" w:rsidRDefault="00595139" w:rsidP="004A324C">
            <w:pPr>
              <w:pStyle w:val="NoSpacing"/>
              <w:rPr>
                <w:rFonts w:ascii="Times New Roman" w:hAnsi="Times New Roman"/>
              </w:rPr>
            </w:pPr>
            <w:r w:rsidRPr="00F448C7">
              <w:rPr>
                <w:rFonts w:ascii="Times New Roman" w:hAnsi="Times New Roman"/>
              </w:rPr>
              <w:t xml:space="preserve">MA2.2.5. користи једначине у једноставним текстуалним задацима; </w:t>
            </w:r>
          </w:p>
          <w:p w:rsidR="00595139" w:rsidRDefault="00595139" w:rsidP="004A324C">
            <w:pPr>
              <w:pStyle w:val="NoSpacing"/>
              <w:rPr>
                <w:rFonts w:ascii="Times New Roman" w:hAnsi="Times New Roman"/>
              </w:rPr>
            </w:pPr>
            <w:r w:rsidRPr="00F448C7">
              <w:rPr>
                <w:rFonts w:ascii="Times New Roman" w:hAnsi="Times New Roman"/>
              </w:rPr>
              <w:t xml:space="preserve">MA3.1.1. уме да одреди вредност сложенијег бројевног израза; </w:t>
            </w:r>
          </w:p>
          <w:p w:rsidR="00595139" w:rsidRDefault="00595139" w:rsidP="004A324C">
            <w:pPr>
              <w:pStyle w:val="NoSpacing"/>
              <w:rPr>
                <w:rFonts w:ascii="Times New Roman" w:hAnsi="Times New Roman"/>
              </w:rPr>
            </w:pPr>
            <w:r w:rsidRPr="00F448C7">
              <w:rPr>
                <w:rFonts w:ascii="Times New Roman" w:hAnsi="Times New Roman"/>
              </w:rPr>
              <w:t xml:space="preserve">МА3.1.2. оперише са појмом дељивости у проблемским ситуацијама; </w:t>
            </w:r>
          </w:p>
          <w:p w:rsidR="00595139" w:rsidRDefault="00595139" w:rsidP="004A324C">
            <w:pPr>
              <w:pStyle w:val="NoSpacing"/>
              <w:rPr>
                <w:rFonts w:ascii="Times New Roman" w:hAnsi="Times New Roman"/>
              </w:rPr>
            </w:pPr>
            <w:r w:rsidRPr="00F448C7">
              <w:rPr>
                <w:rFonts w:ascii="Times New Roman" w:hAnsi="Times New Roman"/>
              </w:rPr>
              <w:t>MA3.1.3. уме да користи бројеве и бројевне изразе у реалним ситуацијама;</w:t>
            </w:r>
          </w:p>
          <w:p w:rsidR="00595139" w:rsidRPr="00F448C7" w:rsidRDefault="00595139" w:rsidP="004A324C">
            <w:pPr>
              <w:pStyle w:val="NoSpacing"/>
              <w:rPr>
                <w:rFonts w:ascii="Times New Roman" w:hAnsi="Times New Roman"/>
              </w:rPr>
            </w:pPr>
            <w:r w:rsidRPr="00F448C7">
              <w:rPr>
                <w:rFonts w:ascii="Times New Roman" w:hAnsi="Times New Roman"/>
              </w:rPr>
              <w:t xml:space="preserve"> MA3.2.5. користи једначине и неједначине решавајући и сложеније текстуалне задатке</w:t>
            </w:r>
          </w:p>
        </w:tc>
      </w:tr>
      <w:tr w:rsidR="00595139" w:rsidRPr="00A12AC7" w:rsidTr="004A324C">
        <w:trPr>
          <w:trHeight w:val="507"/>
        </w:trPr>
        <w:tc>
          <w:tcPr>
            <w:tcW w:w="3085"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MA1.3.1. влада појмовима: дуж,полуправа, права, раван (уочава њихове моделе у реалним ситуацијама и уме да их нацрта користећи прибор; разликује паралелне и нормалне праве);</w:t>
            </w:r>
          </w:p>
          <w:p w:rsidR="00595139" w:rsidRDefault="00595139" w:rsidP="004A324C">
            <w:pPr>
              <w:pStyle w:val="NoSpacing"/>
              <w:rPr>
                <w:rFonts w:ascii="Times New Roman" w:hAnsi="Times New Roman"/>
              </w:rPr>
            </w:pPr>
            <w:r w:rsidRPr="00F448C7">
              <w:rPr>
                <w:rFonts w:ascii="Times New Roman" w:hAnsi="Times New Roman"/>
              </w:rPr>
              <w:t xml:space="preserve"> MA1.3.3 влада појмовима: круг, кружна линија (издваја њихове основне елементе, уочава њихове моделе у реалним ситуацијама и уме да их нацрта користећи прибор); </w:t>
            </w:r>
          </w:p>
          <w:p w:rsidR="00595139" w:rsidRPr="00F448C7" w:rsidRDefault="00595139" w:rsidP="004A324C">
            <w:pPr>
              <w:pStyle w:val="NoSpacing"/>
              <w:rPr>
                <w:rFonts w:ascii="Times New Roman" w:hAnsi="Times New Roman"/>
              </w:rPr>
            </w:pPr>
            <w:r w:rsidRPr="00F448C7">
              <w:rPr>
                <w:rFonts w:ascii="Times New Roman" w:hAnsi="Times New Roman"/>
              </w:rPr>
              <w:t>MA3.4.1 по потреби претвара јединице мере, рачунајући са њима</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MA1.3.1. влада појмовима: дуж,полуправа, права, раван 'и угао(уочава њихове моделе у реалним ситуацијама и уме да их нацрта користећи прибор; разликује неке врсте углова и паралелне и нормалне праве); </w:t>
            </w:r>
          </w:p>
          <w:p w:rsidR="00595139" w:rsidRDefault="00595139" w:rsidP="004A324C">
            <w:pPr>
              <w:pStyle w:val="NoSpacing"/>
              <w:rPr>
                <w:rFonts w:ascii="Times New Roman" w:hAnsi="Times New Roman"/>
              </w:rPr>
            </w:pPr>
            <w:r w:rsidRPr="00F448C7">
              <w:rPr>
                <w:rFonts w:ascii="Times New Roman" w:hAnsi="Times New Roman"/>
              </w:rPr>
              <w:t xml:space="preserve">MA1.4.1. користи одговарајуће јединице за мерење дужине, површине, запремине, масе,времена и углова; </w:t>
            </w:r>
          </w:p>
          <w:p w:rsidR="00595139" w:rsidRDefault="00595139" w:rsidP="004A324C">
            <w:pPr>
              <w:pStyle w:val="NoSpacing"/>
              <w:rPr>
                <w:rFonts w:ascii="Times New Roman" w:hAnsi="Times New Roman"/>
              </w:rPr>
            </w:pPr>
            <w:r w:rsidRPr="00F448C7">
              <w:rPr>
                <w:rFonts w:ascii="Times New Roman" w:hAnsi="Times New Roman"/>
              </w:rPr>
              <w:t xml:space="preserve">MA1.4.2. претвори веће јединице дужине,масе и времена у мање; MA1.4.3. користи различите апоене новца; </w:t>
            </w:r>
          </w:p>
          <w:p w:rsidR="00595139" w:rsidRDefault="00595139" w:rsidP="004A324C">
            <w:pPr>
              <w:pStyle w:val="NoSpacing"/>
              <w:rPr>
                <w:rFonts w:ascii="Times New Roman" w:hAnsi="Times New Roman"/>
              </w:rPr>
            </w:pPr>
            <w:r w:rsidRPr="00F448C7">
              <w:rPr>
                <w:rFonts w:ascii="Times New Roman" w:hAnsi="Times New Roman"/>
              </w:rPr>
              <w:t xml:space="preserve">MA1.4.4. при мерењу одабере одговарајућу мерну јединицу; заокружује величине исказане датом мером; MA2.3.1. одреди суплементне и комплементне углове, упoредне и унакрсне углове; рачуна са њима ако су изражени у целим степенима; </w:t>
            </w:r>
          </w:p>
          <w:p w:rsidR="00595139" w:rsidRDefault="00595139" w:rsidP="004A324C">
            <w:pPr>
              <w:pStyle w:val="NoSpacing"/>
              <w:rPr>
                <w:rFonts w:ascii="Times New Roman" w:hAnsi="Times New Roman"/>
              </w:rPr>
            </w:pPr>
            <w:r w:rsidRPr="00F448C7">
              <w:rPr>
                <w:rFonts w:ascii="Times New Roman" w:hAnsi="Times New Roman"/>
              </w:rPr>
              <w:t xml:space="preserve">MA2.4.1. пореди величине које су изражене различитим мерним јединицама за дужину и масу; </w:t>
            </w:r>
          </w:p>
          <w:p w:rsidR="00595139" w:rsidRDefault="00595139" w:rsidP="004A324C">
            <w:pPr>
              <w:pStyle w:val="NoSpacing"/>
              <w:rPr>
                <w:rFonts w:ascii="Times New Roman" w:hAnsi="Times New Roman"/>
              </w:rPr>
            </w:pPr>
            <w:r w:rsidRPr="00F448C7">
              <w:rPr>
                <w:rFonts w:ascii="Times New Roman" w:hAnsi="Times New Roman"/>
              </w:rPr>
              <w:t xml:space="preserve">MA2.4.3. уме да дату величину искаже приближном вредношћу; </w:t>
            </w:r>
          </w:p>
          <w:p w:rsidR="00595139" w:rsidRDefault="00595139" w:rsidP="004A324C">
            <w:pPr>
              <w:pStyle w:val="NoSpacing"/>
              <w:rPr>
                <w:rFonts w:ascii="Times New Roman" w:hAnsi="Times New Roman"/>
              </w:rPr>
            </w:pPr>
            <w:r w:rsidRPr="00F448C7">
              <w:rPr>
                <w:rFonts w:ascii="Times New Roman" w:hAnsi="Times New Roman"/>
              </w:rPr>
              <w:t>MA3.3.1. рачуна са угловима укључујући и претварање угаоних мера; закључује користећи особине паралелних и нормалних правих, укључујући углове на трансверзали;</w:t>
            </w:r>
          </w:p>
          <w:p w:rsidR="00595139" w:rsidRDefault="00595139" w:rsidP="004A324C">
            <w:pPr>
              <w:pStyle w:val="NoSpacing"/>
              <w:rPr>
                <w:rFonts w:ascii="Times New Roman" w:hAnsi="Times New Roman"/>
              </w:rPr>
            </w:pPr>
            <w:r w:rsidRPr="00F448C7">
              <w:rPr>
                <w:rFonts w:ascii="Times New Roman" w:hAnsi="Times New Roman"/>
              </w:rPr>
              <w:t xml:space="preserve"> MA3.4.1 по потреби претвара јединице мере, рачунајући са њима; </w:t>
            </w:r>
          </w:p>
          <w:p w:rsidR="00595139" w:rsidRPr="00F448C7" w:rsidRDefault="00595139" w:rsidP="004A324C">
            <w:pPr>
              <w:pStyle w:val="NoSpacing"/>
              <w:rPr>
                <w:rFonts w:ascii="Times New Roman" w:hAnsi="Times New Roman"/>
                <w:b/>
              </w:rPr>
            </w:pPr>
            <w:r w:rsidRPr="00F448C7">
              <w:rPr>
                <w:rFonts w:ascii="Times New Roman" w:hAnsi="Times New Roman"/>
              </w:rPr>
              <w:t>MA3.4.2. процени и заокружи дате податке и рачуна са таквим приближним вредностима</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MA1.1.1. уме да прочита и запише различите врсте бројева (природне, целе, рационалне); </w:t>
            </w:r>
          </w:p>
          <w:p w:rsidR="00595139" w:rsidRDefault="00595139" w:rsidP="004A324C">
            <w:pPr>
              <w:pStyle w:val="NoSpacing"/>
              <w:rPr>
                <w:rFonts w:ascii="Times New Roman" w:hAnsi="Times New Roman"/>
              </w:rPr>
            </w:pPr>
            <w:r w:rsidRPr="00F448C7">
              <w:rPr>
                <w:rFonts w:ascii="Times New Roman" w:hAnsi="Times New Roman"/>
              </w:rPr>
              <w:t xml:space="preserve">MA1.1.2. преводи децимални запис броја у разломак и обратно; </w:t>
            </w:r>
          </w:p>
          <w:p w:rsidR="00595139" w:rsidRDefault="00595139" w:rsidP="004A324C">
            <w:pPr>
              <w:pStyle w:val="NoSpacing"/>
              <w:rPr>
                <w:rFonts w:ascii="Times New Roman" w:hAnsi="Times New Roman"/>
              </w:rPr>
            </w:pPr>
            <w:r w:rsidRPr="00F448C7">
              <w:rPr>
                <w:rFonts w:ascii="Times New Roman" w:hAnsi="Times New Roman"/>
              </w:rPr>
              <w:t xml:space="preserve">MA1.1.3. 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rPr>
            </w:pPr>
            <w:r w:rsidRPr="00F448C7">
              <w:rPr>
                <w:rFonts w:ascii="Times New Roman" w:hAnsi="Times New Roman"/>
              </w:rPr>
              <w:t xml:space="preserve">MA1.1.4. изврши једну основну рачунску операцију са бројевима истог записа, помажући се сликом кад је то потребно (у случају сабирања и одузимања разломака само са истим имениоцем); рачуна, на пример 1/5 од n, где је n дати природан број; </w:t>
            </w:r>
          </w:p>
          <w:p w:rsidR="00595139" w:rsidRDefault="00595139" w:rsidP="004A324C">
            <w:pPr>
              <w:pStyle w:val="NoSpacing"/>
              <w:rPr>
                <w:rFonts w:ascii="Times New Roman" w:hAnsi="Times New Roman"/>
              </w:rPr>
            </w:pPr>
            <w:r w:rsidRPr="00F448C7">
              <w:rPr>
                <w:rFonts w:ascii="Times New Roman" w:hAnsi="Times New Roman"/>
              </w:rPr>
              <w:t>MA2.1.1. упореди по величини разломке записане у различитим облицима;</w:t>
            </w:r>
          </w:p>
          <w:p w:rsidR="00595139" w:rsidRDefault="00595139" w:rsidP="004A324C">
            <w:pPr>
              <w:pStyle w:val="NoSpacing"/>
              <w:rPr>
                <w:rFonts w:ascii="Times New Roman" w:hAnsi="Times New Roman"/>
              </w:rPr>
            </w:pPr>
            <w:r w:rsidRPr="00F448C7">
              <w:rPr>
                <w:rFonts w:ascii="Times New Roman" w:hAnsi="Times New Roman"/>
              </w:rPr>
              <w:t xml:space="preserve">MA2.1.2. одреди супротан број, реципрочну вредност и апсолутну вредност броја; израчуна вредност једноставнијег израза са више рачунских операција различитог приоритета, укључујући ослобађање од </w:t>
            </w:r>
            <w:r w:rsidRPr="00F448C7">
              <w:rPr>
                <w:rFonts w:ascii="Times New Roman" w:hAnsi="Times New Roman"/>
              </w:rPr>
              <w:lastRenderedPageBreak/>
              <w:t xml:space="preserve">заграда, са бројевима истог записа; </w:t>
            </w:r>
          </w:p>
          <w:p w:rsidR="00595139" w:rsidRDefault="00595139" w:rsidP="004A324C">
            <w:pPr>
              <w:pStyle w:val="NoSpacing"/>
              <w:rPr>
                <w:rFonts w:ascii="Times New Roman" w:hAnsi="Times New Roman"/>
              </w:rPr>
            </w:pPr>
            <w:r w:rsidRPr="00F448C7">
              <w:rPr>
                <w:rFonts w:ascii="Times New Roman" w:hAnsi="Times New Roman"/>
              </w:rPr>
              <w:t xml:space="preserve">MA2.1.4. користи бројеве и бројевне изразе у једноставним реалним ситуацијама; </w:t>
            </w:r>
          </w:p>
          <w:p w:rsidR="00595139" w:rsidRDefault="00595139" w:rsidP="004A324C">
            <w:pPr>
              <w:pStyle w:val="NoSpacing"/>
              <w:rPr>
                <w:rFonts w:ascii="Times New Roman" w:hAnsi="Times New Roman"/>
              </w:rPr>
            </w:pPr>
            <w:r w:rsidRPr="00F448C7">
              <w:rPr>
                <w:rFonts w:ascii="Times New Roman" w:hAnsi="Times New Roman"/>
              </w:rPr>
              <w:t xml:space="preserve">MA2.2.5. користи једначине у једноставним текстуалним задацима; </w:t>
            </w:r>
          </w:p>
          <w:p w:rsidR="00595139" w:rsidRDefault="00595139" w:rsidP="004A324C">
            <w:pPr>
              <w:pStyle w:val="NoSpacing"/>
              <w:rPr>
                <w:rFonts w:ascii="Times New Roman" w:hAnsi="Times New Roman"/>
              </w:rPr>
            </w:pPr>
            <w:r w:rsidRPr="00F448C7">
              <w:rPr>
                <w:rFonts w:ascii="Times New Roman" w:hAnsi="Times New Roman"/>
              </w:rPr>
              <w:t xml:space="preserve">MA3.1.1. уме да одреди вредност сложенијег бројевног израза; </w:t>
            </w:r>
          </w:p>
          <w:p w:rsidR="00595139" w:rsidRDefault="00595139" w:rsidP="004A324C">
            <w:pPr>
              <w:pStyle w:val="NoSpacing"/>
              <w:rPr>
                <w:rFonts w:ascii="Times New Roman" w:hAnsi="Times New Roman"/>
              </w:rPr>
            </w:pPr>
            <w:r w:rsidRPr="00F448C7">
              <w:rPr>
                <w:rFonts w:ascii="Times New Roman" w:hAnsi="Times New Roman"/>
              </w:rPr>
              <w:t>MA3.1.3. уме да користи бројеве и бројевне изразе у реалним ситуацијама;</w:t>
            </w:r>
          </w:p>
          <w:p w:rsidR="00595139" w:rsidRPr="00F448C7" w:rsidRDefault="00595139" w:rsidP="004A324C">
            <w:pPr>
              <w:pStyle w:val="NoSpacing"/>
              <w:rPr>
                <w:rFonts w:ascii="Times New Roman" w:hAnsi="Times New Roman"/>
                <w:b/>
              </w:rPr>
            </w:pPr>
            <w:r w:rsidRPr="00F448C7">
              <w:rPr>
                <w:rFonts w:ascii="Times New Roman" w:hAnsi="Times New Roman"/>
              </w:rPr>
              <w:t xml:space="preserve"> MA3.2.5. користи једначине и неједначине решавајући и сложеније текстуалне задатке.</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Осна симетрија</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MA1.3.6. интуитивно схвата појам подударних фигура (кретањем до преклапања); </w:t>
            </w:r>
          </w:p>
          <w:p w:rsidR="00595139" w:rsidRPr="00F448C7" w:rsidRDefault="00595139" w:rsidP="004A324C">
            <w:pPr>
              <w:pStyle w:val="NoSpacing"/>
              <w:rPr>
                <w:rFonts w:ascii="Times New Roman" w:hAnsi="Times New Roman"/>
              </w:rPr>
            </w:pPr>
            <w:r w:rsidRPr="00F448C7">
              <w:rPr>
                <w:rFonts w:ascii="Times New Roman" w:hAnsi="Times New Roman"/>
              </w:rPr>
              <w:t>MA2.3.6. уочи осносиметричне фигуре и уме да одреди осу симетрије(нпр. паралелност и једнакост страница паралелограма)</w:t>
            </w:r>
            <w:r>
              <w:rPr>
                <w:rFonts w:ascii="Times New Roman" w:hAnsi="Times New Roman"/>
              </w:rPr>
              <w:t>.</w:t>
            </w:r>
          </w:p>
        </w:tc>
      </w:tr>
    </w:tbl>
    <w:p w:rsidR="00595139" w:rsidRPr="00AD7241" w:rsidRDefault="00595139" w:rsidP="00595139">
      <w:pPr>
        <w:spacing w:after="0" w:line="240" w:lineRule="auto"/>
        <w:rPr>
          <w:rFonts w:ascii="Times New Roman" w:eastAsia="Times New Roman" w:hAnsi="Times New Roman"/>
          <w:b/>
          <w:sz w:val="24"/>
          <w:szCs w:val="24"/>
          <w:lang w:val="ru-RU"/>
        </w:rPr>
      </w:pPr>
    </w:p>
    <w:p w:rsidR="00595139" w:rsidRPr="00AD7241" w:rsidRDefault="00595139" w:rsidP="00595139">
      <w:pPr>
        <w:rPr>
          <w:rFonts w:ascii="Times New Roman" w:eastAsia="Times New Roman" w:hAnsi="Times New Roman"/>
          <w:b/>
          <w:sz w:val="24"/>
          <w:szCs w:val="24"/>
          <w:lang w:val="ru-RU"/>
        </w:rPr>
      </w:pPr>
      <w:r w:rsidRPr="00AD7241">
        <w:rPr>
          <w:rFonts w:ascii="Times New Roman" w:eastAsia="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0C09AD" w:rsidTr="004A324C">
        <w:trPr>
          <w:trHeight w:val="315"/>
        </w:trPr>
        <w:tc>
          <w:tcPr>
            <w:tcW w:w="3330" w:type="dxa"/>
          </w:tcPr>
          <w:p w:rsidR="00595139" w:rsidRPr="00752615" w:rsidRDefault="00595139" w:rsidP="004A324C">
            <w:pPr>
              <w:spacing w:after="0" w:line="240" w:lineRule="auto"/>
              <w:jc w:val="center"/>
              <w:rPr>
                <w:rFonts w:ascii="Times New Roman" w:eastAsia="Times New Roman" w:hAnsi="Times New Roman"/>
                <w:b/>
                <w:lang w:val="sr-Latn-CS"/>
              </w:rPr>
            </w:pPr>
            <w:r w:rsidRPr="00752615">
              <w:rPr>
                <w:rFonts w:ascii="Times New Roman" w:eastAsia="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eastAsia="Times New Roman" w:hAnsi="Times New Roman"/>
                <w:b/>
              </w:rPr>
            </w:pPr>
            <w:r w:rsidRPr="00752615">
              <w:rPr>
                <w:rFonts w:ascii="Times New Roman" w:eastAsia="Times New Roman" w:hAnsi="Times New Roman"/>
                <w:b/>
              </w:rPr>
              <w:t>Начини и поступци остваривања</w:t>
            </w:r>
          </w:p>
        </w:tc>
      </w:tr>
      <w:tr w:rsidR="00595139" w:rsidRPr="00EA4F52" w:rsidTr="004A324C">
        <w:trPr>
          <w:trHeight w:val="315"/>
        </w:trPr>
        <w:tc>
          <w:tcPr>
            <w:tcW w:w="333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10980" w:type="dxa"/>
            <w:tcBorders>
              <w:right w:val="single" w:sz="4" w:space="0" w:color="auto"/>
            </w:tcBorders>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Кроз разноврсне задатке са изразима, једначинама и неједначинама из савкодневног живота, наставити са изграђивањем појмова бројевни израз, променљива, израз са променљивом и придруживање, користећи при томе и термине израз, формула, исказ.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Уочавати примере једноставнијих зависности  у разним областима (придруживање бројев –бројевима, бројева-дужима, бројева-површинама).При томе је важно коришћење дијаграма и табела.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Правила дељивости декадним јединицама и бројевима 2, 5, 4 и 25 увести тако да ученици сами откривају законитости и активно се укључују у процес истраживања и учења.</w:t>
            </w:r>
          </w:p>
          <w:p w:rsidR="00595139" w:rsidRPr="00EA4F52" w:rsidRDefault="00595139" w:rsidP="004A324C">
            <w:pPr>
              <w:spacing w:after="0" w:line="240" w:lineRule="auto"/>
              <w:rPr>
                <w:rFonts w:ascii="Times New Roman" w:eastAsia="Times New Roman" w:hAnsi="Times New Roman"/>
              </w:rPr>
            </w:pPr>
            <w:r>
              <w:rPr>
                <w:rFonts w:ascii="Times New Roman" w:eastAsia="Times New Roman" w:hAnsi="Times New Roman"/>
              </w:rPr>
              <w:t>Коришћењем примера из текућих садржаја, посебно аритметичких и касније геометријских, даље осмишљавати појам скупа , изграђивати математички језик и уносити прецизност у иражавању.</w:t>
            </w:r>
          </w:p>
        </w:tc>
      </w:tr>
      <w:tr w:rsidR="00595139" w:rsidRPr="00831689" w:rsidTr="004A324C">
        <w:trPr>
          <w:trHeight w:val="315"/>
        </w:trPr>
        <w:tc>
          <w:tcPr>
            <w:tcW w:w="333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10980" w:type="dxa"/>
            <w:tcBorders>
              <w:right w:val="single" w:sz="4" w:space="0" w:color="auto"/>
            </w:tcBorders>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Садржаје треба да прате задаци у којима се истиче правилно изражавање, договорено означавање, коректно цртање , и којима се подстиче логичко-комбинаторно размишљање.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Полазећи од појмова </w:t>
            </w:r>
            <w:r w:rsidRPr="00831689">
              <w:rPr>
                <w:rFonts w:ascii="Times New Roman" w:eastAsia="Times New Roman" w:hAnsi="Times New Roman"/>
                <w:i/>
              </w:rPr>
              <w:t>тачке</w:t>
            </w:r>
            <w:r>
              <w:rPr>
                <w:rFonts w:ascii="Times New Roman" w:eastAsia="Times New Roman" w:hAnsi="Times New Roman"/>
              </w:rPr>
              <w:t xml:space="preserve"> и </w:t>
            </w:r>
            <w:r w:rsidRPr="00831689">
              <w:rPr>
                <w:rFonts w:ascii="Times New Roman" w:eastAsia="Times New Roman" w:hAnsi="Times New Roman"/>
                <w:i/>
              </w:rPr>
              <w:t>праве</w:t>
            </w:r>
            <w:r>
              <w:rPr>
                <w:rFonts w:ascii="Times New Roman" w:eastAsia="Times New Roman" w:hAnsi="Times New Roman"/>
              </w:rPr>
              <w:t xml:space="preserve"> и односа </w:t>
            </w:r>
            <w:r w:rsidRPr="00831689">
              <w:rPr>
                <w:rFonts w:ascii="Times New Roman" w:eastAsia="Times New Roman" w:hAnsi="Times New Roman"/>
                <w:i/>
              </w:rPr>
              <w:t>припадања</w:t>
            </w:r>
            <w:r>
              <w:rPr>
                <w:rFonts w:ascii="Times New Roman" w:eastAsia="Times New Roman" w:hAnsi="Times New Roman"/>
              </w:rPr>
              <w:t xml:space="preserve"> и </w:t>
            </w:r>
            <w:r w:rsidRPr="00831689">
              <w:rPr>
                <w:rFonts w:ascii="Times New Roman" w:eastAsia="Times New Roman" w:hAnsi="Times New Roman"/>
                <w:i/>
              </w:rPr>
              <w:t>распореда</w:t>
            </w:r>
            <w:r>
              <w:rPr>
                <w:rFonts w:ascii="Times New Roman" w:eastAsia="Times New Roman" w:hAnsi="Times New Roman"/>
              </w:rPr>
              <w:t xml:space="preserve"> увести појам дужи и појам полуправе и начине њиховог обележавања.</w:t>
            </w:r>
          </w:p>
          <w:p w:rsidR="00595139" w:rsidRPr="00831689" w:rsidRDefault="00595139" w:rsidP="004A324C">
            <w:pPr>
              <w:spacing w:after="0" w:line="240" w:lineRule="auto"/>
              <w:rPr>
                <w:rFonts w:ascii="Times New Roman" w:eastAsia="Times New Roman" w:hAnsi="Times New Roman"/>
              </w:rPr>
            </w:pPr>
            <w:r>
              <w:rPr>
                <w:rFonts w:ascii="Times New Roman" w:eastAsia="Times New Roman" w:hAnsi="Times New Roman"/>
              </w:rPr>
              <w:t>Разматрати однос две праве у равни., формулисати као очигледну истину да за сваку праву и тачку ван ње постоји јединствена права која пролази кроз дату тачку и паралелна је датој правој.</w:t>
            </w:r>
          </w:p>
        </w:tc>
      </w:tr>
      <w:tr w:rsidR="00595139" w:rsidRPr="00042CAC" w:rsidTr="004A324C">
        <w:trPr>
          <w:trHeight w:val="315"/>
        </w:trPr>
        <w:tc>
          <w:tcPr>
            <w:tcW w:w="3330" w:type="dxa"/>
            <w:tcBorders>
              <w:left w:val="single" w:sz="4" w:space="0" w:color="auto"/>
              <w:right w:val="single" w:sz="4" w:space="0" w:color="auto"/>
            </w:tcBorders>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10980" w:type="dxa"/>
            <w:tcBorders>
              <w:left w:val="single" w:sz="4" w:space="0" w:color="auto"/>
              <w:bottom w:val="single" w:sz="4" w:space="0" w:color="auto"/>
              <w:right w:val="single" w:sz="4" w:space="0" w:color="auto"/>
            </w:tcBorders>
          </w:tcPr>
          <w:p w:rsidR="00595139" w:rsidRPr="00042CAC" w:rsidRDefault="00595139" w:rsidP="004A324C">
            <w:pPr>
              <w:spacing w:after="0" w:line="240" w:lineRule="auto"/>
              <w:rPr>
                <w:rFonts w:ascii="Times New Roman" w:eastAsia="Times New Roman" w:hAnsi="Times New Roman"/>
              </w:rPr>
            </w:pPr>
            <w:r w:rsidRPr="00042CAC">
              <w:rPr>
                <w:rFonts w:ascii="Times New Roman" w:eastAsia="Times New Roman" w:hAnsi="Times New Roman"/>
              </w:rPr>
              <w:t>Угаону линију увести као унију две полуправе са заједничким почетком. Истаћи разлику између конвексне и неконвексне области.Угао увести као унију угаоне линије и једне од поменутих области, али даље разматрање ограничити само на конвексне углове.</w:t>
            </w:r>
          </w:p>
          <w:p w:rsidR="00595139" w:rsidRPr="00042CAC" w:rsidRDefault="00595139" w:rsidP="004A324C">
            <w:pPr>
              <w:spacing w:after="0" w:line="240" w:lineRule="auto"/>
              <w:rPr>
                <w:rFonts w:ascii="Times New Roman" w:eastAsia="Times New Roman" w:hAnsi="Times New Roman"/>
                <w:b/>
              </w:rPr>
            </w:pPr>
            <w:r w:rsidRPr="00042CAC">
              <w:rPr>
                <w:rFonts w:ascii="Times New Roman" w:eastAsia="Times New Roman" w:hAnsi="Times New Roman"/>
              </w:rPr>
              <w:t>Користећи се механичким моделима (кретање клатна</w:t>
            </w:r>
            <w:r>
              <w:rPr>
                <w:rFonts w:ascii="Times New Roman" w:eastAsia="Times New Roman" w:hAnsi="Times New Roman"/>
              </w:rPr>
              <w:t>, л</w:t>
            </w:r>
            <w:r w:rsidRPr="00042CAC">
              <w:rPr>
                <w:rFonts w:ascii="Times New Roman" w:eastAsia="Times New Roman" w:hAnsi="Times New Roman"/>
              </w:rPr>
              <w:t>епезе) мотивисати придруживање кружних лукова угловима.</w:t>
            </w:r>
            <w:r>
              <w:rPr>
                <w:rFonts w:ascii="Times New Roman" w:eastAsia="Times New Roman" w:hAnsi="Times New Roman"/>
                <w:b/>
              </w:rPr>
              <w:t xml:space="preserve"> </w:t>
            </w:r>
            <w:r w:rsidRPr="00042CAC">
              <w:rPr>
                <w:rFonts w:ascii="Times New Roman" w:eastAsia="Times New Roman" w:hAnsi="Times New Roman"/>
              </w:rPr>
              <w:t>Једнаке углове увести као углове чије су одговарајуће тетиве у круговима једнаких полупречника једнаке.</w:t>
            </w:r>
          </w:p>
        </w:tc>
      </w:tr>
      <w:tr w:rsidR="00595139" w:rsidRPr="00345B57" w:rsidTr="004A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1"/>
        </w:trPr>
        <w:tc>
          <w:tcPr>
            <w:tcW w:w="333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10980" w:type="dxa"/>
          </w:tcPr>
          <w:p w:rsidR="00595139" w:rsidRPr="00520967" w:rsidRDefault="00595139" w:rsidP="004A324C">
            <w:pPr>
              <w:ind w:left="90"/>
              <w:rPr>
                <w:rFonts w:ascii="Times New Roman" w:eastAsia="Times New Roman" w:hAnsi="Times New Roman"/>
                <w:lang w:val="ru-RU"/>
              </w:rPr>
            </w:pPr>
            <w:r w:rsidRPr="00520967">
              <w:rPr>
                <w:rFonts w:ascii="Times New Roman" w:eastAsia="Times New Roman" w:hAnsi="Times New Roman"/>
                <w:lang w:val="ru-RU"/>
              </w:rPr>
              <w:t>На почетку увести појам правог, односно неправог разломак, , као и мешовитог броја.Претварање мешовитог броја у разломак и обрнуто, повезати са поступком дељења са остатком.</w:t>
            </w:r>
            <w:r>
              <w:rPr>
                <w:rFonts w:ascii="Times New Roman" w:eastAsia="Times New Roman" w:hAnsi="Times New Roman"/>
                <w:lang w:val="ru-RU"/>
              </w:rPr>
              <w:t xml:space="preserve"> Увођење процентон записа разломка пожељно је обрадити кроз визуелне предсатве на дијаграмима ( најпре квадарта подељеног на стотине, а потом произвољног правоугаоника, правилног многоугла или круга) и кроз ситуације у којима се проценат појављује, као што суизрачунавање снижења или поскупљења неког производа, најпре са 25%. 50% или 75%, а ксније и за било коју другу вредност.  Аритметичку средину је пожељно обрадити и вежбти на конкретним примерима </w:t>
            </w:r>
            <w:r>
              <w:rPr>
                <w:rFonts w:ascii="Times New Roman" w:eastAsia="Times New Roman" w:hAnsi="Times New Roman"/>
                <w:lang w:val="ru-RU"/>
              </w:rPr>
              <w:lastRenderedPageBreak/>
              <w:t>(оцене из дневника, спорт). Оспособити ученике за коришћење појма размере у пракси: при цртању и читању разних планова и графикона, при одређивању растојања, решавању проблема поделе у датој размери и смањивању слика.</w:t>
            </w:r>
          </w:p>
        </w:tc>
      </w:tr>
      <w:tr w:rsidR="00595139" w:rsidRPr="00345B57" w:rsidTr="004A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2"/>
        </w:trPr>
        <w:tc>
          <w:tcPr>
            <w:tcW w:w="333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Осна симетрија</w:t>
            </w:r>
          </w:p>
        </w:tc>
        <w:tc>
          <w:tcPr>
            <w:tcW w:w="10980" w:type="dxa"/>
          </w:tcPr>
          <w:p w:rsidR="00595139" w:rsidRPr="00391DAE" w:rsidRDefault="00595139" w:rsidP="004A324C">
            <w:pPr>
              <w:ind w:left="90"/>
              <w:rPr>
                <w:rFonts w:ascii="Times New Roman" w:eastAsia="Times New Roman" w:hAnsi="Times New Roman"/>
                <w:lang w:val="ru-RU"/>
              </w:rPr>
            </w:pPr>
            <w:r w:rsidRPr="00391DAE">
              <w:rPr>
                <w:rFonts w:ascii="Times New Roman" w:eastAsia="Times New Roman" w:hAnsi="Times New Roman"/>
                <w:lang w:val="ru-RU"/>
              </w:rPr>
              <w:t>Примере са осном симетријом започети на квадратној мрежи са осама симетрије које су идентичне са линијама мреже, са циљем да ученици сами дођу до основних особина осне симетрије, а потом прећи на примере без квадратне мреже. Осном симетријом пресликати тачку, дуж, круг, троугао, квадрат и правоугаоник. Појам осносиметричне фигуре се такође усваја интуитивно, што значи да се низом примера указује да постоје фигуре које имају једну или више оса симетрије, као и да постоје фигуре које немају ниједну осу симетрије.</w:t>
            </w:r>
          </w:p>
        </w:tc>
      </w:tr>
    </w:tbl>
    <w:p w:rsidR="00595139" w:rsidRDefault="00595139" w:rsidP="00595139">
      <w:pPr>
        <w:pStyle w:val="NoSpacing"/>
        <w:rPr>
          <w:lang w:val="sr-Cyrl-CS"/>
        </w:rPr>
      </w:pPr>
    </w:p>
    <w:p w:rsidR="00595139" w:rsidRDefault="00595139" w:rsidP="00595139">
      <w:pPr>
        <w:pStyle w:val="NoSpacing"/>
        <w:rPr>
          <w:rFonts w:ascii="Times New Roman" w:hAnsi="Times New Roman"/>
          <w:b/>
          <w:sz w:val="24"/>
          <w:szCs w:val="24"/>
          <w:lang w:val="sr-Cyrl-CS"/>
        </w:rPr>
      </w:pPr>
      <w:r w:rsidRPr="00192407">
        <w:rPr>
          <w:rFonts w:ascii="Times New Roman" w:hAnsi="Times New Roman"/>
          <w:b/>
          <w:sz w:val="24"/>
          <w:szCs w:val="24"/>
          <w:lang w:val="sr-Cyrl-CS"/>
        </w:rPr>
        <w:t xml:space="preserve">УПУТСТВО ЗА ФОРМАТИВНО И СУМАТИВНО ОЦЕЊИВАЊЕ УЧЕНИКА  </w:t>
      </w:r>
    </w:p>
    <w:p w:rsidR="00595139" w:rsidRDefault="00595139" w:rsidP="00595139">
      <w:pPr>
        <w:pStyle w:val="NoSpacing"/>
        <w:rPr>
          <w:rFonts w:ascii="Times New Roman" w:hAnsi="Times New Roman"/>
          <w:b/>
          <w:sz w:val="24"/>
          <w:szCs w:val="24"/>
          <w:lang w:val="sr-Cyrl-CS"/>
        </w:rPr>
      </w:pPr>
      <w:r w:rsidRPr="00192407">
        <w:rPr>
          <w:rFonts w:ascii="Times New Roman" w:hAnsi="Times New Roman"/>
          <w:b/>
          <w:sz w:val="24"/>
          <w:szCs w:val="24"/>
          <w:lang w:val="sr-Cyrl-CS"/>
        </w:rPr>
        <w:t xml:space="preserve">     </w:t>
      </w:r>
    </w:p>
    <w:p w:rsidR="00595139" w:rsidRDefault="00595139" w:rsidP="00595139">
      <w:pPr>
        <w:pStyle w:val="NoSpacing"/>
        <w:jc w:val="both"/>
        <w:rPr>
          <w:rFonts w:ascii="Times New Roman" w:hAnsi="Times New Roman"/>
          <w:sz w:val="24"/>
          <w:szCs w:val="24"/>
          <w:lang w:val="sr-Cyrl-CS"/>
        </w:rPr>
      </w:pPr>
      <w:r w:rsidRPr="00192407">
        <w:rPr>
          <w:rFonts w:ascii="Times New Roman" w:hAnsi="Times New Roman"/>
          <w:sz w:val="24"/>
          <w:szCs w:val="24"/>
          <w:lang w:val="sr-Cyrl-CS"/>
        </w:rPr>
        <w:t>Формативно оцењивање</w:t>
      </w:r>
      <w:r>
        <w:rPr>
          <w:rFonts w:ascii="Times New Roman" w:hAnsi="Times New Roman"/>
          <w:sz w:val="24"/>
          <w:szCs w:val="24"/>
          <w:lang w:val="sr-Cyrl-CS"/>
        </w:rPr>
        <w:t xml:space="preserve"> јесте редовно праћење и процена напредовања у остваривању прописаних исхода, стандарда постигнућа и ангажовања у оквиру обавезног предмета.</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Формативне оцене се по правилу евидентирају у педагошкој документацији наставника, у складу са Правилником о оцењивању ученика у основном образовању и васпитању и најчешће се односе на редовно праћење напретка постигнућа ученика, начина како учи, степен самосталности у раду, начин остваривања сарадње у процесу учења са другим ученицима и други подаци о ученику битни за праћење. Сумативно оцењивање, у смислу овог Правилника, јесте вредновање постигнућа ученика на крају програмске целине или на крају полугодишта. Оцене добијене сумативним оцењивањем су по правилу бројчане.</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Ученик се оцењује на основу усмене провере постигнућа и  писмене провере постигнућа.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rPr>
              <w:t>V</w:t>
            </w:r>
            <w:r>
              <w:rPr>
                <w:rFonts w:ascii="Times New Roman" w:hAnsi="Times New Roman"/>
                <w:b/>
                <w:lang w:val="sr-Cyrl-CS"/>
              </w:rPr>
              <w:t xml:space="preserve"> </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Биологија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5D52EC" w:rsidRDefault="00595139" w:rsidP="004A324C">
            <w:pPr>
              <w:spacing w:after="0" w:line="240" w:lineRule="auto"/>
              <w:rPr>
                <w:rFonts w:ascii="Times New Roman" w:hAnsi="Times New Roman"/>
                <w:b/>
              </w:rPr>
            </w:pPr>
            <w:r>
              <w:rPr>
                <w:rFonts w:ascii="Times New Roman" w:hAnsi="Times New Roman"/>
                <w:b/>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5D52EC">
              <w:rPr>
                <w:rFonts w:ascii="Times New Roman" w:hAnsi="Times New Roman"/>
                <w:b/>
                <w:color w:val="000000"/>
              </w:rPr>
              <w:t>Циљ</w:t>
            </w:r>
            <w:r w:rsidRPr="005D52EC">
              <w:rPr>
                <w:rFonts w:ascii="Times New Roman" w:hAnsi="Times New Roman"/>
                <w:color w:val="000000"/>
              </w:rPr>
              <w:t xml:space="preserve"> наставе и учења биологије је да ученик изучавањем живих бића у интеракцији са животном средином и биолошких процеса развије одговоран однос према себи и природи и разумевање значаја биолошке разноврсности и потребе за одрживим развојем.</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2B15A3" w:rsidTr="004A324C">
        <w:tc>
          <w:tcPr>
            <w:tcW w:w="5238" w:type="dxa"/>
            <w:gridSpan w:val="2"/>
          </w:tcPr>
          <w:p w:rsidR="00595139" w:rsidRPr="002B15A3" w:rsidRDefault="00595139" w:rsidP="004A324C">
            <w:pPr>
              <w:spacing w:after="0" w:line="240" w:lineRule="auto"/>
              <w:rPr>
                <w:rFonts w:ascii="Times New Roman" w:hAnsi="Times New Roman"/>
                <w:b/>
              </w:rPr>
            </w:pPr>
            <w:r w:rsidRPr="002B15A3">
              <w:rPr>
                <w:rFonts w:ascii="Times New Roman" w:hAnsi="Times New Roman"/>
                <w:b/>
              </w:rPr>
              <w:t xml:space="preserve">Исходи </w:t>
            </w:r>
          </w:p>
        </w:tc>
        <w:tc>
          <w:tcPr>
            <w:tcW w:w="3510" w:type="dxa"/>
          </w:tcPr>
          <w:p w:rsidR="00595139" w:rsidRPr="002B15A3" w:rsidRDefault="00595139" w:rsidP="004A324C">
            <w:pPr>
              <w:spacing w:after="0" w:line="240" w:lineRule="auto"/>
              <w:rPr>
                <w:rFonts w:ascii="Times New Roman" w:hAnsi="Times New Roman"/>
                <w:b/>
              </w:rPr>
            </w:pPr>
            <w:r w:rsidRPr="002B15A3">
              <w:rPr>
                <w:rFonts w:ascii="Times New Roman" w:hAnsi="Times New Roman"/>
                <w:b/>
              </w:rPr>
              <w:t>Област/Тема</w:t>
            </w:r>
          </w:p>
        </w:tc>
        <w:tc>
          <w:tcPr>
            <w:tcW w:w="5580" w:type="dxa"/>
          </w:tcPr>
          <w:p w:rsidR="00595139" w:rsidRPr="002B15A3" w:rsidRDefault="00595139" w:rsidP="004A324C">
            <w:pPr>
              <w:spacing w:after="0" w:line="240" w:lineRule="auto"/>
              <w:rPr>
                <w:rFonts w:ascii="Times New Roman" w:hAnsi="Times New Roman"/>
                <w:b/>
                <w:lang w:val="sr-Cyrl-CS"/>
              </w:rPr>
            </w:pPr>
            <w:r w:rsidRPr="002B15A3">
              <w:rPr>
                <w:rFonts w:ascii="Times New Roman" w:hAnsi="Times New Roman"/>
                <w:b/>
                <w:lang w:val="sr-Cyrl-CS"/>
              </w:rPr>
              <w:t xml:space="preserve">Садржаји </w:t>
            </w:r>
          </w:p>
        </w:tc>
      </w:tr>
      <w:tr w:rsidR="00595139" w:rsidRPr="002B15A3" w:rsidTr="004A324C">
        <w:trPr>
          <w:trHeight w:val="3095"/>
        </w:trPr>
        <w:tc>
          <w:tcPr>
            <w:tcW w:w="5238" w:type="dxa"/>
            <w:gridSpan w:val="2"/>
          </w:tcPr>
          <w:p w:rsidR="00595139" w:rsidRPr="00FC5B98" w:rsidRDefault="00595139" w:rsidP="004A324C">
            <w:pPr>
              <w:pStyle w:val="ListParagraph"/>
              <w:widowControl w:val="0"/>
              <w:tabs>
                <w:tab w:val="left" w:pos="383"/>
              </w:tabs>
              <w:spacing w:after="0" w:line="240" w:lineRule="auto"/>
              <w:ind w:left="0" w:right="839"/>
              <w:contextualSpacing w:val="0"/>
              <w:rPr>
                <w:rFonts w:ascii="Times New Roman" w:eastAsia="Times New Roman" w:hAnsi="Times New Roman"/>
                <w:sz w:val="24"/>
                <w:szCs w:val="24"/>
              </w:rPr>
            </w:pPr>
            <w:r>
              <w:rPr>
                <w:rFonts w:ascii="Times New Roman" w:hAnsi="Times New Roman"/>
                <w:spacing w:val="-1"/>
                <w:sz w:val="24"/>
              </w:rPr>
              <w:lastRenderedPageBreak/>
              <w:t>- истражује</w:t>
            </w:r>
            <w:r>
              <w:rPr>
                <w:rFonts w:ascii="Times New Roman" w:hAnsi="Times New Roman"/>
                <w:spacing w:val="1"/>
                <w:sz w:val="24"/>
              </w:rPr>
              <w:t xml:space="preserve"> </w:t>
            </w:r>
            <w:r>
              <w:rPr>
                <w:rFonts w:ascii="Times New Roman" w:hAnsi="Times New Roman"/>
                <w:spacing w:val="-1"/>
                <w:sz w:val="24"/>
              </w:rPr>
              <w:t>особине</w:t>
            </w:r>
            <w:r>
              <w:rPr>
                <w:rFonts w:ascii="Times New Roman" w:hAnsi="Times New Roman"/>
                <w:spacing w:val="-4"/>
                <w:sz w:val="24"/>
              </w:rPr>
              <w:t xml:space="preserve"> </w:t>
            </w:r>
            <w:r>
              <w:rPr>
                <w:rFonts w:ascii="Times New Roman" w:hAnsi="Times New Roman"/>
                <w:sz w:val="24"/>
              </w:rPr>
              <w:t>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упутствима</w:t>
            </w:r>
            <w:r>
              <w:rPr>
                <w:rFonts w:ascii="Times New Roman" w:hAnsi="Times New Roman"/>
                <w:spacing w:val="30"/>
                <w:sz w:val="24"/>
              </w:rPr>
              <w:t xml:space="preserve"> </w:t>
            </w:r>
            <w:r>
              <w:rPr>
                <w:rFonts w:ascii="Times New Roman" w:hAnsi="Times New Roman"/>
                <w:spacing w:val="-1"/>
                <w:sz w:val="24"/>
              </w:rPr>
              <w:t>наставника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води</w:t>
            </w:r>
            <w:r>
              <w:rPr>
                <w:rFonts w:ascii="Times New Roman" w:hAnsi="Times New Roman"/>
                <w:spacing w:val="3"/>
                <w:sz w:val="24"/>
              </w:rPr>
              <w:t xml:space="preserve"> </w:t>
            </w:r>
            <w:r>
              <w:rPr>
                <w:rFonts w:ascii="Times New Roman" w:hAnsi="Times New Roman"/>
                <w:spacing w:val="-2"/>
                <w:sz w:val="24"/>
              </w:rPr>
              <w:t>рачуна</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6"/>
                <w:sz w:val="24"/>
              </w:rPr>
              <w:t xml:space="preserve"> </w:t>
            </w:r>
            <w:r>
              <w:rPr>
                <w:rFonts w:ascii="Times New Roman" w:hAnsi="Times New Roman"/>
                <w:spacing w:val="-1"/>
                <w:sz w:val="24"/>
              </w:rPr>
              <w:t>безбедности током рада;</w:t>
            </w:r>
          </w:p>
          <w:p w:rsidR="00595139" w:rsidRPr="00FC5B98" w:rsidRDefault="00595139" w:rsidP="004A324C">
            <w:pPr>
              <w:pStyle w:val="ListParagraph"/>
              <w:widowControl w:val="0"/>
              <w:tabs>
                <w:tab w:val="left" w:pos="383"/>
              </w:tabs>
              <w:spacing w:after="0" w:line="240" w:lineRule="auto"/>
              <w:ind w:left="0" w:right="375"/>
              <w:contextualSpacing w:val="0"/>
              <w:rPr>
                <w:rFonts w:ascii="Times New Roman" w:eastAsia="Times New Roman" w:hAnsi="Times New Roman"/>
                <w:sz w:val="24"/>
                <w:szCs w:val="24"/>
              </w:rPr>
            </w:pPr>
            <w:r>
              <w:rPr>
                <w:rFonts w:ascii="Times New Roman" w:eastAsia="Times New Roman" w:hAnsi="Times New Roman"/>
                <w:spacing w:val="-1"/>
                <w:sz w:val="24"/>
                <w:szCs w:val="24"/>
              </w:rPr>
              <w:t>- одабира</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макро</w:t>
            </w:r>
            <w:r>
              <w:rPr>
                <w:rFonts w:ascii="Times New Roman" w:eastAsia="Times New Roman" w:hAnsi="Times New Roman"/>
                <w:spacing w:val="4"/>
                <w:sz w:val="24"/>
                <w:szCs w:val="24"/>
              </w:rPr>
              <w:t xml:space="preserve"> </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морфолошки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видљиве</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особине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важне</w:t>
            </w:r>
            <w:r>
              <w:rPr>
                <w:rFonts w:ascii="Times New Roman" w:eastAsia="Times New Roman" w:hAnsi="Times New Roman"/>
                <w:spacing w:val="-4"/>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класификацију</w:t>
            </w:r>
            <w:r>
              <w:rPr>
                <w:rFonts w:ascii="Times New Roman" w:eastAsia="Times New Roman" w:hAnsi="Times New Roman"/>
                <w:spacing w:val="-3"/>
                <w:sz w:val="24"/>
                <w:szCs w:val="24"/>
              </w:rPr>
              <w:t xml:space="preserve"> </w:t>
            </w:r>
            <w:r>
              <w:rPr>
                <w:rFonts w:ascii="Times New Roman" w:eastAsia="Times New Roman" w:hAnsi="Times New Roman"/>
                <w:sz w:val="24"/>
                <w:szCs w:val="24"/>
              </w:rPr>
              <w:t>живих</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бића;</w:t>
            </w:r>
          </w:p>
          <w:p w:rsidR="00595139" w:rsidRPr="00FC5B98" w:rsidRDefault="00595139" w:rsidP="004A324C">
            <w:pPr>
              <w:pStyle w:val="ListParagraph"/>
              <w:widowControl w:val="0"/>
              <w:tabs>
                <w:tab w:val="left" w:pos="383"/>
              </w:tabs>
              <w:spacing w:after="0" w:line="240" w:lineRule="auto"/>
              <w:ind w:left="0" w:right="480"/>
              <w:contextualSpacing w:val="0"/>
              <w:rPr>
                <w:rFonts w:ascii="Times New Roman" w:eastAsia="Times New Roman" w:hAnsi="Times New Roman"/>
                <w:sz w:val="24"/>
                <w:szCs w:val="24"/>
              </w:rPr>
            </w:pPr>
            <w:r>
              <w:rPr>
                <w:rFonts w:ascii="Times New Roman" w:hAnsi="Times New Roman"/>
                <w:spacing w:val="-1"/>
                <w:sz w:val="24"/>
              </w:rPr>
              <w:t>- идентификује</w:t>
            </w:r>
            <w:r>
              <w:rPr>
                <w:rFonts w:ascii="Times New Roman" w:hAnsi="Times New Roman"/>
                <w:spacing w:val="3"/>
                <w:sz w:val="24"/>
              </w:rPr>
              <w:t xml:space="preserve"> </w:t>
            </w:r>
            <w:r>
              <w:rPr>
                <w:rFonts w:ascii="Times New Roman" w:hAnsi="Times New Roman"/>
                <w:sz w:val="24"/>
              </w:rPr>
              <w:t>основне</w:t>
            </w:r>
            <w:r>
              <w:rPr>
                <w:rFonts w:ascii="Times New Roman" w:hAnsi="Times New Roman"/>
                <w:spacing w:val="-4"/>
                <w:sz w:val="24"/>
              </w:rPr>
              <w:t xml:space="preserve"> </w:t>
            </w:r>
            <w:r>
              <w:rPr>
                <w:rFonts w:ascii="Times New Roman" w:hAnsi="Times New Roman"/>
                <w:spacing w:val="-1"/>
                <w:sz w:val="24"/>
              </w:rPr>
              <w:t>прилагођености спољашње</w:t>
            </w:r>
            <w:r>
              <w:rPr>
                <w:rFonts w:ascii="Times New Roman" w:hAnsi="Times New Roman"/>
                <w:spacing w:val="1"/>
                <w:sz w:val="24"/>
              </w:rPr>
              <w:t xml:space="preserve"> </w:t>
            </w:r>
            <w:r>
              <w:rPr>
                <w:rFonts w:ascii="Times New Roman" w:hAnsi="Times New Roman"/>
                <w:sz w:val="24"/>
              </w:rPr>
              <w:t>грађе</w:t>
            </w:r>
            <w:r>
              <w:rPr>
                <w:rFonts w:ascii="Times New Roman" w:hAnsi="Times New Roman"/>
                <w:spacing w:val="31"/>
                <w:sz w:val="24"/>
              </w:rPr>
              <w:t xml:space="preserve"> </w:t>
            </w:r>
            <w:r>
              <w:rPr>
                <w:rFonts w:ascii="Times New Roman" w:hAnsi="Times New Roman"/>
                <w:sz w:val="24"/>
              </w:rPr>
              <w:t>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услове</w:t>
            </w:r>
            <w:r>
              <w:rPr>
                <w:rFonts w:ascii="Times New Roman" w:hAnsi="Times New Roman"/>
                <w:spacing w:val="-4"/>
                <w:sz w:val="24"/>
              </w:rPr>
              <w:t xml:space="preserve"> </w:t>
            </w:r>
            <w:r>
              <w:rPr>
                <w:rFonts w:ascii="Times New Roman" w:hAnsi="Times New Roman"/>
                <w:spacing w:val="-1"/>
                <w:sz w:val="24"/>
              </w:rPr>
              <w:t>животне</w:t>
            </w:r>
            <w:r>
              <w:rPr>
                <w:rFonts w:ascii="Times New Roman" w:hAnsi="Times New Roman"/>
                <w:spacing w:val="1"/>
                <w:sz w:val="24"/>
              </w:rPr>
              <w:t xml:space="preserve"> </w:t>
            </w:r>
            <w:r>
              <w:rPr>
                <w:rFonts w:ascii="Times New Roman" w:hAnsi="Times New Roman"/>
                <w:spacing w:val="-1"/>
                <w:sz w:val="24"/>
              </w:rPr>
              <w:t>средине,</w:t>
            </w:r>
            <w:r>
              <w:rPr>
                <w:rFonts w:ascii="Times New Roman" w:hAnsi="Times New Roman"/>
                <w:spacing w:val="4"/>
                <w:sz w:val="24"/>
              </w:rPr>
              <w:t xml:space="preserve"> </w:t>
            </w:r>
            <w:r>
              <w:rPr>
                <w:rFonts w:ascii="Times New Roman" w:hAnsi="Times New Roman"/>
                <w:spacing w:val="-2"/>
                <w:sz w:val="24"/>
              </w:rPr>
              <w:t>укључујући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32"/>
                <w:sz w:val="24"/>
              </w:rPr>
              <w:t xml:space="preserve"> </w:t>
            </w:r>
            <w:r>
              <w:rPr>
                <w:rFonts w:ascii="Times New Roman" w:hAnsi="Times New Roman"/>
                <w:sz w:val="24"/>
              </w:rPr>
              <w:t>основне</w:t>
            </w:r>
            <w:r>
              <w:rPr>
                <w:rFonts w:ascii="Times New Roman" w:hAnsi="Times New Roman"/>
                <w:spacing w:val="-4"/>
                <w:sz w:val="24"/>
              </w:rPr>
              <w:t xml:space="preserve"> </w:t>
            </w:r>
            <w:r>
              <w:rPr>
                <w:rFonts w:ascii="Times New Roman" w:hAnsi="Times New Roman"/>
                <w:sz w:val="24"/>
              </w:rPr>
              <w:t>односе</w:t>
            </w:r>
            <w:r>
              <w:rPr>
                <w:rFonts w:ascii="Times New Roman" w:hAnsi="Times New Roman"/>
                <w:spacing w:val="1"/>
                <w:sz w:val="24"/>
              </w:rPr>
              <w:t xml:space="preserve"> </w:t>
            </w:r>
            <w:r>
              <w:rPr>
                <w:rFonts w:ascii="Times New Roman" w:hAnsi="Times New Roman"/>
                <w:spacing w:val="-1"/>
                <w:sz w:val="24"/>
              </w:rPr>
              <w:t>исхране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распрострањења;</w:t>
            </w:r>
          </w:p>
          <w:p w:rsidR="00595139" w:rsidRPr="00FC5B98" w:rsidRDefault="00595139" w:rsidP="004A324C">
            <w:pPr>
              <w:pStyle w:val="ListParagraph"/>
              <w:widowControl w:val="0"/>
              <w:tabs>
                <w:tab w:val="left" w:pos="244"/>
              </w:tabs>
              <w:spacing w:after="0" w:line="240" w:lineRule="auto"/>
              <w:ind w:left="0" w:right="760"/>
              <w:contextualSpacing w:val="0"/>
              <w:rPr>
                <w:rFonts w:ascii="Times New Roman" w:eastAsia="Times New Roman" w:hAnsi="Times New Roman"/>
                <w:sz w:val="24"/>
                <w:szCs w:val="24"/>
              </w:rPr>
            </w:pPr>
            <w:r>
              <w:rPr>
                <w:rFonts w:ascii="Times New Roman" w:hAnsi="Times New Roman"/>
                <w:spacing w:val="-1"/>
                <w:sz w:val="24"/>
              </w:rPr>
              <w:t>- једноставним</w:t>
            </w:r>
            <w:r>
              <w:rPr>
                <w:rFonts w:ascii="Times New Roman" w:hAnsi="Times New Roman"/>
                <w:spacing w:val="3"/>
                <w:sz w:val="24"/>
              </w:rPr>
              <w:t xml:space="preserve"> </w:t>
            </w:r>
            <w:r>
              <w:rPr>
                <w:rFonts w:ascii="Times New Roman" w:hAnsi="Times New Roman"/>
                <w:spacing w:val="-1"/>
                <w:sz w:val="24"/>
              </w:rPr>
              <w:t>цртежом прикаже</w:t>
            </w:r>
            <w:r>
              <w:rPr>
                <w:rFonts w:ascii="Times New Roman" w:hAnsi="Times New Roman"/>
                <w:spacing w:val="1"/>
                <w:sz w:val="24"/>
              </w:rPr>
              <w:t xml:space="preserve"> </w:t>
            </w:r>
            <w:r>
              <w:rPr>
                <w:rFonts w:ascii="Times New Roman" w:hAnsi="Times New Roman"/>
                <w:spacing w:val="-1"/>
                <w:sz w:val="24"/>
              </w:rPr>
              <w:t>биолошке</w:t>
            </w:r>
            <w:r>
              <w:rPr>
                <w:rFonts w:ascii="Times New Roman" w:hAnsi="Times New Roman"/>
                <w:spacing w:val="-4"/>
                <w:sz w:val="24"/>
              </w:rPr>
              <w:t xml:space="preserve"> </w:t>
            </w:r>
            <w:r>
              <w:rPr>
                <w:rFonts w:ascii="Times New Roman" w:hAnsi="Times New Roman"/>
                <w:spacing w:val="-1"/>
                <w:sz w:val="24"/>
              </w:rPr>
              <w:t>објекте</w:t>
            </w:r>
            <w:r>
              <w:rPr>
                <w:rFonts w:ascii="Times New Roman" w:hAnsi="Times New Roman"/>
                <w:spacing w:val="1"/>
                <w:sz w:val="24"/>
              </w:rPr>
              <w:t xml:space="preserve"> </w:t>
            </w:r>
            <w:r>
              <w:rPr>
                <w:rFonts w:ascii="Times New Roman" w:hAnsi="Times New Roman"/>
                <w:spacing w:val="-2"/>
                <w:sz w:val="24"/>
              </w:rPr>
              <w:t>које</w:t>
            </w:r>
            <w:r>
              <w:rPr>
                <w:rFonts w:ascii="Times New Roman" w:hAnsi="Times New Roman"/>
                <w:spacing w:val="31"/>
                <w:sz w:val="24"/>
              </w:rPr>
              <w:t xml:space="preserve">    </w:t>
            </w:r>
            <w:r>
              <w:rPr>
                <w:rFonts w:ascii="Times New Roman" w:hAnsi="Times New Roman"/>
                <w:sz w:val="24"/>
              </w:rPr>
              <w:t>посматра</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истражује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објасни</w:t>
            </w:r>
            <w:r>
              <w:rPr>
                <w:rFonts w:ascii="Times New Roman" w:hAnsi="Times New Roman"/>
                <w:spacing w:val="3"/>
                <w:sz w:val="24"/>
              </w:rPr>
              <w:t xml:space="preserve"> </w:t>
            </w:r>
            <w:r>
              <w:rPr>
                <w:rFonts w:ascii="Times New Roman" w:hAnsi="Times New Roman"/>
                <w:spacing w:val="-2"/>
                <w:sz w:val="24"/>
              </w:rPr>
              <w:t>кључне</w:t>
            </w:r>
            <w:r>
              <w:rPr>
                <w:rFonts w:ascii="Times New Roman" w:hAnsi="Times New Roman"/>
                <w:spacing w:val="1"/>
                <w:sz w:val="24"/>
              </w:rPr>
              <w:t xml:space="preserve"> </w:t>
            </w:r>
            <w:r>
              <w:rPr>
                <w:rFonts w:ascii="Times New Roman" w:hAnsi="Times New Roman"/>
                <w:sz w:val="24"/>
              </w:rPr>
              <w:t>детаље;</w:t>
            </w:r>
          </w:p>
          <w:p w:rsidR="00595139" w:rsidRPr="009A4EFE" w:rsidRDefault="00595139" w:rsidP="004A324C">
            <w:pPr>
              <w:spacing w:after="0" w:line="240" w:lineRule="auto"/>
              <w:rPr>
                <w:rFonts w:ascii="Times New Roman" w:hAnsi="Times New Roman"/>
              </w:rPr>
            </w:pPr>
            <w:r>
              <w:rPr>
                <w:rFonts w:ascii="Times New Roman" w:hAnsi="Times New Roman"/>
                <w:spacing w:val="-2"/>
                <w:sz w:val="24"/>
              </w:rPr>
              <w:t>прикупља</w:t>
            </w:r>
            <w:r>
              <w:rPr>
                <w:rFonts w:ascii="Times New Roman" w:hAnsi="Times New Roman"/>
                <w:spacing w:val="2"/>
                <w:sz w:val="24"/>
              </w:rPr>
              <w:t xml:space="preserve"> </w:t>
            </w:r>
            <w:r>
              <w:rPr>
                <w:rFonts w:ascii="Times New Roman" w:hAnsi="Times New Roman"/>
                <w:spacing w:val="-1"/>
                <w:sz w:val="24"/>
              </w:rPr>
              <w:t>податке</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2"/>
                <w:sz w:val="24"/>
              </w:rPr>
              <w:t xml:space="preserve"> </w:t>
            </w:r>
            <w:r>
              <w:rPr>
                <w:rFonts w:ascii="Times New Roman" w:hAnsi="Times New Roman"/>
                <w:spacing w:val="-1"/>
                <w:sz w:val="24"/>
              </w:rPr>
              <w:t>варијабилности организама</w:t>
            </w:r>
            <w:r>
              <w:rPr>
                <w:rFonts w:ascii="Times New Roman" w:hAnsi="Times New Roman"/>
                <w:spacing w:val="1"/>
                <w:sz w:val="24"/>
              </w:rPr>
              <w:t xml:space="preserve"> </w:t>
            </w:r>
            <w:r>
              <w:rPr>
                <w:rFonts w:ascii="Times New Roman" w:hAnsi="Times New Roman"/>
                <w:spacing w:val="-2"/>
                <w:sz w:val="24"/>
              </w:rPr>
              <w:t>унутар</w:t>
            </w:r>
            <w:r>
              <w:rPr>
                <w:rFonts w:ascii="Times New Roman" w:hAnsi="Times New Roman"/>
                <w:spacing w:val="41"/>
                <w:sz w:val="24"/>
              </w:rPr>
              <w:t xml:space="preserve">   </w:t>
            </w:r>
            <w:r>
              <w:rPr>
                <w:rFonts w:ascii="Times New Roman" w:hAnsi="Times New Roman"/>
                <w:spacing w:val="-1"/>
                <w:sz w:val="24"/>
              </w:rPr>
              <w:t>једне</w:t>
            </w:r>
            <w:r>
              <w:rPr>
                <w:rFonts w:ascii="Times New Roman" w:hAnsi="Times New Roman"/>
                <w:spacing w:val="1"/>
                <w:sz w:val="24"/>
              </w:rPr>
              <w:t xml:space="preserve"> </w:t>
            </w:r>
            <w:r>
              <w:rPr>
                <w:rFonts w:ascii="Times New Roman" w:hAnsi="Times New Roman"/>
                <w:sz w:val="24"/>
              </w:rPr>
              <w:t>врсте,</w:t>
            </w:r>
            <w:r>
              <w:rPr>
                <w:rFonts w:ascii="Times New Roman" w:hAnsi="Times New Roman"/>
                <w:spacing w:val="4"/>
                <w:sz w:val="24"/>
              </w:rPr>
              <w:t xml:space="preserve"> </w:t>
            </w:r>
            <w:r>
              <w:rPr>
                <w:rFonts w:ascii="Times New Roman" w:hAnsi="Times New Roman"/>
                <w:spacing w:val="-1"/>
                <w:sz w:val="24"/>
              </w:rPr>
              <w:t>табеларно</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графички</w:t>
            </w:r>
            <w:r>
              <w:rPr>
                <w:rFonts w:ascii="Times New Roman" w:hAnsi="Times New Roman"/>
                <w:spacing w:val="-2"/>
                <w:sz w:val="24"/>
              </w:rPr>
              <w:t xml:space="preserve"> </w:t>
            </w:r>
            <w:r>
              <w:rPr>
                <w:rFonts w:ascii="Times New Roman" w:hAnsi="Times New Roman"/>
                <w:sz w:val="24"/>
              </w:rPr>
              <w:t>их</w:t>
            </w:r>
            <w:r>
              <w:rPr>
                <w:rFonts w:ascii="Times New Roman" w:hAnsi="Times New Roman"/>
                <w:spacing w:val="-3"/>
                <w:sz w:val="24"/>
              </w:rPr>
              <w:t xml:space="preserve"> </w:t>
            </w:r>
            <w:r>
              <w:rPr>
                <w:rFonts w:ascii="Times New Roman" w:hAnsi="Times New Roman"/>
                <w:spacing w:val="-1"/>
                <w:sz w:val="24"/>
              </w:rPr>
              <w:t>представља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изводи</w:t>
            </w:r>
            <w:r>
              <w:rPr>
                <w:rFonts w:ascii="Times New Roman" w:hAnsi="Times New Roman"/>
                <w:spacing w:val="29"/>
                <w:sz w:val="24"/>
              </w:rPr>
              <w:t xml:space="preserve"> </w:t>
            </w:r>
            <w:r>
              <w:rPr>
                <w:rFonts w:ascii="Times New Roman" w:hAnsi="Times New Roman"/>
                <w:spacing w:val="-1"/>
                <w:sz w:val="24"/>
              </w:rPr>
              <w:t>једноставне</w:t>
            </w:r>
            <w:r>
              <w:rPr>
                <w:rFonts w:ascii="Times New Roman" w:hAnsi="Times New Roman"/>
                <w:spacing w:val="-4"/>
                <w:sz w:val="24"/>
              </w:rPr>
              <w:t xml:space="preserve"> </w:t>
            </w:r>
            <w:r>
              <w:rPr>
                <w:rFonts w:ascii="Times New Roman" w:hAnsi="Times New Roman"/>
                <w:spacing w:val="-1"/>
                <w:sz w:val="24"/>
              </w:rPr>
              <w:t>закључке;</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Порекло и разноврсност живота</w:t>
            </w:r>
          </w:p>
        </w:tc>
        <w:tc>
          <w:tcPr>
            <w:tcW w:w="5580" w:type="dxa"/>
          </w:tcPr>
          <w:p w:rsidR="00595139" w:rsidRPr="009A4EFE" w:rsidRDefault="00595139" w:rsidP="004A324C">
            <w:pPr>
              <w:spacing w:after="0" w:line="240" w:lineRule="auto"/>
              <w:rPr>
                <w:rFonts w:ascii="Times New Roman" w:hAnsi="Times New Roman"/>
                <w:lang w:val="sr-Cyrl-CS"/>
              </w:rPr>
            </w:pPr>
            <w:r w:rsidRPr="009A4EFE">
              <w:rPr>
                <w:rFonts w:ascii="Times New Roman" w:hAnsi="Times New Roman"/>
                <w:lang w:val="sr-Cyrl-CS"/>
              </w:rPr>
              <w:t>Жива бића, нежива природа и биологија.Особине живих бића: ћелијска грађа, исхрана, дисање, излучивање, нразмножавање, раст и развиће.</w:t>
            </w:r>
            <w:r>
              <w:rPr>
                <w:rFonts w:ascii="Times New Roman" w:hAnsi="Times New Roman"/>
              </w:rPr>
              <w:t xml:space="preserve"> </w:t>
            </w:r>
            <w:r w:rsidRPr="009A4EFE">
              <w:rPr>
                <w:rFonts w:ascii="Times New Roman" w:hAnsi="Times New Roman"/>
                <w:lang w:val="sr-Cyrl-CS"/>
              </w:rPr>
              <w:t>Једноћелијски и вишећелијски организми.</w:t>
            </w:r>
            <w:r>
              <w:rPr>
                <w:rFonts w:ascii="Times New Roman" w:hAnsi="Times New Roman"/>
              </w:rPr>
              <w:t xml:space="preserve"> </w:t>
            </w:r>
            <w:r w:rsidRPr="009A4EFE">
              <w:rPr>
                <w:rFonts w:ascii="Times New Roman" w:hAnsi="Times New Roman"/>
                <w:lang w:val="sr-Cyrl-CS"/>
              </w:rPr>
              <w:t>Исхрана. Храна као извор енергије и градивних супстанци потребних за обављање свих животних процеса.</w:t>
            </w:r>
            <w:r>
              <w:rPr>
                <w:rFonts w:ascii="Times New Roman" w:hAnsi="Times New Roman"/>
              </w:rPr>
              <w:t xml:space="preserve"> </w:t>
            </w:r>
            <w:r w:rsidRPr="009A4EFE">
              <w:rPr>
                <w:rFonts w:ascii="Times New Roman" w:hAnsi="Times New Roman"/>
                <w:lang w:val="sr-Cyrl-CS"/>
              </w:rPr>
              <w:t>Дисање као размена гасова у различитим срединама.</w:t>
            </w:r>
            <w:r>
              <w:rPr>
                <w:rFonts w:ascii="Times New Roman" w:hAnsi="Times New Roman"/>
              </w:rPr>
              <w:t xml:space="preserve"> </w:t>
            </w:r>
            <w:r w:rsidRPr="009A4EFE">
              <w:rPr>
                <w:rFonts w:ascii="Times New Roman" w:hAnsi="Times New Roman"/>
                <w:lang w:val="sr-Cyrl-CS"/>
              </w:rPr>
              <w:t>Излучивање. Надражљивост. Покретљивост – кретање.</w:t>
            </w:r>
            <w:r>
              <w:rPr>
                <w:rFonts w:ascii="Times New Roman" w:hAnsi="Times New Roman"/>
              </w:rPr>
              <w:t xml:space="preserve"> </w:t>
            </w:r>
            <w:r w:rsidRPr="009A4EFE">
              <w:rPr>
                <w:rFonts w:ascii="Times New Roman" w:hAnsi="Times New Roman"/>
                <w:lang w:val="sr-Cyrl-CS"/>
              </w:rPr>
              <w:t>Размножавање: бесполно и полно. Раст и развиће. Дужина живота</w:t>
            </w:r>
            <w:r>
              <w:rPr>
                <w:rFonts w:ascii="Times New Roman" w:hAnsi="Times New Roman"/>
              </w:rPr>
              <w:t xml:space="preserve">. </w:t>
            </w:r>
            <w:r w:rsidRPr="009A4EFE">
              <w:rPr>
                <w:rFonts w:ascii="Times New Roman" w:hAnsi="Times New Roman"/>
              </w:rPr>
              <w:t>Промене које човек пролази током развића; пубертет и полна зрело</w:t>
            </w:r>
            <w:r w:rsidRPr="009A4EFE">
              <w:rPr>
                <w:rFonts w:ascii="Times New Roman" w:hAnsi="Times New Roman"/>
                <w:lang w:val="sr-Cyrl-CS"/>
              </w:rPr>
              <w:t>а</w:t>
            </w:r>
            <w:r>
              <w:rPr>
                <w:rFonts w:ascii="Times New Roman" w:hAnsi="Times New Roman"/>
              </w:rPr>
              <w:t xml:space="preserve"> </w:t>
            </w:r>
            <w:r w:rsidRPr="009A4EFE">
              <w:rPr>
                <w:rFonts w:ascii="Times New Roman" w:hAnsi="Times New Roman"/>
                <w:lang w:val="sr-Cyrl-CS"/>
              </w:rPr>
              <w:t>дражљивост, покретљивост</w:t>
            </w:r>
          </w:p>
        </w:tc>
      </w:tr>
      <w:tr w:rsidR="00595139" w:rsidRPr="002B15A3" w:rsidTr="004A324C">
        <w:tc>
          <w:tcPr>
            <w:tcW w:w="5238" w:type="dxa"/>
            <w:gridSpan w:val="2"/>
            <w:tcBorders>
              <w:top w:val="single" w:sz="4" w:space="0" w:color="auto"/>
            </w:tcBorders>
          </w:tcPr>
          <w:p w:rsidR="00595139" w:rsidRPr="0052571A"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z w:val="24"/>
              </w:rPr>
              <w:t>-</w:t>
            </w:r>
            <w:r>
              <w:rPr>
                <w:rFonts w:ascii="Times New Roman" w:hAnsi="Times New Roman"/>
                <w:spacing w:val="4"/>
                <w:sz w:val="24"/>
              </w:rPr>
              <w:t xml:space="preserve"> </w:t>
            </w:r>
            <w:r>
              <w:rPr>
                <w:rFonts w:ascii="Times New Roman" w:hAnsi="Times New Roman"/>
                <w:spacing w:val="-1"/>
                <w:sz w:val="24"/>
              </w:rPr>
              <w:t>групише</w:t>
            </w:r>
            <w:r>
              <w:rPr>
                <w:rFonts w:ascii="Times New Roman" w:hAnsi="Times New Roman"/>
                <w:spacing w:val="1"/>
                <w:sz w:val="24"/>
              </w:rPr>
              <w:t xml:space="preserve"> </w:t>
            </w:r>
            <w:r>
              <w:rPr>
                <w:rFonts w:ascii="Times New Roman" w:hAnsi="Times New Roman"/>
                <w:spacing w:val="-1"/>
                <w:sz w:val="24"/>
              </w:rPr>
              <w:t>жива</w:t>
            </w:r>
            <w:r>
              <w:rPr>
                <w:rFonts w:ascii="Times New Roman" w:hAnsi="Times New Roman"/>
                <w:spacing w:val="1"/>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њиховим заједничким особинама.</w:t>
            </w:r>
          </w:p>
        </w:tc>
        <w:tc>
          <w:tcPr>
            <w:tcW w:w="3510" w:type="dxa"/>
            <w:vAlign w:val="center"/>
          </w:tcPr>
          <w:p w:rsidR="00595139" w:rsidRPr="002B15A3" w:rsidRDefault="00595139" w:rsidP="004A324C">
            <w:pPr>
              <w:spacing w:after="0" w:line="240" w:lineRule="auto"/>
              <w:rPr>
                <w:rFonts w:ascii="Times New Roman" w:hAnsi="Times New Roman"/>
                <w:lang w:val="sr-Cyrl-CS"/>
              </w:rPr>
            </w:pPr>
            <w:r w:rsidRPr="002B15A3">
              <w:rPr>
                <w:rFonts w:ascii="Times New Roman" w:hAnsi="Times New Roman"/>
                <w:color w:val="000000"/>
                <w:lang w:val="sr-Cyrl-CS"/>
              </w:rPr>
              <w:t>Јединство грађе и функције као основа живота</w:t>
            </w:r>
          </w:p>
        </w:tc>
        <w:tc>
          <w:tcPr>
            <w:tcW w:w="5580" w:type="dxa"/>
          </w:tcPr>
          <w:tbl>
            <w:tblPr>
              <w:tblW w:w="0" w:type="auto"/>
              <w:tblBorders>
                <w:top w:val="nil"/>
                <w:left w:val="nil"/>
                <w:bottom w:val="nil"/>
                <w:right w:val="nil"/>
              </w:tblBorders>
              <w:tblLook w:val="0000"/>
            </w:tblPr>
            <w:tblGrid>
              <w:gridCol w:w="5364"/>
            </w:tblGrid>
            <w:tr w:rsidR="00595139" w:rsidRPr="009A4EFE" w:rsidTr="004A324C">
              <w:trPr>
                <w:trHeight w:val="1246"/>
              </w:trPr>
              <w:tc>
                <w:tcPr>
                  <w:tcW w:w="0" w:type="auto"/>
                </w:tcPr>
                <w:p w:rsidR="00595139" w:rsidRPr="009A4EFE" w:rsidRDefault="00595139" w:rsidP="004A324C">
                  <w:pPr>
                    <w:autoSpaceDE w:val="0"/>
                    <w:autoSpaceDN w:val="0"/>
                    <w:adjustRightInd w:val="0"/>
                    <w:spacing w:after="0" w:line="240" w:lineRule="auto"/>
                    <w:rPr>
                      <w:rFonts w:ascii="Times New Roman" w:hAnsi="Times New Roman"/>
                      <w:color w:val="000000"/>
                    </w:rPr>
                  </w:pPr>
                  <w:r w:rsidRPr="009A4EFE">
                    <w:rPr>
                      <w:rFonts w:ascii="Times New Roman" w:hAnsi="Times New Roman"/>
                      <w:color w:val="000000"/>
                    </w:rPr>
                    <w:t xml:space="preserve">Живот у воденој и копненој средини – изглед, прилагођености на начин живота  Живот у води – изглед, прилагођености на начин живота.  Живот на копну – изглед, прилагођености на начин живота. Живот под земљом – изглед, прилагођености на начин живота. </w:t>
                  </w:r>
                </w:p>
              </w:tc>
            </w:tr>
          </w:tbl>
          <w:p w:rsidR="00595139" w:rsidRPr="002B15A3" w:rsidRDefault="00595139" w:rsidP="004A324C">
            <w:pPr>
              <w:spacing w:after="0" w:line="240" w:lineRule="auto"/>
              <w:rPr>
                <w:rFonts w:ascii="Times New Roman" w:hAnsi="Times New Roman"/>
                <w:lang w:val="sr-Cyrl-CS"/>
              </w:rPr>
            </w:pPr>
          </w:p>
        </w:tc>
      </w:tr>
      <w:tr w:rsidR="00595139" w:rsidRPr="002B15A3" w:rsidTr="004A324C">
        <w:trPr>
          <w:trHeight w:val="1160"/>
        </w:trPr>
        <w:tc>
          <w:tcPr>
            <w:tcW w:w="5238" w:type="dxa"/>
            <w:gridSpan w:val="2"/>
          </w:tcPr>
          <w:p w:rsidR="00595139" w:rsidRPr="00FC5B98" w:rsidRDefault="00595139" w:rsidP="004A324C">
            <w:pPr>
              <w:pStyle w:val="ListParagraph"/>
              <w:widowControl w:val="0"/>
              <w:tabs>
                <w:tab w:val="left" w:pos="244"/>
              </w:tabs>
              <w:spacing w:after="0" w:line="240" w:lineRule="auto"/>
              <w:ind w:left="0" w:right="662"/>
              <w:contextualSpacing w:val="0"/>
              <w:rPr>
                <w:rFonts w:ascii="Times New Roman" w:eastAsia="Times New Roman" w:hAnsi="Times New Roman"/>
                <w:sz w:val="24"/>
                <w:szCs w:val="24"/>
              </w:rPr>
            </w:pPr>
            <w:r>
              <w:rPr>
                <w:rFonts w:ascii="Times New Roman" w:hAnsi="Times New Roman"/>
                <w:spacing w:val="-2"/>
                <w:sz w:val="24"/>
              </w:rPr>
              <w:t xml:space="preserve">- </w:t>
            </w:r>
            <w:r w:rsidRPr="00FC5B98">
              <w:rPr>
                <w:rFonts w:ascii="Times New Roman" w:hAnsi="Times New Roman"/>
                <w:spacing w:val="-2"/>
                <w:sz w:val="24"/>
              </w:rPr>
              <w:t>разликује</w:t>
            </w:r>
            <w:r w:rsidRPr="00FC5B98">
              <w:rPr>
                <w:rFonts w:ascii="Times New Roman" w:hAnsi="Times New Roman"/>
                <w:spacing w:val="1"/>
                <w:sz w:val="24"/>
              </w:rPr>
              <w:t xml:space="preserve"> </w:t>
            </w:r>
            <w:r w:rsidRPr="00FC5B98">
              <w:rPr>
                <w:rFonts w:ascii="Times New Roman" w:hAnsi="Times New Roman"/>
                <w:spacing w:val="-1"/>
                <w:sz w:val="24"/>
              </w:rPr>
              <w:t>наследне</w:t>
            </w:r>
            <w:r w:rsidRPr="00FC5B98">
              <w:rPr>
                <w:rFonts w:ascii="Times New Roman" w:hAnsi="Times New Roman"/>
                <w:spacing w:val="1"/>
                <w:sz w:val="24"/>
              </w:rPr>
              <w:t xml:space="preserve"> </w:t>
            </w:r>
            <w:r w:rsidRPr="00FC5B98">
              <w:rPr>
                <w:rFonts w:ascii="Times New Roman" w:hAnsi="Times New Roman"/>
                <w:sz w:val="24"/>
              </w:rPr>
              <w:t>особине</w:t>
            </w:r>
            <w:r w:rsidRPr="00FC5B98">
              <w:rPr>
                <w:rFonts w:ascii="Times New Roman" w:hAnsi="Times New Roman"/>
                <w:spacing w:val="-4"/>
                <w:sz w:val="24"/>
              </w:rPr>
              <w:t xml:space="preserve"> </w:t>
            </w:r>
            <w:r w:rsidRPr="00FC5B98">
              <w:rPr>
                <w:rFonts w:ascii="Times New Roman" w:hAnsi="Times New Roman"/>
                <w:sz w:val="24"/>
              </w:rPr>
              <w:t>и</w:t>
            </w:r>
            <w:r w:rsidRPr="00FC5B98">
              <w:rPr>
                <w:rFonts w:ascii="Times New Roman" w:hAnsi="Times New Roman"/>
                <w:spacing w:val="-2"/>
                <w:sz w:val="24"/>
              </w:rPr>
              <w:t xml:space="preserve"> </w:t>
            </w:r>
            <w:r w:rsidRPr="00FC5B98">
              <w:rPr>
                <w:rFonts w:ascii="Times New Roman" w:hAnsi="Times New Roman"/>
                <w:spacing w:val="-1"/>
                <w:sz w:val="24"/>
              </w:rPr>
              <w:t>особине</w:t>
            </w:r>
            <w:r w:rsidRPr="00FC5B98">
              <w:rPr>
                <w:rFonts w:ascii="Times New Roman" w:hAnsi="Times New Roman"/>
                <w:spacing w:val="1"/>
                <w:sz w:val="24"/>
              </w:rPr>
              <w:t xml:space="preserve"> </w:t>
            </w:r>
            <w:r w:rsidRPr="00FC5B98">
              <w:rPr>
                <w:rFonts w:ascii="Times New Roman" w:hAnsi="Times New Roman"/>
                <w:spacing w:val="-4"/>
                <w:sz w:val="24"/>
              </w:rPr>
              <w:t>које</w:t>
            </w:r>
            <w:r w:rsidRPr="00FC5B98">
              <w:rPr>
                <w:rFonts w:ascii="Times New Roman" w:hAnsi="Times New Roman"/>
                <w:spacing w:val="1"/>
                <w:sz w:val="24"/>
              </w:rPr>
              <w:t xml:space="preserve"> су</w:t>
            </w:r>
            <w:r w:rsidRPr="00FC5B98">
              <w:rPr>
                <w:rFonts w:ascii="Times New Roman" w:hAnsi="Times New Roman"/>
                <w:spacing w:val="-3"/>
                <w:sz w:val="24"/>
              </w:rPr>
              <w:t xml:space="preserve"> </w:t>
            </w:r>
            <w:r w:rsidRPr="00FC5B98">
              <w:rPr>
                <w:rFonts w:ascii="Times New Roman" w:hAnsi="Times New Roman"/>
                <w:spacing w:val="-1"/>
                <w:sz w:val="24"/>
              </w:rPr>
              <w:t>резултат</w:t>
            </w:r>
            <w:r w:rsidRPr="00FC5B98">
              <w:rPr>
                <w:rFonts w:ascii="Times New Roman" w:hAnsi="Times New Roman"/>
                <w:spacing w:val="46"/>
                <w:sz w:val="24"/>
              </w:rPr>
              <w:t xml:space="preserve"> </w:t>
            </w:r>
            <w:r w:rsidRPr="00FC5B98">
              <w:rPr>
                <w:rFonts w:ascii="Times New Roman" w:hAnsi="Times New Roman"/>
                <w:spacing w:val="-1"/>
                <w:sz w:val="24"/>
              </w:rPr>
              <w:t>деловања</w:t>
            </w:r>
            <w:r w:rsidRPr="00FC5B98">
              <w:rPr>
                <w:rFonts w:ascii="Times New Roman" w:hAnsi="Times New Roman"/>
                <w:spacing w:val="1"/>
                <w:sz w:val="24"/>
              </w:rPr>
              <w:t xml:space="preserve"> </w:t>
            </w:r>
            <w:r w:rsidRPr="00FC5B98">
              <w:rPr>
                <w:rFonts w:ascii="Times New Roman" w:hAnsi="Times New Roman"/>
                <w:spacing w:val="-1"/>
                <w:sz w:val="24"/>
              </w:rPr>
              <w:t xml:space="preserve">средине, </w:t>
            </w:r>
            <w:r w:rsidRPr="00FC5B98">
              <w:rPr>
                <w:rFonts w:ascii="Times New Roman" w:hAnsi="Times New Roman"/>
                <w:sz w:val="24"/>
              </w:rPr>
              <w:t>на</w:t>
            </w:r>
            <w:r w:rsidRPr="00FC5B98">
              <w:rPr>
                <w:rFonts w:ascii="Times New Roman" w:hAnsi="Times New Roman"/>
                <w:spacing w:val="1"/>
                <w:sz w:val="24"/>
              </w:rPr>
              <w:t xml:space="preserve"> </w:t>
            </w:r>
            <w:r w:rsidRPr="00FC5B98">
              <w:rPr>
                <w:rFonts w:ascii="Times New Roman" w:hAnsi="Times New Roman"/>
                <w:spacing w:val="-1"/>
                <w:sz w:val="24"/>
              </w:rPr>
              <w:t>моделима</w:t>
            </w:r>
            <w:r w:rsidRPr="00FC5B98">
              <w:rPr>
                <w:rFonts w:ascii="Times New Roman" w:hAnsi="Times New Roman"/>
                <w:spacing w:val="-4"/>
                <w:sz w:val="24"/>
              </w:rPr>
              <w:t xml:space="preserve"> </w:t>
            </w:r>
            <w:r w:rsidRPr="00FC5B98">
              <w:rPr>
                <w:rFonts w:ascii="Times New Roman" w:hAnsi="Times New Roman"/>
                <w:sz w:val="24"/>
              </w:rPr>
              <w:t>из</w:t>
            </w:r>
            <w:r w:rsidRPr="00FC5B98">
              <w:rPr>
                <w:rFonts w:ascii="Times New Roman" w:hAnsi="Times New Roman"/>
                <w:spacing w:val="-2"/>
                <w:sz w:val="24"/>
              </w:rPr>
              <w:t xml:space="preserve"> </w:t>
            </w:r>
            <w:r w:rsidRPr="00FC5B98">
              <w:rPr>
                <w:rFonts w:ascii="Times New Roman" w:hAnsi="Times New Roman"/>
                <w:spacing w:val="-1"/>
                <w:sz w:val="24"/>
              </w:rPr>
              <w:t>свакодневног</w:t>
            </w:r>
            <w:r w:rsidRPr="00FC5B98">
              <w:rPr>
                <w:rFonts w:ascii="Times New Roman" w:hAnsi="Times New Roman"/>
                <w:spacing w:val="4"/>
                <w:sz w:val="24"/>
              </w:rPr>
              <w:t xml:space="preserve"> </w:t>
            </w:r>
            <w:r w:rsidRPr="00FC5B98">
              <w:rPr>
                <w:rFonts w:ascii="Times New Roman" w:hAnsi="Times New Roman"/>
                <w:spacing w:val="-1"/>
                <w:sz w:val="24"/>
              </w:rPr>
              <w:t>живота;</w:t>
            </w:r>
          </w:p>
          <w:p w:rsidR="00595139" w:rsidRPr="00D42D1C"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pacing w:val="-1"/>
                <w:sz w:val="24"/>
              </w:rPr>
              <w:t>- поставља</w:t>
            </w:r>
            <w:r>
              <w:rPr>
                <w:rFonts w:ascii="Times New Roman" w:hAnsi="Times New Roman"/>
                <w:spacing w:val="1"/>
                <w:sz w:val="24"/>
              </w:rPr>
              <w:t xml:space="preserve"> </w:t>
            </w:r>
            <w:r>
              <w:rPr>
                <w:rFonts w:ascii="Times New Roman" w:hAnsi="Times New Roman"/>
                <w:spacing w:val="-1"/>
                <w:sz w:val="24"/>
              </w:rPr>
              <w:t>једноставне</w:t>
            </w:r>
            <w:r>
              <w:rPr>
                <w:rFonts w:ascii="Times New Roman" w:hAnsi="Times New Roman"/>
                <w:spacing w:val="1"/>
                <w:sz w:val="24"/>
              </w:rPr>
              <w:t xml:space="preserve"> </w:t>
            </w:r>
            <w:r>
              <w:rPr>
                <w:rFonts w:ascii="Times New Roman" w:hAnsi="Times New Roman"/>
                <w:spacing w:val="-1"/>
                <w:sz w:val="24"/>
              </w:rPr>
              <w:t>претпоставке,</w:t>
            </w:r>
            <w:r>
              <w:rPr>
                <w:rFonts w:ascii="Times New Roman" w:hAnsi="Times New Roman"/>
                <w:spacing w:val="-5"/>
                <w:sz w:val="24"/>
              </w:rPr>
              <w:t xml:space="preserve"> </w:t>
            </w:r>
            <w:r>
              <w:rPr>
                <w:rFonts w:ascii="Times New Roman" w:hAnsi="Times New Roman"/>
                <w:sz w:val="24"/>
              </w:rPr>
              <w:t>огледом</w:t>
            </w:r>
            <w:r>
              <w:rPr>
                <w:rFonts w:ascii="Times New Roman" w:hAnsi="Times New Roman"/>
                <w:spacing w:val="-6"/>
                <w:sz w:val="24"/>
              </w:rPr>
              <w:t xml:space="preserve"> </w:t>
            </w:r>
            <w:r>
              <w:rPr>
                <w:rFonts w:ascii="Times New Roman" w:hAnsi="Times New Roman"/>
                <w:spacing w:val="-2"/>
                <w:sz w:val="24"/>
              </w:rPr>
              <w:t>испитује</w:t>
            </w:r>
            <w:r>
              <w:rPr>
                <w:rFonts w:ascii="Times New Roman" w:hAnsi="Times New Roman"/>
                <w:spacing w:val="48"/>
                <w:sz w:val="24"/>
              </w:rPr>
              <w:t xml:space="preserve"> </w:t>
            </w:r>
            <w:r>
              <w:rPr>
                <w:rFonts w:ascii="Times New Roman" w:hAnsi="Times New Roman"/>
                <w:spacing w:val="-1"/>
                <w:sz w:val="24"/>
              </w:rPr>
              <w:t>утицај</w:t>
            </w:r>
            <w:r>
              <w:rPr>
                <w:rFonts w:ascii="Times New Roman" w:hAnsi="Times New Roman"/>
                <w:spacing w:val="-7"/>
                <w:sz w:val="24"/>
              </w:rPr>
              <w:t xml:space="preserve"> </w:t>
            </w:r>
            <w:r>
              <w:rPr>
                <w:rFonts w:ascii="Times New Roman" w:hAnsi="Times New Roman"/>
                <w:spacing w:val="-1"/>
                <w:sz w:val="24"/>
              </w:rPr>
              <w:t>срединских</w:t>
            </w:r>
            <w:r>
              <w:rPr>
                <w:rFonts w:ascii="Times New Roman" w:hAnsi="Times New Roman"/>
                <w:spacing w:val="-3"/>
                <w:sz w:val="24"/>
              </w:rPr>
              <w:t xml:space="preserve"> </w:t>
            </w:r>
            <w:r>
              <w:rPr>
                <w:rFonts w:ascii="Times New Roman" w:hAnsi="Times New Roman"/>
                <w:sz w:val="24"/>
              </w:rPr>
              <w:t>фактора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ненаследне</w:t>
            </w:r>
            <w:r>
              <w:rPr>
                <w:rFonts w:ascii="Times New Roman" w:hAnsi="Times New Roman"/>
                <w:spacing w:val="-4"/>
                <w:sz w:val="24"/>
              </w:rPr>
              <w:t xml:space="preserve"> </w:t>
            </w:r>
            <w:r>
              <w:rPr>
                <w:rFonts w:ascii="Times New Roman" w:hAnsi="Times New Roman"/>
                <w:spacing w:val="-1"/>
                <w:sz w:val="24"/>
              </w:rPr>
              <w:t>особине</w:t>
            </w:r>
            <w:r>
              <w:rPr>
                <w:rFonts w:ascii="Times New Roman" w:hAnsi="Times New Roman"/>
                <w:spacing w:val="1"/>
                <w:sz w:val="24"/>
              </w:rPr>
              <w:t xml:space="preserve"> </w:t>
            </w:r>
            <w:r>
              <w:rPr>
                <w:rFonts w:ascii="Times New Roman" w:hAnsi="Times New Roman"/>
                <w:spacing w:val="-1"/>
                <w:sz w:val="24"/>
              </w:rPr>
              <w:t>живих</w:t>
            </w:r>
            <w:r>
              <w:rPr>
                <w:rFonts w:ascii="Times New Roman" w:hAnsi="Times New Roman"/>
                <w:spacing w:val="55"/>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критички</w:t>
            </w:r>
            <w:r>
              <w:rPr>
                <w:rFonts w:ascii="Times New Roman" w:hAnsi="Times New Roman"/>
                <w:spacing w:val="3"/>
                <w:sz w:val="24"/>
              </w:rPr>
              <w:t xml:space="preserve"> </w:t>
            </w:r>
            <w:r>
              <w:rPr>
                <w:rFonts w:ascii="Times New Roman" w:hAnsi="Times New Roman"/>
                <w:spacing w:val="-1"/>
                <w:sz w:val="24"/>
              </w:rPr>
              <w:t>сагледава</w:t>
            </w:r>
            <w:r>
              <w:rPr>
                <w:rFonts w:ascii="Times New Roman" w:hAnsi="Times New Roman"/>
                <w:spacing w:val="4"/>
                <w:sz w:val="24"/>
              </w:rPr>
              <w:t xml:space="preserve"> </w:t>
            </w:r>
            <w:r>
              <w:rPr>
                <w:rFonts w:ascii="Times New Roman" w:hAnsi="Times New Roman"/>
                <w:spacing w:val="-1"/>
                <w:sz w:val="24"/>
              </w:rPr>
              <w:t>резултате.</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Наслеђивање и еволуција</w:t>
            </w:r>
          </w:p>
        </w:tc>
        <w:tc>
          <w:tcPr>
            <w:tcW w:w="5580" w:type="dxa"/>
          </w:tcPr>
          <w:tbl>
            <w:tblPr>
              <w:tblW w:w="0" w:type="auto"/>
              <w:tblBorders>
                <w:top w:val="nil"/>
                <w:left w:val="nil"/>
                <w:bottom w:val="nil"/>
                <w:right w:val="nil"/>
              </w:tblBorders>
              <w:tblLook w:val="0000"/>
            </w:tblPr>
            <w:tblGrid>
              <w:gridCol w:w="5364"/>
            </w:tblGrid>
            <w:tr w:rsidR="00595139" w:rsidRPr="00102E9A" w:rsidTr="004A324C">
              <w:trPr>
                <w:trHeight w:val="1071"/>
              </w:trPr>
              <w:tc>
                <w:tcPr>
                  <w:tcW w:w="0" w:type="auto"/>
                </w:tcPr>
                <w:p w:rsidR="00595139" w:rsidRPr="009A4EFE" w:rsidRDefault="00595139" w:rsidP="004A324C">
                  <w:pPr>
                    <w:autoSpaceDE w:val="0"/>
                    <w:autoSpaceDN w:val="0"/>
                    <w:adjustRightInd w:val="0"/>
                    <w:spacing w:after="0" w:line="240" w:lineRule="auto"/>
                    <w:rPr>
                      <w:rFonts w:ascii="Times New Roman" w:hAnsi="Times New Roman"/>
                      <w:color w:val="000000"/>
                    </w:rPr>
                  </w:pPr>
                  <w:r w:rsidRPr="009A4EFE">
                    <w:rPr>
                      <w:rFonts w:ascii="Times New Roman" w:hAnsi="Times New Roman"/>
                      <w:color w:val="000000"/>
                    </w:rPr>
                    <w:t xml:space="preserve">Преношење особина са родитеља на потомке. Разлике родитеља и потомака. Разлике полног и бесполног размножавања у настанку варијабилности. Јединке унутар једне врсте се међусобно разликују (варијабилност) – узроци варијабилности: наслеђивање и утицај средине на развиће сваке јединке. Варијабилност организама унутар врсте је предуслов за еволуцију. </w:t>
                  </w:r>
                </w:p>
              </w:tc>
            </w:tr>
          </w:tbl>
          <w:p w:rsidR="00595139" w:rsidRPr="002B15A3" w:rsidRDefault="00595139" w:rsidP="004A324C">
            <w:pPr>
              <w:spacing w:after="0" w:line="240" w:lineRule="auto"/>
              <w:rPr>
                <w:rFonts w:ascii="Times New Roman" w:hAnsi="Times New Roman"/>
              </w:rPr>
            </w:pPr>
          </w:p>
        </w:tc>
      </w:tr>
      <w:tr w:rsidR="00595139" w:rsidRPr="002B15A3" w:rsidTr="004A324C">
        <w:tc>
          <w:tcPr>
            <w:tcW w:w="5238" w:type="dxa"/>
            <w:gridSpan w:val="2"/>
          </w:tcPr>
          <w:tbl>
            <w:tblPr>
              <w:tblW w:w="0" w:type="auto"/>
              <w:tblBorders>
                <w:top w:val="nil"/>
                <w:left w:val="nil"/>
                <w:bottom w:val="nil"/>
                <w:right w:val="nil"/>
              </w:tblBorders>
              <w:tblLook w:val="0000"/>
            </w:tblPr>
            <w:tblGrid>
              <w:gridCol w:w="5022"/>
            </w:tblGrid>
            <w:tr w:rsidR="00595139" w:rsidRPr="002B15A3" w:rsidTr="004A324C">
              <w:trPr>
                <w:trHeight w:val="2356"/>
              </w:trPr>
              <w:tc>
                <w:tcPr>
                  <w:tcW w:w="0" w:type="auto"/>
                </w:tcPr>
                <w:p w:rsidR="00595139" w:rsidRDefault="00595139" w:rsidP="004A324C">
                  <w:pPr>
                    <w:pStyle w:val="ListParagraph"/>
                    <w:widowControl w:val="0"/>
                    <w:tabs>
                      <w:tab w:val="left" w:pos="244"/>
                    </w:tabs>
                    <w:spacing w:after="0" w:line="240" w:lineRule="auto"/>
                    <w:ind w:left="0" w:right="475"/>
                    <w:contextualSpacing w:val="0"/>
                    <w:rPr>
                      <w:rFonts w:ascii="Times New Roman" w:hAnsi="Times New Roman"/>
                      <w:spacing w:val="-1"/>
                      <w:sz w:val="24"/>
                    </w:rPr>
                  </w:pPr>
                  <w:r>
                    <w:rPr>
                      <w:rFonts w:ascii="Times New Roman" w:hAnsi="Times New Roman"/>
                      <w:spacing w:val="-1"/>
                      <w:sz w:val="24"/>
                    </w:rPr>
                    <w:t>- доведе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pacing w:val="1"/>
                      <w:sz w:val="24"/>
                    </w:rPr>
                    <w:t>везу</w:t>
                  </w:r>
                  <w:r>
                    <w:rPr>
                      <w:rFonts w:ascii="Times New Roman" w:hAnsi="Times New Roman"/>
                      <w:spacing w:val="-6"/>
                      <w:sz w:val="24"/>
                    </w:rPr>
                    <w:t xml:space="preserve"> </w:t>
                  </w:r>
                  <w:r>
                    <w:rPr>
                      <w:rFonts w:ascii="Times New Roman" w:hAnsi="Times New Roman"/>
                      <w:sz w:val="24"/>
                    </w:rPr>
                    <w:t>промене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спољашњој</w:t>
                  </w:r>
                  <w:r>
                    <w:rPr>
                      <w:rFonts w:ascii="Times New Roman" w:hAnsi="Times New Roman"/>
                      <w:spacing w:val="-7"/>
                      <w:sz w:val="24"/>
                    </w:rPr>
                    <w:t xml:space="preserve"> </w:t>
                  </w:r>
                  <w:r>
                    <w:rPr>
                      <w:rFonts w:ascii="Times New Roman" w:hAnsi="Times New Roman"/>
                      <w:spacing w:val="-1"/>
                      <w:sz w:val="24"/>
                    </w:rPr>
                    <w:t>средини</w:t>
                  </w:r>
                  <w:r>
                    <w:rPr>
                      <w:rFonts w:ascii="Times New Roman" w:hAnsi="Times New Roman"/>
                      <w:spacing w:val="3"/>
                      <w:sz w:val="24"/>
                    </w:rPr>
                    <w:t xml:space="preserve"> </w:t>
                  </w:r>
                  <w:r>
                    <w:rPr>
                      <w:rFonts w:ascii="Times New Roman" w:hAnsi="Times New Roman"/>
                      <w:spacing w:val="-1"/>
                      <w:sz w:val="24"/>
                    </w:rPr>
                    <w:t>са</w:t>
                  </w:r>
                  <w:r>
                    <w:rPr>
                      <w:rFonts w:ascii="Times New Roman" w:hAnsi="Times New Roman"/>
                      <w:spacing w:val="1"/>
                      <w:sz w:val="24"/>
                    </w:rPr>
                    <w:t xml:space="preserve"> </w:t>
                  </w:r>
                  <w:r>
                    <w:rPr>
                      <w:rFonts w:ascii="Times New Roman" w:hAnsi="Times New Roman"/>
                      <w:spacing w:val="-1"/>
                      <w:sz w:val="24"/>
                    </w:rPr>
                    <w:t>губитком</w:t>
                  </w:r>
                  <w:r>
                    <w:rPr>
                      <w:rFonts w:ascii="Times New Roman" w:hAnsi="Times New Roman"/>
                      <w:spacing w:val="36"/>
                      <w:sz w:val="24"/>
                    </w:rPr>
                    <w:t xml:space="preserve"> </w:t>
                  </w:r>
                  <w:r>
                    <w:rPr>
                      <w:rFonts w:ascii="Times New Roman" w:hAnsi="Times New Roman"/>
                      <w:spacing w:val="-1"/>
                      <w:sz w:val="24"/>
                    </w:rPr>
                    <w:t>разноврсности 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Земљи;</w:t>
                  </w:r>
                </w:p>
                <w:p w:rsidR="00595139" w:rsidRPr="00FC5B98" w:rsidRDefault="00595139" w:rsidP="004A324C">
                  <w:pPr>
                    <w:pStyle w:val="ListParagraph"/>
                    <w:widowControl w:val="0"/>
                    <w:tabs>
                      <w:tab w:val="left" w:pos="244"/>
                    </w:tabs>
                    <w:spacing w:after="0" w:line="240" w:lineRule="auto"/>
                    <w:ind w:left="0" w:right="475"/>
                    <w:contextualSpacing w:val="0"/>
                    <w:rPr>
                      <w:rFonts w:ascii="Times New Roman" w:eastAsia="Times New Roman" w:hAnsi="Times New Roman"/>
                      <w:sz w:val="24"/>
                      <w:szCs w:val="24"/>
                    </w:rPr>
                  </w:pPr>
                  <w:r>
                    <w:rPr>
                      <w:rFonts w:ascii="Times New Roman" w:hAnsi="Times New Roman"/>
                      <w:spacing w:val="-1"/>
                      <w:sz w:val="24"/>
                    </w:rPr>
                    <w:t>- направи</w:t>
                  </w:r>
                  <w:r>
                    <w:rPr>
                      <w:rFonts w:ascii="Times New Roman" w:hAnsi="Times New Roman"/>
                      <w:spacing w:val="3"/>
                      <w:sz w:val="24"/>
                    </w:rPr>
                    <w:t xml:space="preserve"> </w:t>
                  </w:r>
                  <w:r>
                    <w:rPr>
                      <w:rFonts w:ascii="Times New Roman" w:hAnsi="Times New Roman"/>
                      <w:spacing w:val="-1"/>
                      <w:sz w:val="24"/>
                    </w:rPr>
                    <w:t>разлику</w:t>
                  </w:r>
                  <w:r>
                    <w:rPr>
                      <w:rFonts w:ascii="Times New Roman" w:hAnsi="Times New Roman"/>
                      <w:spacing w:val="-8"/>
                      <w:sz w:val="24"/>
                    </w:rPr>
                    <w:t xml:space="preserve"> </w:t>
                  </w:r>
                  <w:r>
                    <w:rPr>
                      <w:rFonts w:ascii="Times New Roman" w:hAnsi="Times New Roman"/>
                      <w:sz w:val="24"/>
                    </w:rPr>
                    <w:t>између</w:t>
                  </w:r>
                  <w:r>
                    <w:rPr>
                      <w:rFonts w:ascii="Times New Roman" w:hAnsi="Times New Roman"/>
                      <w:spacing w:val="-8"/>
                      <w:sz w:val="24"/>
                    </w:rPr>
                    <w:t xml:space="preserve"> </w:t>
                  </w:r>
                  <w:r>
                    <w:rPr>
                      <w:rFonts w:ascii="Times New Roman" w:hAnsi="Times New Roman"/>
                      <w:spacing w:val="-1"/>
                      <w:sz w:val="24"/>
                    </w:rPr>
                    <w:t xml:space="preserve">одговорног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 xml:space="preserve">неодговорног </w:t>
                  </w:r>
                  <w:r>
                    <w:rPr>
                      <w:rFonts w:ascii="Times New Roman" w:hAnsi="Times New Roman"/>
                      <w:sz w:val="24"/>
                    </w:rPr>
                    <w:t>односа</w:t>
                  </w:r>
                  <w:r>
                    <w:rPr>
                      <w:rFonts w:ascii="Times New Roman" w:hAnsi="Times New Roman"/>
                      <w:spacing w:val="4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 xml:space="preserve">живим </w:t>
                  </w:r>
                  <w:r>
                    <w:rPr>
                      <w:rFonts w:ascii="Times New Roman" w:hAnsi="Times New Roman"/>
                      <w:spacing w:val="-2"/>
                      <w:sz w:val="24"/>
                    </w:rPr>
                    <w:t>бићима</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непосредном</w:t>
                  </w:r>
                  <w:r>
                    <w:rPr>
                      <w:rFonts w:ascii="Times New Roman" w:hAnsi="Times New Roman"/>
                      <w:spacing w:val="-6"/>
                      <w:sz w:val="24"/>
                    </w:rPr>
                    <w:t xml:space="preserve"> </w:t>
                  </w:r>
                  <w:r>
                    <w:rPr>
                      <w:rFonts w:ascii="Times New Roman" w:hAnsi="Times New Roman"/>
                      <w:spacing w:val="-1"/>
                      <w:sz w:val="24"/>
                    </w:rPr>
                    <w:t>окружењу;</w:t>
                  </w:r>
                </w:p>
                <w:p w:rsidR="00595139" w:rsidRDefault="00595139" w:rsidP="004A324C">
                  <w:pPr>
                    <w:pStyle w:val="ListParagraph"/>
                    <w:widowControl w:val="0"/>
                    <w:numPr>
                      <w:ilvl w:val="0"/>
                      <w:numId w:val="18"/>
                    </w:numPr>
                    <w:tabs>
                      <w:tab w:val="left" w:pos="244"/>
                    </w:tabs>
                    <w:spacing w:after="0" w:line="240" w:lineRule="auto"/>
                    <w:ind w:right="840" w:firstLine="0"/>
                    <w:contextualSpacing w:val="0"/>
                    <w:rPr>
                      <w:rFonts w:ascii="Times New Roman" w:eastAsia="Times New Roman" w:hAnsi="Times New Roman"/>
                      <w:sz w:val="24"/>
                      <w:szCs w:val="24"/>
                    </w:rPr>
                  </w:pPr>
                  <w:r>
                    <w:rPr>
                      <w:rFonts w:ascii="Times New Roman" w:hAnsi="Times New Roman"/>
                      <w:spacing w:val="-1"/>
                      <w:sz w:val="24"/>
                    </w:rPr>
                    <w:t>предлаже</w:t>
                  </w:r>
                  <w:r>
                    <w:rPr>
                      <w:rFonts w:ascii="Times New Roman" w:hAnsi="Times New Roman"/>
                      <w:spacing w:val="1"/>
                      <w:sz w:val="24"/>
                    </w:rPr>
                    <w:t xml:space="preserve"> </w:t>
                  </w:r>
                  <w:r>
                    <w:rPr>
                      <w:rFonts w:ascii="Times New Roman" w:hAnsi="Times New Roman"/>
                      <w:spacing w:val="-3"/>
                      <w:sz w:val="24"/>
                    </w:rPr>
                    <w:t>акције</w:t>
                  </w:r>
                  <w:r>
                    <w:rPr>
                      <w:rFonts w:ascii="Times New Roman" w:hAnsi="Times New Roman"/>
                      <w:spacing w:val="1"/>
                      <w:sz w:val="24"/>
                    </w:rPr>
                    <w:t xml:space="preserve"> </w:t>
                  </w:r>
                  <w:r>
                    <w:rPr>
                      <w:rFonts w:ascii="Times New Roman" w:hAnsi="Times New Roman"/>
                      <w:spacing w:val="-1"/>
                      <w:sz w:val="24"/>
                    </w:rPr>
                    <w:t>бриге</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2"/>
                      <w:sz w:val="24"/>
                    </w:rPr>
                    <w:t xml:space="preserve"> </w:t>
                  </w:r>
                  <w:r>
                    <w:rPr>
                      <w:rFonts w:ascii="Times New Roman" w:hAnsi="Times New Roman"/>
                      <w:spacing w:val="-1"/>
                      <w:sz w:val="24"/>
                    </w:rPr>
                    <w:t>биљкама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животињама</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39"/>
                      <w:sz w:val="24"/>
                    </w:rPr>
                    <w:t xml:space="preserve"> </w:t>
                  </w:r>
                  <w:r>
                    <w:rPr>
                      <w:rFonts w:ascii="Times New Roman" w:hAnsi="Times New Roman"/>
                      <w:spacing w:val="-1"/>
                      <w:sz w:val="24"/>
                    </w:rPr>
                    <w:t>непосредном</w:t>
                  </w:r>
                  <w:r>
                    <w:rPr>
                      <w:rFonts w:ascii="Times New Roman" w:hAnsi="Times New Roman"/>
                      <w:spacing w:val="-6"/>
                      <w:sz w:val="24"/>
                    </w:rPr>
                    <w:t xml:space="preserve"> </w:t>
                  </w:r>
                  <w:r>
                    <w:rPr>
                      <w:rFonts w:ascii="Times New Roman" w:hAnsi="Times New Roman"/>
                      <w:spacing w:val="-2"/>
                      <w:sz w:val="24"/>
                    </w:rPr>
                    <w:t>окружењу,</w:t>
                  </w:r>
                  <w:r>
                    <w:rPr>
                      <w:rFonts w:ascii="Times New Roman" w:hAnsi="Times New Roman"/>
                      <w:spacing w:val="9"/>
                      <w:sz w:val="24"/>
                    </w:rPr>
                    <w:t xml:space="preserve"> </w:t>
                  </w:r>
                  <w:r>
                    <w:rPr>
                      <w:rFonts w:ascii="Times New Roman" w:hAnsi="Times New Roman"/>
                      <w:spacing w:val="-2"/>
                      <w:sz w:val="24"/>
                    </w:rPr>
                    <w:t>учествује</w:t>
                  </w:r>
                  <w:r>
                    <w:rPr>
                      <w:rFonts w:ascii="Times New Roman" w:hAnsi="Times New Roman"/>
                      <w:spacing w:val="6"/>
                      <w:sz w:val="24"/>
                    </w:rPr>
                    <w:t xml:space="preserve"> </w:t>
                  </w:r>
                  <w:r>
                    <w:rPr>
                      <w:rFonts w:ascii="Times New Roman" w:hAnsi="Times New Roman"/>
                      <w:sz w:val="24"/>
                    </w:rPr>
                    <w:t>у</w:t>
                  </w:r>
                  <w:r>
                    <w:rPr>
                      <w:rFonts w:ascii="Times New Roman" w:hAnsi="Times New Roman"/>
                      <w:spacing w:val="-3"/>
                      <w:sz w:val="24"/>
                    </w:rPr>
                    <w:t xml:space="preserve"> </w:t>
                  </w:r>
                  <w:r>
                    <w:rPr>
                      <w:rFonts w:ascii="Times New Roman" w:hAnsi="Times New Roman"/>
                      <w:spacing w:val="-1"/>
                      <w:sz w:val="24"/>
                    </w:rPr>
                    <w:t>њима,</w:t>
                  </w:r>
                  <w:r>
                    <w:rPr>
                      <w:rFonts w:ascii="Times New Roman" w:hAnsi="Times New Roman"/>
                      <w:spacing w:val="4"/>
                      <w:sz w:val="24"/>
                    </w:rPr>
                    <w:t xml:space="preserve"> </w:t>
                  </w:r>
                  <w:r>
                    <w:rPr>
                      <w:rFonts w:ascii="Times New Roman" w:hAnsi="Times New Roman"/>
                      <w:spacing w:val="-2"/>
                      <w:sz w:val="24"/>
                    </w:rPr>
                    <w:t>сарађује</w:t>
                  </w:r>
                  <w:r>
                    <w:rPr>
                      <w:rFonts w:ascii="Times New Roman" w:hAnsi="Times New Roman"/>
                      <w:spacing w:val="1"/>
                      <w:sz w:val="24"/>
                    </w:rPr>
                    <w:t xml:space="preserve"> </w:t>
                  </w:r>
                  <w:r>
                    <w:rPr>
                      <w:rFonts w:ascii="Times New Roman" w:hAnsi="Times New Roman"/>
                      <w:spacing w:val="-1"/>
                      <w:sz w:val="24"/>
                    </w:rPr>
                    <w:t>са</w:t>
                  </w:r>
                  <w:r>
                    <w:rPr>
                      <w:rFonts w:ascii="Times New Roman" w:hAnsi="Times New Roman"/>
                      <w:spacing w:val="68"/>
                      <w:sz w:val="24"/>
                    </w:rPr>
                    <w:t xml:space="preserve"> </w:t>
                  </w:r>
                  <w:r>
                    <w:rPr>
                      <w:rFonts w:ascii="Times New Roman" w:hAnsi="Times New Roman"/>
                      <w:sz w:val="24"/>
                    </w:rPr>
                    <w:t>осталим</w:t>
                  </w:r>
                  <w:r>
                    <w:rPr>
                      <w:rFonts w:ascii="Times New Roman" w:hAnsi="Times New Roman"/>
                      <w:spacing w:val="-1"/>
                      <w:sz w:val="24"/>
                    </w:rPr>
                    <w:t xml:space="preserve"> учесницима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решава</w:t>
                  </w:r>
                  <w:r>
                    <w:rPr>
                      <w:rFonts w:ascii="Times New Roman" w:hAnsi="Times New Roman"/>
                      <w:spacing w:val="-4"/>
                      <w:sz w:val="24"/>
                    </w:rPr>
                    <w:t xml:space="preserve"> </w:t>
                  </w:r>
                  <w:r>
                    <w:rPr>
                      <w:rFonts w:ascii="Times New Roman" w:hAnsi="Times New Roman"/>
                      <w:spacing w:val="-1"/>
                      <w:sz w:val="24"/>
                    </w:rPr>
                    <w:lastRenderedPageBreak/>
                    <w:t>конфликте</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pacing w:val="-1"/>
                      <w:sz w:val="24"/>
                    </w:rPr>
                    <w:t>ненасилан</w:t>
                  </w:r>
                  <w:r>
                    <w:rPr>
                      <w:rFonts w:ascii="Times New Roman" w:hAnsi="Times New Roman"/>
                      <w:spacing w:val="31"/>
                      <w:sz w:val="24"/>
                    </w:rPr>
                    <w:t xml:space="preserve"> </w:t>
                  </w:r>
                  <w:r>
                    <w:rPr>
                      <w:rFonts w:ascii="Times New Roman" w:hAnsi="Times New Roman"/>
                      <w:spacing w:val="-1"/>
                      <w:sz w:val="24"/>
                    </w:rPr>
                    <w:t>начин.</w:t>
                  </w:r>
                </w:p>
                <w:p w:rsidR="00595139" w:rsidRDefault="00595139" w:rsidP="004A324C">
                  <w:pPr>
                    <w:pStyle w:val="TableParagraph"/>
                    <w:rPr>
                      <w:sz w:val="25"/>
                      <w:szCs w:val="25"/>
                    </w:rPr>
                  </w:pPr>
                </w:p>
                <w:p w:rsidR="00595139" w:rsidRPr="002B15A3" w:rsidRDefault="00595139" w:rsidP="004A324C">
                  <w:pPr>
                    <w:autoSpaceDE w:val="0"/>
                    <w:autoSpaceDN w:val="0"/>
                    <w:adjustRightInd w:val="0"/>
                    <w:spacing w:after="0" w:line="240" w:lineRule="auto"/>
                    <w:rPr>
                      <w:rFonts w:ascii="Times New Roman" w:hAnsi="Times New Roman"/>
                      <w:color w:val="000000"/>
                    </w:rPr>
                  </w:pPr>
                </w:p>
              </w:tc>
            </w:tr>
          </w:tbl>
          <w:p w:rsidR="00595139" w:rsidRPr="002B15A3" w:rsidRDefault="00595139" w:rsidP="004A324C">
            <w:pPr>
              <w:spacing w:after="0" w:line="240" w:lineRule="auto"/>
              <w:rPr>
                <w:rFonts w:ascii="Times New Roman" w:hAnsi="Times New Roman"/>
                <w:lang w:val="sr-Cyrl-CS"/>
              </w:rPr>
            </w:pP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lastRenderedPageBreak/>
              <w:t>Живот у екосистему</w:t>
            </w:r>
          </w:p>
        </w:tc>
        <w:tc>
          <w:tcPr>
            <w:tcW w:w="5580" w:type="dxa"/>
          </w:tcPr>
          <w:p w:rsidR="00595139" w:rsidRPr="00E760B7" w:rsidRDefault="00595139" w:rsidP="004A324C">
            <w:pPr>
              <w:autoSpaceDE w:val="0"/>
              <w:autoSpaceDN w:val="0"/>
              <w:adjustRightInd w:val="0"/>
              <w:spacing w:after="0" w:line="240" w:lineRule="auto"/>
              <w:rPr>
                <w:rFonts w:ascii="Times New Roman" w:hAnsi="Times New Roman"/>
                <w:color w:val="000000"/>
                <w:sz w:val="23"/>
                <w:szCs w:val="23"/>
              </w:rPr>
            </w:pPr>
            <w:r w:rsidRPr="009A4EFE">
              <w:rPr>
                <w:rFonts w:ascii="Times New Roman" w:hAnsi="Times New Roman"/>
                <w:color w:val="000000"/>
                <w:sz w:val="23"/>
                <w:szCs w:val="23"/>
              </w:rPr>
              <w:t>Жива бића из непосредног окружења. Позитиван и негативан утицај људи на жива бића и животну средину.</w:t>
            </w:r>
            <w:r>
              <w:rPr>
                <w:rFonts w:ascii="Times New Roman" w:hAnsi="Times New Roman"/>
                <w:color w:val="000000"/>
                <w:sz w:val="23"/>
                <w:szCs w:val="23"/>
              </w:rPr>
              <w:t xml:space="preserve"> </w:t>
            </w:r>
            <w:r w:rsidRPr="009A4EFE">
              <w:rPr>
                <w:rFonts w:ascii="Times New Roman" w:hAnsi="Times New Roman"/>
                <w:color w:val="000000"/>
                <w:sz w:val="23"/>
                <w:szCs w:val="23"/>
              </w:rPr>
              <w:t>Заштита живих бића и животне средине. Пројекат очувања природе у мом крају. Дивље животиње као кућни љубимци – да или не. Значај врста за човека (самоникло јестиво, лековито, отровно биље; животиње као храна и могући преносиоци болести, отровне животиње).</w:t>
            </w:r>
          </w:p>
        </w:tc>
      </w:tr>
      <w:tr w:rsidR="00595139" w:rsidRPr="002B15A3" w:rsidTr="004A324C">
        <w:trPr>
          <w:trHeight w:val="1205"/>
        </w:trPr>
        <w:tc>
          <w:tcPr>
            <w:tcW w:w="5238" w:type="dxa"/>
            <w:gridSpan w:val="2"/>
          </w:tcPr>
          <w:p w:rsidR="00595139" w:rsidRPr="00D42D1C"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z w:val="24"/>
              </w:rPr>
              <w:lastRenderedPageBreak/>
              <w:t>-</w:t>
            </w:r>
            <w:r>
              <w:rPr>
                <w:rFonts w:ascii="Times New Roman" w:hAnsi="Times New Roman"/>
                <w:spacing w:val="4"/>
                <w:sz w:val="24"/>
              </w:rPr>
              <w:t xml:space="preserve"> </w:t>
            </w:r>
            <w:r>
              <w:rPr>
                <w:rFonts w:ascii="Times New Roman" w:hAnsi="Times New Roman"/>
                <w:spacing w:val="-2"/>
                <w:sz w:val="24"/>
              </w:rPr>
              <w:t>идентификује</w:t>
            </w:r>
            <w:r>
              <w:rPr>
                <w:rFonts w:ascii="Times New Roman" w:hAnsi="Times New Roman"/>
                <w:spacing w:val="1"/>
                <w:sz w:val="24"/>
              </w:rPr>
              <w:t xml:space="preserve"> </w:t>
            </w:r>
            <w:r>
              <w:rPr>
                <w:rFonts w:ascii="Times New Roman" w:hAnsi="Times New Roman"/>
                <w:spacing w:val="-1"/>
                <w:sz w:val="24"/>
              </w:rPr>
              <w:t>елементе</w:t>
            </w:r>
            <w:r>
              <w:rPr>
                <w:rFonts w:ascii="Times New Roman" w:hAnsi="Times New Roman"/>
                <w:spacing w:val="1"/>
                <w:sz w:val="24"/>
              </w:rPr>
              <w:t xml:space="preserve"> </w:t>
            </w:r>
            <w:r>
              <w:rPr>
                <w:rFonts w:ascii="Times New Roman" w:hAnsi="Times New Roman"/>
                <w:sz w:val="24"/>
              </w:rPr>
              <w:t>здравог</w:t>
            </w:r>
            <w:r>
              <w:rPr>
                <w:rFonts w:ascii="Times New Roman" w:hAnsi="Times New Roman"/>
                <w:spacing w:val="-1"/>
                <w:sz w:val="24"/>
              </w:rPr>
              <w:t xml:space="preserve"> начина</w:t>
            </w:r>
            <w:r>
              <w:rPr>
                <w:rFonts w:ascii="Times New Roman" w:hAnsi="Times New Roman"/>
                <w:spacing w:val="-4"/>
                <w:sz w:val="24"/>
              </w:rPr>
              <w:t xml:space="preserve"> </w:t>
            </w:r>
            <w:r>
              <w:rPr>
                <w:rFonts w:ascii="Times New Roman" w:hAnsi="Times New Roman"/>
                <w:spacing w:val="-2"/>
                <w:sz w:val="24"/>
              </w:rPr>
              <w:t>живота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односу</w:t>
            </w:r>
            <w:r>
              <w:rPr>
                <w:rFonts w:ascii="Times New Roman" w:hAnsi="Times New Roman"/>
                <w:spacing w:val="-8"/>
                <w:sz w:val="24"/>
              </w:rPr>
              <w:t xml:space="preserve"> </w:t>
            </w:r>
            <w:r>
              <w:rPr>
                <w:rFonts w:ascii="Times New Roman" w:hAnsi="Times New Roman"/>
                <w:sz w:val="24"/>
              </w:rPr>
              <w:t>на</w:t>
            </w:r>
            <w:r>
              <w:rPr>
                <w:rFonts w:ascii="Times New Roman" w:hAnsi="Times New Roman"/>
                <w:spacing w:val="55"/>
                <w:sz w:val="24"/>
              </w:rPr>
              <w:t xml:space="preserve"> </w:t>
            </w:r>
            <w:r>
              <w:rPr>
                <w:rFonts w:ascii="Times New Roman" w:hAnsi="Times New Roman"/>
                <w:spacing w:val="-1"/>
                <w:sz w:val="24"/>
              </w:rPr>
              <w:t>њих</w:t>
            </w:r>
            <w:r>
              <w:rPr>
                <w:rFonts w:ascii="Times New Roman" w:hAnsi="Times New Roman"/>
                <w:spacing w:val="2"/>
                <w:sz w:val="24"/>
              </w:rPr>
              <w:t xml:space="preserve"> </w:t>
            </w:r>
            <w:r>
              <w:rPr>
                <w:rFonts w:ascii="Times New Roman" w:hAnsi="Times New Roman"/>
                <w:spacing w:val="-3"/>
                <w:sz w:val="24"/>
              </w:rPr>
              <w:t>уме</w:t>
            </w:r>
            <w:r>
              <w:rPr>
                <w:rFonts w:ascii="Times New Roman" w:hAnsi="Times New Roman"/>
                <w:spacing w:val="1"/>
                <w:sz w:val="24"/>
              </w:rPr>
              <w:t xml:space="preserve"> </w:t>
            </w:r>
            <w:r>
              <w:rPr>
                <w:rFonts w:ascii="Times New Roman" w:hAnsi="Times New Roman"/>
                <w:spacing w:val="-2"/>
                <w:sz w:val="24"/>
              </w:rPr>
              <w:t>да</w:t>
            </w:r>
            <w:r>
              <w:rPr>
                <w:rFonts w:ascii="Times New Roman" w:hAnsi="Times New Roman"/>
                <w:spacing w:val="1"/>
                <w:sz w:val="24"/>
              </w:rPr>
              <w:t xml:space="preserve"> </w:t>
            </w:r>
            <w:r>
              <w:rPr>
                <w:rFonts w:ascii="Times New Roman" w:hAnsi="Times New Roman"/>
                <w:sz w:val="24"/>
              </w:rPr>
              <w:t>процени</w:t>
            </w:r>
            <w:r>
              <w:rPr>
                <w:rFonts w:ascii="Times New Roman" w:hAnsi="Times New Roman"/>
                <w:spacing w:val="3"/>
                <w:sz w:val="24"/>
              </w:rPr>
              <w:t xml:space="preserve"> </w:t>
            </w:r>
            <w:r>
              <w:rPr>
                <w:rFonts w:ascii="Times New Roman" w:hAnsi="Times New Roman"/>
                <w:spacing w:val="-1"/>
                <w:sz w:val="24"/>
              </w:rPr>
              <w:t>сопствене</w:t>
            </w:r>
            <w:r>
              <w:rPr>
                <w:rFonts w:ascii="Times New Roman" w:hAnsi="Times New Roman"/>
                <w:spacing w:val="-4"/>
                <w:sz w:val="24"/>
              </w:rPr>
              <w:t xml:space="preserve"> </w:t>
            </w:r>
            <w:r>
              <w:rPr>
                <w:rFonts w:ascii="Times New Roman" w:hAnsi="Times New Roman"/>
                <w:spacing w:val="-1"/>
                <w:sz w:val="24"/>
              </w:rPr>
              <w:t>животне</w:t>
            </w:r>
            <w:r>
              <w:rPr>
                <w:rFonts w:ascii="Times New Roman" w:hAnsi="Times New Roman"/>
                <w:spacing w:val="1"/>
                <w:sz w:val="24"/>
              </w:rPr>
              <w:t xml:space="preserve"> </w:t>
            </w:r>
            <w:r>
              <w:rPr>
                <w:rFonts w:ascii="Times New Roman" w:hAnsi="Times New Roman"/>
                <w:spacing w:val="-2"/>
                <w:sz w:val="24"/>
              </w:rPr>
              <w:t>навике</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избегава</w:t>
            </w:r>
            <w:r>
              <w:rPr>
                <w:rFonts w:ascii="Times New Roman" w:hAnsi="Times New Roman"/>
                <w:spacing w:val="53"/>
                <w:sz w:val="24"/>
              </w:rPr>
              <w:t xml:space="preserve"> </w:t>
            </w:r>
            <w:r>
              <w:rPr>
                <w:rFonts w:ascii="Times New Roman" w:hAnsi="Times New Roman"/>
                <w:spacing w:val="-1"/>
                <w:sz w:val="24"/>
              </w:rPr>
              <w:t>ризична</w:t>
            </w:r>
            <w:r>
              <w:rPr>
                <w:rFonts w:ascii="Times New Roman" w:hAnsi="Times New Roman"/>
                <w:spacing w:val="1"/>
                <w:sz w:val="24"/>
              </w:rPr>
              <w:t xml:space="preserve"> </w:t>
            </w:r>
            <w:r>
              <w:rPr>
                <w:rFonts w:ascii="Times New Roman" w:hAnsi="Times New Roman"/>
                <w:spacing w:val="-1"/>
                <w:sz w:val="24"/>
              </w:rPr>
              <w:t>понашања.</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Човек и здравље</w:t>
            </w:r>
          </w:p>
        </w:tc>
        <w:tc>
          <w:tcPr>
            <w:tcW w:w="5580" w:type="dxa"/>
          </w:tcPr>
          <w:p w:rsidR="00595139" w:rsidRPr="00E760B7" w:rsidRDefault="00595139" w:rsidP="004A324C">
            <w:pPr>
              <w:autoSpaceDE w:val="0"/>
              <w:autoSpaceDN w:val="0"/>
              <w:adjustRightInd w:val="0"/>
              <w:spacing w:after="0" w:line="240" w:lineRule="auto"/>
              <w:rPr>
                <w:rFonts w:ascii="Times New Roman" w:hAnsi="Times New Roman"/>
                <w:color w:val="000000"/>
              </w:rPr>
            </w:pPr>
            <w:r w:rsidRPr="00E760B7">
              <w:rPr>
                <w:rFonts w:ascii="Times New Roman" w:hAnsi="Times New Roman"/>
                <w:color w:val="000000"/>
              </w:rPr>
              <w:t>Здрава исхрана и унос воде. Енергетски напици.</w:t>
            </w:r>
            <w:r>
              <w:rPr>
                <w:rFonts w:ascii="Times New Roman" w:hAnsi="Times New Roman"/>
                <w:color w:val="000000"/>
              </w:rPr>
              <w:t xml:space="preserve"> </w:t>
            </w:r>
            <w:r w:rsidRPr="00E760B7">
              <w:rPr>
                <w:rFonts w:ascii="Times New Roman" w:hAnsi="Times New Roman"/>
                <w:color w:val="000000"/>
              </w:rPr>
              <w:t>Штетност дуванског дима и псхоактивних супстанци. Физичка активност и здравље.</w:t>
            </w:r>
            <w:r>
              <w:rPr>
                <w:rFonts w:ascii="Times New Roman" w:hAnsi="Times New Roman"/>
                <w:color w:val="000000"/>
              </w:rPr>
              <w:t xml:space="preserve"> </w:t>
            </w:r>
            <w:r w:rsidRPr="00E760B7">
              <w:rPr>
                <w:rFonts w:ascii="Times New Roman" w:hAnsi="Times New Roman"/>
                <w:color w:val="000000"/>
              </w:rPr>
              <w:t>Промене у пубертету и последице прераног ступања у сексуалне односе.</w:t>
            </w:r>
          </w:p>
        </w:tc>
      </w:tr>
      <w:tr w:rsidR="00595139" w:rsidRPr="002B15A3" w:rsidTr="004A324C">
        <w:tc>
          <w:tcPr>
            <w:tcW w:w="2377" w:type="dxa"/>
            <w:tcBorders>
              <w:bottom w:val="nil"/>
            </w:tcBorders>
          </w:tcPr>
          <w:p w:rsidR="00595139" w:rsidRPr="002B15A3" w:rsidRDefault="00595139" w:rsidP="004A324C">
            <w:pPr>
              <w:spacing w:after="0" w:line="240" w:lineRule="auto"/>
              <w:rPr>
                <w:rFonts w:ascii="Times New Roman" w:hAnsi="Times New Roman"/>
                <w:lang w:val="sr-Cyrl-CS"/>
              </w:rPr>
            </w:pPr>
            <w:r w:rsidRPr="002B15A3">
              <w:rPr>
                <w:rFonts w:ascii="Times New Roman" w:hAnsi="Times New Roman"/>
                <w:lang w:val="sr-Cyrl-CS"/>
              </w:rPr>
              <w:t>Кључни појмови</w:t>
            </w:r>
          </w:p>
        </w:tc>
        <w:tc>
          <w:tcPr>
            <w:tcW w:w="11951" w:type="dxa"/>
            <w:gridSpan w:val="3"/>
            <w:tcBorders>
              <w:bottom w:val="nil"/>
            </w:tcBorders>
          </w:tcPr>
          <w:p w:rsidR="00595139" w:rsidRPr="00E760B7" w:rsidRDefault="00595139" w:rsidP="004A324C">
            <w:pPr>
              <w:spacing w:after="0" w:line="240" w:lineRule="auto"/>
              <w:rPr>
                <w:rFonts w:ascii="Times New Roman" w:hAnsi="Times New Roman"/>
              </w:rPr>
            </w:pPr>
            <w:r>
              <w:rPr>
                <w:rFonts w:ascii="Times New Roman" w:hAnsi="Times New Roman"/>
              </w:rPr>
              <w:t>Живот, разноврсност, јединство, порекло, наслеђе, особине, грађа, функција, еволуција, екосистем, човек, здравље</w:t>
            </w:r>
          </w:p>
        </w:tc>
      </w:tr>
      <w:tr w:rsidR="00595139" w:rsidRPr="002B15A3" w:rsidTr="004A324C">
        <w:tc>
          <w:tcPr>
            <w:tcW w:w="2377" w:type="dxa"/>
            <w:tcBorders>
              <w:top w:val="nil"/>
            </w:tcBorders>
          </w:tcPr>
          <w:p w:rsidR="00595139" w:rsidRPr="002B15A3"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2B15A3" w:rsidRDefault="00595139" w:rsidP="004A324C">
            <w:pPr>
              <w:spacing w:after="0" w:line="240" w:lineRule="auto"/>
              <w:rPr>
                <w:rFonts w:ascii="Times New Roman" w:hAnsi="Times New Roman"/>
                <w:lang w:val="sr-Cyrl-CS"/>
              </w:rPr>
            </w:pPr>
          </w:p>
        </w:tc>
      </w:tr>
    </w:tbl>
    <w:p w:rsidR="00595139" w:rsidRPr="002B15A3" w:rsidRDefault="00595139" w:rsidP="00595139">
      <w:pPr>
        <w:spacing w:after="0" w:line="240" w:lineRule="auto"/>
        <w:rPr>
          <w:rFonts w:ascii="Times New Roman" w:hAnsi="Times New Roman"/>
          <w:lang w:val="sr-Cyrl-CS"/>
        </w:rPr>
      </w:pPr>
    </w:p>
    <w:p w:rsidR="00595139" w:rsidRPr="00287869" w:rsidRDefault="00595139" w:rsidP="00595139">
      <w:pPr>
        <w:pStyle w:val="NoSpacing"/>
        <w:rPr>
          <w:rFonts w:ascii="Times New Roman" w:hAnsi="Times New Roman"/>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r>
        <w:rPr>
          <w:rFonts w:ascii="Times New Roman" w:hAnsi="Times New Roman"/>
          <w:b/>
          <w:sz w:val="24"/>
          <w:szCs w:val="24"/>
        </w:rPr>
        <w:t xml:space="preserve">: </w:t>
      </w:r>
      <w:r w:rsidRPr="00287869">
        <w:rPr>
          <w:rFonts w:ascii="Times New Roman" w:hAnsi="Times New Roman"/>
        </w:rPr>
        <w:t>Ученик разуме основне биолошке појмове и процесе. Поседује општа знања о пореклу и развоју живота на Земљи на основу сазнања савремене биолошке науке. Познаје значај јединствености и очувања разноврсности живота на Земљи, разликује елементе грађе и функције живих бића и има развијену свест о општој здравственој и еколошкој култури. Уме да процени значај биолошких знања за развој људског друштва, а посебно у свом непосредном окружењу. Поседује истраживачке вештине потребне за рад у биологији. Способан је да примени стечена биолошка знања и вештине у свакодневном животу. Критички размишља и развија научни поглед на свет и оспособљен је за наставак школовања.</w:t>
      </w:r>
    </w:p>
    <w:p w:rsidR="00595139" w:rsidRPr="00287869" w:rsidRDefault="00595139" w:rsidP="00595139">
      <w:pPr>
        <w:pStyle w:val="NoSpacing"/>
        <w:rPr>
          <w:rFonts w:ascii="Times New Roman" w:hAnsi="Times New Roman"/>
        </w:rPr>
      </w:pPr>
    </w:p>
    <w:p w:rsidR="00595139" w:rsidRPr="00287869" w:rsidRDefault="00595139" w:rsidP="00595139">
      <w:pPr>
        <w:pStyle w:val="NoSpacing"/>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r>
        <w:rPr>
          <w:rFonts w:ascii="Times New Roman" w:hAnsi="Times New Roman"/>
          <w:b/>
          <w:sz w:val="24"/>
          <w:szCs w:val="24"/>
          <w:lang w:val="sr-Cyrl-CS"/>
        </w:rPr>
        <w:t>:</w:t>
      </w:r>
      <w:r w:rsidRPr="002078BB">
        <w:rPr>
          <w:rFonts w:ascii="Times New Roman" w:hAnsi="Times New Roman"/>
          <w:bCs/>
        </w:rPr>
        <w:t>.</w:t>
      </w:r>
      <w:r w:rsidRPr="00EB0032">
        <w:rPr>
          <w:rFonts w:ascii="Times New Roman" w:hAnsi="Times New Roman"/>
          <w:bCs/>
        </w:rPr>
        <w:t xml:space="preserve"> </w:t>
      </w:r>
      <w:r w:rsidRPr="00287869">
        <w:rPr>
          <w:rFonts w:ascii="Times New Roman" w:hAnsi="Times New Roman"/>
        </w:rPr>
        <w:t>Овe компетенцијe се односе на: овладавање знањима и вештинама о јединству живота на Земљи, његовој разноврсности, као и о месту и улози човека у природи; примену стечених знања и вештина у свакодневном животу, превасходно у очувању сопственог здравља и одабиру квалитетног начина живота; стицање знања, вештина и формирање ставова који ће допринети екологији заштите животне средине, очувању биодиверзитета и постизању одрживог развоја.</w:t>
      </w:r>
    </w:p>
    <w:p w:rsidR="00595139" w:rsidRPr="00287869" w:rsidRDefault="00595139" w:rsidP="00595139">
      <w:pPr>
        <w:rPr>
          <w:rFonts w:ascii="Times New Roman" w:hAnsi="Times New Roman"/>
          <w:b/>
          <w:sz w:val="24"/>
          <w:szCs w:val="24"/>
          <w:lang w:val="sr-Cyrl-CS"/>
        </w:rPr>
      </w:pPr>
    </w:p>
    <w:p w:rsidR="00595139" w:rsidRPr="00AD7241" w:rsidRDefault="00595139" w:rsidP="00595139">
      <w:pPr>
        <w:pStyle w:val="NoSpacing"/>
        <w:jc w:val="both"/>
        <w:rPr>
          <w:rFonts w:ascii="Times New Roman" w:hAnsi="Times New Roman"/>
          <w:b/>
          <w:sz w:val="24"/>
          <w:szCs w:val="24"/>
          <w:lang w:val="sr-Cyrl-CS"/>
        </w:rPr>
      </w:pPr>
      <w:bookmarkStart w:id="0" w:name="_Hlk105403640"/>
      <w:r w:rsidRPr="00AD7241">
        <w:rPr>
          <w:rFonts w:ascii="Times New Roman" w:hAnsi="Times New Roman"/>
          <w:b/>
          <w:sz w:val="24"/>
          <w:szCs w:val="24"/>
          <w:lang w:val="sr-Cyrl-CS"/>
        </w:rPr>
        <w:t>СТАНДАРДИ</w:t>
      </w:r>
    </w:p>
    <w:p w:rsidR="00595139" w:rsidRDefault="00595139" w:rsidP="00595139">
      <w:pPr>
        <w:jc w:val="both"/>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основном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БИ.1.1.1. Наводи особине живих бића (ћелијска грађа, рађање, раст и развој, дисање, исхрана, излучивање, размножавање, реакција организма на дражи, старење, смрт). БИ.1.1.2. Зна појам врсте и именује систематске категорије. БИ.1.1.3. Разврстава и уређује жива бића у одређене категорије по њиховим сличностима и разликама (примењује дихотомни кључ са ограниченим бројем особина). БИ.1.1.4. Препознаје заједничко порекло и филогенетски развој живота на Земљи (уме да прочита везе међу живим бићима на стаблу живота). </w:t>
      </w:r>
    </w:p>
    <w:p w:rsidR="00595139" w:rsidRDefault="00595139" w:rsidP="00595139">
      <w:pPr>
        <w:jc w:val="both"/>
        <w:rPr>
          <w:rFonts w:ascii="Times New Roman" w:hAnsi="Times New Roman"/>
        </w:rPr>
      </w:pPr>
      <w:r w:rsidRPr="00A34282">
        <w:rPr>
          <w:rFonts w:ascii="Times New Roman" w:hAnsi="Times New Roman"/>
        </w:rPr>
        <w:lastRenderedPageBreak/>
        <w:t xml:space="preserve">Област ЈЕДИНСТВО ГРАЂЕ И ФУНКЦИЈЕ КАО ОСНОВА ЖИВОТА БИ.1.2.1. Препознаје основну грађу ћелије (ћелијска мембрана, цитоплазма, једро, митохондрије) и процесе који се у њој одвијају (дисање, исхрана, деоба ћелије). БИ.1.2.2. Дефинише нивое организације организма (ћелија, ткива, органи, органски системи, организам). БИ.1.2.3. Разликује и пореди основну спољашњу и унутрашњу грађу методски одабраних представника живих бића. БИ.1.2.4. Уме да наведе основне чињенице о јединству грађе и функције методски одабраних представника живих бића.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БИ.1.3.1. Дефинише постојање наследних особина и објашњава на примерима. 2.БИ.1.3.2. Разликује полно од бесполног размножавања и разуме значај полног размножавања за разноврсност живог света. БИ.1.3.3. Описује типичне животне циклусе код организама (од настанка зигота, преко развића, зрелости, старења и смрти). БИ.1.3.4. Наводи типичне примере природне селекције (конкуренција, мимикрија, упозоравајућа обојеност, коеволуција). БИ.1.3.5. Наводи типичне примере вештачке селекције (стварање раса и сорти гајених врста). </w:t>
      </w:r>
    </w:p>
    <w:p w:rsidR="00595139" w:rsidRDefault="00595139" w:rsidP="00595139">
      <w:pPr>
        <w:jc w:val="both"/>
        <w:rPr>
          <w:rFonts w:ascii="Times New Roman" w:hAnsi="Times New Roman"/>
        </w:rPr>
      </w:pPr>
      <w:r w:rsidRPr="00A34282">
        <w:rPr>
          <w:rFonts w:ascii="Times New Roman" w:hAnsi="Times New Roman"/>
        </w:rPr>
        <w:t xml:space="preserve">Област ЖИВОТ У ЕКОСИСТЕМУ БИ.1.4.1. Дефинише основне еколошке појмове и разуме њихово значење (животна средина, станиште, животна заједница, популација, еколошка ниша, екосистем, биодиверзитет, биосфера) и познаје деловање абиотичких и биотичких чинилаца средине на жива бића. БИ.1.4.2. Препознаје типичне представнике у екосистемима свог непосредног окружења и одговорно се понаша према њима. БИ.1.4.3. Описује значај биодиверзитета и своју личну одговорност за заштиту биодиверзитета у непосредној околини. БИ.1.4.4. Познаје утицаје људског деловања на животну средину, основне мере заштите животне средине и разуме значај тих мера са аспекта одрживог развоја. </w:t>
      </w:r>
    </w:p>
    <w:p w:rsidR="00595139" w:rsidRPr="005237D2" w:rsidRDefault="00595139" w:rsidP="00595139">
      <w:pPr>
        <w:jc w:val="both"/>
        <w:rPr>
          <w:rFonts w:ascii="Times New Roman" w:hAnsi="Times New Roman"/>
        </w:rPr>
      </w:pPr>
      <w:r w:rsidRPr="00A34282">
        <w:rPr>
          <w:rFonts w:ascii="Times New Roman" w:hAnsi="Times New Roman"/>
        </w:rPr>
        <w:t xml:space="preserve">Област ЧОВЕК И ЗДРАВЉЕ БИ.1.5.1. Именује и одређује положај основних органа човека и описује њихове улоге. БИ.1.5.2. Познаје промене које настају у пубертету и адолесценцији и значај репродуктивног здравља. БИ.1.5.3. Уме да идентификује елементе здравог начина живота и у односу на њих уме да процени сопствене животне навике. БИ.1.5.4. Препознаје најчешће поремећаје функције (болести, стања, деформитети, повреде) најважнијих органа и уме да примени мере превенције.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средњем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БИ.2.1.1. Објашњава значај биолошких знања и њихову применљивост у свакодневном животу. БИ.2.1.2. Повезује прилагођености одређене групе организама са начином живота и условима средине. БИ.2.1.3. Примењује правила класификације и користи једноставне кључеве за препознавање организама у непосредном окружењу. БИ.2.1.4. Правилно тумачи доказе еволуције (постојање и настанак фосила, предачке форме, укључујући и предачке форме човека).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БИ.2.2.1. Уме да објасни улогу и значај ћелијских органела (метаболизам ћелије). БИ.2.2.2. Повезује грађу различитих типова ћелија са њиховом улогом у организму. БИ.2.2.3. Тумачи основне чињенице о начину функционисања организама као и сличности и разлике у обављању животних процеса (нпр. исхране, дисања, излучивања). БИ.2.2.4. Анализира значај усаглашеног деловања више органа и органских система за нормално функционисање организма.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БИ.2.3.1. Разликује и описује ћелијске деобе (митозу и мејозу) и објашњава њихову улогу у животном циклусу вишећелијског организма. БИ.2.3.2. Уме да објасни функцију генетичког материјала у ћелији (хромозом, ДНК, ген) и разуме основна правила наслеђивања. БИ.2.3.3. Препознаје промене код живих бића условљене утицајима спољашње средине. 2.БИ.2.3.4. Уме да објасни деловање природне и вештачке селекције на примерима. </w:t>
      </w:r>
    </w:p>
    <w:p w:rsidR="00595139" w:rsidRDefault="00595139" w:rsidP="00595139">
      <w:pPr>
        <w:jc w:val="both"/>
        <w:rPr>
          <w:rFonts w:ascii="Times New Roman" w:hAnsi="Times New Roman"/>
        </w:rPr>
      </w:pPr>
      <w:r w:rsidRPr="00A47182">
        <w:rPr>
          <w:rFonts w:ascii="Times New Roman" w:hAnsi="Times New Roman"/>
        </w:rPr>
        <w:lastRenderedPageBreak/>
        <w:t xml:space="preserve">Област ЖИВОТ У ЕКОСИСТЕМУ БИ.2.4.1. Описује основне односе међу члановима екосистема и објашњава како делови екосистема утичу једни на друге. БИ.2.4.2. Познаје и процењује значај циклуса кружења најважнијих елемената у екосистему и природи. БИ.2.4.3. Разликује типичне екосистеме у Србији и најважније врсте у њима (биодиверзитет Србије). БИ.2.4.4. Успоставља везу између узрока и последица штетног дејства загађујућих супстанци на живи свет и животну средину, посебно са аспекта одрживог развоја. </w:t>
      </w:r>
    </w:p>
    <w:p w:rsidR="00595139" w:rsidRDefault="00595139" w:rsidP="00595139">
      <w:pPr>
        <w:jc w:val="both"/>
        <w:rPr>
          <w:rFonts w:ascii="Times New Roman" w:hAnsi="Times New Roman"/>
        </w:rPr>
      </w:pPr>
      <w:r w:rsidRPr="00A47182">
        <w:rPr>
          <w:rFonts w:ascii="Times New Roman" w:hAnsi="Times New Roman"/>
        </w:rPr>
        <w:t xml:space="preserve">Област ЧОВЕК И ЗДРАВЉЕ БИ.2.5.1. Познаје грађу основних органа човека и њихову међусобну повезаност. БИ.2.5.2. Уме да објасни основне физиолошке процесе организма човека и њихову повезаност. БИ.2.5.3. Повезује општа знања о променама у пубертету са сопственим искуствима и одговорно се понаша у вези са репродуктивним здрављем. БИ.2.5.4. Процењује које мере превентиве треба да примени како би отклонио или умањио дејство штетних чинилаца који су утицали на развој болести и када је потребно потражити лекарску помоћ. </w:t>
      </w:r>
    </w:p>
    <w:p w:rsidR="00595139" w:rsidRPr="00A47182" w:rsidRDefault="00595139" w:rsidP="00595139">
      <w:pPr>
        <w:jc w:val="both"/>
        <w:rPr>
          <w:rFonts w:ascii="Times New Roman" w:hAnsi="Times New Roman"/>
          <w:b/>
          <w:bCs/>
        </w:rPr>
      </w:pPr>
      <w:r w:rsidRPr="00A47182">
        <w:rPr>
          <w:rFonts w:ascii="Times New Roman" w:hAnsi="Times New Roman"/>
          <w:b/>
          <w:bCs/>
        </w:rPr>
        <w:t xml:space="preserve">Следећи искази описују шта ученик зна и уме на напредном нивоу у свакој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ПОРЕКЛО И РАЗНОВРСНОСТ ЖИВОТА БИ.3.1.1. Доводи у везу животну форму и распрострањење одређених група организама. БИ.3.1.2. Успоставља везе међу организмима на стаблу живота у односу на време настанка (геолошка доба). БИ.3.1.3. Селектује и вреднује информације о настанку и развоју живота на Земљи и разуме да напредак биолошких наука доводи до нових сазнања у тој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ЈЕДИНСТВО ГРАЂЕ И ФУНКЦИЈЕ КАО ОСНОВА ЖИВОТА 2.БИ.3.2.1. Објашњава значај метаболизма за опстанак организама. 2.БИ.3.2.2. Пореди начин функционисања сличних органа и органских система код различитих група организама. 2.БИ.3.2.3. Успоставља везу између усаглашеног функционисања и понашања организама у променљивим условима средине и објашњава 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НАСЛЕЂИВАЊЕ И ЕВОЛУЦИЈА БИ.3.3.1. Објашњава разлику између полних и телесних ћелија у погледу хромозома и деоба. БИ.3.3.2. Објашњава промене код организама у току животног циклуса. БИ.3.3.3. Тумачи правила наслеђивања на примерима (првенствено доминантнорецесивног наслеђивања). БИ.3.3.4. Успоставља везу између природне селекције и наследне варијабилности која доводи до еволутивних промена.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БИ.3.4.1. Уме да објасни преносе супстанце и енергије у екосистему, као и развој и еволуцију екосистема. БИ.3.4.2. Процењује значај мера заштите, очувања и унапређења животне средине и зна како може да их примени. БИ.3.4.3. Разуме основне чиниоце који утичу на распоред најважнијих биома на Земљи и најважније врсте у њима. БИ.3.4.4. Уочава и анализира конфликт између потребе развоја људских заједница и очувања природе и биодиверзитета и вреднује значај примене принципа одрживог развоја у свакодневном животу. </w:t>
      </w:r>
    </w:p>
    <w:p w:rsidR="00595139" w:rsidRPr="00A47182" w:rsidRDefault="00595139" w:rsidP="00595139">
      <w:pPr>
        <w:jc w:val="both"/>
        <w:rPr>
          <w:rFonts w:ascii="Times New Roman" w:hAnsi="Times New Roman"/>
        </w:rPr>
      </w:pPr>
      <w:r w:rsidRPr="00A47182">
        <w:rPr>
          <w:rFonts w:ascii="Times New Roman" w:hAnsi="Times New Roman"/>
        </w:rPr>
        <w:t>Област ЧОВЕК И ЗДРАВЉЕ БИ.3.5.1. Тумачи садејство нервног и ендокриног система у одржавању телесне равнотеже, а посебно у односу на промене у пубертету и адолесценцији. БИ.3.5.2. Објашњава поремећаје функције најважнијих органа и органских система и значај имунитета. БИ.3.5.3. Вреднује потребе које стоје у основи различитих животних стилова и механизме помоћу којих медији утичу на понашање младих. БИ.3.5.4. Тумачи механизме којима ризични облици понашања и стрес доводе до развоја болести (односно поремећаја психичког стања и здравља личности), а посебно болести зависности. На крају представљамо и област Посматрање, мерење и експеримент у биологији, коју у овом тренутку предлажемо само као развојну област која се може реализовати у школским срединама у којима за то постоје одговарајући услови са следећим предложеним садржајима: а) коришћење лабораторијског прибора, систематско посматрање и прикупљање података; б) обрада података, приказивање резултата, извођење закључака; в) постављање хипотезе, планирање и извођење експеримента; г) развој научне писмености у биологији кроз примену основних начела научног метода.</w:t>
      </w:r>
    </w:p>
    <w:bookmarkEnd w:id="0"/>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b/>
                <w:lang w:val="sr-Latn-CS"/>
              </w:rPr>
            </w:pPr>
            <w:r w:rsidRPr="00A553CB">
              <w:rPr>
                <w:rFonts w:ascii="Times New Roman" w:hAnsi="Times New Roman"/>
                <w:color w:val="000000"/>
                <w:lang w:val="sr-Cyrl-CS"/>
              </w:rPr>
              <w:t>Порекло и разноврсност живота</w:t>
            </w:r>
          </w:p>
        </w:tc>
        <w:tc>
          <w:tcPr>
            <w:tcW w:w="10980" w:type="dxa"/>
            <w:tcBorders>
              <w:right w:val="single" w:sz="4" w:space="0" w:color="auto"/>
            </w:tcBorders>
          </w:tcPr>
          <w:p w:rsidR="00595139" w:rsidRPr="00A553CB" w:rsidRDefault="00595139" w:rsidP="004A324C">
            <w:pPr>
              <w:pStyle w:val="Default"/>
              <w:rPr>
                <w:sz w:val="22"/>
                <w:szCs w:val="22"/>
              </w:rPr>
            </w:pPr>
            <w:r w:rsidRPr="00A553CB">
              <w:rPr>
                <w:sz w:val="22"/>
                <w:szCs w:val="22"/>
                <w:lang w:val="sr-Cyrl-CS"/>
              </w:rPr>
              <w:t>-</w:t>
            </w:r>
            <w:r w:rsidRPr="00A553CB">
              <w:rPr>
                <w:sz w:val="22"/>
                <w:szCs w:val="22"/>
              </w:rPr>
              <w:t>Основна идеја коју ученици треба да усвоје је да су сви организми који данас живе на Земљи потомци заједничког претка, који</w:t>
            </w:r>
            <w:r w:rsidRPr="00A553CB">
              <w:rPr>
                <w:sz w:val="22"/>
                <w:szCs w:val="22"/>
                <w:lang w:val="sr-Cyrl-CS"/>
              </w:rPr>
              <w:t xml:space="preserve"> </w:t>
            </w:r>
            <w:r w:rsidRPr="00A553CB">
              <w:rPr>
                <w:sz w:val="22"/>
                <w:szCs w:val="22"/>
              </w:rPr>
              <w:t>је био једноћелијски организам без формираног једра</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Потребно је  обрадити улогу ћелија без једра и ћелија са једром у појави вишећеличности.</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При разврставању и груписању живог света, треба користити филогенетски приступ, односно заједничко порекло, принцип сродности и сличности.</w:t>
            </w:r>
          </w:p>
          <w:p w:rsidR="00595139" w:rsidRPr="00A553CB" w:rsidRDefault="00595139" w:rsidP="004A324C">
            <w:pPr>
              <w:autoSpaceDE w:val="0"/>
              <w:autoSpaceDN w:val="0"/>
              <w:adjustRightInd w:val="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Положај основних група једноћелијских и вишећелијских организама на „дрвету живота” треба да има логички след, који произилази из знања о грађи ћелија</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b/>
                <w:lang w:val="sr-Latn-CS"/>
              </w:rPr>
            </w:pPr>
            <w:r w:rsidRPr="00A553CB">
              <w:rPr>
                <w:rFonts w:ascii="Times New Roman" w:hAnsi="Times New Roman"/>
                <w:color w:val="000000"/>
                <w:lang w:val="sr-Cyrl-CS"/>
              </w:rPr>
              <w:t>Јединство грађе и функције као основа живота</w:t>
            </w:r>
          </w:p>
        </w:tc>
        <w:tc>
          <w:tcPr>
            <w:tcW w:w="10980" w:type="dxa"/>
            <w:tcBorders>
              <w:right w:val="single" w:sz="4" w:space="0" w:color="auto"/>
            </w:tcBorders>
          </w:tcPr>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У остваривању наставе потребно је подстицати истраживачки рад ученика основних сличности и разлика спољашње и унутрашње грађе и функционисања различитих живихбића, треба користити школски микроскоп, обрађивати примeре из нeпoсрeднoг oкружeњa и водити рачуна да се ученици хумано опходе према живим бићима које истражују</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rPr>
              <w:t>- Достизање исхода је могуће кроз различите вежбе и практичне активности ученика као нпр. израда плаката (људско тело, упоредни преглед спољашње грађе: човек, један кичмењак, један бескичмењак, биљка, гљива), квиз (нпр. Чији су зуби?), мерење пулса при мировању и физичкој активности, испитивање тока воде кроз биљку, дисековање цвета, размножавање биљака семеном и пелцером, микроскопирање ћелија квасца/инфузоријума/самостално направљених препарата, употреба едукативних филмова (нпр. Живот у капи воде) итд.</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color w:val="000000"/>
                <w:lang w:val="sr-Cyrl-CS"/>
              </w:rPr>
            </w:pPr>
            <w:r w:rsidRPr="00A553CB">
              <w:rPr>
                <w:rFonts w:ascii="Times New Roman" w:hAnsi="Times New Roman"/>
                <w:color w:val="000000"/>
                <w:lang w:val="sr-Cyrl-CS"/>
              </w:rPr>
              <w:t>Наслеђивање и еволуција</w:t>
            </w:r>
          </w:p>
        </w:tc>
        <w:tc>
          <w:tcPr>
            <w:tcW w:w="10980" w:type="dxa"/>
            <w:tcBorders>
              <w:right w:val="single" w:sz="4" w:space="0" w:color="auto"/>
            </w:tcBorders>
          </w:tcPr>
          <w:p w:rsidR="00595139" w:rsidRPr="00A553CB" w:rsidRDefault="00595139" w:rsidP="004A324C">
            <w:pPr>
              <w:pStyle w:val="Default"/>
              <w:rPr>
                <w:sz w:val="22"/>
                <w:szCs w:val="22"/>
              </w:rPr>
            </w:pPr>
            <w:r w:rsidRPr="00A553CB">
              <w:rPr>
                <w:sz w:val="22"/>
                <w:szCs w:val="22"/>
                <w:lang w:val="sr-Cyrl-CS"/>
              </w:rPr>
              <w:t>-</w:t>
            </w:r>
            <w:r w:rsidRPr="00A553CB">
              <w:rPr>
                <w:sz w:val="22"/>
                <w:szCs w:val="22"/>
              </w:rPr>
              <w:t>Уводе се нови појмови- ген и ДНК (у једру или ван једра код прокариота), деобе телесних и полних ћелија,количина наследног материјала.</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Индивидуалну варијабилност организама у популацији треба повезати са механизмом природне селекције, као еволуционим механизмом који доводи до адаптирања организама на услове животне средине.</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Потребно је подстицати ученике да сами пронађу примере о деловању природне селекције. За вештачку селекцију потребно је да ученици сами истраже које су биљке и животиње људи почели припитомљавати у прошлости и због чега.</w:t>
            </w:r>
          </w:p>
          <w:p w:rsidR="00595139" w:rsidRPr="00A553CB" w:rsidRDefault="00595139" w:rsidP="004A324C">
            <w:pPr>
              <w:autoSpaceDE w:val="0"/>
              <w:autoSpaceDN w:val="0"/>
              <w:adjustRightInd w:val="0"/>
              <w:spacing w:after="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Природну и вештачку селекцију треба реализовати кроз обраду и табеларно и графичко приказивање неколико различитих примера, са обавезним извођењем закључака. Потребно је ученике подстицати да истражују нове примере индивидуалне варијабилности и резултате прикажу одељењу.</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b/>
                <w:lang w:val="sr-Latn-CS"/>
              </w:rPr>
            </w:pPr>
            <w:r w:rsidRPr="00A553CB">
              <w:rPr>
                <w:rFonts w:ascii="Times New Roman" w:hAnsi="Times New Roman"/>
                <w:color w:val="000000"/>
                <w:lang w:val="sr-Cyrl-CS"/>
              </w:rPr>
              <w:t>Живот у екосистему</w:t>
            </w:r>
          </w:p>
        </w:tc>
        <w:tc>
          <w:tcPr>
            <w:tcW w:w="10980" w:type="dxa"/>
            <w:tcBorders>
              <w:right w:val="single" w:sz="4" w:space="0" w:color="auto"/>
            </w:tcBorders>
          </w:tcPr>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color w:val="000000"/>
                <w:lang w:val="sr-Cyrl-CS"/>
              </w:rPr>
              <w:t>-</w:t>
            </w:r>
            <w:r w:rsidRPr="00A553CB">
              <w:rPr>
                <w:rFonts w:ascii="Times New Roman" w:hAnsi="Times New Roman"/>
                <w:color w:val="000000"/>
              </w:rPr>
              <w:t>Знања и искуства ученика стечена у претходном разреду, треба проширити и надоградити појмовима:</w:t>
            </w:r>
            <w:r w:rsidRPr="00A553CB">
              <w:rPr>
                <w:rFonts w:ascii="Times New Roman" w:hAnsi="Times New Roman"/>
              </w:rPr>
              <w:t>животна средина, популација, екосистем и еколошка ниша.</w:t>
            </w:r>
          </w:p>
          <w:p w:rsidR="00595139" w:rsidRPr="00A553CB" w:rsidRDefault="00595139" w:rsidP="004A324C">
            <w:pPr>
              <w:autoSpaceDE w:val="0"/>
              <w:autoSpaceDN w:val="0"/>
              <w:adjustRightInd w:val="0"/>
              <w:spacing w:after="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Теме се обрађују уз више вежби теренског типа.</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 xml:space="preserve">истраживачки и пројектни задаци  могу да буду показатељ у којој мери су ученици разумели основне еколошке појмове. Истраживање може да подразумева познат терен, литературу, нтернет. Важно је да се обезбеди час за презентовање резултата истраживања, као и да ученици сами процене квалитет и добију повратну информацију од наставника. Акценат треба ставити на односе размножавања када су у питању јединке исте популације и </w:t>
            </w:r>
            <w:r w:rsidRPr="00A553CB">
              <w:rPr>
                <w:rFonts w:ascii="Times New Roman" w:hAnsi="Times New Roman"/>
              </w:rPr>
              <w:lastRenderedPageBreak/>
              <w:t>трофичке односе када су у питању јединке различитих популација.</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color w:val="000000"/>
                <w:lang w:val="sr-Cyrl-CS"/>
              </w:rPr>
              <w:t>-</w:t>
            </w:r>
            <w:r w:rsidRPr="00A553CB">
              <w:rPr>
                <w:rFonts w:ascii="Times New Roman" w:hAnsi="Times New Roman"/>
                <w:color w:val="000000"/>
              </w:rPr>
              <w:t xml:space="preserve">Приликом обраде абиотичких фактора, </w:t>
            </w:r>
            <w:r w:rsidRPr="00A553CB">
              <w:rPr>
                <w:rFonts w:ascii="Times New Roman" w:hAnsi="Times New Roman"/>
              </w:rPr>
              <w:t>не треба инсистирати на груписању већ пажњу усмерити на њихов утицај на раст и развиће.</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Антропогени фактор треба  обрадити кроз различите облике загађења, без улажења у хемијске процесе јер ученици немају потребна знања из ове области</w:t>
            </w:r>
          </w:p>
          <w:p w:rsidR="00595139" w:rsidRPr="00A553CB" w:rsidRDefault="00595139" w:rsidP="004A324C">
            <w:pPr>
              <w:autoSpaceDE w:val="0"/>
              <w:autoSpaceDN w:val="0"/>
              <w:adjustRightInd w:val="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Требало би укључивати ученике у активности за заштиту животне средине, мотивисати их да предлажу акције и да на своје вршњаке делују личним примером.</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color w:val="000000"/>
                <w:lang w:val="sr-Cyrl-CS"/>
              </w:rPr>
            </w:pPr>
            <w:r w:rsidRPr="00A553CB">
              <w:rPr>
                <w:rFonts w:ascii="Times New Roman" w:hAnsi="Times New Roman"/>
                <w:color w:val="000000"/>
                <w:lang w:val="sr-Cyrl-CS"/>
              </w:rPr>
              <w:lastRenderedPageBreak/>
              <w:t>Човек и здравље</w:t>
            </w:r>
          </w:p>
        </w:tc>
        <w:tc>
          <w:tcPr>
            <w:tcW w:w="10980" w:type="dxa"/>
            <w:tcBorders>
              <w:right w:val="single" w:sz="4" w:space="0" w:color="auto"/>
            </w:tcBorders>
          </w:tcPr>
          <w:p w:rsidR="00595139" w:rsidRPr="00A553CB" w:rsidRDefault="00595139" w:rsidP="004A324C">
            <w:pPr>
              <w:pStyle w:val="ListParagraph"/>
              <w:spacing w:after="0"/>
              <w:ind w:left="0"/>
              <w:rPr>
                <w:rFonts w:ascii="Times New Roman" w:hAnsi="Times New Roman"/>
              </w:rPr>
            </w:pPr>
            <w:r w:rsidRPr="00A553CB">
              <w:rPr>
                <w:rFonts w:ascii="Times New Roman" w:hAnsi="Times New Roman"/>
              </w:rPr>
              <w:t>У овој области акценат је на основним чињеницама о превенцији заразних болести, путевима преношења и спречавању ширења</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Посебно треба обратити пажњу на антибиотике</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Важан део ове области је упознавање са болестима зависности, нарочито алкохолизмом</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Неопходно је подстаћи ученике да сами, уз употребу ИК технологија истражују ову област</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Градиво на тему климатских промена обрадити у виду пр</w:t>
            </w:r>
            <w:r w:rsidRPr="00A553CB">
              <w:rPr>
                <w:rFonts w:ascii="Times New Roman" w:hAnsi="Times New Roman"/>
                <w:lang w:val="sr-Cyrl-CS"/>
              </w:rPr>
              <w:t>о</w:t>
            </w:r>
            <w:r w:rsidRPr="00A553CB">
              <w:rPr>
                <w:rFonts w:ascii="Times New Roman" w:hAnsi="Times New Roman"/>
              </w:rPr>
              <w:t>јекта (радионице, филм и  приредба)</w:t>
            </w:r>
          </w:p>
          <w:p w:rsidR="00595139" w:rsidRPr="00A553CB" w:rsidRDefault="00595139" w:rsidP="004A324C">
            <w:pPr>
              <w:autoSpaceDE w:val="0"/>
              <w:autoSpaceDN w:val="0"/>
              <w:adjustRightInd w:val="0"/>
              <w:spacing w:after="0"/>
              <w:rPr>
                <w:rFonts w:ascii="Times New Roman" w:hAnsi="Times New Roman"/>
                <w:color w:val="000000"/>
                <w:lang w:val="sr-Cyrl-CS"/>
              </w:rPr>
            </w:pPr>
            <w:r w:rsidRPr="00A553CB">
              <w:rPr>
                <w:rFonts w:ascii="Times New Roman" w:hAnsi="Times New Roman"/>
              </w:rPr>
              <w:t>Препорука је да се за обраду ових појмова повремено доведу стручњаци или одведу ученици у одговарајуће установе.</w:t>
            </w:r>
          </w:p>
        </w:tc>
      </w:tr>
    </w:tbl>
    <w:p w:rsidR="00595139" w:rsidRDefault="00595139" w:rsidP="00595139">
      <w:pPr>
        <w:spacing w:after="0" w:line="240" w:lineRule="auto"/>
        <w:rPr>
          <w:rFonts w:ascii="Times New Roman" w:hAnsi="Times New Roman"/>
          <w:b/>
          <w:sz w:val="24"/>
          <w:szCs w:val="24"/>
          <w:lang w:val="sr-Cyrl-CS"/>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r>
        <w:rPr>
          <w:rFonts w:ascii="Times New Roman" w:hAnsi="Times New Roman"/>
          <w:b/>
          <w:sz w:val="24"/>
          <w:szCs w:val="24"/>
          <w:lang w:val="sr-Cyrl-CS"/>
        </w:rPr>
        <w:t>:</w:t>
      </w:r>
    </w:p>
    <w:p w:rsidR="00595139" w:rsidRDefault="00595139" w:rsidP="00595139">
      <w:pPr>
        <w:pStyle w:val="ListParagraph"/>
        <w:tabs>
          <w:tab w:val="left" w:pos="55"/>
          <w:tab w:val="left" w:pos="197"/>
        </w:tabs>
        <w:spacing w:after="0" w:line="240" w:lineRule="auto"/>
        <w:ind w:left="0"/>
        <w:rPr>
          <w:rFonts w:ascii="Times New Roman" w:hAnsi="Times New Roman"/>
          <w:iCs/>
          <w:sz w:val="24"/>
          <w:szCs w:val="24"/>
          <w:lang w:val="sr-Cyrl-CS"/>
        </w:rPr>
      </w:pPr>
      <w:r w:rsidRPr="005935D9">
        <w:rPr>
          <w:rFonts w:ascii="Times New Roman" w:hAnsi="Times New Roman"/>
          <w:iCs/>
          <w:sz w:val="24"/>
          <w:szCs w:val="24"/>
          <w:lang w:val="sr-Cyrl-CS"/>
        </w:rPr>
        <w:t>Формативно</w:t>
      </w:r>
      <w:r>
        <w:rPr>
          <w:rFonts w:ascii="Times New Roman" w:hAnsi="Times New Roman"/>
          <w:iCs/>
          <w:sz w:val="24"/>
          <w:szCs w:val="24"/>
          <w:lang w:val="sr-Cyrl-CS"/>
        </w:rPr>
        <w:t xml:space="preserve"> оцењивање: </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iCs/>
          <w:sz w:val="24"/>
          <w:szCs w:val="24"/>
          <w:lang w:val="sr-Cyrl-CS"/>
        </w:rPr>
        <w:t>С</w:t>
      </w:r>
      <w:r w:rsidRPr="005935D9">
        <w:rPr>
          <w:rFonts w:ascii="Times New Roman" w:hAnsi="Times New Roman"/>
          <w:iCs/>
          <w:sz w:val="24"/>
          <w:szCs w:val="24"/>
          <w:lang w:val="sr-Cyrl-CS"/>
        </w:rPr>
        <w:t>вакодневно  оцењивање усмених одговора ученика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Самоевалуација и евалуација на крају месеца и током појединих часова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Домаћи задатак</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Л</w:t>
      </w:r>
      <w:r w:rsidRPr="005935D9">
        <w:rPr>
          <w:rFonts w:ascii="Times New Roman" w:hAnsi="Times New Roman"/>
          <w:sz w:val="24"/>
          <w:szCs w:val="24"/>
        </w:rPr>
        <w:t>абораторијске вежбе</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П</w:t>
      </w:r>
      <w:r w:rsidRPr="005935D9">
        <w:rPr>
          <w:rFonts w:ascii="Times New Roman" w:hAnsi="Times New Roman"/>
          <w:sz w:val="24"/>
          <w:szCs w:val="24"/>
        </w:rPr>
        <w:t>роблемски задаци</w:t>
      </w:r>
    </w:p>
    <w:p w:rsidR="00595139" w:rsidRPr="00473620"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 xml:space="preserve">Писана провера </w:t>
      </w:r>
      <w:r>
        <w:rPr>
          <w:rFonts w:ascii="Times New Roman" w:hAnsi="Times New Roman"/>
          <w:iCs/>
          <w:sz w:val="24"/>
          <w:szCs w:val="24"/>
          <w:lang w:val="sr-Cyrl-CS"/>
        </w:rPr>
        <w:t>:</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објективни тестови са допуњавањем кратких одговора</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са означавањем</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вишеструког избора</w:t>
      </w:r>
    </w:p>
    <w:p w:rsidR="0059513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спаривање појмова</w:t>
      </w:r>
    </w:p>
    <w:p w:rsidR="00595139" w:rsidRDefault="00595139" w:rsidP="00595139">
      <w:pPr>
        <w:rPr>
          <w:rFonts w:ascii="Times New Roman" w:hAnsi="Times New Roman"/>
          <w:sz w:val="24"/>
          <w:szCs w:val="24"/>
        </w:rPr>
      </w:pPr>
      <w:r>
        <w:rPr>
          <w:rFonts w:ascii="Times New Roman" w:hAnsi="Times New Roman"/>
          <w:sz w:val="24"/>
          <w:szCs w:val="24"/>
        </w:rPr>
        <w:t xml:space="preserve">-   </w:t>
      </w:r>
      <w:r w:rsidRPr="005935D9">
        <w:rPr>
          <w:rFonts w:ascii="Times New Roman" w:hAnsi="Times New Roman"/>
          <w:sz w:val="24"/>
          <w:szCs w:val="24"/>
        </w:rPr>
        <w:t>задаци есејског тип</w:t>
      </w:r>
      <w:r>
        <w:rPr>
          <w:rFonts w:ascii="Times New Roman" w:hAnsi="Times New Roman"/>
          <w:sz w:val="24"/>
          <w:szCs w:val="24"/>
        </w:rPr>
        <w:t>а</w:t>
      </w:r>
    </w:p>
    <w:p w:rsidR="00595139" w:rsidRPr="00FF0E8E" w:rsidRDefault="00595139" w:rsidP="00595139">
      <w:pPr>
        <w:rPr>
          <w:rFonts w:ascii="Times New Roman" w:hAnsi="Times New Roman"/>
          <w:sz w:val="24"/>
          <w:szCs w:val="24"/>
        </w:rPr>
      </w:pPr>
      <w:r>
        <w:rPr>
          <w:rFonts w:ascii="Times New Roman" w:hAnsi="Times New Roman"/>
          <w:sz w:val="24"/>
          <w:szCs w:val="24"/>
        </w:rPr>
        <w:t>Сумативно оцењеивање: сумативне оцене се изводе на основу формативних оцена односно следећих сегмената рада ученика: активност и ангажованост на часовима, домаћи задаци, усмени одговори, писане провере.</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90977" w:rsidTr="004A324C">
        <w:trPr>
          <w:trHeight w:val="260"/>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Разред</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5.</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Наставни предмет</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Техника и технологија</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lastRenderedPageBreak/>
              <w:t>Годишњи фонд часова</w:t>
            </w:r>
          </w:p>
        </w:tc>
        <w:tc>
          <w:tcPr>
            <w:tcW w:w="990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72</w:t>
            </w:r>
          </w:p>
        </w:tc>
      </w:tr>
      <w:tr w:rsidR="00595139" w:rsidRPr="00790977" w:rsidTr="004A324C">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Циљ наставе предмета</w:t>
            </w:r>
          </w:p>
          <w:p w:rsidR="00595139" w:rsidRPr="00790977" w:rsidRDefault="00595139" w:rsidP="004A324C">
            <w:pPr>
              <w:spacing w:after="0" w:line="240" w:lineRule="auto"/>
              <w:rPr>
                <w:rFonts w:ascii="Times New Roman" w:hAnsi="Times New Roman"/>
                <w:b/>
              </w:rPr>
            </w:pPr>
          </w:p>
        </w:tc>
        <w:tc>
          <w:tcPr>
            <w:tcW w:w="9900" w:type="dxa"/>
          </w:tcPr>
          <w:p w:rsidR="00595139" w:rsidRPr="00790977" w:rsidRDefault="00595139" w:rsidP="004A324C">
            <w:pPr>
              <w:ind w:right="843"/>
              <w:rPr>
                <w:rFonts w:ascii="Times New Roman" w:hAnsi="Times New Roman"/>
                <w:b/>
                <w:lang w:val="sr-Cyrl-CS"/>
              </w:rPr>
            </w:pPr>
            <w:r w:rsidRPr="00790977">
              <w:rPr>
                <w:rFonts w:ascii="Times New Roman" w:hAnsi="Times New Roman"/>
                <w:b/>
                <w:lang w:val="sr-Cyrl-CS"/>
              </w:rPr>
              <w:t xml:space="preserve"> </w:t>
            </w:r>
            <w:r w:rsidRPr="00790977">
              <w:rPr>
                <w:rFonts w:ascii="Times New Roman" w:hAnsi="Times New Roman"/>
                <w:b/>
                <w:bCs/>
              </w:rPr>
              <w:t>Циљ</w:t>
            </w:r>
            <w:r w:rsidRPr="00790977">
              <w:rPr>
                <w:rFonts w:ascii="Times New Roman" w:hAnsi="Times New Roman"/>
              </w:rPr>
              <w:t xml:space="preserve"> наставе и учења технике и технологије је да ученик развије техничко-технолошку писменост, да изгради одговоран однос према раду и производњи,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tc>
      </w:tr>
    </w:tbl>
    <w:p w:rsidR="00595139" w:rsidRPr="00790977" w:rsidRDefault="00595139" w:rsidP="009865FC">
      <w:pPr>
        <w:spacing w:after="0" w:line="240" w:lineRule="auto"/>
        <w:rPr>
          <w:rFonts w:ascii="Times New Roman" w:hAnsi="Times New Roman"/>
        </w:rPr>
      </w:pPr>
    </w:p>
    <w:p w:rsidR="00595139" w:rsidRPr="00790977" w:rsidRDefault="00595139" w:rsidP="00595139">
      <w:pPr>
        <w:rPr>
          <w:rFonts w:ascii="Times New Roman" w:hAnsi="Times New Roman"/>
          <w:sz w:val="24"/>
          <w:szCs w:val="24"/>
        </w:rPr>
      </w:pPr>
      <w:r w:rsidRPr="00790977">
        <w:rPr>
          <w:rFonts w:ascii="Times New Roman" w:hAnsi="Times New Roman"/>
          <w:sz w:val="24"/>
          <w:szCs w:val="24"/>
        </w:rPr>
        <w:t>Наставни предмет техника и технологија намењен је развоју основних техничких компетенција ученика ради његовог оспособљавања за живот и рад у свету који се технички и технолошки брзо мења. Један од најважнијих задатака је да код ученика развија свест о томе да примена 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90977" w:rsidTr="004A324C">
        <w:tc>
          <w:tcPr>
            <w:tcW w:w="5238" w:type="dxa"/>
            <w:gridSpan w:val="2"/>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 xml:space="preserve">Исходи </w:t>
            </w:r>
          </w:p>
        </w:tc>
        <w:tc>
          <w:tcPr>
            <w:tcW w:w="3510" w:type="dxa"/>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Област/Тема</w:t>
            </w:r>
          </w:p>
        </w:tc>
        <w:tc>
          <w:tcPr>
            <w:tcW w:w="558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 xml:space="preserve">Садржаји </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зна да опише улогу технике, технологије и иновација у развоју заједнице и њихово повезивање </w:t>
            </w:r>
            <w:r w:rsidRPr="00790977">
              <w:rPr>
                <w:rFonts w:ascii="Times New Roman" w:hAnsi="Times New Roman"/>
              </w:rPr>
              <w:sym w:font="Symbol" w:char="F0B7"/>
            </w:r>
            <w:r w:rsidRPr="00790977">
              <w:rPr>
                <w:rFonts w:ascii="Times New Roman" w:hAnsi="Times New Roman"/>
              </w:rPr>
              <w:t xml:space="preserve"> разликује основна подручја човековог рада, производње и пословања у техничко-технолошком подручју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наводи занимања у области технике и технологије </w:t>
            </w:r>
            <w:r w:rsidRPr="00790977">
              <w:rPr>
                <w:rFonts w:ascii="Times New Roman" w:hAnsi="Times New Roman"/>
              </w:rPr>
              <w:sym w:font="Symbol" w:char="F0B7"/>
            </w:r>
            <w:r w:rsidRPr="00790977">
              <w:rPr>
                <w:rFonts w:ascii="Times New Roman" w:hAnsi="Times New Roman"/>
              </w:rPr>
              <w:t xml:space="preserve"> процењује сопствена интересовања у области технике и технологије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организује радно окружење у кабинету</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и безбедно користи техничке апарате и ИКТ уређаје у животном и радном окружењу</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1. Животно и радно окружење (6)</w:t>
            </w:r>
          </w:p>
        </w:tc>
        <w:tc>
          <w:tcPr>
            <w:tcW w:w="5580" w:type="dxa"/>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Појам, улога и значај технике и технологије на развој друштва и животног окружења. - Подручја човековог рада и производње, занимања и послови у области технике и технологије. - Правила понашања и рада у кабинету. - Организација радног места у кабинету и примена мера заштите на раду. - Коришћење техничких апарата и ИКТ уређаја у животном и радном окружењу.</w:t>
            </w:r>
          </w:p>
        </w:tc>
      </w:tr>
      <w:tr w:rsidR="00595139" w:rsidRPr="00790977" w:rsidTr="004A324C">
        <w:tc>
          <w:tcPr>
            <w:tcW w:w="5238" w:type="dxa"/>
            <w:gridSpan w:val="2"/>
            <w:tcBorders>
              <w:top w:val="single" w:sz="4" w:space="0" w:color="auto"/>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процени како би изгледао живот људи без саобраћаја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класификује врсте саобраћаја и саобраћајних средстава према намени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наводи професије у подручју рада саобраћај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направи везу између савременог саобраћаја и коришћења информационих технологија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разликује безбедно од небезбедног понашања пешака, возача бицикла и дечијих возила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се понаша као пешак, возач бицикла и дечијих возила у саобраћају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заштитну опрему за управљање бициклом и дечијим возилима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аргументује неопходност коришћења сигурносних појасева на предњем и задњем седишту аутомобила </w:t>
            </w:r>
            <w:r w:rsidRPr="00790977">
              <w:rPr>
                <w:rFonts w:ascii="Times New Roman" w:hAnsi="Times New Roman"/>
              </w:rPr>
              <w:lastRenderedPageBreak/>
              <w:t xml:space="preserve">и увек их користи као путник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повеже место седења у аутомобилу са узрастом ученика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одговорно се понаша као путник у возилу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показује поштовање према другим учесницима у саобраћају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анализира симулирану саобраћајну незгоду на рачунару и идентификује ризично понашање пешака и возача бицикла</w:t>
            </w:r>
          </w:p>
        </w:tc>
        <w:tc>
          <w:tcPr>
            <w:tcW w:w="3510" w:type="dxa"/>
            <w:vAlign w:val="center"/>
          </w:tcPr>
          <w:p w:rsidR="00595139" w:rsidRPr="00790977" w:rsidRDefault="00595139" w:rsidP="004A324C">
            <w:pPr>
              <w:jc w:val="center"/>
              <w:rPr>
                <w:rFonts w:ascii="Times New Roman" w:hAnsi="Times New Roman"/>
                <w:lang w:val="sr-Cyrl-CS"/>
              </w:rPr>
            </w:pPr>
            <w:r w:rsidRPr="00790977">
              <w:rPr>
                <w:rFonts w:ascii="Times New Roman" w:hAnsi="Times New Roman"/>
              </w:rPr>
              <w:lastRenderedPageBreak/>
              <w:t>2. Саобраћај (14)</w:t>
            </w:r>
          </w:p>
        </w:tc>
        <w:tc>
          <w:tcPr>
            <w:tcW w:w="5580" w:type="dxa"/>
            <w:vAlign w:val="center"/>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Улога, значај и историјски развој саобраћаја. - Врсте саобраћаја и саобраћајних средстава према намени. - Професије у подручју рада саобраћај. - Употреба информационих технологија у савременом саобраћају - Саобраћајна сигнализација – изглед и правила поступања. - Правила и прописи кретања пешака, возача бицикла и дечијих возила (ролери, скејт, тротинет) у саобраћају – рачунарска симулација и саобраћајни полигон. - Обавезе и одговорност деце као учесника у саобраћају. - Заштитна опрема потребна за безбедно управљање бициклом и дечијим возилима.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самостално црта скицом и техничким цртежом једноставан предмет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чита технички цртеж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преноси податке између ИКТ уређаја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примењује основне поступке обраде дигиталне слике на рачунару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програм за обраду текста за креирање документа са графичким елементима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Интернет сервисе за претрагу и приступање online ресурсима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преузима одговорност за рад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 xml:space="preserve"> представи идеје и планове за акције које предузима користећи савремену информационо-комуникациону технологију и софтвер</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3. Техничка и дигитална писменост (16)</w:t>
            </w:r>
          </w:p>
        </w:tc>
        <w:tc>
          <w:tcPr>
            <w:tcW w:w="5580" w:type="dxa"/>
          </w:tcPr>
          <w:p w:rsidR="00595139" w:rsidRPr="00790977" w:rsidRDefault="00595139" w:rsidP="004A324C">
            <w:pPr>
              <w:ind w:left="34"/>
              <w:rPr>
                <w:rFonts w:ascii="Times New Roman" w:hAnsi="Times New Roman"/>
              </w:rPr>
            </w:pPr>
            <w:r w:rsidRPr="00790977">
              <w:rPr>
                <w:rFonts w:ascii="Times New Roman" w:hAnsi="Times New Roman"/>
              </w:rPr>
              <w:t>Прибор за техничко цртање (оловка, гумица, лењир, троугаоници, шестар). - Формати цртежа (А3, А4). Размера. - Типови и дебљине линија (пуна дебела линија; пуна танка линија; пуна танка линија извучена слободном руком; испрекидана танка линија; црта-тачка-црта танка линија). - Геометријско цртање (цртање паралелних правих, цртање нормале на дату праву, цртање углова помоћу лењира и троугаоника). - Елементи котирања (помоћна котна линија, котна линија, показна линија, котни завршетак, котни број – вредност). - Цртање техничког цртежа са елементима (типови линија, размера и котирање). - Пренос података између ИКТ уређаја (рачунар, таблет, смартпхоне, дигитални фотоапарат). - Апликација за дигиталну обраду слике. - Операције подешавања осветљености и контраста слике. Промена величине/резолуције слике, издвајање дела слике. - Креирање документа у програму за обраду текста. - Форматирање текста, уметање слике и графике. - Интернет претрага и приступ онлине ресурсима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повезује својства природних материјала са применом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објасни технологије прераде и обраде дрвета, производњу папира, текстила и коже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сече, спаја и врши заштиту папира, текстила, коже и дрвета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и безбедно користи алате и прибор за ручну механичку обраду (маказе, моделарска тестера, брусни папир, стега) </w:t>
            </w:r>
          </w:p>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 направи план израде једноставног производа и план управљања отпадом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 xml:space="preserve"> самостално израђује једноставан модел</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4. Ресурси и производња (20)</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xml:space="preserve">- Природни ресурси на Земљи: енергија и материјали. - Управљање отпадом (рециклажа; заштита животне средине). - Врсте, својства и примена природних материјала. - Технологија прераде и обраде дрвета. - Технологија прераде и обраде коже. - Текстилна технологија. - Технологија производње папира. - Поступци ручне обраде и спајања папира, текстила, коже и дрвета – сечење/резање, спајање (лепљење) и заштита (лакирање). - Коришћење алата и прибора за </w:t>
            </w:r>
            <w:r w:rsidRPr="00790977">
              <w:rPr>
                <w:rFonts w:ascii="Times New Roman" w:hAnsi="Times New Roman"/>
              </w:rPr>
              <w:lastRenderedPageBreak/>
              <w:t>ручну обраду и спајање наведених материјала – маказе, моделарска тестера, брусни папир, стега.</w:t>
            </w:r>
          </w:p>
          <w:p w:rsidR="00595139" w:rsidRPr="00790977" w:rsidRDefault="00595139" w:rsidP="004A324C">
            <w:pPr>
              <w:spacing w:after="0" w:line="240" w:lineRule="auto"/>
              <w:rPr>
                <w:rFonts w:ascii="Times New Roman" w:hAnsi="Times New Roman"/>
              </w:rPr>
            </w:pPr>
            <w:r w:rsidRPr="00790977">
              <w:rPr>
                <w:rFonts w:ascii="Times New Roman" w:hAnsi="Times New Roman"/>
              </w:rPr>
              <w:t>- Израда предмета/модела ручном обрадом и спајањем папира и/или дрвета, текстила, коже коришћењем одговарајућих техника, поступака и алата. - Приказивање идеје, поступка израде и решења/производа. - Тимски рад и подела задужења у тиму.</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самостално проналази информације потребне за израду предмета/модела користећи ИКТ и Интернет сервисе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одабира материјале и алате за израду предмета/модела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мери и обележава предмет/модел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ручно израђује једноставан предмет/модел користећи папир и/или дрво, текстил, кожу и одговарајуће технике, поступке и алате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програм за обраду текста за креирање документа реализованог решења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самостално представља пројектну идеју, поступак израде и решење/производ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показује иницијативу и јасну оријентацију ка остваривању циљева и постизању успеха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планира активности које доводе до остваривања циљева укључујући оквирну процену трошкова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активно учествује у раду пара или мале групе у складу са улогом и показује поштовање према сарадницима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пружи помоћ у раду другим ученицима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процењује остварен резултат и развија предлог унапређења</w:t>
            </w:r>
          </w:p>
        </w:tc>
        <w:tc>
          <w:tcPr>
            <w:tcW w:w="3510" w:type="dxa"/>
            <w:vAlign w:val="center"/>
          </w:tcPr>
          <w:p w:rsidR="00595139" w:rsidRPr="00790977" w:rsidRDefault="00595139" w:rsidP="004A324C">
            <w:pPr>
              <w:spacing w:after="0" w:line="240" w:lineRule="auto"/>
              <w:jc w:val="center"/>
              <w:rPr>
                <w:rFonts w:ascii="Times New Roman" w:hAnsi="Times New Roman"/>
              </w:rPr>
            </w:pPr>
          </w:p>
          <w:p w:rsidR="00595139" w:rsidRPr="00790977" w:rsidRDefault="00595139" w:rsidP="004A324C">
            <w:pPr>
              <w:jc w:val="center"/>
              <w:rPr>
                <w:rFonts w:ascii="Times New Roman" w:hAnsi="Times New Roman"/>
              </w:rPr>
            </w:pPr>
            <w:r w:rsidRPr="00790977">
              <w:rPr>
                <w:rFonts w:ascii="Times New Roman" w:hAnsi="Times New Roman"/>
              </w:rPr>
              <w:t>5. Конструкторско моделовање (16)</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Израда предмета/модела ручном обрадом и спајањем папира и/или дрвета, текстила, коже коришћењем одговарајућих техника, поступака и алата. - Приказивање идеје, поступка израде и решења/производа. - Тимски рад и подела задужења у тиму.</w:t>
            </w:r>
          </w:p>
        </w:tc>
      </w:tr>
      <w:tr w:rsidR="00595139" w:rsidRPr="00790977" w:rsidTr="004A324C">
        <w:tc>
          <w:tcPr>
            <w:tcW w:w="2377" w:type="dxa"/>
            <w:tcBorders>
              <w:bottom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Кључни појмови</w:t>
            </w:r>
          </w:p>
        </w:tc>
        <w:tc>
          <w:tcPr>
            <w:tcW w:w="11951" w:type="dxa"/>
            <w:gridSpan w:val="3"/>
            <w:tcBorders>
              <w:bottom w:val="nil"/>
            </w:tcBorders>
          </w:tcPr>
          <w:p w:rsidR="00595139" w:rsidRPr="00790977" w:rsidRDefault="00595139" w:rsidP="004A324C">
            <w:pPr>
              <w:spacing w:after="0" w:line="240" w:lineRule="auto"/>
              <w:rPr>
                <w:rFonts w:ascii="Times New Roman" w:hAnsi="Times New Roman"/>
                <w:lang w:val="sr-Cyrl-CS"/>
              </w:rPr>
            </w:pPr>
          </w:p>
        </w:tc>
      </w:tr>
      <w:tr w:rsidR="00595139" w:rsidRPr="00790977" w:rsidTr="004A324C">
        <w:tc>
          <w:tcPr>
            <w:tcW w:w="2377" w:type="dxa"/>
            <w:tcBorders>
              <w:top w:val="nil"/>
            </w:tcBorders>
          </w:tcPr>
          <w:p w:rsidR="00595139" w:rsidRPr="00790977"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Техничко цртање, технички апарати и ИКТ уређаји, природни ресурси на Земљи, безбедност у саобраћају, предузимљивост и иницијатива</w:t>
            </w:r>
          </w:p>
        </w:tc>
      </w:tr>
    </w:tbl>
    <w:p w:rsidR="00595139" w:rsidRPr="00790977" w:rsidRDefault="00595139" w:rsidP="009865FC">
      <w:pPr>
        <w:spacing w:after="0" w:line="240" w:lineRule="auto"/>
        <w:rPr>
          <w:rFonts w:ascii="Times New Roman" w:hAnsi="Times New Roman"/>
          <w:b/>
          <w:sz w:val="24"/>
          <w:szCs w:val="24"/>
          <w:lang w:val="ru-RU"/>
        </w:rPr>
      </w:pPr>
    </w:p>
    <w:p w:rsidR="00595139" w:rsidRPr="00790977" w:rsidRDefault="00595139" w:rsidP="00595139">
      <w:pPr>
        <w:rPr>
          <w:rFonts w:ascii="Times New Roman" w:hAnsi="Times New Roman"/>
          <w:b/>
          <w:sz w:val="24"/>
          <w:szCs w:val="24"/>
          <w:lang w:val="ru-RU"/>
        </w:rPr>
      </w:pPr>
      <w:r w:rsidRPr="00790977">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b/>
              </w:rPr>
              <w:t>Област/Тема</w:t>
            </w:r>
          </w:p>
        </w:tc>
        <w:tc>
          <w:tcPr>
            <w:tcW w:w="10980" w:type="dxa"/>
            <w:tcBorders>
              <w:right w:val="single" w:sz="4" w:space="0" w:color="auto"/>
            </w:tcBorders>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Начини и поступци остваривања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1. Животно и радно окружење (6)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градивом свет око нас и природа и друштво</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животним искуствима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предметом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Упознавање са радом у кабинету- учионици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Одговарање на питања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садржајем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Указивати на значај писмености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техничких апарата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Коришћењем техничких уређаја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мултимедије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Подстицање на иновативност, креативност у дизајну и изради</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2. Саобраћај (14)</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Указивање на значај саобраћајне културе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Упознавање са наставним садржајем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Навођење примера из животних ситуација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Очигледност у ситуацијама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мултимедије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Повезивање понашања, последице, одговорност и анализа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Процена сопствених интересовања и потенцијала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3. Техничка и дигитална писменост (16)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Значај техничке писмености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наставног градива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Стварање идеја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Индивидуализација рада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Разијање вештина читања техничких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вештина израда техничких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вештина израда техничке документације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Учење опажањем, посматрањем, израдом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Правилно коришћење прибора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изради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математике за размеру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Овладавање вештинама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Докуметовање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Дизајн</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Коришћење софтверских алата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пару</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4. Ресурси и производња (20)</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Значај, коришћење и очувања ресурса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Упознавање са настаним градивом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алата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Избор и коришћење материјала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 у плану израде и реализацији сопствених идеја</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Израда плана и начина реализације</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пару</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5. Конструкторско моделовање (16)</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стечених знања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стечених вештина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Реализација пројеката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Употреба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Постављање циљева и приоритета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Планирање и доношење одлука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Тимски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Комуникацијске вештине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упорности и позитивног односа према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Решавање проблема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самопроцењивања и критичког мишљења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 о цени понуђених решења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предузетничког духа</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Основе финансијске писмености</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паровима или малим групама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90977" w:rsidTr="004A324C">
        <w:trPr>
          <w:trHeight w:val="260"/>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Разред</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5.</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Наставни предмет</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Информатика и рачунарство</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Годишњи фонд часова</w:t>
            </w:r>
          </w:p>
        </w:tc>
        <w:tc>
          <w:tcPr>
            <w:tcW w:w="990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36</w:t>
            </w:r>
          </w:p>
        </w:tc>
      </w:tr>
      <w:tr w:rsidR="00595139" w:rsidRPr="00790977" w:rsidTr="004A324C">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Циљ наставе предмета</w:t>
            </w:r>
          </w:p>
          <w:p w:rsidR="00595139" w:rsidRPr="00790977" w:rsidRDefault="00595139" w:rsidP="004A324C">
            <w:pPr>
              <w:spacing w:after="0" w:line="240" w:lineRule="auto"/>
              <w:rPr>
                <w:rFonts w:ascii="Times New Roman" w:hAnsi="Times New Roman"/>
                <w:b/>
              </w:rPr>
            </w:pPr>
          </w:p>
        </w:tc>
        <w:tc>
          <w:tcPr>
            <w:tcW w:w="9900" w:type="dxa"/>
          </w:tcPr>
          <w:p w:rsidR="00595139" w:rsidRPr="00790977" w:rsidRDefault="00595139" w:rsidP="004A324C">
            <w:pPr>
              <w:ind w:right="843"/>
              <w:rPr>
                <w:rFonts w:ascii="Times New Roman" w:hAnsi="Times New Roman"/>
                <w:b/>
                <w:lang w:val="sr-Cyrl-CS"/>
              </w:rPr>
            </w:pPr>
            <w:r w:rsidRPr="00790977">
              <w:rPr>
                <w:rFonts w:ascii="Times New Roman" w:hAnsi="Times New Roman"/>
                <w:b/>
                <w:lang w:val="sr-Cyrl-CS"/>
              </w:rPr>
              <w:t xml:space="preserve"> </w:t>
            </w:r>
            <w:r w:rsidRPr="00790977">
              <w:rPr>
                <w:rFonts w:ascii="Times New Roman" w:hAnsi="Times New Roman"/>
              </w:rPr>
              <w:t>Циљ наставе и учења информатике и рачунарства је оспособљавање студената за управљање 229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tc>
      </w:tr>
    </w:tbl>
    <w:p w:rsidR="00595139" w:rsidRPr="00790977" w:rsidRDefault="00595139" w:rsidP="009865FC">
      <w:pPr>
        <w:spacing w:after="0" w:line="240" w:lineRule="auto"/>
        <w:rPr>
          <w:rFonts w:ascii="Times New Roman" w:hAnsi="Times New Roman"/>
          <w:sz w:val="24"/>
          <w:szCs w:val="24"/>
        </w:rPr>
      </w:pPr>
    </w:p>
    <w:p w:rsidR="00595139" w:rsidRPr="00790977" w:rsidRDefault="00595139" w:rsidP="00595139">
      <w:pPr>
        <w:rPr>
          <w:rFonts w:ascii="Times New Roman" w:hAnsi="Times New Roman"/>
          <w:sz w:val="24"/>
          <w:szCs w:val="24"/>
        </w:rPr>
      </w:pPr>
      <w:r w:rsidRPr="00790977">
        <w:rPr>
          <w:rFonts w:ascii="Times New Roman" w:hAnsi="Times New Roman"/>
          <w:sz w:val="24"/>
          <w:szCs w:val="24"/>
        </w:rPr>
        <w:t>Програм наставног предмета информатика и рачунарство, у другом циклусу основног образовања и васпитања, организован је по спиралном моделу и оријентисан је на остваривање исхода. Исходи говоре о томе шта ученици умеју да ураде на основу знања која су стекли учећи овај предмет. Представљају опис интегрисаних знања, вештина, ставова и вредности студената у три тематске целине: ИКТ, Дигитална писменост и Рачунарство.</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90977" w:rsidTr="004A324C">
        <w:tc>
          <w:tcPr>
            <w:tcW w:w="5238" w:type="dxa"/>
            <w:gridSpan w:val="2"/>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 xml:space="preserve">Исходи </w:t>
            </w:r>
          </w:p>
        </w:tc>
        <w:tc>
          <w:tcPr>
            <w:tcW w:w="3510" w:type="dxa"/>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Област/Тема</w:t>
            </w:r>
          </w:p>
        </w:tc>
        <w:tc>
          <w:tcPr>
            <w:tcW w:w="558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 xml:space="preserve">Садржаји </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t xml:space="preserve">− Наведе примену информатике и рачунарства у </w:t>
            </w:r>
            <w:r w:rsidRPr="00790977">
              <w:rPr>
                <w:rFonts w:ascii="Times New Roman" w:hAnsi="Times New Roman"/>
              </w:rPr>
              <w:lastRenderedPageBreak/>
              <w:t>савременом животу − Правилно користи ИКТ уређаје − Именује основне врсте и компоненте ИКТ уређаја − Прави разлику између хардвера, софтвера и сервиса − Прилагоди радно окружење кроз основна подешавања − Креира дигиталну слику и примени основне акције едитовања и форматирања (самостално и сараднички) − Креира текстуални документ и примени основне акције едитовања и форматирања (самостално и сараднички) − Примени алате за снимање и репродукцију аудио и видео записа − Креира мултимедијалну презентацију и примени основне акције едитовања и форматирања (самостално и сараднички) − сачува и организује податке − разликује основне типове датотека</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1. ИКТ (9)</w:t>
            </w:r>
          </w:p>
        </w:tc>
        <w:tc>
          <w:tcPr>
            <w:tcW w:w="5580" w:type="dxa"/>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xml:space="preserve">- Предмет изучавања информатике и рачунарства. - ИКТ </w:t>
            </w:r>
            <w:r w:rsidRPr="00790977">
              <w:rPr>
                <w:rFonts w:ascii="Times New Roman" w:hAnsi="Times New Roman"/>
              </w:rPr>
              <w:lastRenderedPageBreak/>
              <w:t>уређаји, јединство хардвера и софтвера. - Подешавање радног окружења. - Организација података. - Рад са сликама. - Рад са текстом. - Рад са мултимедијом. - Рад са презентацијама.</w:t>
            </w:r>
          </w:p>
        </w:tc>
      </w:tr>
      <w:tr w:rsidR="00595139" w:rsidRPr="00790977" w:rsidTr="004A324C">
        <w:tc>
          <w:tcPr>
            <w:tcW w:w="5238" w:type="dxa"/>
            <w:gridSpan w:val="2"/>
            <w:tcBorders>
              <w:top w:val="single" w:sz="4" w:space="0" w:color="auto"/>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t>− реагује исправно када дође у потенцијално небезбедну ситуацију у коришћењу ИКТ уређаја; − доводи у везу значај правилног одлагања дигиталног отпада и заштиту животне средине − разликује безбедно од небезбедног, пожељно од непожељног понашања на Интернету − реагује исправно када дођу у контакт са непримереним садржајем или са непознатим особама путем Интернета − приступа Интернету, самостално претражује, проналази информације у дигиталном окружењу и преузима их на свој уређај − информацијама на интернету приступи критички − спроводи поступке за заштиту личних података и приватности на Интернету − објасни појам ауторских права и разликује основне лиценце за дељење садржаја − препознаје ризик зависности од технологије и доводи га у везу са својим здрављем -рационално управља временом које проводи у раду са технологијом и на Интернету</w:t>
            </w:r>
          </w:p>
        </w:tc>
        <w:tc>
          <w:tcPr>
            <w:tcW w:w="3510" w:type="dxa"/>
            <w:vAlign w:val="center"/>
          </w:tcPr>
          <w:p w:rsidR="00595139" w:rsidRPr="00790977" w:rsidRDefault="00595139" w:rsidP="004A324C">
            <w:pPr>
              <w:jc w:val="center"/>
              <w:rPr>
                <w:rFonts w:ascii="Times New Roman" w:hAnsi="Times New Roman"/>
                <w:lang w:val="sr-Cyrl-CS"/>
              </w:rPr>
            </w:pPr>
            <w:r w:rsidRPr="00790977">
              <w:rPr>
                <w:rFonts w:ascii="Times New Roman" w:hAnsi="Times New Roman"/>
              </w:rPr>
              <w:t>2. ДИГИТАЛНА ПИСМЕНОСТ (5)</w:t>
            </w:r>
          </w:p>
        </w:tc>
        <w:tc>
          <w:tcPr>
            <w:tcW w:w="5580" w:type="dxa"/>
            <w:vAlign w:val="center"/>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Употреба ИКТ уређаја на одговоран и сигуран начин - Правила безбедног рада на Интернету - Претраживање Интернета, одабир резултата и преузимање садржаја - Заштита приватности личних података - Заштита здравља, ризик зависности од технологије и управљање временом</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t>- изводи скуповне операције уније, пресека, разлике и правилно употребљава одговарајуће скуповне ознаке - схвати математичко-логички смисао речи "и", "или", "не", "сваки", "неки", израза "ако...онда" - зна алгоритме аритметике (сабирања, множења, дељења с остатком, Еуклидов алгоритам) и интерпретира их алгоритамски - наведе редослед корака у решавању једноставног логичког проблема - креира једноставан рачунарски програм у визуелном окружењу</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lastRenderedPageBreak/>
              <w:t>- сврсисходно примењује програмске структуре и блокове наредби - користи математичке операторе за израчунавања - објасни сценарио и алгоритам пројекта - анализира и дискутује програм - проналази и отклања грешке у програму</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3. РАЧУНАРСТВО (16)</w:t>
            </w:r>
          </w:p>
        </w:tc>
        <w:tc>
          <w:tcPr>
            <w:tcW w:w="5580" w:type="dxa"/>
          </w:tcPr>
          <w:p w:rsidR="00595139" w:rsidRPr="00790977" w:rsidRDefault="00595139" w:rsidP="004A324C">
            <w:pPr>
              <w:ind w:left="34"/>
              <w:rPr>
                <w:rFonts w:ascii="Times New Roman" w:hAnsi="Times New Roman"/>
              </w:rPr>
            </w:pPr>
            <w:r w:rsidRPr="00790977">
              <w:rPr>
                <w:rFonts w:ascii="Times New Roman" w:hAnsi="Times New Roman"/>
              </w:rPr>
              <w:t xml:space="preserve">- Увод у логику и скупове: унија,пресек, разлика; речи „и“, „или“, „не“, „сваки“, „неки“, „ако...онда“. - Увод у алгоритме аритметике:писмено сабирање, множење, дељење с остатком,Еуклидов алгоритам. - Увод у тему програмирања. - Радно окружење изабраног софтвера за визуелно програмирање. - Алати за рад са графичким објектима, текстом, звуком, видеом. - Програм-категорије, блокови, наредбе, инструкције. - </w:t>
            </w:r>
            <w:r w:rsidRPr="00790977">
              <w:rPr>
                <w:rFonts w:ascii="Times New Roman" w:hAnsi="Times New Roman"/>
              </w:rPr>
              <w:lastRenderedPageBreak/>
              <w:t>Програмске структуре (линијска, циклична, разграната)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lastRenderedPageBreak/>
              <w:t>− сарађује са осталим члановима групе у одабиру теме, прикупљању и обрад иматеријала у вези са темом, формулацији и представљању резултата и закључака − одабира и примењује технике и алате у складу са фазама реализације пројекта − наведе кораке и опише поступа решавања пројектног задатка − вреднује своју улогу у групи при изради пројектног задатка и активности за које је био задужен -поставља резултат свог рада на Интернет, ради дељења са другима, уз помоћ наставника</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4. ПРОЈЕКТНА НАСТАВА (6)</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Фазе пројектног задатка од израде плана до представљања решења - Израда пројектног задатка у групи у корелацији са другим предметима - Представљање резултата пројектног задатка</w:t>
            </w:r>
          </w:p>
        </w:tc>
      </w:tr>
      <w:tr w:rsidR="00595139" w:rsidRPr="00790977" w:rsidTr="004A324C">
        <w:tc>
          <w:tcPr>
            <w:tcW w:w="2377" w:type="dxa"/>
            <w:tcBorders>
              <w:bottom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Кључни појмови</w:t>
            </w:r>
          </w:p>
        </w:tc>
        <w:tc>
          <w:tcPr>
            <w:tcW w:w="11951" w:type="dxa"/>
            <w:gridSpan w:val="3"/>
            <w:tcBorders>
              <w:bottom w:val="nil"/>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t>Информатика и рачунарство – ИКТ – хардвер – софтвер – оперативни систем – кориснички програм – датотека</w:t>
            </w:r>
          </w:p>
          <w:p w:rsidR="00595139" w:rsidRPr="00790977" w:rsidRDefault="00595139" w:rsidP="004A324C">
            <w:pPr>
              <w:spacing w:after="0" w:line="240" w:lineRule="auto"/>
              <w:rPr>
                <w:rFonts w:ascii="Times New Roman" w:hAnsi="Times New Roman"/>
              </w:rPr>
            </w:pPr>
            <w:r w:rsidRPr="00790977">
              <w:rPr>
                <w:rFonts w:ascii="Times New Roman" w:hAnsi="Times New Roman"/>
              </w:rPr>
              <w:t>ИКТ уређаји – рециклажа – ауторска права – зависност од технологије – заштита – одговорно и безбедно</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програм – програмирање – алгоритам – визуелно програмирање – блок – скрипта - ИКТ - рачунар - екстерни уређаји</w:t>
            </w:r>
          </w:p>
        </w:tc>
      </w:tr>
      <w:tr w:rsidR="00595139" w:rsidRPr="00790977" w:rsidTr="004A324C">
        <w:tc>
          <w:tcPr>
            <w:tcW w:w="2377" w:type="dxa"/>
            <w:tcBorders>
              <w:top w:val="nil"/>
            </w:tcBorders>
          </w:tcPr>
          <w:p w:rsidR="00595139" w:rsidRPr="00790977"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пројекат – фазе пројекта – сценарио – мултимедијални садржај</w:t>
            </w:r>
          </w:p>
        </w:tc>
      </w:tr>
    </w:tbl>
    <w:p w:rsidR="00595139" w:rsidRPr="00790977" w:rsidRDefault="00595139" w:rsidP="00595139">
      <w:pPr>
        <w:rPr>
          <w:rFonts w:ascii="Times New Roman" w:hAnsi="Times New Roman"/>
          <w:b/>
          <w:sz w:val="24"/>
          <w:szCs w:val="24"/>
          <w:lang w:val="ru-RU"/>
        </w:rPr>
      </w:pPr>
    </w:p>
    <w:p w:rsidR="00595139" w:rsidRPr="00790977" w:rsidRDefault="00595139" w:rsidP="00595139">
      <w:pPr>
        <w:rPr>
          <w:rFonts w:ascii="Times New Roman" w:hAnsi="Times New Roman"/>
          <w:b/>
          <w:sz w:val="24"/>
          <w:szCs w:val="24"/>
          <w:lang w:val="ru-RU"/>
        </w:rPr>
      </w:pPr>
      <w:r w:rsidRPr="00790977">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b/>
              </w:rPr>
              <w:t>Област/Тема</w:t>
            </w:r>
          </w:p>
        </w:tc>
        <w:tc>
          <w:tcPr>
            <w:tcW w:w="10980" w:type="dxa"/>
            <w:tcBorders>
              <w:right w:val="single" w:sz="4" w:space="0" w:color="auto"/>
            </w:tcBorders>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Начини и поступци остваривања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1. ИКТ (9)</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предметом и наставним садржајем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Уважавањем дигиталних вештина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претходних знања и искустава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Активност ученика на часу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Менторска улога наставника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Разлагање исхода на кораке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Проверавање остварености пројектованих исхода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Практичан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различитог садржаја из других предмета и у оквиру тема унутар предмета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Сажета и јасна упутства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Мотивисање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 и комуникација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Објашњере и разумевање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Објашњавање појмова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Конкретни примери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b/>
                <w:sz w:val="22"/>
                <w:szCs w:val="22"/>
              </w:rPr>
            </w:pPr>
            <w:r w:rsidRPr="00790977">
              <w:rPr>
                <w:rStyle w:val="Bodytext3"/>
                <w:rFonts w:eastAsia="Calibri"/>
                <w:sz w:val="22"/>
                <w:szCs w:val="22"/>
              </w:rPr>
              <w:t xml:space="preserve">Примена програмских алата </w:t>
            </w:r>
          </w:p>
          <w:p w:rsidR="00595139" w:rsidRPr="00790977" w:rsidRDefault="00595139" w:rsidP="004A324C">
            <w:pPr>
              <w:numPr>
                <w:ilvl w:val="0"/>
                <w:numId w:val="15"/>
              </w:numPr>
              <w:spacing w:after="0" w:line="240" w:lineRule="auto"/>
              <w:rPr>
                <w:rFonts w:ascii="Times New Roman" w:hAnsi="Times New Roman"/>
                <w:b/>
              </w:rPr>
            </w:pPr>
            <w:r w:rsidRPr="00790977">
              <w:rPr>
                <w:rStyle w:val="Bodytext3"/>
                <w:rFonts w:eastAsia="Calibri"/>
                <w:sz w:val="22"/>
                <w:szCs w:val="22"/>
              </w:rPr>
              <w:t>Помињање и енглеских термина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2. ДИГИТАЛНА ПИСМЕНОСТ (5)</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Појашњавање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Анализа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Искуства из праксе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правилима понашања на интернету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Рад на одабраној теми</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 xml:space="preserve">Корелација са другим предметима </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Болести зависности</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3. РАЧУНАРСТВО (16)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Мотивациони филмови и други материјали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Увођење појмова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претходних знања и искустава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Алгоритамски начин размишљања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Развој логичког мишљења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Практичан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Истрајност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Аналитичност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Спремност на сарадњу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примера добре праксе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Решавање животних проблема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Разноврсност примера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Објашњење корак по корак</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Од простијих ка сложенијим наредбама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Активно ангажовање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Решаавање проблема, писање програма, сценарио и алгоритам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Проналажење и исправљање грешака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Трајање догађаја, број понављања, промена угла, положаја,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Конкретни примери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Тестирање програма, уочавање грешака и отклањање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Корелација са математиком и другим предметика (примери из њих)</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Анализа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lastRenderedPageBreak/>
              <w:t>Тражење решења на интернету и преузимање готових пројеката као и објављивање својих</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4. ПРОЈЕКТНА НАСТАВА (6)</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Иницијатива и креативност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 корак по корак</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Истрајност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Аналитичност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Спремност на сарадњу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Рад на теми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Издара сценарија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Теме из свакодневног или школског живота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Разрада пројектног задатка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Расположивост ресурса и времена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Пролазак кроз све фазе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Изградња сопсвених стратегија учења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Вршњачко учење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Вредновање и самовредновање постигнућа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Дефинисање јасних критеријума и вредновање постигнућа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1340"/>
      </w:tblGrid>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Разред</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ПЕТИ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Наставни предмет</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ФИЗИЧКО И ЗДРАВСТВЕНО ВАСПИТАЊЕ + OБАВЕЗНЕ ФИЗИЧКЕ АКТИВНОСТИ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Годишњи фонд часова</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72+54 (обавезне физичке активности)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Циљ наставе програма</w:t>
            </w:r>
          </w:p>
        </w:tc>
        <w:tc>
          <w:tcPr>
            <w:tcW w:w="11340" w:type="dxa"/>
            <w:shd w:val="clear" w:color="auto" w:fill="auto"/>
          </w:tcPr>
          <w:p w:rsidR="00595139" w:rsidRPr="001427C5" w:rsidRDefault="00595139" w:rsidP="004A324C">
            <w:pPr>
              <w:pStyle w:val="1tekst"/>
              <w:ind w:left="72" w:firstLine="0"/>
              <w:jc w:val="left"/>
              <w:rPr>
                <w:rFonts w:ascii="Times New Roman" w:hAnsi="Times New Roman"/>
                <w:sz w:val="24"/>
                <w:szCs w:val="24"/>
              </w:rPr>
            </w:pPr>
            <w:r w:rsidRPr="00452DFD">
              <w:rPr>
                <w:rFonts w:ascii="Times New Roman" w:hAnsi="Times New Roman"/>
                <w:sz w:val="22"/>
                <w:szCs w:val="22"/>
              </w:rPr>
              <w:t>Циљ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r w:rsidRPr="001427C5">
              <w:rPr>
                <w:rFonts w:ascii="Times New Roman" w:hAnsi="Times New Roman"/>
                <w:sz w:val="24"/>
                <w:szCs w:val="24"/>
              </w:rPr>
              <w:t>.</w:t>
            </w:r>
          </w:p>
        </w:tc>
      </w:tr>
    </w:tbl>
    <w:p w:rsidR="00595139" w:rsidRPr="00AA0FC6" w:rsidRDefault="00595139" w:rsidP="00595139">
      <w:pPr>
        <w:rPr>
          <w:rFonts w:ascii="Times New Roman" w:hAnsi="Times New Roman"/>
          <w:sz w:val="24"/>
          <w:szCs w:val="24"/>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3953"/>
        <w:gridCol w:w="2700"/>
        <w:gridCol w:w="1980"/>
        <w:gridCol w:w="4500"/>
      </w:tblGrid>
      <w:tr w:rsidR="00595139" w:rsidRPr="00BE733A" w:rsidTr="004A324C">
        <w:tc>
          <w:tcPr>
            <w:tcW w:w="835" w:type="dxa"/>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Редни број</w:t>
            </w:r>
          </w:p>
        </w:tc>
        <w:tc>
          <w:tcPr>
            <w:tcW w:w="3953" w:type="dxa"/>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noProof/>
                <w:sz w:val="24"/>
                <w:szCs w:val="24"/>
              </w:rPr>
              <w:t>Исходи</w:t>
            </w:r>
          </w:p>
        </w:tc>
        <w:tc>
          <w:tcPr>
            <w:tcW w:w="2700" w:type="dxa"/>
            <w:shd w:val="clear" w:color="auto" w:fill="auto"/>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Назив наставне теме</w:t>
            </w:r>
          </w:p>
        </w:tc>
        <w:tc>
          <w:tcPr>
            <w:tcW w:w="6480" w:type="dxa"/>
            <w:gridSpan w:val="2"/>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Садржаји</w:t>
            </w:r>
          </w:p>
        </w:tc>
      </w:tr>
      <w:tr w:rsidR="00595139" w:rsidRPr="00BE733A" w:rsidTr="004A324C">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1.</w:t>
            </w:r>
          </w:p>
        </w:tc>
        <w:tc>
          <w:tcPr>
            <w:tcW w:w="3953" w:type="dxa"/>
          </w:tcPr>
          <w:p w:rsidR="00595139" w:rsidRPr="00452DFD" w:rsidRDefault="00595139" w:rsidP="004A324C">
            <w:pPr>
              <w:spacing w:after="0" w:line="240" w:lineRule="auto"/>
              <w:rPr>
                <w:rFonts w:ascii="Times New Roman" w:hAnsi="Times New Roman"/>
              </w:rPr>
            </w:pPr>
            <w:r w:rsidRPr="00452DFD">
              <w:rPr>
                <w:rFonts w:ascii="Times New Roman" w:hAnsi="Times New Roman"/>
              </w:rPr>
              <w:t>– примени једноставнe комплексе простих и општеприпремних вежби</w:t>
            </w:r>
            <w:r w:rsidRPr="00452DFD">
              <w:rPr>
                <w:rFonts w:ascii="Times New Roman" w:hAnsi="Times New Roman"/>
              </w:rPr>
              <w:br/>
              <w:t>– изведе вежбе (разноврсна природна и изведена кретања) и користи их у спорту, рекреацији и различитим животним ситуацијама</w:t>
            </w:r>
            <w:r w:rsidRPr="00452DFD">
              <w:rPr>
                <w:rFonts w:ascii="Times New Roman" w:hAnsi="Times New Roman"/>
              </w:rPr>
              <w:br/>
              <w:t>– упореди резултате тестирања са вредностима за свој узраст и сагледа сопствени моторички напредак</w:t>
            </w:r>
          </w:p>
        </w:tc>
        <w:tc>
          <w:tcPr>
            <w:tcW w:w="2700" w:type="dxa"/>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 xml:space="preserve">ФИЗИЧКE СПОСОБНОСТИ </w:t>
            </w:r>
          </w:p>
          <w:p w:rsidR="00595139" w:rsidRPr="00452DFD" w:rsidRDefault="00595139" w:rsidP="004A324C">
            <w:pPr>
              <w:spacing w:after="0" w:line="240" w:lineRule="auto"/>
              <w:jc w:val="center"/>
              <w:rPr>
                <w:rFonts w:ascii="Times New Roman" w:hAnsi="Times New Roman"/>
                <w:b/>
              </w:rPr>
            </w:pPr>
            <w:r w:rsidRPr="00452DFD">
              <w:rPr>
                <w:rFonts w:ascii="Times New Roman" w:hAnsi="Times New Roman"/>
              </w:rPr>
              <w:t>-Тестирање и мерење моторичких способности</w:t>
            </w:r>
          </w:p>
          <w:p w:rsidR="00595139" w:rsidRPr="001755A1" w:rsidRDefault="00595139" w:rsidP="004A324C">
            <w:pPr>
              <w:spacing w:after="0" w:line="240" w:lineRule="auto"/>
              <w:jc w:val="center"/>
              <w:rPr>
                <w:rFonts w:ascii="Times New Roman" w:hAnsi="Times New Roman"/>
                <w:b/>
                <w:sz w:val="24"/>
                <w:szCs w:val="24"/>
              </w:rPr>
            </w:pPr>
          </w:p>
        </w:tc>
        <w:tc>
          <w:tcPr>
            <w:tcW w:w="6480" w:type="dxa"/>
            <w:gridSpan w:val="2"/>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Вежбе за развој снаге                                                                     Вежбе за развој покретљивости                                                     Вежбе за развој аеробне издржљивости                                     Вежбе за развој брзине                                                                 Вежбе за развој координације                                                    Примена националне батерије тестова за праћење физичког развоја и моторичких способности</w:t>
            </w:r>
            <w:r w:rsidRPr="00452DFD">
              <w:rPr>
                <w:rFonts w:ascii="Times New Roman" w:hAnsi="Times New Roman"/>
              </w:rPr>
              <w:tab/>
            </w:r>
          </w:p>
        </w:tc>
      </w:tr>
      <w:tr w:rsidR="00595139" w:rsidRPr="00BE733A" w:rsidTr="004A324C">
        <w:trPr>
          <w:trHeight w:val="1270"/>
        </w:trPr>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2.</w:t>
            </w:r>
          </w:p>
        </w:tc>
        <w:tc>
          <w:tcPr>
            <w:tcW w:w="3953" w:type="dxa"/>
            <w:vMerge w:val="restart"/>
          </w:tcPr>
          <w:p w:rsidR="00595139" w:rsidRPr="001755A1" w:rsidRDefault="00595139" w:rsidP="004A324C">
            <w:pPr>
              <w:spacing w:after="0" w:line="240" w:lineRule="auto"/>
              <w:rPr>
                <w:rFonts w:ascii="Times New Roman" w:hAnsi="Times New Roman"/>
                <w:sz w:val="24"/>
                <w:szCs w:val="24"/>
              </w:rPr>
            </w:pPr>
            <w:r w:rsidRPr="00452DFD">
              <w:rPr>
                <w:rFonts w:ascii="Times New Roman" w:hAnsi="Times New Roman"/>
              </w:rPr>
              <w:t>– комбинује и користи достигнути ниво усвојене технике кретања у спорту и свакодневном животу</w:t>
            </w:r>
            <w:r w:rsidRPr="00452DFD">
              <w:rPr>
                <w:rFonts w:ascii="Times New Roman" w:hAnsi="Times New Roman"/>
              </w:rPr>
              <w:br/>
              <w:t>– доводи у везу развој физичких способности са атлетским дисциплинама – одржава стабилну и динамичку равнотежу у различитим кретањима, изводи ротације тела</w:t>
            </w:r>
            <w:r w:rsidRPr="00452DFD">
              <w:rPr>
                <w:rFonts w:ascii="Times New Roman" w:hAnsi="Times New Roman"/>
              </w:rPr>
              <w:br/>
              <w:t>– користи елементе гимнастике у свакодневним животним ситуацијама и игри</w:t>
            </w:r>
            <w:r w:rsidRPr="00452DFD">
              <w:rPr>
                <w:rFonts w:ascii="Times New Roman" w:hAnsi="Times New Roman"/>
              </w:rPr>
              <w:br/>
              <w:t>– процени сопствене могућности за вежбање у гимнастици</w:t>
            </w:r>
            <w:r w:rsidRPr="001755A1">
              <w:rPr>
                <w:rFonts w:ascii="Times New Roman" w:hAnsi="Times New Roman"/>
                <w:sz w:val="24"/>
                <w:szCs w:val="24"/>
              </w:rPr>
              <w:t xml:space="preserve">                                  </w:t>
            </w:r>
            <w:r w:rsidRPr="00452DFD">
              <w:rPr>
                <w:rFonts w:ascii="Times New Roman" w:hAnsi="Times New Roman"/>
              </w:rPr>
              <w:t>– користи елементе технике у игри</w:t>
            </w:r>
            <w:r w:rsidRPr="00452DFD">
              <w:rPr>
                <w:rFonts w:ascii="Times New Roman" w:hAnsi="Times New Roman"/>
              </w:rPr>
              <w:br/>
              <w:t>– примењује основна правила</w:t>
            </w:r>
            <w:r w:rsidRPr="001755A1">
              <w:rPr>
                <w:rFonts w:ascii="Times New Roman" w:hAnsi="Times New Roman"/>
                <w:sz w:val="24"/>
                <w:szCs w:val="24"/>
              </w:rPr>
              <w:t xml:space="preserve"> </w:t>
            </w:r>
            <w:r w:rsidRPr="00452DFD">
              <w:rPr>
                <w:rFonts w:ascii="Times New Roman" w:hAnsi="Times New Roman"/>
              </w:rPr>
              <w:t>рукомета у игри</w:t>
            </w:r>
            <w:r w:rsidRPr="00452DFD">
              <w:rPr>
                <w:rFonts w:ascii="Times New Roman" w:hAnsi="Times New Roman"/>
              </w:rPr>
              <w:br/>
              <w:t>– учествује на унутародељенским такмичењима                                                   – изведе кретања, вежбе и кратке саставе уз музичку пратњу</w:t>
            </w:r>
            <w:r w:rsidRPr="00452DFD">
              <w:rPr>
                <w:rFonts w:ascii="Times New Roman" w:hAnsi="Times New Roman"/>
              </w:rPr>
              <w:br/>
            </w:r>
          </w:p>
        </w:tc>
        <w:tc>
          <w:tcPr>
            <w:tcW w:w="2700" w:type="dxa"/>
            <w:vMerge w:val="restart"/>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МОТОРИЧКЕ ВЕШТИНЕ, СПОРТ И СПОРТСКЕ ДИСЦИПЛИНЕ:</w:t>
            </w:r>
          </w:p>
          <w:p w:rsidR="00595139" w:rsidRPr="00452DFD" w:rsidRDefault="00595139" w:rsidP="004A324C">
            <w:pPr>
              <w:numPr>
                <w:ilvl w:val="0"/>
                <w:numId w:val="20"/>
              </w:numPr>
              <w:spacing w:after="0" w:line="240" w:lineRule="auto"/>
              <w:rPr>
                <w:rFonts w:ascii="Times New Roman" w:hAnsi="Times New Roman"/>
              </w:rPr>
            </w:pPr>
            <w:r w:rsidRPr="00452DFD">
              <w:rPr>
                <w:rFonts w:ascii="Times New Roman" w:hAnsi="Times New Roman"/>
              </w:rPr>
              <w:t>Атлетика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Спортска гимнастика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Основе тимских и спортских игара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Плес и ритмика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Стони тенис</w:t>
            </w:r>
          </w:p>
          <w:p w:rsidR="00595139" w:rsidRPr="001755A1" w:rsidRDefault="00595139" w:rsidP="004A324C">
            <w:pPr>
              <w:spacing w:after="0" w:line="240" w:lineRule="auto"/>
              <w:ind w:left="360"/>
              <w:rPr>
                <w:rFonts w:ascii="Times New Roman" w:hAnsi="Times New Roman"/>
                <w:b/>
                <w:sz w:val="24"/>
                <w:szCs w:val="24"/>
              </w:rPr>
            </w:pPr>
          </w:p>
        </w:tc>
        <w:tc>
          <w:tcPr>
            <w:tcW w:w="1980" w:type="dxa"/>
          </w:tcPr>
          <w:p w:rsidR="00595139" w:rsidRPr="00452DFD" w:rsidRDefault="00595139" w:rsidP="004A324C">
            <w:pPr>
              <w:pStyle w:val="1tekst"/>
              <w:ind w:left="72"/>
              <w:jc w:val="center"/>
              <w:rPr>
                <w:rFonts w:ascii="Times New Roman" w:hAnsi="Times New Roman" w:cs="Times New Roman"/>
                <w:sz w:val="22"/>
                <w:szCs w:val="22"/>
              </w:rPr>
            </w:pPr>
          </w:p>
          <w:p w:rsidR="00595139" w:rsidRPr="00452DFD" w:rsidRDefault="00595139" w:rsidP="004A324C">
            <w:pPr>
              <w:pStyle w:val="Default"/>
              <w:jc w:val="center"/>
              <w:rPr>
                <w:sz w:val="22"/>
                <w:szCs w:val="22"/>
              </w:rPr>
            </w:pPr>
            <w:r w:rsidRPr="00452DFD">
              <w:rPr>
                <w:sz w:val="22"/>
                <w:szCs w:val="22"/>
              </w:rPr>
              <w:t>Атлетика</w:t>
            </w:r>
          </w:p>
          <w:p w:rsidR="00595139" w:rsidRPr="00452DFD" w:rsidRDefault="00595139" w:rsidP="004A324C">
            <w:pPr>
              <w:jc w:val="center"/>
              <w:rPr>
                <w:rFonts w:ascii="Times New Roman" w:hAnsi="Times New Roman"/>
              </w:rPr>
            </w:pPr>
          </w:p>
          <w:p w:rsidR="00595139" w:rsidRPr="00452DFD" w:rsidRDefault="00595139" w:rsidP="004A324C">
            <w:pPr>
              <w:jc w:val="center"/>
              <w:rPr>
                <w:rFonts w:ascii="Times New Roman" w:hAnsi="Times New Roman"/>
              </w:rPr>
            </w:pP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-Техника истрајног трчања                               -Истрајно трчање – припрема за крос                                                Техника спринтерског трчања                          -Техника високог и ниског старта                    -Скок увис (прекорачна техника)                     -Бацање лоптице (до 200 г)                               -Бацање кугле                                                                 -Тробој</w:t>
            </w:r>
          </w:p>
        </w:tc>
      </w:tr>
      <w:tr w:rsidR="00595139" w:rsidRPr="00BE733A" w:rsidTr="004A324C">
        <w:trPr>
          <w:trHeight w:val="1267"/>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ight="252"/>
              <w:rPr>
                <w:rFonts w:ascii="Times New Roman" w:hAnsi="Times New Roman" w:cs="Times New Roman"/>
                <w:sz w:val="22"/>
                <w:szCs w:val="22"/>
              </w:rPr>
            </w:pPr>
          </w:p>
          <w:p w:rsidR="00595139" w:rsidRPr="00452DFD" w:rsidRDefault="00595139" w:rsidP="004A324C">
            <w:pPr>
              <w:pStyle w:val="1tekst"/>
              <w:ind w:left="72" w:right="252"/>
              <w:rPr>
                <w:rFonts w:ascii="Times New Roman" w:hAnsi="Times New Roman" w:cs="Times New Roman"/>
                <w:sz w:val="22"/>
                <w:szCs w:val="22"/>
              </w:rPr>
            </w:pPr>
            <w:r w:rsidRPr="00452DFD">
              <w:rPr>
                <w:rFonts w:ascii="Times New Roman" w:hAnsi="Times New Roman" w:cs="Times New Roman"/>
                <w:sz w:val="22"/>
                <w:szCs w:val="22"/>
              </w:rPr>
              <w:t xml:space="preserve">Спортска </w:t>
            </w:r>
          </w:p>
          <w:p w:rsidR="00595139" w:rsidRPr="00452DFD" w:rsidRDefault="00595139" w:rsidP="004A324C">
            <w:pPr>
              <w:pStyle w:val="1tekst"/>
              <w:ind w:left="72" w:right="252"/>
              <w:rPr>
                <w:rFonts w:ascii="Times New Roman" w:hAnsi="Times New Roman" w:cs="Times New Roman"/>
                <w:sz w:val="22"/>
                <w:szCs w:val="22"/>
              </w:rPr>
            </w:pPr>
            <w:r w:rsidRPr="00452DFD">
              <w:rPr>
                <w:rFonts w:ascii="Times New Roman" w:hAnsi="Times New Roman" w:cs="Times New Roman"/>
                <w:sz w:val="22"/>
                <w:szCs w:val="22"/>
              </w:rPr>
              <w:t>гимнастика</w:t>
            </w:r>
          </w:p>
        </w:tc>
        <w:tc>
          <w:tcPr>
            <w:tcW w:w="4500" w:type="dxa"/>
          </w:tcPr>
          <w:p w:rsidR="00595139" w:rsidRPr="00452DFD" w:rsidRDefault="00595139" w:rsidP="004A324C">
            <w:pPr>
              <w:autoSpaceDE w:val="0"/>
              <w:autoSpaceDN w:val="0"/>
              <w:adjustRightInd w:val="0"/>
              <w:rPr>
                <w:rFonts w:ascii="Times New Roman" w:hAnsi="Times New Roman"/>
              </w:rPr>
            </w:pPr>
            <w:r w:rsidRPr="00452DFD">
              <w:rPr>
                <w:rFonts w:ascii="Times New Roman" w:hAnsi="Times New Roman"/>
              </w:rPr>
              <w:t>Вежбе на тлу                                       Прескоци и скокови                                 Вежбе у упору                                     Гимнастички полигон</w:t>
            </w:r>
          </w:p>
        </w:tc>
      </w:tr>
      <w:tr w:rsidR="00595139" w:rsidRPr="00BE733A" w:rsidTr="004A324C">
        <w:trPr>
          <w:trHeight w:val="1267"/>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Pr>
                <w:rFonts w:ascii="Times New Roman" w:hAnsi="Times New Roman" w:cs="Times New Roman"/>
                <w:sz w:val="22"/>
                <w:szCs w:val="22"/>
              </w:rPr>
            </w:pPr>
          </w:p>
          <w:p w:rsidR="00595139" w:rsidRPr="00452DFD" w:rsidRDefault="00595139" w:rsidP="004A324C">
            <w:pPr>
              <w:pStyle w:val="1tekst"/>
              <w:ind w:left="72"/>
              <w:jc w:val="center"/>
              <w:rPr>
                <w:rFonts w:ascii="Times New Roman" w:hAnsi="Times New Roman" w:cs="Times New Roman"/>
                <w:sz w:val="22"/>
                <w:szCs w:val="22"/>
              </w:rPr>
            </w:pPr>
            <w:r w:rsidRPr="00452DFD">
              <w:rPr>
                <w:rFonts w:ascii="Times New Roman" w:hAnsi="Times New Roman" w:cs="Times New Roman"/>
                <w:sz w:val="22"/>
                <w:szCs w:val="22"/>
              </w:rPr>
              <w:t>Тимске и спортске игре</w:t>
            </w: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b/>
                <w:bCs/>
                <w:color w:val="000000"/>
              </w:rPr>
              <w:t>Рукомет/минирукомет:</w:t>
            </w:r>
            <w:r w:rsidRPr="00452DFD">
              <w:rPr>
                <w:rFonts w:ascii="Times New Roman" w:hAnsi="Times New Roman"/>
                <w:color w:val="000000"/>
              </w:rPr>
              <w:t xml:space="preserve">                     Основни елементи технике и правила;</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 xml:space="preserve">вођење лопте, </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хватањa и додавањa лопте,</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шутирања на гол,</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принципи индувидуалне одбране</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основна правила рукомета/минирукомета</w:t>
            </w:r>
          </w:p>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Спортски полигон</w:t>
            </w:r>
            <w:r w:rsidRPr="00452DFD">
              <w:rPr>
                <w:rFonts w:ascii="Times New Roman" w:hAnsi="Times New Roman"/>
                <w:color w:val="000000"/>
              </w:rPr>
              <w:t xml:space="preserve"> </w:t>
            </w:r>
          </w:p>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color w:val="000000"/>
              </w:rPr>
              <w:t xml:space="preserve">Напредни елементи технике, тактике и правила игре: </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хватања котрљајућих лопти,</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дриблинг,</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шутирања на гол,</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финтирање,</w:t>
            </w:r>
          </w:p>
          <w:p w:rsidR="00595139" w:rsidRPr="00452DFD" w:rsidRDefault="00595139" w:rsidP="004A324C">
            <w:pPr>
              <w:autoSpaceDE w:val="0"/>
              <w:autoSpaceDN w:val="0"/>
              <w:adjustRightInd w:val="0"/>
              <w:rPr>
                <w:rFonts w:ascii="Times New Roman" w:hAnsi="Times New Roman"/>
              </w:rPr>
            </w:pPr>
            <w:r w:rsidRPr="00452DFD">
              <w:rPr>
                <w:rFonts w:ascii="Times New Roman" w:hAnsi="Times New Roman"/>
                <w:color w:val="000000"/>
              </w:rPr>
              <w:t>принципи колективне одбране</w:t>
            </w:r>
          </w:p>
        </w:tc>
      </w:tr>
      <w:tr w:rsidR="00595139" w:rsidRPr="00BE733A" w:rsidTr="004A324C">
        <w:trPr>
          <w:trHeight w:val="530"/>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Pr>
                <w:rFonts w:ascii="Times New Roman" w:hAnsi="Times New Roman" w:cs="Times New Roman"/>
                <w:sz w:val="22"/>
                <w:szCs w:val="22"/>
              </w:rPr>
            </w:pPr>
          </w:p>
          <w:p w:rsidR="00595139" w:rsidRPr="00452DFD" w:rsidRDefault="00595139" w:rsidP="004A324C">
            <w:pPr>
              <w:pStyle w:val="1tekst"/>
              <w:ind w:left="72"/>
              <w:jc w:val="center"/>
              <w:rPr>
                <w:rFonts w:ascii="Times New Roman" w:hAnsi="Times New Roman" w:cs="Times New Roman"/>
                <w:sz w:val="22"/>
                <w:szCs w:val="22"/>
              </w:rPr>
            </w:pPr>
            <w:r w:rsidRPr="00452DFD">
              <w:rPr>
                <w:rFonts w:ascii="Times New Roman" w:hAnsi="Times New Roman" w:cs="Times New Roman"/>
                <w:sz w:val="22"/>
                <w:szCs w:val="22"/>
              </w:rPr>
              <w:t>Плес и ритмика</w:t>
            </w: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color w:val="000000"/>
              </w:rPr>
              <w:t xml:space="preserve">Покрети уз ритам и уз музичку пратњу                                      Скокови кроз вијачу                                  Народно коло „Моравац“                         Народно коло из краја у којем се школа </w:t>
            </w:r>
            <w:r w:rsidRPr="00452DFD">
              <w:rPr>
                <w:rFonts w:ascii="Times New Roman" w:hAnsi="Times New Roman"/>
                <w:color w:val="000000"/>
              </w:rPr>
              <w:lastRenderedPageBreak/>
              <w:t xml:space="preserve">налази                              </w:t>
            </w:r>
          </w:p>
        </w:tc>
      </w:tr>
      <w:tr w:rsidR="00595139" w:rsidRPr="00BE733A" w:rsidTr="004A324C">
        <w:trPr>
          <w:trHeight w:val="2870"/>
        </w:trPr>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3.</w:t>
            </w:r>
          </w:p>
        </w:tc>
        <w:tc>
          <w:tcPr>
            <w:tcW w:w="3953" w:type="dxa"/>
          </w:tcPr>
          <w:p w:rsidR="00595139" w:rsidRPr="00452DFD" w:rsidRDefault="00595139" w:rsidP="004A324C">
            <w:pPr>
              <w:spacing w:after="0" w:line="240" w:lineRule="auto"/>
              <w:rPr>
                <w:rFonts w:ascii="Times New Roman" w:hAnsi="Times New Roman"/>
              </w:rPr>
            </w:pPr>
            <w:r w:rsidRPr="00452DFD">
              <w:rPr>
                <w:rFonts w:ascii="Times New Roman" w:hAnsi="Times New Roman"/>
              </w:rPr>
              <w:t xml:space="preserve">      − примени мере безбедности у вежбању у школи и ван ње;                                            − одговорно се односи према објектима, справама и реквизитима;                              − примени и поштује правила игара у складу са етичким нормама;                        − примерено се понаша као посматрач на такмичењима;                                                  − решава конфликте на друштвено прихватљив начин;                                          − пронађе и користи различите изворе информација за упознавање са разноврсним облицима физичких и спортскорекративних активности;              − прихвати победу и пораз;                           − вреднује спортове без обзира на лично интересовање;                                                 − примени усвојене моторичке вештине у ванредним ситуацијама;                               − процени лепоту покрета у физичком вежбању и спорту ;                                         − подстиче породицу на потребу примене редовне физичке активности ;    </w:t>
            </w:r>
          </w:p>
        </w:tc>
        <w:tc>
          <w:tcPr>
            <w:tcW w:w="2700" w:type="dxa"/>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ФИЗИЧКА И ЗДРАВСТВЕНА КУЛТУРА</w:t>
            </w:r>
          </w:p>
          <w:p w:rsidR="00595139" w:rsidRPr="00452DFD" w:rsidRDefault="00595139" w:rsidP="004A324C">
            <w:pPr>
              <w:numPr>
                <w:ilvl w:val="0"/>
                <w:numId w:val="20"/>
              </w:numPr>
              <w:spacing w:after="0" w:line="240" w:lineRule="auto"/>
              <w:rPr>
                <w:rFonts w:ascii="Times New Roman" w:hAnsi="Times New Roman"/>
              </w:rPr>
            </w:pPr>
            <w:r w:rsidRPr="00452DFD">
              <w:rPr>
                <w:rFonts w:ascii="Times New Roman" w:hAnsi="Times New Roman"/>
              </w:rPr>
              <w:t>Физичко вежбање и спорт</w:t>
            </w:r>
          </w:p>
          <w:p w:rsidR="00595139" w:rsidRPr="001755A1" w:rsidRDefault="00595139" w:rsidP="004A324C">
            <w:pPr>
              <w:numPr>
                <w:ilvl w:val="0"/>
                <w:numId w:val="20"/>
              </w:numPr>
              <w:spacing w:after="0" w:line="240" w:lineRule="auto"/>
              <w:rPr>
                <w:rFonts w:ascii="Times New Roman" w:hAnsi="Times New Roman"/>
                <w:b/>
                <w:sz w:val="24"/>
                <w:szCs w:val="24"/>
              </w:rPr>
            </w:pPr>
            <w:r w:rsidRPr="00452DFD">
              <w:rPr>
                <w:rFonts w:ascii="Times New Roman" w:hAnsi="Times New Roman"/>
              </w:rPr>
              <w:t>Здравствено васпитање</w:t>
            </w:r>
            <w:r w:rsidRPr="001755A1">
              <w:rPr>
                <w:rFonts w:ascii="Times New Roman" w:hAnsi="Times New Roman"/>
                <w:b/>
                <w:sz w:val="24"/>
                <w:szCs w:val="24"/>
              </w:rPr>
              <w:br/>
            </w:r>
          </w:p>
        </w:tc>
        <w:tc>
          <w:tcPr>
            <w:tcW w:w="6480" w:type="dxa"/>
            <w:gridSpan w:val="2"/>
          </w:tcPr>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Циљ и сврха вежбања у физичком и здравственом васпитању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Основна правила Рукомета/минирукомета и Малог фудбала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Понашање према осталим субјекатима у игри (према судији, играчима супротне и сопствене екипе)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Чување  и  одржавање материјалних добара која се користе у физичком и здравственом васпитању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Уредно постављање и склањање справа и реквизита неопходних за вежбање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Упознавање ученика са најчешћим облицима насиља у физичком васпитању и спорту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„Ферплеј” (навијање, победа, пораз решавање конфликтних ситуација)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Писани и електорнски извори информација из области физчког васпитања и спорта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Значај развоја физичких способности за сналажење у ванредним ситуацијама (земљотрес, поплава, пожар...)</w:t>
            </w:r>
          </w:p>
          <w:p w:rsidR="00595139" w:rsidRPr="00452DFD" w:rsidRDefault="00595139" w:rsidP="004A324C">
            <w:pPr>
              <w:spacing w:after="0" w:line="240" w:lineRule="auto"/>
              <w:rPr>
                <w:rFonts w:ascii="Times New Roman" w:hAnsi="Times New Roman"/>
                <w:bCs/>
              </w:rPr>
            </w:pPr>
            <w:r w:rsidRPr="00452DFD">
              <w:rPr>
                <w:rFonts w:ascii="Times New Roman" w:hAnsi="Times New Roman"/>
                <w:bCs/>
              </w:rPr>
              <w:t>Физичко вежбање и естетика (правилно обликовање тела)</w:t>
            </w:r>
          </w:p>
          <w:p w:rsidR="00595139" w:rsidRPr="00452DFD" w:rsidRDefault="00595139" w:rsidP="004A324C">
            <w:pPr>
              <w:spacing w:after="0" w:line="240" w:lineRule="auto"/>
              <w:rPr>
                <w:rFonts w:ascii="Times New Roman" w:hAnsi="Times New Roman"/>
                <w:bCs/>
              </w:rPr>
            </w:pPr>
            <w:r w:rsidRPr="00452DFD">
              <w:rPr>
                <w:rFonts w:ascii="Times New Roman" w:hAnsi="Times New Roman"/>
                <w:bCs/>
                <w:color w:val="000000"/>
              </w:rPr>
              <w:t>Планирање дневних активности</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Физичка активност, вежбање и здравље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Основни принципи вежбања и врсте физичке активности</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Одржавање личне опреме за вежбање и поштовање здравствено-хигијенских мера пре и после вежбања</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Лична и колективна хигијена пре и после вежбања</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Утицај правилне исхране на здравље и развој људи</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Исхрана пре и после вежбања</w:t>
            </w:r>
          </w:p>
          <w:p w:rsidR="00595139" w:rsidRPr="001755A1" w:rsidRDefault="00595139" w:rsidP="004A324C">
            <w:pPr>
              <w:pStyle w:val="1tekst"/>
              <w:ind w:left="72" w:firstLine="0"/>
              <w:jc w:val="left"/>
              <w:rPr>
                <w:rFonts w:ascii="Times New Roman" w:hAnsi="Times New Roman" w:cs="Times New Roman"/>
                <w:color w:val="000000"/>
                <w:sz w:val="24"/>
                <w:szCs w:val="24"/>
              </w:rPr>
            </w:pPr>
            <w:r w:rsidRPr="00452DFD">
              <w:rPr>
                <w:rFonts w:ascii="Times New Roman" w:hAnsi="Times New Roman" w:cs="Times New Roman"/>
                <w:color w:val="000000"/>
                <w:sz w:val="22"/>
                <w:szCs w:val="22"/>
              </w:rPr>
              <w:t>Вежбање и играње на чистом ваздуху – чување околине приликом вежбања</w:t>
            </w:r>
          </w:p>
        </w:tc>
      </w:tr>
    </w:tbl>
    <w:p w:rsidR="00595139" w:rsidRPr="009865FC" w:rsidRDefault="00595139" w:rsidP="00595139">
      <w:pPr>
        <w:rPr>
          <w:rFonts w:ascii="Times New Roman" w:hAnsi="Times New Roman"/>
        </w:rPr>
      </w:pPr>
      <w:r w:rsidRPr="00452DFD">
        <w:rPr>
          <w:rFonts w:ascii="Times New Roman" w:hAnsi="Times New Roman"/>
        </w:rPr>
        <w:t>Кључни појмови: физичко вежбање, мали фудбал, рукомет, здравље, васпитање</w:t>
      </w:r>
    </w:p>
    <w:p w:rsidR="00595139" w:rsidRPr="003D4047" w:rsidRDefault="00595139" w:rsidP="00595139">
      <w:pPr>
        <w:rPr>
          <w:rFonts w:ascii="Times New Roman" w:hAnsi="Times New Roman"/>
          <w:b/>
          <w:sz w:val="24"/>
          <w:szCs w:val="24"/>
        </w:rPr>
      </w:pPr>
      <w:r w:rsidRPr="003D4047">
        <w:rPr>
          <w:rFonts w:ascii="Times New Roman" w:hAnsi="Times New Roman"/>
          <w:b/>
          <w:sz w:val="24"/>
          <w:szCs w:val="24"/>
        </w:rPr>
        <w:t>ИСХОДИ ВОДЕ КА СЛЕДЕЋИМ СТАНДАРДИМА:</w:t>
      </w:r>
    </w:p>
    <w:tbl>
      <w:tblPr>
        <w:tblW w:w="1414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20"/>
        <w:gridCol w:w="12128"/>
      </w:tblGrid>
      <w:tr w:rsidR="00595139" w:rsidRPr="003C73DC" w:rsidTr="004A324C">
        <w:trPr>
          <w:trHeight w:val="149"/>
        </w:trPr>
        <w:tc>
          <w:tcPr>
            <w:tcW w:w="2020" w:type="dxa"/>
            <w:shd w:val="clear" w:color="auto" w:fill="A5A5A5"/>
          </w:tcPr>
          <w:p w:rsidR="00595139" w:rsidRPr="00D8143E" w:rsidRDefault="00595139" w:rsidP="004A324C">
            <w:pPr>
              <w:rPr>
                <w:rFonts w:ascii="Times New Roman" w:hAnsi="Times New Roman"/>
              </w:rPr>
            </w:pPr>
            <w:r w:rsidRPr="00D8143E">
              <w:rPr>
                <w:rFonts w:ascii="Times New Roman" w:hAnsi="Times New Roman"/>
              </w:rPr>
              <w:t>ОБЛАСТ / ТЕМА</w:t>
            </w:r>
          </w:p>
        </w:tc>
        <w:tc>
          <w:tcPr>
            <w:tcW w:w="12128" w:type="dxa"/>
            <w:shd w:val="clear" w:color="auto" w:fill="A5A5A5"/>
          </w:tcPr>
          <w:p w:rsidR="00595139" w:rsidRPr="00D8143E" w:rsidRDefault="00595139" w:rsidP="004A324C">
            <w:pPr>
              <w:rPr>
                <w:rFonts w:ascii="Times New Roman" w:hAnsi="Times New Roman"/>
                <w:b/>
              </w:rPr>
            </w:pPr>
            <w:r w:rsidRPr="00D8143E">
              <w:rPr>
                <w:rFonts w:ascii="Times New Roman" w:hAnsi="Times New Roman"/>
                <w:b/>
              </w:rPr>
              <w:t>СТАНДАРДИ</w:t>
            </w:r>
          </w:p>
        </w:tc>
      </w:tr>
      <w:tr w:rsidR="00595139" w:rsidRPr="003C73DC" w:rsidTr="004A324C">
        <w:trPr>
          <w:trHeight w:val="1660"/>
        </w:trPr>
        <w:tc>
          <w:tcPr>
            <w:tcW w:w="2020" w:type="dxa"/>
            <w:tcBorders>
              <w:left w:val="single" w:sz="4" w:space="0" w:color="auto"/>
              <w:bottom w:val="single" w:sz="4" w:space="0" w:color="auto"/>
            </w:tcBorders>
          </w:tcPr>
          <w:p w:rsidR="00595139" w:rsidRPr="003C73DC" w:rsidRDefault="00595139" w:rsidP="004A324C"/>
          <w:p w:rsidR="00595139" w:rsidRPr="00452DFD" w:rsidRDefault="00595139" w:rsidP="004A324C">
            <w:pPr>
              <w:rPr>
                <w:rFonts w:ascii="Times New Roman" w:hAnsi="Times New Roman"/>
                <w:b/>
              </w:rPr>
            </w:pPr>
            <w:r w:rsidRPr="00452DFD">
              <w:rPr>
                <w:rFonts w:ascii="Times New Roman" w:hAnsi="Times New Roman"/>
              </w:rPr>
              <w:t>ОСПОСОБЉЕНОСТ У ВЕШТИНАМА</w:t>
            </w:r>
          </w:p>
          <w:p w:rsidR="00595139" w:rsidRPr="003C73DC" w:rsidRDefault="00595139" w:rsidP="004A324C"/>
          <w:p w:rsidR="00595139" w:rsidRPr="003C73DC" w:rsidRDefault="00595139" w:rsidP="004A324C">
            <w:pPr>
              <w:rPr>
                <w:b/>
              </w:rPr>
            </w:pPr>
          </w:p>
        </w:tc>
        <w:tc>
          <w:tcPr>
            <w:tcW w:w="12128" w:type="dxa"/>
            <w:tcBorders>
              <w:bottom w:val="single" w:sz="4" w:space="0" w:color="auto"/>
            </w:tcBorders>
          </w:tcPr>
          <w:p w:rsidR="00595139" w:rsidRDefault="00595139" w:rsidP="004A324C">
            <w:pPr>
              <w:rPr>
                <w:rFonts w:ascii="Times New Roman" w:hAnsi="Times New Roman"/>
                <w:b/>
              </w:rPr>
            </w:pPr>
          </w:p>
          <w:p w:rsidR="00595139" w:rsidRPr="003D4047" w:rsidRDefault="00595139" w:rsidP="004A324C">
            <w:pPr>
              <w:rPr>
                <w:rFonts w:ascii="Times New Roman" w:hAnsi="Times New Roman"/>
                <w:b/>
              </w:rPr>
            </w:pPr>
            <w:r w:rsidRPr="003D4047">
              <w:rPr>
                <w:rFonts w:ascii="Times New Roman" w:hAnsi="Times New Roman"/>
                <w:b/>
              </w:rPr>
              <w:t>Основни ниво:</w:t>
            </w:r>
          </w:p>
          <w:p w:rsidR="00595139" w:rsidRPr="003D4047" w:rsidRDefault="00595139" w:rsidP="004A324C">
            <w:pPr>
              <w:rPr>
                <w:rFonts w:ascii="Times New Roman" w:hAnsi="Times New Roman"/>
              </w:rPr>
            </w:pPr>
            <w:r w:rsidRPr="003D4047">
              <w:rPr>
                <w:rFonts w:ascii="Times New Roman" w:hAnsi="Times New Roman"/>
              </w:rPr>
              <w:t xml:space="preserve">ФВ.1.1.1. У подобласти Спортске игре ученик игра спортску игру примењујући основну технику и неопходна правила.              ФВ.1.1.2. У подобласти Атлетика ученик изводи трчања различитим техникама, скокове и бацања на основном нивоу и мери постигнуте резултате.                                                                                                                                                                                              </w:t>
            </w:r>
            <w:r w:rsidRPr="003D4047">
              <w:rPr>
                <w:rFonts w:ascii="Times New Roman" w:hAnsi="Times New Roman"/>
              </w:rPr>
              <w:lastRenderedPageBreak/>
              <w:t>ФВ.1.1.3. У подобласти Вежбе на справама и тлу ученик правилно изводи вежбе и комбинације вежби на тлу и справама. ФВ.1.1.4. У подобласти Плес ученик се успешно креће у простору у ритму и темпу са музичком пратњом и без ње основним облицима кретања и зна да одигра један дечји плес.                                                                                                                                  ФВ.1.1.7. У подобласти Вежбе обликовања ученик правилно изводи најмање један комплекс вежби обликовања и приказује вежбе за поједине делове тела.</w:t>
            </w:r>
          </w:p>
          <w:p w:rsidR="00595139" w:rsidRPr="003D4047" w:rsidRDefault="00595139" w:rsidP="004A324C">
            <w:pPr>
              <w:rPr>
                <w:rFonts w:ascii="Times New Roman" w:hAnsi="Times New Roman"/>
                <w:b/>
              </w:rPr>
            </w:pPr>
            <w:r w:rsidRPr="003D4047">
              <w:rPr>
                <w:rFonts w:ascii="Times New Roman" w:hAnsi="Times New Roman"/>
                <w:b/>
              </w:rPr>
              <w:t>Средњи ниво:</w:t>
            </w:r>
          </w:p>
          <w:p w:rsidR="00595139" w:rsidRPr="003D4047" w:rsidRDefault="00595139" w:rsidP="004A324C">
            <w:pPr>
              <w:rPr>
                <w:rFonts w:ascii="Times New Roman" w:hAnsi="Times New Roman"/>
              </w:rPr>
            </w:pPr>
            <w:r w:rsidRPr="003D4047">
              <w:rPr>
                <w:rFonts w:ascii="Times New Roman" w:hAnsi="Times New Roman"/>
              </w:rPr>
              <w:t xml:space="preserve"> ФВ.2.1.1. У подобласти Спортске игре ученик игра спортску игру примењујући виши ниво технике, већи број правила и једноставније тактичке комбинације.                                                                                                                                                                ФВ.2.1.2. У подобласти Атлетика ученик примењује сложеније технике трчања, скокова и бацања и такмичи се у једној атлетској дисциплини.                                                                                                                                                                                                              ФВ.2.1.3. У подобласти Вежбе на справама и тлу ученик изводи сложеније вежбе и сложеније комбинације вежби, чува и помаже другима.                                                                                                                                                                                                      ФВ.2.1.4. У подобласти Плес ученик повезује просторно и временски плесне елементе у целину, изводи најмање један одабрани народни плес и један друштвени плес.                                                                                                                                                            ФВ.2.1.5. У подобласти Ритмичка гимнастика ученик изводи вежбу са реквизитима.                                                                         ФВ.2.1.7. У подобласти Вежбе обликовања ученик правилно изводи и показује један комплекс вежби обликовања без реквизита и један са реквизитима.</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ФВ.3.1.1. У подобласти Спортске игре ученик игра спортску игру примењујући за свој узраст одговарајуће сложене елементе технике, испуњавајући тактичке задатке, учествује у организацији и/или суђењу утакмица на одељењском и разредном нивоу. ФВ.3.1.2. У подобласти Атлетика ученик учествује на такмичењу у атлетском вишебоју.                                                                   ФВ.3.1.3. У подобласти Вежбе на справама и тлу ученик правилно изводи сложене вежбе и комбинације вежби и такмичи се у вишебоју.                                                                                                                                                                                                                      ФВ.3.1.4. У подобласти Плес ученик самостално изводи сопствену композицију плесних елемената уз музичку пратњу и игра са паром или у групи одабрани народни и друштвени плес.                                                                                                                            ФВ.3.1.5. У подобласти Ритмичка гимнастика ученик правилно изводи самостални састав без реквизита и са реквизитима и учествује на такмичењу.                                                                                                                                                                                         ФВ.3.1.7. У подобласти Вежбе обликовања ученик саставља, правилно изводи и показује сложене комплексе вежби обликовања без реквизита и са реквизитима.</w:t>
            </w:r>
          </w:p>
        </w:tc>
      </w:tr>
      <w:tr w:rsidR="00595139" w:rsidRPr="003C73DC" w:rsidTr="004A324C">
        <w:trPr>
          <w:trHeight w:val="1117"/>
        </w:trPr>
        <w:tc>
          <w:tcPr>
            <w:tcW w:w="2020" w:type="dxa"/>
            <w:tcBorders>
              <w:top w:val="single" w:sz="4" w:space="0" w:color="auto"/>
              <w:left w:val="single" w:sz="4" w:space="0" w:color="auto"/>
              <w:bottom w:val="single" w:sz="4" w:space="0" w:color="auto"/>
            </w:tcBorders>
          </w:tcPr>
          <w:p w:rsidR="00595139" w:rsidRPr="003D4047" w:rsidRDefault="00595139" w:rsidP="004A324C">
            <w:pPr>
              <w:rPr>
                <w:rFonts w:ascii="Times New Roman" w:hAnsi="Times New Roman"/>
              </w:rPr>
            </w:pPr>
          </w:p>
          <w:p w:rsidR="00595139" w:rsidRPr="003D4047" w:rsidRDefault="00595139" w:rsidP="004A324C">
            <w:pPr>
              <w:rPr>
                <w:rFonts w:ascii="Times New Roman" w:hAnsi="Times New Roman"/>
              </w:rPr>
            </w:pPr>
            <w:r w:rsidRPr="003D4047">
              <w:rPr>
                <w:rFonts w:ascii="Times New Roman" w:hAnsi="Times New Roman"/>
              </w:rPr>
              <w:t>МОТОРИЧКЕ СПОСОБНОСТИ</w:t>
            </w:r>
          </w:p>
          <w:p w:rsidR="00595139" w:rsidRPr="003C73DC" w:rsidRDefault="00595139" w:rsidP="004A324C"/>
          <w:p w:rsidR="00595139" w:rsidRPr="003C73DC" w:rsidRDefault="00595139" w:rsidP="004A324C"/>
        </w:tc>
        <w:tc>
          <w:tcPr>
            <w:tcW w:w="12128" w:type="dxa"/>
            <w:tcBorders>
              <w:top w:val="single" w:sz="4" w:space="0" w:color="auto"/>
              <w:bottom w:val="single" w:sz="4" w:space="0" w:color="auto"/>
            </w:tcBorders>
          </w:tcPr>
          <w:p w:rsidR="00595139" w:rsidRPr="003D4047" w:rsidRDefault="00595139" w:rsidP="004A324C">
            <w:pPr>
              <w:rPr>
                <w:rFonts w:ascii="Times New Roman" w:hAnsi="Times New Roman"/>
              </w:rPr>
            </w:pPr>
            <w:r w:rsidRPr="003D4047">
              <w:rPr>
                <w:rFonts w:ascii="Times New Roman" w:hAnsi="Times New Roman"/>
                <w:b/>
              </w:rPr>
              <w:lastRenderedPageBreak/>
              <w:t>Основни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ФВ.1.2.1. Ученик je у развоју моторичких способности достигао основни ниво у односу на пол и узраст.</w:t>
            </w:r>
          </w:p>
          <w:p w:rsidR="00595139" w:rsidRPr="003D4047" w:rsidRDefault="00595139" w:rsidP="004A324C">
            <w:pPr>
              <w:rPr>
                <w:rFonts w:ascii="Times New Roman" w:hAnsi="Times New Roman"/>
              </w:rPr>
            </w:pPr>
            <w:r w:rsidRPr="003D4047">
              <w:rPr>
                <w:rFonts w:ascii="Times New Roman" w:hAnsi="Times New Roman"/>
                <w:b/>
              </w:rPr>
              <w:lastRenderedPageBreak/>
              <w:t>Средњи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ФВ.2.2.1. Ученик је у развоју моторичких способности достигао средњи ниво у односу на пол и узраст</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ФВ.3.2.1. Ученик је у развоју моторичких способности достигао напредни ниво у односу на пол и узраст</w:t>
            </w:r>
          </w:p>
        </w:tc>
      </w:tr>
      <w:tr w:rsidR="00595139" w:rsidRPr="003C73DC" w:rsidTr="004A324C">
        <w:trPr>
          <w:trHeight w:val="1117"/>
        </w:trPr>
        <w:tc>
          <w:tcPr>
            <w:tcW w:w="2020" w:type="dxa"/>
            <w:tcBorders>
              <w:top w:val="single" w:sz="4" w:space="0" w:color="auto"/>
              <w:left w:val="single" w:sz="4" w:space="0" w:color="auto"/>
            </w:tcBorders>
          </w:tcPr>
          <w:p w:rsidR="00595139" w:rsidRDefault="00595139" w:rsidP="004A324C">
            <w:r w:rsidRPr="003D4047">
              <w:rPr>
                <w:rFonts w:ascii="Times New Roman" w:hAnsi="Times New Roman"/>
              </w:rPr>
              <w:lastRenderedPageBreak/>
              <w:t>ЗНАЊА О ФИЗИЧКОМ ВЕЖБАЊУ И ФИЗИЧКОМ</w:t>
            </w:r>
            <w:r>
              <w:t xml:space="preserve"> </w:t>
            </w:r>
            <w:r w:rsidRPr="003D4047">
              <w:rPr>
                <w:rFonts w:ascii="Times New Roman" w:hAnsi="Times New Roman"/>
              </w:rPr>
              <w:t>ВАСПИТАЊУ</w:t>
            </w:r>
          </w:p>
        </w:tc>
        <w:tc>
          <w:tcPr>
            <w:tcW w:w="12128" w:type="dxa"/>
            <w:tcBorders>
              <w:top w:val="single" w:sz="4" w:space="0" w:color="auto"/>
            </w:tcBorders>
          </w:tcPr>
          <w:p w:rsidR="00595139" w:rsidRPr="003D4047" w:rsidRDefault="00595139" w:rsidP="004A324C">
            <w:pPr>
              <w:rPr>
                <w:rFonts w:ascii="Times New Roman" w:hAnsi="Times New Roman"/>
              </w:rPr>
            </w:pPr>
            <w:r w:rsidRPr="003D4047">
              <w:rPr>
                <w:rFonts w:ascii="Times New Roman" w:hAnsi="Times New Roman"/>
                <w:b/>
              </w:rPr>
              <w:t>Основни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ФВ.1.3.1. Ученик зна који је позитивни утицај вежбања на његов развој и здравље.                                                                          ФВ.1.3.2. Ученик зна основне принципе вежбања.                                                                                                                                            ФВ.1.3.3. Ученик зна основна правила спортских игара и индивидуалних спортова.                                                                           ФВ.1.3.4. Ученик зна основну терминологију вежби.                                                                                                                                        ФВ.1.3.5. Ученик зна правила безбедног понашања на часу</w:t>
            </w:r>
          </w:p>
          <w:p w:rsidR="00595139" w:rsidRPr="003D4047" w:rsidRDefault="00595139" w:rsidP="004A324C">
            <w:pPr>
              <w:rPr>
                <w:rFonts w:ascii="Times New Roman" w:hAnsi="Times New Roman"/>
              </w:rPr>
            </w:pPr>
            <w:r w:rsidRPr="003D4047">
              <w:rPr>
                <w:rFonts w:ascii="Times New Roman" w:hAnsi="Times New Roman"/>
                <w:b/>
              </w:rPr>
              <w:t>Средњи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ФВ.2.3.1. Ученик зна основне принципе састављања комплекса вежби обликовања.                                                                       ФВ.2.3.2. Ученик зна основе оптерећења током вежбања.                                                                                                                               ФВ.2.3.3. Ученик зна важност праћењa развоја сопствених моторичких способности.                                                                         ФВ.2.3.4. Ученик зна основну терминологију</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ФВ.3.3.1. Ученик зна да примени усвојена знања и вештине из физичког вежбања у свакодневном животу</w:t>
            </w:r>
          </w:p>
        </w:tc>
      </w:tr>
      <w:tr w:rsidR="00595139" w:rsidRPr="003C73DC" w:rsidTr="004A324C">
        <w:trPr>
          <w:trHeight w:val="1117"/>
        </w:trPr>
        <w:tc>
          <w:tcPr>
            <w:tcW w:w="2020" w:type="dxa"/>
            <w:tcBorders>
              <w:top w:val="single" w:sz="4" w:space="0" w:color="auto"/>
              <w:left w:val="single" w:sz="4" w:space="0" w:color="auto"/>
            </w:tcBorders>
          </w:tcPr>
          <w:p w:rsidR="00595139" w:rsidRPr="003D4047" w:rsidRDefault="00595139" w:rsidP="004A324C">
            <w:pPr>
              <w:rPr>
                <w:rFonts w:ascii="Times New Roman" w:hAnsi="Times New Roman"/>
              </w:rPr>
            </w:pPr>
            <w:r w:rsidRPr="003D4047">
              <w:rPr>
                <w:rFonts w:ascii="Times New Roman" w:hAnsi="Times New Roman"/>
              </w:rPr>
              <w:t>ВРЕДНОВАЊЕ ФИЗИЧКОГ ВЕЖБАЊА И ФИЗИЧКОГ ВАСПИТАЊА</w:t>
            </w:r>
          </w:p>
        </w:tc>
        <w:tc>
          <w:tcPr>
            <w:tcW w:w="12128" w:type="dxa"/>
            <w:tcBorders>
              <w:top w:val="single" w:sz="4" w:space="0" w:color="auto"/>
            </w:tcBorders>
          </w:tcPr>
          <w:p w:rsidR="00595139" w:rsidRPr="003D4047" w:rsidRDefault="00595139" w:rsidP="004A324C">
            <w:pPr>
              <w:rPr>
                <w:rFonts w:ascii="Times New Roman" w:hAnsi="Times New Roman"/>
                <w:b/>
              </w:rPr>
            </w:pPr>
            <w:r w:rsidRPr="003D4047">
              <w:rPr>
                <w:rFonts w:ascii="Times New Roman" w:hAnsi="Times New Roman"/>
                <w:b/>
              </w:rPr>
              <w:t>Основни ниво:</w:t>
            </w:r>
            <w:r w:rsidRPr="003D4047">
              <w:rPr>
                <w:rFonts w:ascii="Times New Roman" w:hAnsi="Times New Roman"/>
              </w:rPr>
              <w:t xml:space="preserve">                                                                                                                                                                                                          ФВ.1.4.1. Ученик испољава позитиван став према физичком вежбању у свакодневном животу.                                                   ФВ.1.4.2. Ученик испољава заинтересованост за физичко вежбање.                                                                                                       ФВ.1.4.3. Ученик се доказује кроз физичко вежбање.                                                                                                                                  ФВ.1.4.4. Ученик испољава позитиван став према сарадњи са другима у реализацији различитих задатака физичког васпитања</w:t>
            </w:r>
          </w:p>
        </w:tc>
      </w:tr>
    </w:tbl>
    <w:p w:rsidR="00595139" w:rsidRPr="001D6546"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4"/>
        <w:gridCol w:w="12204"/>
      </w:tblGrid>
      <w:tr w:rsidR="00595139" w:rsidTr="004A324C">
        <w:trPr>
          <w:trHeight w:val="514"/>
        </w:trPr>
        <w:tc>
          <w:tcPr>
            <w:tcW w:w="14148" w:type="dxa"/>
            <w:gridSpan w:val="2"/>
            <w:shd w:val="clear" w:color="auto" w:fill="D9D9D9"/>
          </w:tcPr>
          <w:p w:rsidR="00595139" w:rsidRPr="003D4047" w:rsidRDefault="00595139" w:rsidP="004A324C">
            <w:pPr>
              <w:rPr>
                <w:rFonts w:ascii="Times New Roman" w:hAnsi="Times New Roman"/>
                <w:b/>
              </w:rPr>
            </w:pPr>
            <w:r w:rsidRPr="00243BC3">
              <w:t xml:space="preserve">                                                                               </w:t>
            </w:r>
            <w:r w:rsidRPr="003D4047">
              <w:rPr>
                <w:rFonts w:ascii="Times New Roman" w:hAnsi="Times New Roman"/>
                <w:b/>
              </w:rPr>
              <w:t>СПЕЦИФИЧНЕ ПРЕДМЕТНЕ КОМПЕТЕНЦИЈЕ</w:t>
            </w:r>
          </w:p>
        </w:tc>
      </w:tr>
      <w:tr w:rsidR="00595139" w:rsidTr="004A324C">
        <w:trPr>
          <w:trHeight w:val="1634"/>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lastRenderedPageBreak/>
              <w:t>Основни ниво:</w:t>
            </w:r>
          </w:p>
          <w:p w:rsidR="00595139" w:rsidRPr="003D4047" w:rsidRDefault="00595139" w:rsidP="004A324C">
            <w:pPr>
              <w:rPr>
                <w:rFonts w:ascii="Times New Roman" w:hAnsi="Times New Roman"/>
                <w:b/>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 xml:space="preserve">Ученик зна функцију и у стању је да изводи једноставне комплексе вежби обликовања; примењује прогреме за развој моторичких способности; зна основну технику индивидуалних и колективних спортских игара; познаје основна правила и елементе тактике спортских грана; током вежбања се понаша дисциплиновано и безбедно у односу на себе и друге; способан је да упореди вредности почетних и финалних резултата сопствених моторичких способности у односу на референтне вредности након завршетка разреда. Током вежбања сарађује, поштује индивидуалне разлике и помаже другима. </w:t>
            </w:r>
          </w:p>
          <w:p w:rsidR="00595139" w:rsidRPr="003D4047" w:rsidRDefault="00595139" w:rsidP="004A324C">
            <w:pPr>
              <w:spacing w:after="0" w:line="240" w:lineRule="auto"/>
              <w:rPr>
                <w:rFonts w:ascii="Times New Roman" w:hAnsi="Times New Roman"/>
              </w:rPr>
            </w:pPr>
          </w:p>
        </w:tc>
      </w:tr>
      <w:tr w:rsidR="00595139" w:rsidTr="004A324C">
        <w:trPr>
          <w:trHeight w:val="1029"/>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t>Средњи ниво:</w:t>
            </w:r>
          </w:p>
          <w:p w:rsidR="00595139" w:rsidRPr="003D4047" w:rsidRDefault="00595139" w:rsidP="004A324C">
            <w:pPr>
              <w:rPr>
                <w:rFonts w:ascii="Times New Roman" w:hAnsi="Times New Roman"/>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 xml:space="preserve">Зна да физичка активост и спорт позитивно делују на психо-физички развој и здравље; ученик ће бити у стању да самостално састави и примени једноставније комплексе вежби обликовања и сложеније техничко-тактичке елементе спортске гране; правилно поступа у случају незгоде на часу и ван часа. </w:t>
            </w:r>
          </w:p>
        </w:tc>
      </w:tr>
      <w:tr w:rsidR="00595139" w:rsidTr="004A324C">
        <w:trPr>
          <w:trHeight w:val="1074"/>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t>Напредни ниво:</w:t>
            </w:r>
          </w:p>
          <w:p w:rsidR="00595139" w:rsidRPr="003D4047" w:rsidRDefault="00595139" w:rsidP="004A324C">
            <w:pPr>
              <w:rPr>
                <w:rFonts w:ascii="Times New Roman" w:hAnsi="Times New Roman"/>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Ученик је способан да самостално састави и изведе сложеније вежбе или комбинације вежби; самостално и у сарадњи са другима решава сложене тактичке задатке; препознаје основне законитости оптерећења у физичким и спортским активностима, промовише њихову улогу у унапређивању здравља и превентивно деловање на настанак хроничних незаразних обољења и социопатолошких појава.</w:t>
            </w:r>
          </w:p>
        </w:tc>
      </w:tr>
    </w:tbl>
    <w:p w:rsidR="00595139"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8"/>
      </w:tblGrid>
      <w:tr w:rsidR="00595139" w:rsidRPr="00243BC3" w:rsidTr="004A324C">
        <w:tc>
          <w:tcPr>
            <w:tcW w:w="14148" w:type="dxa"/>
            <w:shd w:val="clear" w:color="auto" w:fill="CCCCCC"/>
          </w:tcPr>
          <w:p w:rsidR="00595139" w:rsidRPr="003D4047" w:rsidRDefault="00595139" w:rsidP="004A324C">
            <w:pPr>
              <w:jc w:val="center"/>
              <w:rPr>
                <w:rFonts w:ascii="Times New Roman" w:hAnsi="Times New Roman"/>
                <w:b/>
              </w:rPr>
            </w:pPr>
            <w:r w:rsidRPr="003D4047">
              <w:rPr>
                <w:rFonts w:ascii="Times New Roman" w:hAnsi="Times New Roman"/>
                <w:b/>
              </w:rPr>
              <w:t>ОПШТЕ ПРЕДМЕТНЕ КОМПЕТЕНЦИЈЕ</w:t>
            </w:r>
          </w:p>
        </w:tc>
      </w:tr>
      <w:tr w:rsidR="00595139" w:rsidRPr="00243BC3" w:rsidTr="004A324C">
        <w:tc>
          <w:tcPr>
            <w:tcW w:w="14148" w:type="dxa"/>
            <w:shd w:val="clear" w:color="auto" w:fill="auto"/>
          </w:tcPr>
          <w:p w:rsidR="00595139" w:rsidRPr="003D4047" w:rsidRDefault="00595139" w:rsidP="004A324C">
            <w:pPr>
              <w:rPr>
                <w:rFonts w:ascii="Times New Roman" w:hAnsi="Times New Roman"/>
              </w:rPr>
            </w:pPr>
            <w:r w:rsidRPr="003D4047">
              <w:rPr>
                <w:rFonts w:ascii="Times New Roman" w:hAnsi="Times New Roman"/>
              </w:rPr>
              <w:t xml:space="preserve">Учењем наставног предмета физичко васпитање ученик стиче вештине и овладава знањима и културним вредностима телесног вежбања, примењује их у свакодневном животу, новим и ванредним животним ситуацијама; разуме значај континуираног развоја физичких способности, разноврсних моторичких активности, утицај на здравље, здравље околине и квалитет живота. Сагледава да физичка активност и спорт омогућавају исказивање: личног идентитета, креативности, емоција, самопотврђивања и учешћа у тимском раду, као и да смањујe негативне утицаје савременог живота на здравље и социјално понашање. Јача свест о толеранцији, одговорности, поштовању правила и квалитетним комуникацијама. Активно учествује у развоју хуманих односа, односа према окружењу у оквирима локалних, регионалних, националних и ширих оквира. </w:t>
            </w:r>
          </w:p>
        </w:tc>
      </w:tr>
    </w:tbl>
    <w:p w:rsidR="00595139" w:rsidRDefault="00595139" w:rsidP="00595139">
      <w:pPr>
        <w:rPr>
          <w:b/>
          <w:bCs/>
        </w:rPr>
      </w:pPr>
    </w:p>
    <w:p w:rsidR="00595139" w:rsidRDefault="00595139" w:rsidP="00595139">
      <w:pPr>
        <w:rPr>
          <w:b/>
          <w:bCs/>
        </w:rPr>
      </w:pPr>
    </w:p>
    <w:p w:rsidR="00595139" w:rsidRDefault="00595139" w:rsidP="00595139">
      <w:pPr>
        <w:rPr>
          <w:b/>
          <w:bCs/>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3"/>
        <w:gridCol w:w="11335"/>
      </w:tblGrid>
      <w:tr w:rsidR="00595139" w:rsidRPr="00243BC3" w:rsidTr="004A324C">
        <w:tc>
          <w:tcPr>
            <w:tcW w:w="13788" w:type="dxa"/>
            <w:gridSpan w:val="2"/>
            <w:shd w:val="clear" w:color="auto" w:fill="D9D9D9"/>
          </w:tcPr>
          <w:p w:rsidR="00595139" w:rsidRPr="003D4047" w:rsidRDefault="00595139" w:rsidP="004A324C">
            <w:pPr>
              <w:rPr>
                <w:rFonts w:ascii="Times New Roman" w:hAnsi="Times New Roman"/>
                <w:b/>
                <w:lang w:val="ru-RU"/>
              </w:rPr>
            </w:pPr>
            <w:r w:rsidRPr="003D4047">
              <w:rPr>
                <w:rFonts w:ascii="Times New Roman" w:hAnsi="Times New Roman"/>
                <w:b/>
                <w:lang w:val="ru-RU"/>
              </w:rPr>
              <w:t xml:space="preserve">                                                          УПУТСТВО ЗА ДИДАКТИЧКО-МЕТОДИЧКО ОСТВАРИВАЊЕ ПРОГРАМА</w:t>
            </w:r>
          </w:p>
        </w:tc>
      </w:tr>
      <w:tr w:rsidR="00595139" w:rsidRPr="00243BC3" w:rsidTr="004A324C">
        <w:trPr>
          <w:trHeight w:val="2195"/>
        </w:trPr>
        <w:tc>
          <w:tcPr>
            <w:tcW w:w="2300" w:type="dxa"/>
            <w:shd w:val="clear" w:color="auto" w:fill="auto"/>
          </w:tcPr>
          <w:p w:rsidR="00595139" w:rsidRPr="009865FC" w:rsidRDefault="00595139" w:rsidP="004A324C">
            <w:pPr>
              <w:spacing w:after="0" w:line="240" w:lineRule="auto"/>
              <w:rPr>
                <w:rFonts w:ascii="Times New Roman" w:hAnsi="Times New Roman"/>
                <w:sz w:val="24"/>
                <w:szCs w:val="24"/>
              </w:rPr>
            </w:pPr>
          </w:p>
          <w:p w:rsidR="00595139" w:rsidRPr="009865FC" w:rsidRDefault="00595139" w:rsidP="004A324C">
            <w:pPr>
              <w:spacing w:after="0" w:line="240" w:lineRule="auto"/>
              <w:jc w:val="center"/>
              <w:rPr>
                <w:rFonts w:ascii="Times New Roman" w:hAnsi="Times New Roman"/>
                <w:b/>
              </w:rPr>
            </w:pPr>
          </w:p>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ФИЗИЧКE СПОСОБНОСТИ</w:t>
            </w:r>
          </w:p>
          <w:p w:rsidR="00595139" w:rsidRPr="009865FC" w:rsidRDefault="00595139" w:rsidP="004A324C">
            <w:pPr>
              <w:rPr>
                <w:rFonts w:ascii="Times New Roman" w:hAnsi="Times New Roman"/>
                <w:b/>
              </w:rPr>
            </w:pPr>
            <w:r w:rsidRPr="009865FC">
              <w:rPr>
                <w:rFonts w:ascii="Times New Roman" w:hAnsi="Times New Roman"/>
              </w:rPr>
              <w:t>-Тестирање и мерење моторичких способности</w:t>
            </w:r>
          </w:p>
        </w:tc>
        <w:tc>
          <w:tcPr>
            <w:tcW w:w="11488" w:type="dxa"/>
            <w:shd w:val="clear" w:color="auto" w:fill="auto"/>
          </w:tcPr>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Развијање физичких способности континуирано се реализује у уводном и припремном делу часа путем вежби обликовања, подстичу се ученици за самостално вежбање и учвршћивање правилног држања тела. </w:t>
            </w:r>
          </w:p>
          <w:p w:rsidR="00595139" w:rsidRPr="00243BC3" w:rsidRDefault="00595139" w:rsidP="004A324C">
            <w:pPr>
              <w:ind w:right="-108"/>
              <w:rPr>
                <w:b/>
                <w:lang w:val="ru-RU"/>
              </w:rPr>
            </w:pPr>
            <w:r>
              <w:rPr>
                <w:rFonts w:ascii="Times New Roman" w:hAnsi="Times New Roman"/>
              </w:rPr>
              <w:t xml:space="preserve">     </w:t>
            </w:r>
            <w:r w:rsidRPr="00D8143E">
              <w:rPr>
                <w:rFonts w:ascii="Times New Roman" w:hAnsi="Times New Roman"/>
              </w:rPr>
              <w:t>Методе вежбања које се примењују су тренажне методе (континуирани, понављајући и интервални метод, кружни тренинг, и др.), п</w:t>
            </w:r>
            <w:r w:rsidRPr="00D8143E">
              <w:rPr>
                <w:rFonts w:ascii="Times New Roman" w:hAnsi="Times New Roman"/>
                <w:lang w:val="hr-HR"/>
              </w:rPr>
              <w:t>р</w:t>
            </w:r>
            <w:r w:rsidRPr="00D8143E">
              <w:rPr>
                <w:rFonts w:ascii="Times New Roman" w:hAnsi="Times New Roman"/>
              </w:rPr>
              <w:t>илагођене узрасним карактеристикама ученика. У раду са ученицима дозира се вежбање у складу са њиховим могућностима.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w:t>
            </w:r>
            <w:r w:rsidRPr="00D8143E">
              <w:rPr>
                <w:rFonts w:ascii="Times New Roman" w:hAnsi="Times New Roman"/>
                <w:lang w:val="hr-HR"/>
              </w:rPr>
              <w:t>п</w:t>
            </w:r>
            <w:r w:rsidRPr="00D8143E">
              <w:rPr>
                <w:rFonts w:ascii="Times New Roman" w:hAnsi="Times New Roman"/>
              </w:rPr>
              <w:t>тимализацији интензитета рада. Акценат се ставља на оне моторичке активности којима се најуспешније супротставља последицама хипокинезије</w:t>
            </w:r>
            <w:r w:rsidRPr="00026A37">
              <w:rPr>
                <w:rFonts w:ascii="Arial" w:hAnsi="Arial" w:cs="Arial"/>
                <w:sz w:val="20"/>
                <w:szCs w:val="20"/>
              </w:rPr>
              <w:t>.</w:t>
            </w:r>
          </w:p>
        </w:tc>
      </w:tr>
      <w:tr w:rsidR="00595139" w:rsidRPr="00243BC3" w:rsidTr="004A324C">
        <w:tc>
          <w:tcPr>
            <w:tcW w:w="2300" w:type="dxa"/>
            <w:shd w:val="clear" w:color="auto" w:fill="auto"/>
          </w:tcPr>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МОТОРИЧКЕ ВЕШТИНЕ, СПОРТ И СПОРТСКЕ ДИСЦИПЛИНЕ:</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Атлетика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Спортска гимнастика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Тимске и спортске игре</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Плес и ритмика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Стони тенис</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Полигони</w:t>
            </w:r>
          </w:p>
        </w:tc>
        <w:tc>
          <w:tcPr>
            <w:tcW w:w="11488" w:type="dxa"/>
            <w:shd w:val="clear" w:color="auto" w:fill="auto"/>
          </w:tcPr>
          <w:p w:rsidR="00595139" w:rsidRPr="00D8143E" w:rsidRDefault="00595139" w:rsidP="004A324C">
            <w:pPr>
              <w:pStyle w:val="BodyText"/>
              <w:ind w:left="72"/>
              <w:rPr>
                <w:sz w:val="22"/>
                <w:szCs w:val="22"/>
              </w:rPr>
            </w:pPr>
            <w:r w:rsidRPr="00D8143E">
              <w:rPr>
                <w:sz w:val="22"/>
                <w:szCs w:val="22"/>
              </w:rPr>
              <w:t>Усвајање моторичких знања, умења и навика, остварује се кроз примену обавезних и препоручених програмских садржаја атлетике, гимнастике, спортских игара, ритма и покрета примењујући основне дидактичко-методичке принципе и методе рада неопходне за достизање постављених исхода.</w:t>
            </w:r>
          </w:p>
          <w:p w:rsidR="00595139" w:rsidRPr="00D8143E" w:rsidRDefault="00595139" w:rsidP="004A324C">
            <w:pPr>
              <w:pStyle w:val="1tekst"/>
              <w:tabs>
                <w:tab w:val="left" w:pos="10480"/>
              </w:tabs>
              <w:ind w:left="72"/>
              <w:rPr>
                <w:rFonts w:ascii="Times New Roman" w:hAnsi="Times New Roman" w:cs="Times New Roman"/>
                <w:sz w:val="22"/>
                <w:szCs w:val="22"/>
              </w:rPr>
            </w:pPr>
            <w:r w:rsidRPr="00D8143E">
              <w:rPr>
                <w:rFonts w:ascii="Times New Roman" w:hAnsi="Times New Roman" w:cs="Times New Roman"/>
                <w:sz w:val="22"/>
                <w:szCs w:val="22"/>
              </w:rPr>
              <w:t>Методе рада које се примењују јесу: практични рад, демонстрација, вербални метод, фронтални, групни и индивидуални рад. Ученицима који нису у стању да усвоје неке од садржаја, задају се вежбања слична али лакша од предвиђених или предвежбе.</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Уколико ученик не достигне предвиђени исход, оставља се могућност да исти достигне у наредном периоду. У раду са напреднијим ученицима реализују се препоручени садржаји или садржаји из наредних разреда. </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Спортска гимнастика, плес и ритмика и стони тенис се рeализују у зимском периоду. Садржаји  атлетике, одбојке, рукомета, кошарке и футсала реализују се на часовима </w:t>
            </w:r>
            <w:r w:rsidRPr="00D8143E">
              <w:rPr>
                <w:rFonts w:ascii="Times New Roman" w:hAnsi="Times New Roman" w:cs="Times New Roman"/>
                <w:i/>
                <w:iCs/>
                <w:sz w:val="22"/>
                <w:szCs w:val="22"/>
              </w:rPr>
              <w:t xml:space="preserve">физичког и здравственог васпитања </w:t>
            </w:r>
            <w:r w:rsidRPr="00D8143E">
              <w:rPr>
                <w:rFonts w:ascii="Times New Roman" w:hAnsi="Times New Roman" w:cs="Times New Roman"/>
                <w:iCs/>
                <w:sz w:val="22"/>
                <w:szCs w:val="22"/>
              </w:rPr>
              <w:t>у јесењем и пролећном периоду</w:t>
            </w:r>
            <w:r w:rsidRPr="00D8143E">
              <w:rPr>
                <w:rFonts w:ascii="Times New Roman" w:hAnsi="Times New Roman" w:cs="Times New Roman"/>
                <w:sz w:val="22"/>
                <w:szCs w:val="22"/>
              </w:rPr>
              <w:t>.</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Праћење физичког развоја и моторичких способности спроводи се на почетку и крају школске године.</w:t>
            </w:r>
          </w:p>
          <w:p w:rsidR="00595139" w:rsidRPr="00026A37" w:rsidRDefault="00595139" w:rsidP="004A324C">
            <w:pPr>
              <w:pStyle w:val="1tekst"/>
              <w:ind w:left="0" w:firstLine="0"/>
              <w:rPr>
                <w:b/>
              </w:rPr>
            </w:pPr>
          </w:p>
        </w:tc>
      </w:tr>
      <w:tr w:rsidR="00595139" w:rsidRPr="00243BC3" w:rsidTr="004A324C">
        <w:tc>
          <w:tcPr>
            <w:tcW w:w="2300" w:type="dxa"/>
            <w:shd w:val="clear" w:color="auto" w:fill="auto"/>
          </w:tcPr>
          <w:p w:rsidR="00595139" w:rsidRPr="009865FC" w:rsidRDefault="00595139" w:rsidP="004A324C">
            <w:pPr>
              <w:rPr>
                <w:rFonts w:ascii="Times New Roman" w:hAnsi="Times New Roman"/>
                <w:b/>
                <w:lang w:val="ru-RU"/>
              </w:rPr>
            </w:pPr>
          </w:p>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ФИЗИЧКА И ЗДРАВСТВЕНА КУЛТУРА</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Физичко вежбање и спорт</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Здравствено васпитање</w:t>
            </w:r>
            <w:r w:rsidRPr="009865FC">
              <w:rPr>
                <w:rFonts w:ascii="Times New Roman" w:hAnsi="Times New Roman"/>
                <w:b/>
              </w:rPr>
              <w:br/>
            </w:r>
          </w:p>
        </w:tc>
        <w:tc>
          <w:tcPr>
            <w:tcW w:w="11488" w:type="dxa"/>
            <w:shd w:val="clear" w:color="auto" w:fill="auto"/>
          </w:tcPr>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Достизањем исхода ове наставне области, ученици стичу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рекреацији и здрављу.</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Посебно планиране и осмишљене информације о вежбању и здрављу преносе се непосредно пре, током и након вежбања на часу.</w:t>
            </w:r>
          </w:p>
          <w:p w:rsidR="00595139" w:rsidRPr="00026A37" w:rsidRDefault="00595139" w:rsidP="004A324C">
            <w:pPr>
              <w:pStyle w:val="1tekst"/>
              <w:ind w:left="72"/>
            </w:pPr>
            <w:r w:rsidRPr="00D8143E">
              <w:rPr>
                <w:rFonts w:ascii="Times New Roman" w:hAnsi="Times New Roman" w:cs="Times New Roman"/>
                <w:sz w:val="22"/>
                <w:szCs w:val="22"/>
              </w:rPr>
              <w:t>Ова наставна област остварује се кроз све организационе облике рада у</w:t>
            </w:r>
            <w:r w:rsidRPr="00D8143E">
              <w:rPr>
                <w:rFonts w:ascii="Times New Roman" w:hAnsi="Times New Roman" w:cs="Times New Roman"/>
                <w:i/>
                <w:iCs/>
                <w:sz w:val="22"/>
                <w:szCs w:val="22"/>
              </w:rPr>
              <w:t xml:space="preserve"> физичком и здравственом васпитању </w:t>
            </w:r>
            <w:r w:rsidRPr="00D8143E">
              <w:rPr>
                <w:rFonts w:ascii="Times New Roman" w:hAnsi="Times New Roman" w:cs="Times New Roman"/>
                <w:sz w:val="22"/>
                <w:szCs w:val="22"/>
              </w:rPr>
              <w:t>уз практичан рад и обухвата: формирање правилног односа према физичком вежбању, здрављу и раду; развијање и неговање фер-плеја; препознавање негативних облика понашања у спорту и навијању; вредновање естетских вредности у физичком вежбању, рекреацији и спорту; развијање креативности у вежбању; очување животне средине, као и развијање и неговање здравствене културе ученика. Ради се на: неговању патриотских вредности (народне традиције и мултикултуралности); формирању правилног односа према различитостима, чувању материјалних добара, неговању друштвених вредности итд.</w:t>
            </w:r>
          </w:p>
        </w:tc>
      </w:tr>
    </w:tbl>
    <w:p w:rsidR="00595139" w:rsidRPr="00026A37" w:rsidRDefault="00595139" w:rsidP="0059513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8"/>
      </w:tblGrid>
      <w:tr w:rsidR="00595139" w:rsidRPr="00243BC3" w:rsidTr="004A324C">
        <w:tc>
          <w:tcPr>
            <w:tcW w:w="13788" w:type="dxa"/>
            <w:shd w:val="clear" w:color="auto" w:fill="BFBFBF"/>
          </w:tcPr>
          <w:p w:rsidR="00595139" w:rsidRPr="00D8143E" w:rsidRDefault="00595139" w:rsidP="004A324C">
            <w:pPr>
              <w:jc w:val="center"/>
              <w:rPr>
                <w:rFonts w:ascii="Times New Roman" w:hAnsi="Times New Roman"/>
                <w:b/>
                <w:lang w:val="sr-Cyrl-CS"/>
              </w:rPr>
            </w:pPr>
            <w:r w:rsidRPr="00D8143E">
              <w:rPr>
                <w:rFonts w:ascii="Times New Roman" w:hAnsi="Times New Roman"/>
                <w:b/>
                <w:lang w:val="sr-Cyrl-CS"/>
              </w:rPr>
              <w:t>УПУТСТВ</w:t>
            </w:r>
            <w:r>
              <w:rPr>
                <w:rFonts w:ascii="Times New Roman" w:hAnsi="Times New Roman"/>
                <w:b/>
                <w:lang w:val="sr-Cyrl-CS"/>
              </w:rPr>
              <w:t>О ЗА ФОРМАТИВНО И СУМАТИВНО ОЦЕ</w:t>
            </w:r>
            <w:r>
              <w:rPr>
                <w:rFonts w:ascii="Times New Roman" w:hAnsi="Times New Roman"/>
                <w:b/>
              </w:rPr>
              <w:t>Њ</w:t>
            </w:r>
            <w:r w:rsidRPr="00D8143E">
              <w:rPr>
                <w:rFonts w:ascii="Times New Roman" w:hAnsi="Times New Roman"/>
                <w:b/>
                <w:lang w:val="sr-Cyrl-CS"/>
              </w:rPr>
              <w:t>ИВАЊЕ</w:t>
            </w:r>
          </w:p>
        </w:tc>
      </w:tr>
      <w:tr w:rsidR="00595139" w:rsidRPr="00243BC3" w:rsidTr="004A324C">
        <w:tc>
          <w:tcPr>
            <w:tcW w:w="13788" w:type="dxa"/>
            <w:shd w:val="clear" w:color="auto" w:fill="auto"/>
          </w:tcPr>
          <w:p w:rsidR="00595139" w:rsidRPr="00D8143E" w:rsidRDefault="00595139" w:rsidP="004A324C">
            <w:pPr>
              <w:pStyle w:val="Default"/>
              <w:rPr>
                <w:sz w:val="22"/>
                <w:szCs w:val="22"/>
              </w:rPr>
            </w:pPr>
            <w:r w:rsidRPr="00D8143E">
              <w:rPr>
                <w:sz w:val="22"/>
                <w:szCs w:val="22"/>
              </w:rPr>
              <w:t xml:space="preserve">Постигнућа ученика у току школске године обавља се формативним и сумативним оцењивањем.                                       </w:t>
            </w:r>
            <w:r>
              <w:rPr>
                <w:sz w:val="22"/>
                <w:szCs w:val="22"/>
              </w:rPr>
              <w:t xml:space="preserve">                           </w:t>
            </w:r>
            <w:r w:rsidRPr="00D8143E">
              <w:rPr>
                <w:sz w:val="22"/>
                <w:szCs w:val="22"/>
              </w:rPr>
              <w:t xml:space="preserve">Формативно оцењивање подразумева редовно праћење и процену напредовања у остваривању прописаних исхода, стандарда постигнућа и ангажовања у оквиру обавезног предмета.                                                                                                                                         </w:t>
            </w:r>
            <w:r>
              <w:rPr>
                <w:sz w:val="22"/>
                <w:szCs w:val="22"/>
              </w:rPr>
              <w:t xml:space="preserve">                          </w:t>
            </w:r>
            <w:r w:rsidRPr="00D8143E">
              <w:rPr>
                <w:sz w:val="22"/>
                <w:szCs w:val="22"/>
              </w:rPr>
              <w:lastRenderedPageBreak/>
              <w:t>Сумативно оцењивање вреднује постигнуће ученика на крају наставног периода наспрам одређених стандарда.</w:t>
            </w:r>
          </w:p>
          <w:p w:rsidR="00595139" w:rsidRPr="00D8143E" w:rsidRDefault="00595139" w:rsidP="004A324C">
            <w:pPr>
              <w:pStyle w:val="Default"/>
              <w:rPr>
                <w:sz w:val="22"/>
                <w:szCs w:val="22"/>
              </w:rPr>
            </w:pPr>
          </w:p>
          <w:p w:rsidR="00595139" w:rsidRPr="00D8143E" w:rsidRDefault="00595139" w:rsidP="004A324C">
            <w:pPr>
              <w:pStyle w:val="Default"/>
              <w:rPr>
                <w:sz w:val="22"/>
                <w:szCs w:val="22"/>
              </w:rPr>
            </w:pPr>
            <w:r w:rsidRPr="00D8143E">
              <w:rPr>
                <w:sz w:val="22"/>
                <w:szCs w:val="22"/>
              </w:rPr>
              <w:t xml:space="preserve">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 Поред тога, постојање исхода олакшава и извештавање родитеља о раду и напредовању ученика. </w:t>
            </w:r>
          </w:p>
          <w:p w:rsidR="00595139" w:rsidRPr="00D8143E" w:rsidRDefault="00595139" w:rsidP="004A324C">
            <w:pPr>
              <w:pStyle w:val="Default"/>
              <w:rPr>
                <w:sz w:val="22"/>
                <w:szCs w:val="22"/>
              </w:rPr>
            </w:pPr>
            <w:r w:rsidRPr="00D8143E">
              <w:rPr>
                <w:sz w:val="22"/>
                <w:szCs w:val="22"/>
              </w:rPr>
              <w:t xml:space="preserve">У процесу праћења и оцењивања користи се лични картон ученика (eвидeнциja o прoцeсу и прoдуктимa рада ученика, уз кoмeнтaрe и прeпoрукe) као извор података и показатеља о напредовању ученика. Коришћења личног картона ученика омогућује :кoнтинуирaнo и систeмaтичнo прaћeњe нaпрeдoвaњa, представља увид у прaћeњe рaзличитих аспеката учења и развоја, представља, подршку у оспособљавању ученика за самопроцену, пружа прецизнији увид у различите oблaсти постигнућа (јаке и слабе стране) ученика. </w:t>
            </w:r>
          </w:p>
          <w:p w:rsidR="00595139" w:rsidRPr="00D8143E" w:rsidRDefault="00595139" w:rsidP="004A324C">
            <w:pPr>
              <w:pStyle w:val="Default"/>
              <w:rPr>
                <w:sz w:val="22"/>
                <w:szCs w:val="22"/>
              </w:rPr>
            </w:pPr>
            <w:r w:rsidRPr="00D8143E">
              <w:rPr>
                <w:sz w:val="22"/>
                <w:szCs w:val="22"/>
              </w:rPr>
              <w:t xml:space="preserve">У циљу сагледавања и анализирања ефеката наставе </w:t>
            </w:r>
            <w:r w:rsidRPr="00D8143E">
              <w:rPr>
                <w:i/>
                <w:iCs/>
                <w:sz w:val="22"/>
                <w:szCs w:val="22"/>
              </w:rPr>
              <w:t xml:space="preserve">физичког и здравственог васпитања, </w:t>
            </w:r>
            <w:r w:rsidRPr="00D8143E">
              <w:rPr>
                <w:sz w:val="22"/>
                <w:szCs w:val="22"/>
              </w:rPr>
              <w:t xml:space="preserve">подједнако и континуирано наставник прати и вреднује: </w:t>
            </w:r>
          </w:p>
          <w:p w:rsidR="00595139" w:rsidRPr="00D8143E" w:rsidRDefault="00595139" w:rsidP="004A324C">
            <w:pPr>
              <w:pStyle w:val="Default"/>
              <w:spacing w:after="27"/>
              <w:rPr>
                <w:color w:val="auto"/>
                <w:sz w:val="22"/>
                <w:szCs w:val="22"/>
              </w:rPr>
            </w:pPr>
            <w:r w:rsidRPr="00D8143E">
              <w:rPr>
                <w:color w:val="auto"/>
                <w:sz w:val="22"/>
                <w:szCs w:val="22"/>
              </w:rPr>
              <w:t xml:space="preserve">● Активност и однос ученика према физичком и здравственом васпитању који обухвата: </w:t>
            </w:r>
          </w:p>
          <w:p w:rsidR="00595139" w:rsidRPr="00D8143E" w:rsidRDefault="00595139" w:rsidP="004A324C">
            <w:pPr>
              <w:pStyle w:val="Default"/>
              <w:spacing w:after="27"/>
              <w:rPr>
                <w:color w:val="auto"/>
                <w:sz w:val="22"/>
                <w:szCs w:val="22"/>
              </w:rPr>
            </w:pPr>
            <w:r w:rsidRPr="00D8143E">
              <w:rPr>
                <w:b/>
                <w:bCs/>
                <w:color w:val="auto"/>
                <w:sz w:val="22"/>
                <w:szCs w:val="22"/>
              </w:rPr>
              <w:t xml:space="preserve">- </w:t>
            </w:r>
            <w:r w:rsidRPr="00D8143E">
              <w:rPr>
                <w:bCs/>
                <w:color w:val="auto"/>
                <w:sz w:val="22"/>
                <w:szCs w:val="22"/>
              </w:rPr>
              <w:t xml:space="preserve">вежбање у адекватној спортској опреми; </w:t>
            </w:r>
          </w:p>
          <w:p w:rsidR="00595139" w:rsidRPr="00D8143E" w:rsidRDefault="00595139" w:rsidP="004A324C">
            <w:pPr>
              <w:pStyle w:val="Default"/>
              <w:spacing w:after="27"/>
              <w:rPr>
                <w:color w:val="auto"/>
                <w:sz w:val="22"/>
                <w:szCs w:val="22"/>
              </w:rPr>
            </w:pPr>
            <w:r w:rsidRPr="00D8143E">
              <w:rPr>
                <w:b/>
                <w:bCs/>
                <w:color w:val="auto"/>
                <w:sz w:val="22"/>
                <w:szCs w:val="22"/>
              </w:rPr>
              <w:t xml:space="preserve">- </w:t>
            </w:r>
            <w:r w:rsidRPr="00D8143E">
              <w:rPr>
                <w:color w:val="auto"/>
                <w:sz w:val="22"/>
                <w:szCs w:val="22"/>
              </w:rPr>
              <w:t xml:space="preserve">редовно присуствовање на часовима физичког и здравственог васпитања и обавезним физичим активностима; </w:t>
            </w:r>
          </w:p>
          <w:p w:rsidR="00595139" w:rsidRPr="00D8143E" w:rsidRDefault="00595139" w:rsidP="004A324C">
            <w:pPr>
              <w:pStyle w:val="Default"/>
              <w:rPr>
                <w:color w:val="auto"/>
                <w:sz w:val="22"/>
                <w:szCs w:val="22"/>
              </w:rPr>
            </w:pPr>
            <w:r w:rsidRPr="00D8143E">
              <w:rPr>
                <w:bCs/>
                <w:color w:val="auto"/>
                <w:sz w:val="22"/>
                <w:szCs w:val="22"/>
              </w:rPr>
              <w:t xml:space="preserve">- учествовање у ванчасовним и ваншколским активностима и др. </w:t>
            </w:r>
          </w:p>
          <w:p w:rsidR="00595139" w:rsidRPr="00D8143E" w:rsidRDefault="00595139" w:rsidP="004A324C">
            <w:pPr>
              <w:pStyle w:val="Default"/>
              <w:rPr>
                <w:color w:val="auto"/>
                <w:sz w:val="22"/>
                <w:szCs w:val="22"/>
              </w:rPr>
            </w:pPr>
            <w:r w:rsidRPr="00D8143E">
              <w:rPr>
                <w:color w:val="auto"/>
                <w:sz w:val="22"/>
                <w:szCs w:val="22"/>
              </w:rPr>
              <w:t xml:space="preserve">● Приказ једног комплекса усвојених општеприпремних вежби (вежби обликовања). </w:t>
            </w:r>
          </w:p>
          <w:p w:rsidR="00595139" w:rsidRPr="00D8143E" w:rsidRDefault="00595139" w:rsidP="004A324C">
            <w:pPr>
              <w:pStyle w:val="Default"/>
              <w:rPr>
                <w:sz w:val="22"/>
                <w:szCs w:val="22"/>
              </w:rPr>
            </w:pPr>
            <w:r w:rsidRPr="00D8143E">
              <w:rPr>
                <w:sz w:val="22"/>
                <w:szCs w:val="22"/>
              </w:rPr>
              <w:t>● Достигнут ниво постигнућа моторичких знања, умења и навика (напредак у усавршавању технике)</w:t>
            </w:r>
          </w:p>
          <w:p w:rsidR="00595139" w:rsidRPr="00E03363" w:rsidRDefault="00595139" w:rsidP="004A324C">
            <w:pPr>
              <w:pStyle w:val="Default"/>
              <w:rPr>
                <w:color w:val="auto"/>
              </w:rPr>
            </w:pPr>
          </w:p>
        </w:tc>
      </w:tr>
    </w:tbl>
    <w:p w:rsidR="00595139" w:rsidRDefault="00595139" w:rsidP="00595139">
      <w:pPr>
        <w:spacing w:after="0" w:line="240" w:lineRule="auto"/>
        <w:rPr>
          <w:rFonts w:ascii="Times New Roman" w:hAnsi="Times New Roman"/>
          <w:color w:val="FF0000"/>
          <w:sz w:val="24"/>
          <w:szCs w:val="24"/>
          <w:lang w:val="sr-Cyrl-CS"/>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11.2. </w:t>
      </w:r>
      <w:r w:rsidR="00595139" w:rsidRPr="000D446D">
        <w:rPr>
          <w:rFonts w:ascii="Times New Roman" w:eastAsia="Times New Roman" w:hAnsi="Times New Roman"/>
          <w:b/>
          <w:sz w:val="24"/>
          <w:szCs w:val="24"/>
        </w:rPr>
        <w:t>ИЗБОРНИ ПРОГРАМИ</w:t>
      </w:r>
    </w:p>
    <w:p w:rsidR="00595139" w:rsidRDefault="00595139" w:rsidP="00595139">
      <w:pPr>
        <w:spacing w:after="0" w:line="240" w:lineRule="auto"/>
        <w:rPr>
          <w:rFonts w:ascii="Times New Roman" w:eastAsia="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E2356A" w:rsidRPr="00752615" w:rsidTr="000F3143">
        <w:trPr>
          <w:trHeight w:val="260"/>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Пети</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Верска настава – православни катихизис</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36</w:t>
            </w:r>
          </w:p>
          <w:p w:rsidR="00E2356A" w:rsidRPr="00337BDF" w:rsidRDefault="00E2356A" w:rsidP="000F3143">
            <w:pPr>
              <w:spacing w:after="0" w:line="240" w:lineRule="auto"/>
              <w:rPr>
                <w:rFonts w:ascii="Times New Roman" w:hAnsi="Times New Roman"/>
                <w:b/>
                <w:lang w:val="sr-Cyrl-CS"/>
              </w:rPr>
            </w:pPr>
          </w:p>
        </w:tc>
      </w:tr>
      <w:tr w:rsidR="00E2356A" w:rsidRPr="00752615" w:rsidTr="000F3143">
        <w:tc>
          <w:tcPr>
            <w:tcW w:w="4428" w:type="dxa"/>
          </w:tcPr>
          <w:p w:rsidR="00E2356A" w:rsidRPr="00337BDF" w:rsidRDefault="00E2356A"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356A" w:rsidRPr="00337BDF" w:rsidRDefault="00E2356A" w:rsidP="000F3143">
            <w:pPr>
              <w:spacing w:after="0" w:line="240" w:lineRule="auto"/>
              <w:rPr>
                <w:rFonts w:ascii="Times New Roman" w:hAnsi="Times New Roman"/>
                <w:b/>
              </w:rPr>
            </w:pPr>
          </w:p>
        </w:tc>
        <w:tc>
          <w:tcPr>
            <w:tcW w:w="9900" w:type="dxa"/>
          </w:tcPr>
          <w:p w:rsidR="00E2356A" w:rsidRPr="00270266"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 </w:t>
            </w:r>
            <w:r w:rsidRPr="00270266">
              <w:rPr>
                <w:rFonts w:ascii="Times New Roman" w:hAnsi="Times New Roman"/>
                <w:b/>
                <w:lang w:val="sr-Cyrl-CS"/>
              </w:rPr>
              <w:t>Упознавање ученика са садржајем предмета, планом и програмом и начином реализације наставе Православног</w:t>
            </w:r>
            <w:r>
              <w:rPr>
                <w:rFonts w:ascii="Times New Roman" w:hAnsi="Times New Roman"/>
                <w:b/>
                <w:lang w:val="sr-Cyrl-CS"/>
              </w:rPr>
              <w:t xml:space="preserve"> </w:t>
            </w:r>
            <w:r w:rsidRPr="00270266">
              <w:rPr>
                <w:rFonts w:ascii="Times New Roman" w:hAnsi="Times New Roman"/>
                <w:b/>
                <w:lang w:val="sr-Cyrl-CS"/>
              </w:rPr>
              <w:t>катихизиса;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Установити каква су знања стекли и какве ставове усвојили ученици у претходном школовању.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основним елементима религије и културе старог века.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паганским митовима и легендама о вечном животу.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Припремити ученике за сусрет са Откровењем Истинитог Бога.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Развити код ученика свест о Богу као личности која се открива човеку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појмовима Светог Предања и Светог Писма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узрок и начин настанка Библиje. Пружити ученицима знање да Бог из љубави ствара свет да би му</w:t>
            </w:r>
            <w:r>
              <w:rPr>
                <w:rFonts w:ascii="Times New Roman" w:hAnsi="Times New Roman"/>
                <w:b/>
                <w:lang w:val="sr-Cyrl-CS"/>
              </w:rPr>
              <w:t xml:space="preserve"> </w:t>
            </w:r>
            <w:r w:rsidRPr="00270266">
              <w:rPr>
                <w:rFonts w:ascii="Times New Roman" w:hAnsi="Times New Roman"/>
                <w:b/>
                <w:lang w:val="sr-Cyrl-CS"/>
              </w:rPr>
              <w:t>дао вечно постојање;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Оспособити ученике за разумевање посебности улоге човека у свету, као споне између Бога и света.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повест о првородном греху и његовим последицама;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начин на који се Бог стара о свету и човеку од Адама до Ноја;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Пробудити у ученицима осећај одговорности за свет који их окружује.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lastRenderedPageBreak/>
              <w:t>Упознати ученике са старозаветним личностима и догађајима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везу између старозаветних личности и Христа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повезаност Пасхе и Христа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етичку вредност старозаветних списа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Развијање свести ученика о старању Божјем за свет кроз библијску историју;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Пружити ученицима знање о старозаветним мотивима у иконографији.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околности у којима је Бог дао Закон преко Мојсија;</w:t>
            </w:r>
          </w:p>
          <w:p w:rsidR="00E2356A" w:rsidRDefault="00E2356A" w:rsidP="000F3143">
            <w:pPr>
              <w:spacing w:after="0" w:line="240" w:lineRule="auto"/>
              <w:rPr>
                <w:rFonts w:ascii="Times New Roman" w:hAnsi="Times New Roman"/>
                <w:b/>
                <w:lang w:val="sr-Cyrl-CS"/>
              </w:rPr>
            </w:pPr>
            <w:r w:rsidRPr="00270266">
              <w:rPr>
                <w:rFonts w:ascii="Times New Roman" w:hAnsi="Times New Roman"/>
                <w:b/>
                <w:lang w:val="sr-Cyrl-CS"/>
              </w:rPr>
              <w:t xml:space="preserve">Пружити ученицима основно знање о томе да се кроз заповести Божје остварује заједница између Бога и људи. </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Пружити</w:t>
            </w:r>
            <w:r>
              <w:rPr>
                <w:rFonts w:ascii="Times New Roman" w:hAnsi="Times New Roman"/>
                <w:b/>
                <w:lang w:val="sr-Cyrl-CS"/>
              </w:rPr>
              <w:t xml:space="preserve"> </w:t>
            </w:r>
            <w:r w:rsidRPr="00270266">
              <w:rPr>
                <w:rFonts w:ascii="Times New Roman" w:hAnsi="Times New Roman"/>
                <w:b/>
                <w:lang w:val="sr-Cyrl-CS"/>
              </w:rPr>
              <w:t>ученицима основ за разумевање да су Десет Божјих заповести водич и припрема за Христове заповести љубави.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појмом „обећане земље“ и њеним значајем за „изабрани народ Божији“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значај старозаветне Скиније и Храма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улогу старозаветних царева и пророка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лепоту Давидових псалама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појам Месије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Предочити ученицима специфичности библијског текста и омогућити им да доживе његову сликовитост</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појмом „обећане земље“ и њеним значајем за „изабрани народ Божији“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значај старозаветне Скиније и Храма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улогу старозаветних царева и пророка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лепоту Давидових псалама</w:t>
            </w:r>
          </w:p>
          <w:p w:rsidR="00E2356A" w:rsidRPr="00337BDF"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појам Месије</w:t>
            </w:r>
          </w:p>
        </w:tc>
      </w:tr>
    </w:tbl>
    <w:p w:rsidR="00E2356A" w:rsidRDefault="00E2356A" w:rsidP="00E235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8"/>
        <w:gridCol w:w="3510"/>
        <w:gridCol w:w="5580"/>
      </w:tblGrid>
      <w:tr w:rsidR="00E2356A" w:rsidRPr="00752615" w:rsidTr="000F3143">
        <w:tc>
          <w:tcPr>
            <w:tcW w:w="5238" w:type="dxa"/>
          </w:tcPr>
          <w:p w:rsidR="00E2356A" w:rsidRPr="00337BDF" w:rsidRDefault="00E2356A"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2356A" w:rsidRPr="00337BDF" w:rsidRDefault="00E2356A"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2356A" w:rsidRPr="00337BDF"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2356A" w:rsidRPr="00752615" w:rsidTr="000F3143">
        <w:tc>
          <w:tcPr>
            <w:tcW w:w="5238" w:type="dxa"/>
          </w:tcPr>
          <w:p w:rsidR="00E2356A" w:rsidRPr="00897547" w:rsidRDefault="00E2356A" w:rsidP="000F3143">
            <w:pPr>
              <w:spacing w:after="0" w:line="240" w:lineRule="auto"/>
              <w:rPr>
                <w:rFonts w:ascii="Times New Roman" w:hAnsi="Times New Roman"/>
              </w:rPr>
            </w:pPr>
            <w:r w:rsidRPr="00897547">
              <w:rPr>
                <w:rFonts w:ascii="Times New Roman" w:hAnsi="Times New Roman"/>
              </w:rPr>
              <w:t>- моћи да сагледа садржаје којима ће се бавити настава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Православног катихизиса у току 5. разреда основне школе;</w:t>
            </w:r>
          </w:p>
          <w:p w:rsidR="00E2356A" w:rsidRPr="00897547" w:rsidRDefault="00E2356A" w:rsidP="000F3143">
            <w:pPr>
              <w:spacing w:after="0" w:line="240" w:lineRule="auto"/>
              <w:rPr>
                <w:rFonts w:ascii="Times New Roman" w:hAnsi="Times New Roman"/>
              </w:rPr>
            </w:pPr>
            <w:r w:rsidRPr="00897547">
              <w:rPr>
                <w:rFonts w:ascii="Times New Roman" w:hAnsi="Times New Roman"/>
              </w:rPr>
              <w:t>- моћи да уочи какво је његово предзнање из градива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Православног катихизиса обрађеног у претходном циклусу</w:t>
            </w:r>
          </w:p>
          <w:p w:rsidR="00E2356A" w:rsidRPr="00337BDF" w:rsidRDefault="00E2356A" w:rsidP="000F3143">
            <w:pPr>
              <w:spacing w:after="0" w:line="240" w:lineRule="auto"/>
              <w:rPr>
                <w:rFonts w:ascii="Times New Roman" w:hAnsi="Times New Roman"/>
              </w:rPr>
            </w:pPr>
            <w:r w:rsidRPr="00897547">
              <w:rPr>
                <w:rFonts w:ascii="Times New Roman" w:hAnsi="Times New Roman"/>
              </w:rPr>
              <w:t>школовања.</w:t>
            </w:r>
          </w:p>
        </w:tc>
        <w:tc>
          <w:tcPr>
            <w:tcW w:w="3510" w:type="dxa"/>
          </w:tcPr>
          <w:p w:rsidR="00E2356A" w:rsidRPr="00337BDF" w:rsidRDefault="00E2356A" w:rsidP="000F3143">
            <w:pPr>
              <w:spacing w:after="0" w:line="240" w:lineRule="auto"/>
              <w:rPr>
                <w:rFonts w:ascii="Times New Roman" w:hAnsi="Times New Roman"/>
              </w:rPr>
            </w:pPr>
            <w:r w:rsidRPr="00270266">
              <w:rPr>
                <w:rFonts w:ascii="Times New Roman" w:hAnsi="Times New Roman"/>
              </w:rPr>
              <w:t>I – УВОД</w:t>
            </w:r>
          </w:p>
        </w:tc>
        <w:tc>
          <w:tcPr>
            <w:tcW w:w="5580" w:type="dxa"/>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Упознавање са садржајем програма и начином рада</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Прелиминарна систематизација</w:t>
            </w:r>
          </w:p>
        </w:tc>
      </w:tr>
      <w:tr w:rsidR="00E2356A" w:rsidRPr="00752615" w:rsidTr="000F3143">
        <w:tc>
          <w:tcPr>
            <w:tcW w:w="5238" w:type="dxa"/>
            <w:tcBorders>
              <w:top w:val="single" w:sz="4" w:space="0" w:color="auto"/>
            </w:tcBorders>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именује неке политеистичке религије.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карактеристика политеистичких</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религија и културе старог века.</w:t>
            </w:r>
          </w:p>
        </w:tc>
        <w:tc>
          <w:tcPr>
            <w:tcW w:w="3510" w:type="dxa"/>
          </w:tcPr>
          <w:p w:rsidR="00E2356A" w:rsidRPr="00337BDF" w:rsidRDefault="00E2356A" w:rsidP="000F3143">
            <w:pPr>
              <w:spacing w:after="0" w:line="240" w:lineRule="auto"/>
              <w:rPr>
                <w:rFonts w:ascii="Times New Roman" w:hAnsi="Times New Roman"/>
              </w:rPr>
            </w:pPr>
          </w:p>
          <w:p w:rsidR="00E2356A" w:rsidRPr="00337BDF" w:rsidRDefault="00E2356A" w:rsidP="000F3143">
            <w:pPr>
              <w:rPr>
                <w:rFonts w:ascii="Times New Roman" w:hAnsi="Times New Roman"/>
                <w:lang w:val="sr-Cyrl-CS"/>
              </w:rPr>
            </w:pPr>
            <w:r>
              <w:rPr>
                <w:rFonts w:ascii="Times New Roman" w:hAnsi="Times New Roman"/>
                <w:lang w:val="sr-Cyrl-CS"/>
              </w:rPr>
              <w:t xml:space="preserve">II - РЕЛИГИЈА И КУЛТУРА СТАРОГ </w:t>
            </w:r>
            <w:r w:rsidRPr="00270266">
              <w:rPr>
                <w:rFonts w:ascii="Times New Roman" w:hAnsi="Times New Roman"/>
                <w:lang w:val="sr-Cyrl-CS"/>
              </w:rPr>
              <w:t>СВЕТА</w:t>
            </w:r>
          </w:p>
        </w:tc>
        <w:tc>
          <w:tcPr>
            <w:tcW w:w="5580" w:type="dxa"/>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Религија и култура старог света</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Човекова жеђ за Богом и вечним животом</w:t>
            </w:r>
          </w:p>
        </w:tc>
      </w:tr>
      <w:tr w:rsidR="00E2356A" w:rsidRPr="00752615" w:rsidTr="00E2356A">
        <w:tc>
          <w:tcPr>
            <w:tcW w:w="5238" w:type="dxa"/>
            <w:tcBorders>
              <w:bottom w:val="single" w:sz="4" w:space="0" w:color="auto"/>
            </w:tcBorders>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се Бог откривао изабраним људима, за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разлику од паганских божанстава;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xml:space="preserve">- моћи да објасни да је рођење Христово догађај који </w:t>
            </w:r>
            <w:r w:rsidRPr="00897547">
              <w:rPr>
                <w:rFonts w:ascii="Times New Roman" w:hAnsi="Times New Roman"/>
                <w:lang w:val="sr-Cyrl-CS"/>
              </w:rPr>
              <w:lastRenderedPageBreak/>
              <w:t>дели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историју на стару и нову еру;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библијских књига, њихове ауторе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оквирно време настанка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разликује Стари и Нови Завет</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да се односи према Библији као светој</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књизи;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библијску причу о постању и доживи је као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дело љубави Божије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увиди да је Бог поред видљивог света створио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анђеле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библијску приповест о стварању човека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уочи да је човек сличан Богу јер је слободан</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на развијање осећаја личне одговорности</w:t>
            </w:r>
          </w:p>
          <w:p w:rsidR="00E2356A" w:rsidRDefault="00E2356A" w:rsidP="000F3143">
            <w:pPr>
              <w:spacing w:after="0" w:line="240" w:lineRule="auto"/>
              <w:rPr>
                <w:rFonts w:ascii="Times New Roman" w:hAnsi="Times New Roman"/>
                <w:lang w:val="sr-Cyrl-CS"/>
              </w:rPr>
            </w:pPr>
            <w:r w:rsidRPr="00897547">
              <w:rPr>
                <w:rFonts w:ascii="Times New Roman" w:hAnsi="Times New Roman"/>
                <w:lang w:val="sr-Cyrl-CS"/>
              </w:rPr>
              <w:t>према природи;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последица првородног греха по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човека и читаву створену природу;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неку од библијских прича до Аврама;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повеже причу о Нојевој барци са Црквом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наведе неке од најважнијих старозаветних личности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догађаја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везу старозаветних праотаца и патријараха са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Христом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исприча да јеврејски народ прославља Пасху као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успомену на излазак из Египта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извуче моралну поуку из библијских приповести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препозна старозаветне личности и догађаје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православној иконографији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библијски опис</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lastRenderedPageBreak/>
              <w:t>- давања Десет Божијих заповести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Мојсију;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и протумачи на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основном нивоу Десет Божјих</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заповести;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разуме да је од односа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према Заповестима зависила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припадност Божијем народу;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да примени вредности Декалога у свом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свакодневном животу.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препозна на слици Ковчег Завета и Скинију и да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једној реченици каже шта је мана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именује најважније личности јеврејског народа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Обећаној земљи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је Светиња над светињама посебно место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Божијег присуства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знати да је цар Давид испевао Псалме у славу Божију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старозаветних пророка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су старозаветни пророци најављивали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долазак Месије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увидети значај покајања и молитве као „жртве угодне Богу“</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на основу одељака поучних и пророчких књига.</w:t>
            </w:r>
          </w:p>
        </w:tc>
        <w:tc>
          <w:tcPr>
            <w:tcW w:w="3510" w:type="dxa"/>
            <w:tcBorders>
              <w:bottom w:val="single" w:sz="4" w:space="0" w:color="auto"/>
            </w:tcBorders>
          </w:tcPr>
          <w:p w:rsidR="00E2356A" w:rsidRPr="00337BDF" w:rsidRDefault="00E2356A" w:rsidP="000F3143">
            <w:pPr>
              <w:spacing w:after="0" w:line="240" w:lineRule="auto"/>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III - ОТКРИВЕЊЕ - СВЕТ БИБЛИЈЕ</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IV - СТВАРАЊЕ СВЕТА И ЧОВЕКА</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V -СТАРОЗАВЕТНА ИСТОРИЈА</w:t>
            </w:r>
          </w:p>
          <w:p w:rsidR="00E2356A" w:rsidRPr="00270266" w:rsidRDefault="00E2356A" w:rsidP="000F3143">
            <w:pPr>
              <w:rPr>
                <w:rFonts w:ascii="Times New Roman" w:hAnsi="Times New Roman"/>
              </w:rPr>
            </w:pPr>
            <w:r w:rsidRPr="00270266">
              <w:rPr>
                <w:rFonts w:ascii="Times New Roman" w:hAnsi="Times New Roman"/>
              </w:rPr>
              <w:t>СПАСЕЊА</w:t>
            </w:r>
          </w:p>
          <w:p w:rsidR="00E2356A" w:rsidRPr="00270266" w:rsidRDefault="00E2356A" w:rsidP="000F3143">
            <w:pPr>
              <w:rPr>
                <w:rFonts w:ascii="Times New Roman" w:hAnsi="Times New Roman"/>
              </w:rPr>
            </w:pPr>
          </w:p>
          <w:p w:rsidR="00E2356A" w:rsidRDefault="00E2356A" w:rsidP="000F3143">
            <w:pPr>
              <w:rPr>
                <w:rFonts w:ascii="Times New Roman" w:hAnsi="Times New Roman"/>
              </w:rPr>
            </w:pPr>
            <w:r w:rsidRPr="00270266">
              <w:rPr>
                <w:rFonts w:ascii="Times New Roman" w:hAnsi="Times New Roman"/>
              </w:rPr>
              <w:t>VI - ЗАКОН БОЖЈИ</w:t>
            </w:r>
          </w:p>
          <w:p w:rsidR="00E2356A" w:rsidRPr="00897547" w:rsidRDefault="00E2356A" w:rsidP="000F3143">
            <w:pPr>
              <w:rPr>
                <w:rFonts w:ascii="Times New Roman" w:hAnsi="Times New Roman"/>
              </w:rPr>
            </w:pPr>
          </w:p>
          <w:p w:rsidR="00E2356A" w:rsidRPr="00270266" w:rsidRDefault="00E2356A" w:rsidP="000F3143">
            <w:pPr>
              <w:rPr>
                <w:rFonts w:ascii="Times New Roman" w:hAnsi="Times New Roman"/>
              </w:rPr>
            </w:pPr>
            <w:r w:rsidRPr="00897547">
              <w:rPr>
                <w:rFonts w:ascii="Times New Roman" w:hAnsi="Times New Roman"/>
              </w:rPr>
              <w:t>VII - МЕСИЈАНСКА НАДА</w:t>
            </w:r>
          </w:p>
        </w:tc>
        <w:tc>
          <w:tcPr>
            <w:tcW w:w="5580" w:type="dxa"/>
            <w:tcBorders>
              <w:bottom w:val="single" w:sz="4" w:space="0" w:color="auto"/>
            </w:tcBorders>
          </w:tcPr>
          <w:p w:rsidR="00E2356A" w:rsidRPr="00897547" w:rsidRDefault="00E2356A" w:rsidP="000F3143">
            <w:pPr>
              <w:spacing w:after="0" w:line="240" w:lineRule="auto"/>
              <w:rPr>
                <w:rFonts w:ascii="Times New Roman" w:hAnsi="Times New Roman"/>
              </w:rPr>
            </w:pPr>
            <w:r w:rsidRPr="00897547">
              <w:rPr>
                <w:rFonts w:ascii="Times New Roman" w:hAnsi="Times New Roman"/>
              </w:rPr>
              <w:lastRenderedPageBreak/>
              <w:t>Божије Откровење</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Свето Писмо (настанак, подела)</w:t>
            </w:r>
          </w:p>
          <w:p w:rsidR="00E2356A" w:rsidRPr="00897547" w:rsidRDefault="00E2356A" w:rsidP="000F3143">
            <w:pPr>
              <w:spacing w:after="0" w:line="240" w:lineRule="auto"/>
              <w:rPr>
                <w:rFonts w:ascii="Times New Roman" w:hAnsi="Times New Roman"/>
              </w:rPr>
            </w:pPr>
            <w:r w:rsidRPr="00897547">
              <w:rPr>
                <w:rFonts w:ascii="Times New Roman" w:hAnsi="Times New Roman"/>
              </w:rPr>
              <w:t>Шестоднев</w:t>
            </w:r>
          </w:p>
          <w:p w:rsidR="00E2356A" w:rsidRPr="00897547" w:rsidRDefault="00E2356A" w:rsidP="000F3143">
            <w:pPr>
              <w:spacing w:after="0" w:line="240" w:lineRule="auto"/>
              <w:rPr>
                <w:rFonts w:ascii="Times New Roman" w:hAnsi="Times New Roman"/>
              </w:rPr>
            </w:pPr>
            <w:r w:rsidRPr="00897547">
              <w:rPr>
                <w:rFonts w:ascii="Times New Roman" w:hAnsi="Times New Roman"/>
              </w:rPr>
              <w:t>Стварање човека „по икони и подобију“</w:t>
            </w:r>
          </w:p>
          <w:p w:rsidR="00E2356A" w:rsidRPr="00897547" w:rsidRDefault="00E2356A" w:rsidP="000F3143">
            <w:pPr>
              <w:spacing w:after="0" w:line="240" w:lineRule="auto"/>
              <w:rPr>
                <w:rFonts w:ascii="Times New Roman" w:hAnsi="Times New Roman"/>
              </w:rPr>
            </w:pPr>
            <w:r w:rsidRPr="00897547">
              <w:rPr>
                <w:rFonts w:ascii="Times New Roman" w:hAnsi="Times New Roman"/>
              </w:rPr>
              <w:lastRenderedPageBreak/>
              <w:t>Прародитељски грех</w:t>
            </w:r>
          </w:p>
          <w:p w:rsidR="00E2356A" w:rsidRPr="00897547" w:rsidRDefault="00E2356A" w:rsidP="000F3143">
            <w:pPr>
              <w:spacing w:after="0" w:line="240" w:lineRule="auto"/>
              <w:rPr>
                <w:rFonts w:ascii="Times New Roman" w:hAnsi="Times New Roman"/>
              </w:rPr>
            </w:pPr>
            <w:r w:rsidRPr="00897547">
              <w:rPr>
                <w:rFonts w:ascii="Times New Roman" w:hAnsi="Times New Roman"/>
              </w:rPr>
              <w:t>Човек изван рајског врта (Каин и Авељ, Ноје,</w:t>
            </w:r>
          </w:p>
          <w:p w:rsidR="00E2356A" w:rsidRPr="00897547" w:rsidRDefault="00E2356A" w:rsidP="000F3143">
            <w:pPr>
              <w:spacing w:after="0" w:line="240" w:lineRule="auto"/>
              <w:rPr>
                <w:rFonts w:ascii="Times New Roman" w:hAnsi="Times New Roman"/>
              </w:rPr>
            </w:pPr>
            <w:r w:rsidRPr="00897547">
              <w:rPr>
                <w:rFonts w:ascii="Times New Roman" w:hAnsi="Times New Roman"/>
              </w:rPr>
              <w:t>Вавилонска кула)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Аврам и Божији позив</w:t>
            </w:r>
          </w:p>
          <w:p w:rsidR="00E2356A" w:rsidRPr="00897547" w:rsidRDefault="00E2356A" w:rsidP="000F3143">
            <w:pPr>
              <w:spacing w:after="0" w:line="240" w:lineRule="auto"/>
              <w:rPr>
                <w:rFonts w:ascii="Times New Roman" w:hAnsi="Times New Roman"/>
              </w:rPr>
            </w:pPr>
            <w:r w:rsidRPr="00897547">
              <w:rPr>
                <w:rFonts w:ascii="Times New Roman" w:hAnsi="Times New Roman"/>
              </w:rPr>
              <w:t>Исак и његови синови</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Праведни Јосиф</w:t>
            </w:r>
          </w:p>
          <w:p w:rsidR="00E2356A" w:rsidRPr="00897547" w:rsidRDefault="00E2356A" w:rsidP="000F3143">
            <w:pPr>
              <w:spacing w:after="0" w:line="240" w:lineRule="auto"/>
              <w:rPr>
                <w:rFonts w:ascii="Times New Roman" w:hAnsi="Times New Roman"/>
              </w:rPr>
            </w:pPr>
            <w:r w:rsidRPr="00897547">
              <w:rPr>
                <w:rFonts w:ascii="Times New Roman" w:hAnsi="Times New Roman"/>
              </w:rPr>
              <w:t>Мојсије</w:t>
            </w:r>
          </w:p>
          <w:p w:rsidR="00E2356A" w:rsidRPr="00897547" w:rsidRDefault="00E2356A" w:rsidP="000F3143">
            <w:pPr>
              <w:spacing w:after="0" w:line="240" w:lineRule="auto"/>
              <w:rPr>
                <w:rFonts w:ascii="Times New Roman" w:hAnsi="Times New Roman"/>
              </w:rPr>
            </w:pPr>
            <w:r w:rsidRPr="00897547">
              <w:rPr>
                <w:rFonts w:ascii="Times New Roman" w:hAnsi="Times New Roman"/>
              </w:rPr>
              <w:t>Пасха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Добијање Божијих заповести на гори Синају</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Садржај Десет Божјих заповести</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Смисао Декалога као припреме за Христа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Насељавање Обећане земље (Исус Навин, Самсон...)</w:t>
            </w:r>
          </w:p>
          <w:p w:rsidR="00E2356A" w:rsidRPr="00897547" w:rsidRDefault="00E2356A" w:rsidP="000F3143">
            <w:pPr>
              <w:spacing w:after="0" w:line="240" w:lineRule="auto"/>
              <w:rPr>
                <w:rFonts w:ascii="Times New Roman" w:hAnsi="Times New Roman"/>
              </w:rPr>
            </w:pPr>
            <w:r w:rsidRPr="00897547">
              <w:rPr>
                <w:rFonts w:ascii="Times New Roman" w:hAnsi="Times New Roman"/>
              </w:rPr>
              <w:t>Цар Давид</w:t>
            </w:r>
          </w:p>
          <w:p w:rsidR="00E2356A" w:rsidRDefault="00E2356A" w:rsidP="000F3143">
            <w:pPr>
              <w:spacing w:after="0" w:line="240" w:lineRule="auto"/>
              <w:rPr>
                <w:rFonts w:ascii="Times New Roman" w:hAnsi="Times New Roman"/>
              </w:rPr>
            </w:pPr>
            <w:r w:rsidRPr="00897547">
              <w:rPr>
                <w:rFonts w:ascii="Times New Roman" w:hAnsi="Times New Roman"/>
              </w:rPr>
              <w:t>Соломон и јерусалимски храм</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Псалми Давидови</w:t>
            </w:r>
          </w:p>
          <w:p w:rsidR="00E2356A" w:rsidRPr="00897547" w:rsidRDefault="00E2356A" w:rsidP="000F3143">
            <w:pPr>
              <w:spacing w:after="0" w:line="240" w:lineRule="auto"/>
              <w:rPr>
                <w:rFonts w:ascii="Times New Roman" w:hAnsi="Times New Roman"/>
              </w:rPr>
            </w:pPr>
            <w:r w:rsidRPr="00897547">
              <w:rPr>
                <w:rFonts w:ascii="Times New Roman" w:hAnsi="Times New Roman"/>
              </w:rPr>
              <w:t>Старозаветни пророци</w:t>
            </w:r>
          </w:p>
          <w:p w:rsidR="00E2356A" w:rsidRPr="00897547" w:rsidRDefault="00E2356A" w:rsidP="000F3143">
            <w:pPr>
              <w:spacing w:after="0" w:line="240" w:lineRule="auto"/>
              <w:rPr>
                <w:rFonts w:ascii="Times New Roman" w:hAnsi="Times New Roman"/>
              </w:rPr>
            </w:pPr>
            <w:r w:rsidRPr="00897547">
              <w:rPr>
                <w:rFonts w:ascii="Times New Roman" w:hAnsi="Times New Roman"/>
              </w:rPr>
              <w:t>Месијанска нада.</w:t>
            </w:r>
          </w:p>
        </w:tc>
      </w:tr>
    </w:tbl>
    <w:p w:rsidR="00595139" w:rsidRDefault="00595139" w:rsidP="00595139">
      <w:pPr>
        <w:spacing w:after="0" w:line="240" w:lineRule="auto"/>
        <w:rPr>
          <w:rFonts w:ascii="Times New Roman" w:eastAsia="Times New Roman" w:hAnsi="Times New Roman"/>
          <w:sz w:val="24"/>
          <w:szCs w:val="24"/>
        </w:rPr>
      </w:pPr>
    </w:p>
    <w:p w:rsidR="00E2356A" w:rsidRPr="00AD7241" w:rsidRDefault="00E2356A" w:rsidP="00E2356A">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E2356A" w:rsidRPr="00752615" w:rsidTr="000F3143">
        <w:trPr>
          <w:trHeight w:val="315"/>
        </w:trPr>
        <w:tc>
          <w:tcPr>
            <w:tcW w:w="3330" w:type="dxa"/>
          </w:tcPr>
          <w:p w:rsidR="00E2356A" w:rsidRPr="00752615" w:rsidRDefault="00E2356A"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2356A" w:rsidRPr="00752615" w:rsidRDefault="00E2356A"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r w:rsidRPr="00270266">
              <w:rPr>
                <w:rFonts w:ascii="Times New Roman" w:hAnsi="Times New Roman"/>
              </w:rPr>
              <w:t>I – УВОД</w:t>
            </w:r>
          </w:p>
        </w:tc>
        <w:tc>
          <w:tcPr>
            <w:tcW w:w="10980" w:type="dxa"/>
            <w:vMerge w:val="restart"/>
            <w:tcBorders>
              <w:right w:val="single" w:sz="4" w:space="0" w:color="auto"/>
            </w:tcBorders>
          </w:tcPr>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вери“), већ као настојање да се учење и искуство Цркве лично усвоје и спроведу у живот кроз слободно учешће у</w:t>
            </w:r>
            <w:r w:rsidRPr="00E2356A">
              <w:rPr>
                <w:rFonts w:ascii="Times New Roman" w:hAnsi="Times New Roman"/>
              </w:rPr>
              <w:t xml:space="preserve"> </w:t>
            </w:r>
            <w:r w:rsidRPr="00E2356A">
              <w:rPr>
                <w:rFonts w:ascii="Times New Roman" w:hAnsi="Times New Roman"/>
                <w:lang w:val="sr-Latn-CS"/>
              </w:rPr>
              <w:t>богослужбеном животу Цркве.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 почетку сваке наставне теме ученике би требало упознати са циљевима и исходима наставе, садржајима по темама,</w:t>
            </w:r>
            <w:r w:rsidRPr="00E2356A">
              <w:rPr>
                <w:rFonts w:ascii="Times New Roman" w:hAnsi="Times New Roman"/>
              </w:rPr>
              <w:t xml:space="preserve"> </w:t>
            </w:r>
            <w:r w:rsidRPr="00E2356A">
              <w:rPr>
                <w:rFonts w:ascii="Times New Roman" w:hAnsi="Times New Roman"/>
                <w:lang w:val="sr-Latn-CS"/>
              </w:rPr>
              <w:t>начином остваривања програма рада, као и начином вредновања њиховог рада.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Настава се реализује кроз следеће облике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теоријска настава , практична настава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lastRenderedPageBreak/>
              <w:t>Место реализације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Теоријска настава се реализује у учионици;</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Практична настава се реализује у цркви – учешћем у литургијском сабрању;</w:t>
            </w:r>
          </w:p>
          <w:p w:rsidR="00E2356A" w:rsidRPr="00E2356A" w:rsidRDefault="00E2356A" w:rsidP="00E2356A">
            <w:pPr>
              <w:spacing w:after="0" w:line="240" w:lineRule="auto"/>
              <w:rPr>
                <w:rFonts w:ascii="Times New Roman" w:hAnsi="Times New Roman"/>
                <w:b/>
                <w:lang w:val="sr-Latn-CS"/>
              </w:rPr>
            </w:pPr>
            <w:r w:rsidRPr="00E2356A">
              <w:rPr>
                <w:rFonts w:ascii="Times New Roman" w:hAnsi="Times New Roman"/>
                <w:b/>
                <w:lang w:val="sr-Latn-CS"/>
              </w:rPr>
              <w:t>Дидактичко методичка упутства за реализацију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Уводне часове требало би осмислити тако да допринесу међусобном упознавању ученика, упознавању ученика с</w:t>
            </w:r>
            <w:r w:rsidRPr="00E2356A">
              <w:rPr>
                <w:rFonts w:ascii="Times New Roman" w:hAnsi="Times New Roman"/>
              </w:rPr>
              <w:t xml:space="preserve"> </w:t>
            </w:r>
            <w:r w:rsidRPr="00E2356A">
              <w:rPr>
                <w:rFonts w:ascii="Times New Roman" w:hAnsi="Times New Roman"/>
                <w:lang w:val="sr-Latn-CS"/>
              </w:rPr>
              <w:t>циљевима, исходима, наставним садржајима, али и тако да наставник стекне почетни увид у то каквим предзнањима и</w:t>
            </w:r>
            <w:r w:rsidRPr="00E2356A">
              <w:rPr>
                <w:rFonts w:ascii="Times New Roman" w:hAnsi="Times New Roman"/>
              </w:rPr>
              <w:t xml:space="preserve"> </w:t>
            </w:r>
            <w:r w:rsidRPr="00E2356A">
              <w:rPr>
                <w:rFonts w:ascii="Times New Roman" w:hAnsi="Times New Roman"/>
                <w:lang w:val="sr-Latn-CS"/>
              </w:rPr>
              <w:t>ставовима из подручја Православног катихизиса, група располаже.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Реализација програма требало би да се одвија у складу с принципима савремене активне наставе, која својом</w:t>
            </w:r>
            <w:r w:rsidRPr="00E2356A">
              <w:rPr>
                <w:rFonts w:ascii="Times New Roman" w:hAnsi="Times New Roman"/>
              </w:rPr>
              <w:t xml:space="preserve"> </w:t>
            </w:r>
            <w:r w:rsidRPr="00E2356A">
              <w:rPr>
                <w:rFonts w:ascii="Times New Roman" w:hAnsi="Times New Roman"/>
                <w:lang w:val="sr-Latn-CS"/>
              </w:rPr>
              <w:t>динамиком подстиче ученике на истраживачки и проблемски приступ садржајима тема. У току реализације стављати</w:t>
            </w:r>
            <w:r w:rsidRPr="00E2356A">
              <w:rPr>
                <w:rFonts w:ascii="Times New Roman" w:hAnsi="Times New Roman"/>
              </w:rPr>
              <w:t xml:space="preserve"> </w:t>
            </w:r>
            <w:r w:rsidRPr="00E2356A">
              <w:rPr>
                <w:rFonts w:ascii="Times New Roman" w:hAnsi="Times New Roman"/>
                <w:lang w:val="sr-Latn-CS"/>
              </w:rPr>
              <w:t>нагласак више на доживљајно и формативно, а мање на сазнајно и информативно.</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информативно. Квалитет наставе се постиже када се наставни садржаји реализују у складу са савременим педагошким</w:t>
            </w:r>
            <w:r w:rsidRPr="00E2356A">
              <w:rPr>
                <w:rFonts w:ascii="Times New Roman" w:hAnsi="Times New Roman"/>
              </w:rPr>
              <w:t xml:space="preserve"> </w:t>
            </w:r>
            <w:r w:rsidRPr="00E2356A">
              <w:rPr>
                <w:rFonts w:ascii="Times New Roman" w:hAnsi="Times New Roman"/>
                <w:lang w:val="sr-Latn-CS"/>
              </w:rPr>
              <w:t>захтевима у погледу употребе разноврсних метода, облика рада и наставних средстава.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Имаући у виду захтеве наставног програма и могућности транспоновања наставног садржаја у педагошко дидактичка</w:t>
            </w:r>
            <w:r w:rsidRPr="00E2356A">
              <w:rPr>
                <w:rFonts w:ascii="Times New Roman" w:hAnsi="Times New Roman"/>
              </w:rPr>
              <w:t xml:space="preserve"> </w:t>
            </w:r>
            <w:r w:rsidRPr="00E2356A">
              <w:rPr>
                <w:rFonts w:ascii="Times New Roman" w:hAnsi="Times New Roman"/>
                <w:lang w:val="sr-Latn-CS"/>
              </w:rPr>
              <w:t>решења, наставник би требало да води рачуна и о психолошким чиниоцима извођења наставе – узрасту ученика, нивоу</w:t>
            </w:r>
            <w:r w:rsidRPr="00E2356A">
              <w:rPr>
                <w:rFonts w:ascii="Times New Roman" w:hAnsi="Times New Roman"/>
              </w:rPr>
              <w:t xml:space="preserve"> </w:t>
            </w:r>
            <w:r w:rsidRPr="00E2356A">
              <w:rPr>
                <w:rFonts w:ascii="Times New Roman" w:hAnsi="Times New Roman"/>
                <w:lang w:val="sr-Latn-CS"/>
              </w:rPr>
              <w:t>психофизичког развоја, интересовањима, склоностима, способностима и мотивацији ученика.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 остваривању савремене наставе наставе наставник је извор знања, креатор, организатор и координатор ученичких</w:t>
            </w:r>
            <w:r w:rsidRPr="00E2356A">
              <w:rPr>
                <w:rFonts w:ascii="Times New Roman" w:hAnsi="Times New Roman"/>
              </w:rPr>
              <w:t xml:space="preserve"> </w:t>
            </w:r>
            <w:r w:rsidRPr="00E2356A">
              <w:rPr>
                <w:rFonts w:ascii="Times New Roman" w:hAnsi="Times New Roman"/>
                <w:lang w:val="sr-Latn-CS"/>
              </w:rPr>
              <w:t>активности у наставном процесу.</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Настава је успешно реализована ако је ученик спреман да Цркву схвати као простор за остваривање своје личности кроз</w:t>
            </w:r>
            <w:r w:rsidRPr="00E2356A">
              <w:rPr>
                <w:rFonts w:ascii="Times New Roman" w:hAnsi="Times New Roman"/>
              </w:rPr>
              <w:t xml:space="preserve"> </w:t>
            </w:r>
            <w:r w:rsidRPr="00E2356A">
              <w:rPr>
                <w:rFonts w:ascii="Times New Roman" w:hAnsi="Times New Roman"/>
                <w:lang w:val="sr-Latn-CS"/>
              </w:rPr>
              <w:t>заједничарење са ближњима и Тројичним Богом који постаје извор и пуноћа његовог живота.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b/>
                <w:lang w:val="sr-Latn-CS"/>
              </w:rPr>
              <w:t>Евалуацију наставе</w:t>
            </w:r>
            <w:r w:rsidRPr="00E2356A">
              <w:rPr>
                <w:rFonts w:ascii="Times New Roman" w:hAnsi="Times New Roman"/>
                <w:lang w:val="sr-Latn-CS"/>
              </w:rPr>
              <w:t xml:space="preserve"> (процењивање успешности реализације наставе и остварености задатака и исхода наставе) наставник</w:t>
            </w:r>
            <w:r w:rsidRPr="00E2356A">
              <w:rPr>
                <w:rFonts w:ascii="Times New Roman" w:hAnsi="Times New Roman"/>
              </w:rPr>
              <w:t xml:space="preserve"> </w:t>
            </w:r>
            <w:r w:rsidRPr="00E2356A">
              <w:rPr>
                <w:rFonts w:ascii="Times New Roman" w:hAnsi="Times New Roman"/>
                <w:lang w:val="sr-Latn-CS"/>
              </w:rPr>
              <w:t>ће остварити на два начина: процењивањем реакције ученика или прикупљањем коментара ученика путем анкетних</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евалуационих листића; провером знања које ученици усвајају на часу и испитаивањем ставова;</w:t>
            </w:r>
          </w:p>
          <w:p w:rsidR="00E2356A" w:rsidRPr="00E2356A" w:rsidRDefault="00E2356A" w:rsidP="00E2356A">
            <w:pPr>
              <w:spacing w:after="0" w:line="240" w:lineRule="auto"/>
              <w:rPr>
                <w:rFonts w:ascii="Times New Roman" w:hAnsi="Times New Roman"/>
                <w:b/>
                <w:lang w:val="sr-Latn-CS"/>
              </w:rPr>
            </w:pPr>
            <w:r w:rsidRPr="00E2356A">
              <w:rPr>
                <w:rFonts w:ascii="Times New Roman" w:hAnsi="Times New Roman"/>
                <w:b/>
                <w:lang w:val="sr-Latn-CS"/>
              </w:rPr>
              <w:t>Оцењивање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Непосредно описно оцењивање ученика може се вршити кроз:</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усмено испитивање; писмено испитивање; посматрање понашања ученика;</w:t>
            </w: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p>
          <w:p w:rsidR="00E2356A" w:rsidRPr="00337BDF" w:rsidRDefault="00E2356A" w:rsidP="000F3143">
            <w:pPr>
              <w:rPr>
                <w:rFonts w:ascii="Times New Roman" w:hAnsi="Times New Roman"/>
                <w:lang w:val="sr-Cyrl-CS"/>
              </w:rPr>
            </w:pPr>
            <w:r>
              <w:rPr>
                <w:rFonts w:ascii="Times New Roman" w:hAnsi="Times New Roman"/>
                <w:lang w:val="sr-Cyrl-CS"/>
              </w:rPr>
              <w:t xml:space="preserve">II - РЕЛИГИЈА И КУЛТУРА СТАРОГ </w:t>
            </w:r>
            <w:r w:rsidRPr="00270266">
              <w:rPr>
                <w:rFonts w:ascii="Times New Roman" w:hAnsi="Times New Roman"/>
                <w:lang w:val="sr-Cyrl-CS"/>
              </w:rPr>
              <w:t>СВЕТА</w:t>
            </w:r>
          </w:p>
        </w:tc>
        <w:tc>
          <w:tcPr>
            <w:tcW w:w="10980" w:type="dxa"/>
            <w:vMerge/>
            <w:tcBorders>
              <w:right w:val="single" w:sz="4" w:space="0" w:color="auto"/>
            </w:tcBorders>
          </w:tcPr>
          <w:p w:rsidR="00E2356A" w:rsidRPr="00752615" w:rsidRDefault="00E2356A" w:rsidP="000F3143">
            <w:pPr>
              <w:spacing w:after="0" w:line="240" w:lineRule="auto"/>
              <w:rPr>
                <w:rFonts w:ascii="Times New Roman" w:hAnsi="Times New Roman"/>
                <w:b/>
                <w:lang w:val="sr-Latn-CS"/>
              </w:rPr>
            </w:pP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 xml:space="preserve">III - ОТКРИВЕЊЕ - СВЕТ </w:t>
            </w:r>
            <w:r w:rsidRPr="00270266">
              <w:rPr>
                <w:rFonts w:ascii="Times New Roman" w:hAnsi="Times New Roman"/>
              </w:rPr>
              <w:lastRenderedPageBreak/>
              <w:t>БИБЛИЈЕ</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IV - СТВАРАЊЕ СВЕТА И ЧОВЕКА</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V -СТАРОЗАВЕТНА ИСТОРИЈА</w:t>
            </w:r>
          </w:p>
          <w:p w:rsidR="00E2356A" w:rsidRPr="00270266" w:rsidRDefault="00E2356A" w:rsidP="000F3143">
            <w:pPr>
              <w:rPr>
                <w:rFonts w:ascii="Times New Roman" w:hAnsi="Times New Roman"/>
              </w:rPr>
            </w:pPr>
            <w:r w:rsidRPr="00270266">
              <w:rPr>
                <w:rFonts w:ascii="Times New Roman" w:hAnsi="Times New Roman"/>
              </w:rPr>
              <w:t>СПАСЕЊА</w:t>
            </w:r>
          </w:p>
          <w:p w:rsidR="00E2356A" w:rsidRPr="00270266" w:rsidRDefault="00E2356A" w:rsidP="000F3143">
            <w:pPr>
              <w:rPr>
                <w:rFonts w:ascii="Times New Roman" w:hAnsi="Times New Roman"/>
              </w:rPr>
            </w:pPr>
          </w:p>
          <w:p w:rsidR="00E2356A" w:rsidRDefault="00E2356A" w:rsidP="000F3143">
            <w:pPr>
              <w:rPr>
                <w:rFonts w:ascii="Times New Roman" w:hAnsi="Times New Roman"/>
              </w:rPr>
            </w:pPr>
            <w:r w:rsidRPr="00270266">
              <w:rPr>
                <w:rFonts w:ascii="Times New Roman" w:hAnsi="Times New Roman"/>
              </w:rPr>
              <w:t>VI - ЗАКОН БОЖЈИ</w:t>
            </w:r>
          </w:p>
          <w:p w:rsidR="00E2356A" w:rsidRPr="00897547" w:rsidRDefault="00E2356A" w:rsidP="000F3143">
            <w:pPr>
              <w:rPr>
                <w:rFonts w:ascii="Times New Roman" w:hAnsi="Times New Roman"/>
              </w:rPr>
            </w:pPr>
          </w:p>
          <w:p w:rsidR="00E2356A" w:rsidRPr="00270266" w:rsidRDefault="00E2356A" w:rsidP="000F3143">
            <w:pPr>
              <w:rPr>
                <w:rFonts w:ascii="Times New Roman" w:hAnsi="Times New Roman"/>
              </w:rPr>
            </w:pPr>
            <w:r w:rsidRPr="00897547">
              <w:rPr>
                <w:rFonts w:ascii="Times New Roman" w:hAnsi="Times New Roman"/>
              </w:rPr>
              <w:t>VII - МЕСИЈАНСКА НАДА</w:t>
            </w:r>
          </w:p>
        </w:tc>
        <w:tc>
          <w:tcPr>
            <w:tcW w:w="10980" w:type="dxa"/>
            <w:vMerge/>
            <w:tcBorders>
              <w:bottom w:val="single" w:sz="4" w:space="0" w:color="auto"/>
              <w:right w:val="single" w:sz="4" w:space="0" w:color="auto"/>
            </w:tcBorders>
          </w:tcPr>
          <w:p w:rsidR="00E2356A" w:rsidRPr="00752615" w:rsidRDefault="00E2356A" w:rsidP="000F3143">
            <w:pPr>
              <w:spacing w:after="0" w:line="240" w:lineRule="auto"/>
              <w:rPr>
                <w:rFonts w:ascii="Times New Roman" w:hAnsi="Times New Roman"/>
                <w:b/>
                <w:lang w:val="sr-Latn-CS"/>
              </w:rPr>
            </w:pPr>
          </w:p>
        </w:tc>
      </w:tr>
    </w:tbl>
    <w:p w:rsidR="00E2356A" w:rsidRPr="00E2356A" w:rsidRDefault="00E2356A" w:rsidP="00595139">
      <w:pPr>
        <w:spacing w:after="0" w:line="240" w:lineRule="auto"/>
        <w:rPr>
          <w:rFonts w:ascii="Times New Roman" w:eastAsia="Times New Roman" w:hAnsi="Times New Roman"/>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9865FC" w:rsidTr="00E120CC">
        <w:trPr>
          <w:trHeight w:val="260"/>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9865FC" w:rsidRPr="00051397" w:rsidRDefault="009865FC" w:rsidP="00E120CC">
            <w:pPr>
              <w:spacing w:after="0" w:line="240" w:lineRule="auto"/>
              <w:rPr>
                <w:rFonts w:ascii="Times New Roman" w:hAnsi="Times New Roman"/>
                <w:b/>
              </w:rPr>
            </w:pPr>
            <w:r w:rsidRPr="00051397">
              <w:rPr>
                <w:rFonts w:ascii="Times New Roman" w:hAnsi="Times New Roman"/>
                <w:b/>
              </w:rPr>
              <w:t>V</w:t>
            </w:r>
          </w:p>
        </w:tc>
      </w:tr>
      <w:tr w:rsidR="009865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9865FC" w:rsidRPr="00A374BC" w:rsidRDefault="009865FC" w:rsidP="00E120CC">
            <w:pPr>
              <w:spacing w:after="0" w:line="240" w:lineRule="auto"/>
              <w:rPr>
                <w:rFonts w:ascii="Times New Roman" w:hAnsi="Times New Roman"/>
                <w:b/>
              </w:rPr>
            </w:pPr>
            <w:r>
              <w:rPr>
                <w:rFonts w:ascii="Times New Roman" w:hAnsi="Times New Roman"/>
                <w:b/>
                <w:bCs/>
                <w:color w:val="000000"/>
              </w:rPr>
              <w:t>ГРАЂАНСКО ВАСПИТАЊЕ</w:t>
            </w:r>
          </w:p>
        </w:tc>
      </w:tr>
      <w:tr w:rsidR="009865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9865FC" w:rsidRPr="00051397" w:rsidRDefault="009865FC" w:rsidP="00E120CC">
            <w:pPr>
              <w:spacing w:after="0" w:line="240" w:lineRule="auto"/>
              <w:rPr>
                <w:rFonts w:ascii="Times New Roman" w:hAnsi="Times New Roman"/>
                <w:b/>
              </w:rPr>
            </w:pPr>
            <w:r w:rsidRPr="00051397">
              <w:rPr>
                <w:rFonts w:ascii="Times New Roman" w:hAnsi="Times New Roman"/>
                <w:b/>
              </w:rPr>
              <w:t>36</w:t>
            </w:r>
          </w:p>
        </w:tc>
      </w:tr>
      <w:tr w:rsidR="009865FC" w:rsidTr="00E120CC">
        <w:tc>
          <w:tcPr>
            <w:tcW w:w="4428" w:type="dxa"/>
            <w:tcBorders>
              <w:top w:val="single" w:sz="4" w:space="0" w:color="auto"/>
              <w:left w:val="single" w:sz="4" w:space="0" w:color="auto"/>
              <w:bottom w:val="single" w:sz="4" w:space="0" w:color="auto"/>
              <w:right w:val="single" w:sz="4" w:space="0" w:color="auto"/>
            </w:tcBorders>
          </w:tcPr>
          <w:p w:rsidR="009865FC" w:rsidRDefault="009865FC" w:rsidP="00E120CC">
            <w:pPr>
              <w:spacing w:after="0" w:line="240" w:lineRule="auto"/>
              <w:rPr>
                <w:rFonts w:ascii="Times New Roman" w:hAnsi="Times New Roman"/>
                <w:b/>
              </w:rPr>
            </w:pPr>
            <w:r>
              <w:rPr>
                <w:rFonts w:ascii="Times New Roman" w:hAnsi="Times New Roman"/>
                <w:b/>
              </w:rPr>
              <w:t>Циљ наставе предмета</w:t>
            </w:r>
          </w:p>
          <w:p w:rsidR="009865FC" w:rsidRDefault="009865FC" w:rsidP="00E120CC">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9865FC" w:rsidRPr="00A374BC" w:rsidRDefault="009865FC" w:rsidP="00E120CC">
            <w:pPr>
              <w:spacing w:after="0" w:line="240" w:lineRule="auto"/>
              <w:rPr>
                <w:rFonts w:ascii="Times New Roman" w:hAnsi="Times New Roman"/>
                <w:b/>
                <w:lang w:val="sr-Cyrl-CS"/>
              </w:rPr>
            </w:pPr>
            <w:r w:rsidRPr="00A374BC">
              <w:rPr>
                <w:rStyle w:val="fontstyle01"/>
                <w:rFonts w:ascii="Times New Roman" w:hAnsi="Times New Roman"/>
              </w:rPr>
              <w:t>Циљ наставе и учења предмета</w:t>
            </w:r>
            <w:r w:rsidRPr="00A374BC">
              <w:rPr>
                <w:rStyle w:val="fontstyle21"/>
                <w:rFonts w:ascii="Times New Roman" w:hAnsi="Times New Roman"/>
              </w:rPr>
              <w:t>: Циљ наставе и учења грађанског васпитања је да ученик</w:t>
            </w:r>
            <w:r w:rsidRPr="00A374BC">
              <w:rPr>
                <w:rFonts w:ascii="Times New Roman" w:hAnsi="Times New Roman"/>
                <w:color w:val="000000"/>
              </w:rPr>
              <w:br/>
            </w:r>
            <w:r w:rsidRPr="00A374BC">
              <w:rPr>
                <w:rStyle w:val="fontstyle21"/>
                <w:rFonts w:ascii="Times New Roman" w:hAnsi="Times New Roman"/>
              </w:rPr>
              <w:t>изучавањем основних принципа, вредности и процедура грађанског друштва постане свестан</w:t>
            </w:r>
            <w:r w:rsidRPr="00A374BC">
              <w:rPr>
                <w:rFonts w:ascii="Times New Roman" w:hAnsi="Times New Roman"/>
                <w:color w:val="000000"/>
              </w:rPr>
              <w:br/>
            </w:r>
            <w:r w:rsidRPr="00A374BC">
              <w:rPr>
                <w:rStyle w:val="fontstyle21"/>
                <w:rFonts w:ascii="Times New Roman" w:hAnsi="Times New Roman"/>
              </w:rPr>
              <w:t>својих права и одговорности, осетљив за потребе појединаца и заједнице и спреман да активно</w:t>
            </w:r>
            <w:r w:rsidRPr="00A374BC">
              <w:rPr>
                <w:rFonts w:ascii="Times New Roman" w:hAnsi="Times New Roman"/>
                <w:color w:val="000000"/>
              </w:rPr>
              <w:br/>
            </w:r>
            <w:r w:rsidRPr="00A374BC">
              <w:rPr>
                <w:rStyle w:val="fontstyle21"/>
                <w:rFonts w:ascii="Times New Roman" w:hAnsi="Times New Roman"/>
              </w:rPr>
              <w:t>делује у заједници уважавајући демократске вредности.</w:t>
            </w:r>
          </w:p>
        </w:tc>
      </w:tr>
    </w:tbl>
    <w:p w:rsidR="009865FC" w:rsidRDefault="009865FC" w:rsidP="009865FC">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4661"/>
        <w:gridCol w:w="7290"/>
      </w:tblGrid>
      <w:tr w:rsidR="009865FC" w:rsidRPr="00C5735F" w:rsidTr="00E120CC">
        <w:tc>
          <w:tcPr>
            <w:tcW w:w="2377"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rPr>
              <w:t>Област/Тема</w:t>
            </w:r>
          </w:p>
        </w:tc>
        <w:tc>
          <w:tcPr>
            <w:tcW w:w="4661"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lang w:val="sr-Cyrl-CS"/>
              </w:rPr>
              <w:t>Садржаји</w:t>
            </w:r>
          </w:p>
        </w:tc>
        <w:tc>
          <w:tcPr>
            <w:tcW w:w="7290"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rPr>
              <w:t>Начини и поступци остваривања</w:t>
            </w:r>
          </w:p>
        </w:tc>
      </w:tr>
      <w:tr w:rsidR="009865FC" w:rsidRPr="00C5735F" w:rsidTr="00E120CC">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line="240" w:lineRule="auto"/>
              <w:rPr>
                <w:rFonts w:ascii="Times New Roman" w:hAnsi="Times New Roman"/>
              </w:rPr>
            </w:pPr>
          </w:p>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ЉУДСКА ПРАВА</w:t>
            </w:r>
            <w:r w:rsidRPr="00C5735F">
              <w:rPr>
                <w:rFonts w:ascii="Times New Roman" w:hAnsi="Times New Roman"/>
                <w:color w:val="000000"/>
              </w:rPr>
              <w:br/>
            </w:r>
            <w:r w:rsidRPr="00C5735F">
              <w:rPr>
                <w:rStyle w:val="fontstyle01"/>
                <w:rFonts w:ascii="Times New Roman" w:hAnsi="Times New Roman"/>
              </w:rPr>
              <w:lastRenderedPageBreak/>
              <w:t>Права детета</w:t>
            </w:r>
          </w:p>
          <w:p w:rsidR="009865FC" w:rsidRPr="00C5735F" w:rsidRDefault="009865FC" w:rsidP="00E120CC">
            <w:pPr>
              <w:spacing w:after="0" w:line="240" w:lineRule="auto"/>
              <w:rPr>
                <w:rFonts w:ascii="Times New Roman" w:hAnsi="Times New Roman"/>
              </w:rPr>
            </w:pP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lastRenderedPageBreak/>
              <w:t>Потребе и права</w:t>
            </w:r>
            <w:r w:rsidRPr="00C5735F">
              <w:rPr>
                <w:rFonts w:ascii="Times New Roman" w:hAnsi="Times New Roman"/>
                <w:b/>
                <w:bCs/>
                <w:color w:val="000000"/>
              </w:rPr>
              <w:br/>
            </w:r>
            <w:r w:rsidRPr="00C5735F">
              <w:rPr>
                <w:rStyle w:val="fontstyle21"/>
                <w:rFonts w:ascii="Times New Roman" w:hAnsi="Times New Roman"/>
              </w:rPr>
              <w:t>Потребе и жеље.</w:t>
            </w:r>
            <w:r w:rsidRPr="00C5735F">
              <w:rPr>
                <w:rFonts w:ascii="Times New Roman" w:hAnsi="Times New Roman"/>
                <w:color w:val="000000"/>
              </w:rPr>
              <w:br/>
            </w:r>
            <w:r w:rsidRPr="00C5735F">
              <w:rPr>
                <w:rStyle w:val="fontstyle21"/>
                <w:rFonts w:ascii="Times New Roman" w:hAnsi="Times New Roman"/>
              </w:rPr>
              <w:lastRenderedPageBreak/>
              <w:t>Потребе и права.</w:t>
            </w:r>
            <w:r w:rsidRPr="00C5735F">
              <w:rPr>
                <w:rFonts w:ascii="Times New Roman" w:hAnsi="Times New Roman"/>
                <w:color w:val="000000"/>
              </w:rPr>
              <w:br/>
            </w:r>
            <w:r w:rsidRPr="00C5735F">
              <w:rPr>
                <w:rStyle w:val="fontstyle21"/>
                <w:rFonts w:ascii="Times New Roman" w:hAnsi="Times New Roman"/>
              </w:rPr>
              <w:t>Права и правила у учионици.</w:t>
            </w:r>
            <w:r w:rsidRPr="00C5735F">
              <w:rPr>
                <w:rFonts w:ascii="Times New Roman" w:hAnsi="Times New Roman"/>
                <w:color w:val="000000"/>
              </w:rPr>
              <w:br/>
            </w:r>
            <w:r w:rsidRPr="00C5735F">
              <w:rPr>
                <w:rStyle w:val="fontstyle21"/>
                <w:rFonts w:ascii="Times New Roman" w:hAnsi="Times New Roman"/>
              </w:rPr>
              <w:t>Правила рада у учионици,</w:t>
            </w:r>
            <w:r w:rsidRPr="00C5735F">
              <w:rPr>
                <w:rFonts w:ascii="Times New Roman" w:hAnsi="Times New Roman"/>
                <w:color w:val="000000"/>
              </w:rPr>
              <w:br/>
            </w:r>
            <w:r w:rsidRPr="00C5735F">
              <w:rPr>
                <w:rStyle w:val="fontstyle21"/>
                <w:rFonts w:ascii="Times New Roman" w:hAnsi="Times New Roman"/>
              </w:rPr>
              <w:t>доношење групних правила.</w:t>
            </w:r>
            <w:r w:rsidRPr="00C5735F">
              <w:rPr>
                <w:rFonts w:ascii="Times New Roman" w:hAnsi="Times New Roman"/>
                <w:color w:val="000000"/>
              </w:rPr>
              <w:br/>
            </w:r>
            <w:r w:rsidRPr="00C5735F">
              <w:rPr>
                <w:rStyle w:val="fontstyle01"/>
                <w:rFonts w:ascii="Times New Roman" w:hAnsi="Times New Roman"/>
              </w:rPr>
              <w:t>Права детета у документима о</w:t>
            </w:r>
            <w:r w:rsidRPr="00C5735F">
              <w:rPr>
                <w:rFonts w:ascii="Times New Roman" w:hAnsi="Times New Roman"/>
                <w:b/>
                <w:bCs/>
                <w:color w:val="000000"/>
              </w:rPr>
              <w:br/>
            </w:r>
            <w:r w:rsidRPr="00C5735F">
              <w:rPr>
                <w:rStyle w:val="fontstyle01"/>
                <w:rFonts w:ascii="Times New Roman" w:hAnsi="Times New Roman"/>
              </w:rPr>
              <w:t>заштити права</w:t>
            </w:r>
            <w:r w:rsidRPr="00C5735F">
              <w:rPr>
                <w:rFonts w:ascii="Times New Roman" w:hAnsi="Times New Roman"/>
                <w:b/>
                <w:bCs/>
                <w:color w:val="000000"/>
              </w:rPr>
              <w:br/>
            </w:r>
            <w:r w:rsidRPr="00C5735F">
              <w:rPr>
                <w:rStyle w:val="fontstyle21"/>
                <w:rFonts w:ascii="Times New Roman" w:hAnsi="Times New Roman"/>
              </w:rPr>
              <w:t>Посебност права детета и</w:t>
            </w:r>
            <w:r w:rsidRPr="00C5735F">
              <w:rPr>
                <w:rFonts w:ascii="Times New Roman" w:hAnsi="Times New Roman"/>
                <w:color w:val="000000"/>
              </w:rPr>
              <w:br/>
            </w:r>
            <w:r w:rsidRPr="00C5735F">
              <w:rPr>
                <w:rStyle w:val="fontstyle21"/>
                <w:rFonts w:ascii="Times New Roman" w:hAnsi="Times New Roman"/>
              </w:rPr>
              <w:t>људска права.</w:t>
            </w:r>
            <w:r w:rsidRPr="00C5735F">
              <w:rPr>
                <w:rFonts w:ascii="Times New Roman" w:hAnsi="Times New Roman"/>
                <w:color w:val="000000"/>
              </w:rPr>
              <w:br/>
            </w:r>
            <w:r w:rsidRPr="00C5735F">
              <w:rPr>
                <w:rStyle w:val="fontstyle21"/>
                <w:rFonts w:ascii="Times New Roman" w:hAnsi="Times New Roman"/>
              </w:rPr>
              <w:t>Конвенција о правима детета.</w:t>
            </w:r>
            <w:r w:rsidRPr="00C5735F">
              <w:rPr>
                <w:rFonts w:ascii="Times New Roman" w:hAnsi="Times New Roman"/>
                <w:color w:val="000000"/>
              </w:rPr>
              <w:br/>
            </w:r>
            <w:r w:rsidRPr="00C5735F">
              <w:rPr>
                <w:rStyle w:val="fontstyle21"/>
                <w:rFonts w:ascii="Times New Roman" w:hAnsi="Times New Roman"/>
              </w:rPr>
              <w:t>Врсте права.</w:t>
            </w:r>
            <w:r w:rsidRPr="00C5735F">
              <w:rPr>
                <w:rFonts w:ascii="Times New Roman" w:hAnsi="Times New Roman"/>
                <w:color w:val="000000"/>
              </w:rPr>
              <w:br/>
            </w:r>
            <w:r w:rsidRPr="00C5735F">
              <w:rPr>
                <w:rStyle w:val="fontstyle21"/>
                <w:rFonts w:ascii="Times New Roman" w:hAnsi="Times New Roman"/>
              </w:rPr>
              <w:t>Показатељи остварености и</w:t>
            </w:r>
            <w:r w:rsidRPr="00C5735F">
              <w:rPr>
                <w:rFonts w:ascii="Times New Roman" w:hAnsi="Times New Roman"/>
                <w:color w:val="000000"/>
              </w:rPr>
              <w:br/>
            </w:r>
            <w:r w:rsidRPr="00C5735F">
              <w:rPr>
                <w:rStyle w:val="fontstyle21"/>
                <w:rFonts w:ascii="Times New Roman" w:hAnsi="Times New Roman"/>
              </w:rPr>
              <w:t>кршења дечијих права.</w:t>
            </w:r>
            <w:r w:rsidRPr="00C5735F">
              <w:rPr>
                <w:rFonts w:ascii="Times New Roman" w:hAnsi="Times New Roman"/>
                <w:color w:val="000000"/>
              </w:rPr>
              <w:br/>
            </w:r>
            <w:r w:rsidRPr="00C5735F">
              <w:rPr>
                <w:rStyle w:val="fontstyle21"/>
                <w:rFonts w:ascii="Times New Roman" w:hAnsi="Times New Roman"/>
              </w:rPr>
              <w:t>Конвенција о правима детета</w:t>
            </w:r>
            <w:r w:rsidRPr="00C5735F">
              <w:rPr>
                <w:rFonts w:ascii="Times New Roman" w:hAnsi="Times New Roman"/>
                <w:color w:val="000000"/>
              </w:rPr>
              <w:br/>
            </w:r>
            <w:r w:rsidRPr="00C5735F">
              <w:rPr>
                <w:rStyle w:val="fontstyle21"/>
                <w:rFonts w:ascii="Times New Roman" w:hAnsi="Times New Roman"/>
              </w:rPr>
              <w:t>у документима која се односе</w:t>
            </w:r>
            <w:r w:rsidRPr="00C5735F">
              <w:rPr>
                <w:rFonts w:ascii="Times New Roman" w:hAnsi="Times New Roman"/>
                <w:color w:val="000000"/>
              </w:rPr>
              <w:br/>
            </w:r>
            <w:r w:rsidRPr="00C5735F">
              <w:rPr>
                <w:rStyle w:val="fontstyle21"/>
                <w:rFonts w:ascii="Times New Roman" w:hAnsi="Times New Roman"/>
              </w:rPr>
              <w:t>на школу.</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lastRenderedPageBreak/>
              <w:t>- увођење ученика у наставни предмет и упознавање са</w:t>
            </w:r>
            <w:r w:rsidRPr="00C5735F">
              <w:rPr>
                <w:rFonts w:ascii="Times New Roman" w:hAnsi="Times New Roman"/>
                <w:color w:val="000000"/>
              </w:rPr>
              <w:br/>
            </w:r>
            <w:r w:rsidRPr="00C5735F">
              <w:rPr>
                <w:rStyle w:val="fontstyle01"/>
                <w:rFonts w:ascii="Times New Roman" w:hAnsi="Times New Roman"/>
              </w:rPr>
              <w:t>значајем грађанског васпитања;</w:t>
            </w:r>
            <w:r w:rsidRPr="00C5735F">
              <w:rPr>
                <w:rFonts w:ascii="Times New Roman" w:hAnsi="Times New Roman"/>
                <w:color w:val="000000"/>
              </w:rPr>
              <w:br/>
            </w:r>
            <w:r w:rsidRPr="00C5735F">
              <w:rPr>
                <w:rStyle w:val="fontstyle01"/>
                <w:rFonts w:ascii="Times New Roman" w:hAnsi="Times New Roman"/>
              </w:rPr>
              <w:lastRenderedPageBreak/>
              <w:t>- упознавање ученика са садржајем наставног програма и</w:t>
            </w:r>
            <w:r w:rsidRPr="00C5735F">
              <w:rPr>
                <w:rFonts w:ascii="Times New Roman" w:hAnsi="Times New Roman"/>
                <w:color w:val="000000"/>
              </w:rPr>
              <w:br/>
            </w:r>
            <w:r w:rsidRPr="00C5735F">
              <w:rPr>
                <w:rStyle w:val="fontstyle01"/>
                <w:rFonts w:ascii="Times New Roman" w:hAnsi="Times New Roman"/>
              </w:rPr>
              <w:t>давање јасних упутстава за рад;</w:t>
            </w:r>
            <w:r w:rsidRPr="00C5735F">
              <w:rPr>
                <w:rFonts w:ascii="Times New Roman" w:hAnsi="Times New Roman"/>
                <w:color w:val="000000"/>
              </w:rPr>
              <w:br/>
            </w:r>
            <w:r w:rsidRPr="00C5735F">
              <w:rPr>
                <w:rStyle w:val="fontstyle01"/>
                <w:rFonts w:ascii="Times New Roman" w:hAnsi="Times New Roman"/>
              </w:rPr>
              <w:t>- повезивање постојећег знања са новим;</w:t>
            </w:r>
            <w:r w:rsidRPr="00C5735F">
              <w:rPr>
                <w:rFonts w:ascii="Times New Roman" w:hAnsi="Times New Roman"/>
                <w:color w:val="000000"/>
              </w:rPr>
              <w:br/>
            </w:r>
            <w:r w:rsidRPr="00C5735F">
              <w:rPr>
                <w:rStyle w:val="fontstyle01"/>
                <w:rFonts w:ascii="Times New Roman" w:hAnsi="Times New Roman"/>
              </w:rPr>
              <w:t>- упознавање са Конвенцијом о правима детета у</w:t>
            </w:r>
            <w:r w:rsidRPr="00C5735F">
              <w:rPr>
                <w:rFonts w:ascii="Times New Roman" w:hAnsi="Times New Roman"/>
                <w:color w:val="000000"/>
              </w:rPr>
              <w:br/>
            </w:r>
            <w:r w:rsidRPr="00C5735F">
              <w:rPr>
                <w:rStyle w:val="fontstyle01"/>
                <w:rFonts w:ascii="Times New Roman" w:hAnsi="Times New Roman"/>
              </w:rPr>
              <w:t>документима која се односе на школу;</w:t>
            </w:r>
            <w:r w:rsidRPr="00C5735F">
              <w:rPr>
                <w:rFonts w:ascii="Times New Roman" w:hAnsi="Times New Roman"/>
                <w:color w:val="000000"/>
              </w:rPr>
              <w:br/>
            </w:r>
            <w:r w:rsidRPr="00C5735F">
              <w:rPr>
                <w:rStyle w:val="fontstyle01"/>
                <w:rFonts w:ascii="Times New Roman" w:hAnsi="Times New Roman"/>
              </w:rPr>
              <w:t>- препознавање својих права и права других, као и</w:t>
            </w:r>
            <w:r w:rsidRPr="00C5735F">
              <w:rPr>
                <w:rFonts w:ascii="Times New Roman" w:hAnsi="Times New Roman"/>
                <w:color w:val="000000"/>
              </w:rPr>
              <w:br/>
            </w:r>
            <w:r w:rsidRPr="00C5735F">
              <w:rPr>
                <w:rStyle w:val="fontstyle01"/>
                <w:rFonts w:ascii="Times New Roman" w:hAnsi="Times New Roman"/>
              </w:rPr>
              <w:t>идентификација кршења истих;</w:t>
            </w:r>
          </w:p>
          <w:p w:rsidR="009865FC" w:rsidRPr="00C5735F" w:rsidRDefault="009865FC" w:rsidP="00E120CC">
            <w:pPr>
              <w:spacing w:after="0" w:line="240" w:lineRule="auto"/>
              <w:rPr>
                <w:rFonts w:ascii="Times New Roman" w:hAnsi="Times New Roman"/>
                <w:lang w:val="sr-Cyrl-CS"/>
              </w:rPr>
            </w:pPr>
          </w:p>
        </w:tc>
      </w:tr>
      <w:tr w:rsidR="009865FC" w:rsidRPr="00C5735F" w:rsidTr="00E120CC">
        <w:trPr>
          <w:trHeight w:val="5480"/>
        </w:trPr>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lastRenderedPageBreak/>
              <w:t>ДЕМОКРАТСКО</w:t>
            </w:r>
            <w:r w:rsidRPr="00C5735F">
              <w:rPr>
                <w:rFonts w:ascii="Times New Roman" w:hAnsi="Times New Roman"/>
                <w:color w:val="000000"/>
              </w:rPr>
              <w:br/>
            </w:r>
            <w:r w:rsidRPr="00C5735F">
              <w:rPr>
                <w:rStyle w:val="fontstyle01"/>
                <w:rFonts w:ascii="Times New Roman" w:hAnsi="Times New Roman"/>
              </w:rPr>
              <w:t>ДРУШТВО</w:t>
            </w:r>
          </w:p>
          <w:p w:rsidR="009865FC" w:rsidRPr="00C5735F" w:rsidRDefault="009865FC" w:rsidP="00E120CC">
            <w:pPr>
              <w:spacing w:after="0" w:line="240" w:lineRule="auto"/>
              <w:jc w:val="center"/>
              <w:rPr>
                <w:rFonts w:ascii="Times New Roman" w:hAnsi="Times New Roman"/>
                <w:lang w:val="sr-Cyrl-CS"/>
              </w:rPr>
            </w:pPr>
            <w:r w:rsidRPr="00C5735F">
              <w:rPr>
                <w:rFonts w:ascii="Times New Roman" w:hAnsi="Times New Roman"/>
                <w:lang w:val="sr-Cyrl-CS"/>
              </w:rPr>
              <w:t>Школа као заједница</w:t>
            </w: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rPr>
                <w:rStyle w:val="fontstyle21"/>
                <w:rFonts w:ascii="Times New Roman" w:hAnsi="Times New Roman"/>
              </w:rPr>
            </w:pPr>
            <w:r w:rsidRPr="00C5735F">
              <w:rPr>
                <w:rStyle w:val="fontstyle01"/>
                <w:rFonts w:ascii="Times New Roman" w:hAnsi="Times New Roman"/>
              </w:rPr>
              <w:t>Права и функционисање</w:t>
            </w:r>
            <w:r w:rsidRPr="00C5735F">
              <w:rPr>
                <w:rFonts w:ascii="Times New Roman" w:hAnsi="Times New Roman"/>
                <w:b/>
                <w:bCs/>
                <w:color w:val="000000"/>
              </w:rPr>
              <w:br/>
            </w:r>
            <w:r w:rsidRPr="00C5735F">
              <w:rPr>
                <w:rStyle w:val="fontstyle01"/>
                <w:rFonts w:ascii="Times New Roman" w:hAnsi="Times New Roman"/>
              </w:rPr>
              <w:t>заједнице</w:t>
            </w:r>
            <w:r w:rsidRPr="00C5735F">
              <w:rPr>
                <w:rFonts w:ascii="Times New Roman" w:hAnsi="Times New Roman"/>
                <w:b/>
                <w:bCs/>
                <w:color w:val="000000"/>
              </w:rPr>
              <w:br/>
            </w:r>
            <w:r w:rsidRPr="00C5735F">
              <w:rPr>
                <w:rStyle w:val="fontstyle21"/>
                <w:rFonts w:ascii="Times New Roman" w:hAnsi="Times New Roman"/>
              </w:rPr>
              <w:t>Моје заједнице.</w:t>
            </w:r>
            <w:r w:rsidRPr="00C5735F">
              <w:rPr>
                <w:rFonts w:ascii="Times New Roman" w:hAnsi="Times New Roman"/>
                <w:color w:val="000000"/>
              </w:rPr>
              <w:br/>
            </w:r>
            <w:r w:rsidRPr="00C5735F">
              <w:rPr>
                <w:rStyle w:val="fontstyle21"/>
                <w:rFonts w:ascii="Times New Roman" w:hAnsi="Times New Roman"/>
              </w:rPr>
              <w:t>Школа као заједница.</w:t>
            </w:r>
            <w:r w:rsidRPr="00C5735F">
              <w:rPr>
                <w:rFonts w:ascii="Times New Roman" w:hAnsi="Times New Roman"/>
                <w:color w:val="000000"/>
              </w:rPr>
              <w:br/>
            </w:r>
            <w:r w:rsidRPr="00C5735F">
              <w:rPr>
                <w:rStyle w:val="fontstyle21"/>
                <w:rFonts w:ascii="Times New Roman" w:hAnsi="Times New Roman"/>
              </w:rPr>
              <w:t>Одлучивање у учионици и</w:t>
            </w:r>
            <w:r w:rsidRPr="00C5735F">
              <w:rPr>
                <w:rFonts w:ascii="Times New Roman" w:hAnsi="Times New Roman"/>
                <w:color w:val="000000"/>
              </w:rPr>
              <w:br/>
            </w:r>
            <w:r w:rsidRPr="00C5735F">
              <w:rPr>
                <w:rStyle w:val="fontstyle21"/>
                <w:rFonts w:ascii="Times New Roman" w:hAnsi="Times New Roman"/>
              </w:rPr>
              <w:t>школи.</w:t>
            </w:r>
            <w:r w:rsidRPr="00C5735F">
              <w:rPr>
                <w:rFonts w:ascii="Times New Roman" w:hAnsi="Times New Roman"/>
                <w:color w:val="000000"/>
              </w:rPr>
              <w:br/>
            </w:r>
            <w:r w:rsidRPr="00C5735F">
              <w:rPr>
                <w:rStyle w:val="fontstyle21"/>
                <w:rFonts w:ascii="Times New Roman" w:hAnsi="Times New Roman"/>
              </w:rPr>
              <w:t>Гласање и консензус као</w:t>
            </w:r>
            <w:r w:rsidRPr="00C5735F">
              <w:rPr>
                <w:rFonts w:ascii="Times New Roman" w:hAnsi="Times New Roman"/>
                <w:color w:val="000000"/>
              </w:rPr>
              <w:br/>
            </w:r>
            <w:r w:rsidRPr="00C5735F">
              <w:rPr>
                <w:rStyle w:val="fontstyle21"/>
                <w:rFonts w:ascii="Times New Roman" w:hAnsi="Times New Roman"/>
              </w:rPr>
              <w:t>демократски начини</w:t>
            </w:r>
            <w:r w:rsidRPr="00C5735F">
              <w:rPr>
                <w:rFonts w:ascii="Times New Roman" w:hAnsi="Times New Roman"/>
                <w:color w:val="000000"/>
              </w:rPr>
              <w:br/>
            </w:r>
            <w:r w:rsidRPr="00C5735F">
              <w:rPr>
                <w:rStyle w:val="fontstyle21"/>
                <w:rFonts w:ascii="Times New Roman" w:hAnsi="Times New Roman"/>
              </w:rPr>
              <w:t>одлучивања</w:t>
            </w:r>
          </w:p>
          <w:p w:rsidR="009865FC" w:rsidRPr="00C5735F" w:rsidRDefault="009865FC" w:rsidP="00E120CC">
            <w:pPr>
              <w:spacing w:after="0"/>
              <w:rPr>
                <w:rFonts w:ascii="Times New Roman" w:eastAsia="Times New Roman" w:hAnsi="Times New Roman"/>
                <w:sz w:val="24"/>
                <w:szCs w:val="24"/>
              </w:rPr>
            </w:pPr>
            <w:r w:rsidRPr="00C5735F">
              <w:rPr>
                <w:rStyle w:val="fontstyle01"/>
                <w:rFonts w:ascii="Times New Roman" w:hAnsi="Times New Roman"/>
              </w:rPr>
              <w:t>Одговорности и обавезе у</w:t>
            </w:r>
            <w:r w:rsidRPr="00C5735F">
              <w:rPr>
                <w:rFonts w:ascii="Times New Roman" w:hAnsi="Times New Roman"/>
                <w:b/>
                <w:bCs/>
                <w:color w:val="000000"/>
              </w:rPr>
              <w:br/>
            </w:r>
            <w:r w:rsidRPr="00C5735F">
              <w:rPr>
                <w:rStyle w:val="fontstyle01"/>
                <w:rFonts w:ascii="Times New Roman" w:hAnsi="Times New Roman"/>
              </w:rPr>
              <w:t>заједници</w:t>
            </w:r>
            <w:r w:rsidRPr="00C5735F">
              <w:rPr>
                <w:rFonts w:ascii="Times New Roman" w:hAnsi="Times New Roman"/>
                <w:b/>
                <w:bCs/>
                <w:color w:val="000000"/>
              </w:rPr>
              <w:br/>
            </w:r>
            <w:r w:rsidRPr="00C5735F">
              <w:rPr>
                <w:rStyle w:val="fontstyle21"/>
                <w:rFonts w:ascii="Times New Roman" w:hAnsi="Times New Roman"/>
              </w:rPr>
              <w:t>Одговорност деце.</w:t>
            </w:r>
            <w:r w:rsidRPr="00C5735F">
              <w:rPr>
                <w:rFonts w:ascii="Times New Roman" w:hAnsi="Times New Roman"/>
                <w:color w:val="000000"/>
              </w:rPr>
              <w:br/>
            </w:r>
            <w:r w:rsidRPr="00C5735F">
              <w:rPr>
                <w:rStyle w:val="fontstyle21"/>
                <w:rFonts w:ascii="Times New Roman" w:hAnsi="Times New Roman"/>
              </w:rPr>
              <w:t>Одговорности одраслих</w:t>
            </w:r>
            <w:r w:rsidRPr="00C5735F">
              <w:rPr>
                <w:rFonts w:ascii="Times New Roman" w:hAnsi="Times New Roman"/>
                <w:color w:val="000000"/>
              </w:rPr>
              <w:br/>
            </w:r>
            <w:r w:rsidRPr="00C5735F">
              <w:rPr>
                <w:rStyle w:val="fontstyle21"/>
                <w:rFonts w:ascii="Times New Roman" w:hAnsi="Times New Roman"/>
              </w:rPr>
              <w:t>(родитеља, наставника).</w:t>
            </w:r>
            <w:r w:rsidRPr="00C5735F">
              <w:rPr>
                <w:rFonts w:ascii="Times New Roman" w:hAnsi="Times New Roman"/>
                <w:color w:val="000000"/>
              </w:rPr>
              <w:br/>
            </w:r>
            <w:r w:rsidRPr="00C5735F">
              <w:rPr>
                <w:rStyle w:val="fontstyle01"/>
                <w:rFonts w:ascii="Times New Roman" w:hAnsi="Times New Roman"/>
              </w:rPr>
              <w:t>Кршење и заштита права</w:t>
            </w:r>
            <w:r w:rsidRPr="00C5735F">
              <w:rPr>
                <w:rFonts w:ascii="Times New Roman" w:hAnsi="Times New Roman"/>
                <w:b/>
                <w:bCs/>
                <w:color w:val="000000"/>
              </w:rPr>
              <w:br/>
            </w:r>
            <w:r w:rsidRPr="00C5735F">
              <w:rPr>
                <w:rStyle w:val="fontstyle21"/>
                <w:rFonts w:ascii="Times New Roman" w:hAnsi="Times New Roman"/>
              </w:rPr>
              <w:t>Шта могу и коме да се</w:t>
            </w:r>
            <w:r w:rsidRPr="00C5735F">
              <w:rPr>
                <w:rFonts w:ascii="Times New Roman" w:hAnsi="Times New Roman"/>
                <w:color w:val="000000"/>
              </w:rPr>
              <w:br/>
            </w:r>
            <w:r w:rsidRPr="00C5735F">
              <w:rPr>
                <w:rStyle w:val="fontstyle21"/>
                <w:rFonts w:ascii="Times New Roman" w:hAnsi="Times New Roman"/>
              </w:rPr>
              <w:t>обратим у ситуацијама</w:t>
            </w:r>
            <w:r w:rsidRPr="00C5735F">
              <w:rPr>
                <w:rFonts w:ascii="Times New Roman" w:hAnsi="Times New Roman"/>
                <w:color w:val="000000"/>
              </w:rPr>
              <w:br/>
            </w:r>
            <w:r w:rsidRPr="00C5735F">
              <w:rPr>
                <w:rStyle w:val="fontstyle21"/>
                <w:rFonts w:ascii="Times New Roman" w:hAnsi="Times New Roman"/>
              </w:rPr>
              <w:t>насиља.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дефинисање правила одељенске заједнице и правила</w:t>
            </w:r>
            <w:r w:rsidRPr="00C5735F">
              <w:rPr>
                <w:rFonts w:ascii="Times New Roman" w:hAnsi="Times New Roman"/>
                <w:color w:val="000000"/>
              </w:rPr>
              <w:br/>
            </w:r>
            <w:r w:rsidRPr="00C5735F">
              <w:rPr>
                <w:rStyle w:val="fontstyle01"/>
                <w:rFonts w:ascii="Times New Roman" w:hAnsi="Times New Roman"/>
              </w:rPr>
              <w:t>школе;</w:t>
            </w:r>
            <w:r w:rsidRPr="00C5735F">
              <w:rPr>
                <w:rFonts w:ascii="Times New Roman" w:hAnsi="Times New Roman"/>
                <w:color w:val="000000"/>
              </w:rPr>
              <w:br/>
            </w:r>
            <w:r w:rsidRPr="00C5735F">
              <w:rPr>
                <w:rStyle w:val="fontstyle01"/>
                <w:rFonts w:ascii="Times New Roman" w:hAnsi="Times New Roman"/>
              </w:rPr>
              <w:t>- примена различитих интерактивних облика рада, као и</w:t>
            </w:r>
            <w:r w:rsidRPr="00C5735F">
              <w:rPr>
                <w:rFonts w:ascii="Times New Roman" w:hAnsi="Times New Roman"/>
                <w:color w:val="000000"/>
              </w:rPr>
              <w:br/>
            </w:r>
            <w:r w:rsidRPr="00C5735F">
              <w:rPr>
                <w:rStyle w:val="fontstyle01"/>
                <w:rFonts w:ascii="Times New Roman" w:hAnsi="Times New Roman"/>
              </w:rPr>
              <w:t>одабир и коришћење одговарајућих метода и техника рада;</w:t>
            </w:r>
            <w:r w:rsidRPr="00C5735F">
              <w:rPr>
                <w:rFonts w:ascii="Times New Roman" w:hAnsi="Times New Roman"/>
                <w:color w:val="000000"/>
              </w:rPr>
              <w:br/>
            </w:r>
            <w:r w:rsidRPr="00C5735F">
              <w:rPr>
                <w:rStyle w:val="fontstyle01"/>
                <w:rFonts w:ascii="Times New Roman" w:hAnsi="Times New Roman"/>
              </w:rPr>
              <w:t>- разумевање значаја правила у функционисању заједнице;</w:t>
            </w:r>
          </w:p>
          <w:p w:rsidR="009865FC" w:rsidRPr="00C5735F" w:rsidRDefault="009865FC" w:rsidP="00E120CC">
            <w:pPr>
              <w:spacing w:after="0" w:line="240" w:lineRule="auto"/>
              <w:rPr>
                <w:rFonts w:ascii="Times New Roman" w:hAnsi="Times New Roman"/>
                <w:lang w:val="sr-Cyrl-CS"/>
              </w:rPr>
            </w:pPr>
          </w:p>
        </w:tc>
      </w:tr>
      <w:tr w:rsidR="009865FC" w:rsidRPr="00C5735F" w:rsidTr="00E120CC">
        <w:trPr>
          <w:trHeight w:val="2600"/>
        </w:trPr>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lastRenderedPageBreak/>
              <w:t>ПРОЦЕСИ У</w:t>
            </w:r>
            <w:r w:rsidRPr="00C5735F">
              <w:rPr>
                <w:rFonts w:ascii="Times New Roman" w:hAnsi="Times New Roman"/>
                <w:color w:val="000000"/>
              </w:rPr>
              <w:br/>
            </w:r>
            <w:r w:rsidRPr="00C5735F">
              <w:rPr>
                <w:rStyle w:val="fontstyle01"/>
                <w:rFonts w:ascii="Times New Roman" w:hAnsi="Times New Roman"/>
              </w:rPr>
              <w:t>СВРЕМЕНОМ СВЕТУ</w:t>
            </w:r>
            <w:r w:rsidRPr="00C5735F">
              <w:rPr>
                <w:rFonts w:ascii="Times New Roman" w:hAnsi="Times New Roman"/>
                <w:color w:val="000000"/>
              </w:rPr>
              <w:br/>
            </w:r>
            <w:r w:rsidRPr="00C5735F">
              <w:rPr>
                <w:rStyle w:val="fontstyle01"/>
                <w:rFonts w:ascii="Times New Roman" w:hAnsi="Times New Roman"/>
              </w:rPr>
              <w:t>Права детета</w:t>
            </w:r>
          </w:p>
          <w:p w:rsidR="009865FC" w:rsidRPr="00C5735F" w:rsidRDefault="009865FC" w:rsidP="00E120CC">
            <w:pPr>
              <w:spacing w:after="0" w:line="240" w:lineRule="auto"/>
              <w:jc w:val="center"/>
              <w:rPr>
                <w:rFonts w:ascii="Times New Roman" w:hAnsi="Times New Roman"/>
                <w:lang w:val="sr-Cyrl-CS"/>
              </w:rPr>
            </w:pP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Наши идентитети</w:t>
            </w:r>
            <w:r w:rsidRPr="00C5735F">
              <w:rPr>
                <w:rFonts w:ascii="Times New Roman" w:hAnsi="Times New Roman"/>
                <w:b/>
                <w:bCs/>
                <w:color w:val="000000"/>
              </w:rPr>
              <w:br/>
            </w:r>
            <w:r w:rsidRPr="00C5735F">
              <w:rPr>
                <w:rStyle w:val="fontstyle21"/>
                <w:rFonts w:ascii="Times New Roman" w:hAnsi="Times New Roman"/>
              </w:rPr>
              <w:t>Наше сличности и разлике</w:t>
            </w:r>
            <w:r w:rsidRPr="00C5735F">
              <w:rPr>
                <w:rFonts w:ascii="Times New Roman" w:hAnsi="Times New Roman"/>
                <w:color w:val="000000"/>
              </w:rPr>
              <w:br/>
            </w:r>
            <w:r w:rsidRPr="00C5735F">
              <w:rPr>
                <w:rStyle w:val="fontstyle21"/>
                <w:rFonts w:ascii="Times New Roman" w:hAnsi="Times New Roman"/>
              </w:rPr>
              <w:t>(раса, пол, национална</w:t>
            </w:r>
            <w:r w:rsidRPr="00C5735F">
              <w:rPr>
                <w:rFonts w:ascii="Times New Roman" w:hAnsi="Times New Roman"/>
                <w:color w:val="000000"/>
              </w:rPr>
              <w:br/>
            </w:r>
            <w:r w:rsidRPr="00C5735F">
              <w:rPr>
                <w:rStyle w:val="fontstyle21"/>
                <w:rFonts w:ascii="Times New Roman" w:hAnsi="Times New Roman"/>
              </w:rPr>
              <w:t>припадност, друштвено</w:t>
            </w:r>
            <w:r w:rsidRPr="00C5735F">
              <w:rPr>
                <w:rFonts w:ascii="Times New Roman" w:hAnsi="Times New Roman"/>
                <w:color w:val="000000"/>
              </w:rPr>
              <w:br/>
            </w:r>
            <w:r w:rsidRPr="00C5735F">
              <w:rPr>
                <w:rStyle w:val="fontstyle21"/>
                <w:rFonts w:ascii="Times New Roman" w:hAnsi="Times New Roman"/>
              </w:rPr>
              <w:t>порекло, вероисповест,</w:t>
            </w:r>
            <w:r w:rsidRPr="00C5735F">
              <w:rPr>
                <w:rFonts w:ascii="Times New Roman" w:hAnsi="Times New Roman"/>
                <w:color w:val="000000"/>
              </w:rPr>
              <w:br/>
            </w:r>
            <w:r w:rsidRPr="00C5735F">
              <w:rPr>
                <w:rStyle w:val="fontstyle21"/>
                <w:rFonts w:ascii="Times New Roman" w:hAnsi="Times New Roman"/>
              </w:rPr>
              <w:t>политичка или друга уверења,</w:t>
            </w:r>
            <w:r w:rsidRPr="00C5735F">
              <w:rPr>
                <w:rFonts w:ascii="Times New Roman" w:hAnsi="Times New Roman"/>
                <w:color w:val="000000"/>
              </w:rPr>
              <w:br/>
            </w:r>
            <w:r w:rsidRPr="00C5735F">
              <w:rPr>
                <w:rStyle w:val="fontstyle21"/>
                <w:rFonts w:ascii="Times New Roman" w:hAnsi="Times New Roman"/>
              </w:rPr>
              <w:t>имовно стање, култура, језик,</w:t>
            </w:r>
            <w:r w:rsidRPr="00C5735F">
              <w:rPr>
                <w:rFonts w:ascii="Times New Roman" w:hAnsi="Times New Roman"/>
                <w:color w:val="000000"/>
              </w:rPr>
              <w:br/>
            </w:r>
            <w:r w:rsidRPr="00C5735F">
              <w:rPr>
                <w:rStyle w:val="fontstyle21"/>
                <w:rFonts w:ascii="Times New Roman" w:hAnsi="Times New Roman"/>
              </w:rPr>
              <w:t>старост и инвалидитет).</w:t>
            </w:r>
            <w:r w:rsidRPr="00C5735F">
              <w:rPr>
                <w:rFonts w:ascii="Times New Roman" w:hAnsi="Times New Roman"/>
                <w:color w:val="000000"/>
              </w:rPr>
              <w:br/>
            </w:r>
            <w:r w:rsidRPr="00C5735F">
              <w:rPr>
                <w:rStyle w:val="fontstyle21"/>
                <w:rFonts w:ascii="Times New Roman" w:hAnsi="Times New Roman"/>
              </w:rPr>
              <w:t>Стереотипи и предрасуде.</w:t>
            </w:r>
            <w:r w:rsidRPr="00C5735F">
              <w:rPr>
                <w:rFonts w:ascii="Times New Roman" w:hAnsi="Times New Roman"/>
                <w:color w:val="000000"/>
              </w:rPr>
              <w:br/>
            </w:r>
            <w:r w:rsidRPr="00C5735F">
              <w:rPr>
                <w:rStyle w:val="fontstyle21"/>
                <w:rFonts w:ascii="Times New Roman" w:hAnsi="Times New Roman"/>
              </w:rPr>
              <w:t>Дискриминација.</w:t>
            </w:r>
            <w:r w:rsidRPr="00C5735F">
              <w:rPr>
                <w:rFonts w:ascii="Times New Roman" w:hAnsi="Times New Roman"/>
                <w:color w:val="000000"/>
              </w:rPr>
              <w:br/>
            </w:r>
            <w:r w:rsidRPr="00C5735F">
              <w:rPr>
                <w:rStyle w:val="fontstyle21"/>
                <w:rFonts w:ascii="Times New Roman" w:hAnsi="Times New Roman"/>
              </w:rPr>
              <w:t>Толеранција.</w:t>
            </w:r>
            <w:r w:rsidRPr="00C5735F">
              <w:rPr>
                <w:rFonts w:ascii="Times New Roman" w:hAnsi="Times New Roman"/>
                <w:color w:val="000000"/>
              </w:rPr>
              <w:br/>
            </w:r>
            <w:r w:rsidRPr="00C5735F">
              <w:rPr>
                <w:rStyle w:val="fontstyle01"/>
                <w:rFonts w:ascii="Times New Roman" w:hAnsi="Times New Roman"/>
              </w:rPr>
              <w:t>Сукоби и насиље</w:t>
            </w:r>
            <w:r w:rsidRPr="00C5735F">
              <w:rPr>
                <w:rFonts w:ascii="Times New Roman" w:hAnsi="Times New Roman"/>
                <w:b/>
                <w:bCs/>
                <w:color w:val="000000"/>
              </w:rPr>
              <w:br/>
            </w:r>
            <w:r w:rsidRPr="00C5735F">
              <w:rPr>
                <w:rStyle w:val="fontstyle21"/>
                <w:rFonts w:ascii="Times New Roman" w:hAnsi="Times New Roman"/>
              </w:rPr>
              <w:t>Сукоби и начини решавања</w:t>
            </w:r>
            <w:r w:rsidRPr="00C5735F">
              <w:rPr>
                <w:rFonts w:ascii="Times New Roman" w:hAnsi="Times New Roman"/>
                <w:color w:val="000000"/>
              </w:rPr>
              <w:br/>
            </w:r>
            <w:r w:rsidRPr="00C5735F">
              <w:rPr>
                <w:rStyle w:val="fontstyle21"/>
                <w:rFonts w:ascii="Times New Roman" w:hAnsi="Times New Roman"/>
              </w:rPr>
              <w:t>сукоба.</w:t>
            </w:r>
            <w:r w:rsidRPr="00C5735F">
              <w:rPr>
                <w:rFonts w:ascii="Times New Roman" w:hAnsi="Times New Roman"/>
                <w:color w:val="000000"/>
              </w:rPr>
              <w:br/>
            </w:r>
            <w:r w:rsidRPr="00C5735F">
              <w:rPr>
                <w:rStyle w:val="fontstyle21"/>
                <w:rFonts w:ascii="Times New Roman" w:hAnsi="Times New Roman"/>
              </w:rPr>
              <w:t>Предности конструктивног</w:t>
            </w:r>
            <w:r w:rsidRPr="00C5735F">
              <w:rPr>
                <w:rFonts w:ascii="Times New Roman" w:hAnsi="Times New Roman"/>
                <w:color w:val="000000"/>
              </w:rPr>
              <w:br/>
            </w:r>
            <w:r w:rsidRPr="00C5735F">
              <w:rPr>
                <w:rStyle w:val="fontstyle21"/>
                <w:rFonts w:ascii="Times New Roman" w:hAnsi="Times New Roman"/>
              </w:rPr>
              <w:t>решавања сукоба.</w:t>
            </w:r>
            <w:r w:rsidRPr="00C5735F">
              <w:rPr>
                <w:rFonts w:ascii="Times New Roman" w:hAnsi="Times New Roman"/>
                <w:color w:val="000000"/>
              </w:rPr>
              <w:br/>
            </w:r>
            <w:r w:rsidRPr="00C5735F">
              <w:rPr>
                <w:rStyle w:val="fontstyle21"/>
                <w:rFonts w:ascii="Times New Roman" w:hAnsi="Times New Roman"/>
              </w:rPr>
              <w:t>Врсте насиља: физичко,</w:t>
            </w:r>
            <w:r w:rsidRPr="00C5735F">
              <w:rPr>
                <w:rFonts w:ascii="Times New Roman" w:hAnsi="Times New Roman"/>
                <w:color w:val="000000"/>
              </w:rPr>
              <w:br/>
            </w:r>
            <w:r w:rsidRPr="00C5735F">
              <w:rPr>
                <w:rStyle w:val="fontstyle21"/>
                <w:rFonts w:ascii="Times New Roman" w:hAnsi="Times New Roman"/>
              </w:rPr>
              <w:t>активно и пасивно,</w:t>
            </w:r>
            <w:r w:rsidRPr="00C5735F">
              <w:rPr>
                <w:rFonts w:ascii="Times New Roman" w:hAnsi="Times New Roman"/>
                <w:color w:val="000000"/>
              </w:rPr>
              <w:br/>
            </w:r>
            <w:r w:rsidRPr="00C5735F">
              <w:rPr>
                <w:rStyle w:val="fontstyle21"/>
                <w:rFonts w:ascii="Times New Roman" w:hAnsi="Times New Roman"/>
              </w:rPr>
              <w:t>емоционално, социјално,</w:t>
            </w:r>
            <w:r w:rsidRPr="00C5735F">
              <w:rPr>
                <w:rFonts w:ascii="Times New Roman" w:hAnsi="Times New Roman"/>
                <w:color w:val="000000"/>
              </w:rPr>
              <w:br/>
            </w:r>
            <w:r w:rsidRPr="00C5735F">
              <w:rPr>
                <w:rStyle w:val="fontstyle21"/>
                <w:rFonts w:ascii="Times New Roman" w:hAnsi="Times New Roman"/>
              </w:rPr>
              <w:t>сексуално, дигитално.</w:t>
            </w:r>
            <w:r w:rsidRPr="00C5735F">
              <w:rPr>
                <w:rFonts w:ascii="Times New Roman" w:hAnsi="Times New Roman"/>
                <w:color w:val="000000"/>
              </w:rPr>
              <w:br/>
            </w:r>
            <w:r w:rsidRPr="00C5735F">
              <w:rPr>
                <w:rStyle w:val="fontstyle21"/>
                <w:rFonts w:ascii="Times New Roman" w:hAnsi="Times New Roman"/>
              </w:rPr>
              <w:t>Реаговање на насиље.</w:t>
            </w:r>
            <w:r w:rsidRPr="00C5735F">
              <w:rPr>
                <w:rFonts w:ascii="Times New Roman" w:hAnsi="Times New Roman"/>
                <w:color w:val="000000"/>
              </w:rPr>
              <w:br/>
            </w:r>
            <w:r w:rsidRPr="00C5735F">
              <w:rPr>
                <w:rStyle w:val="fontstyle21"/>
                <w:rFonts w:ascii="Times New Roman" w:hAnsi="Times New Roman"/>
              </w:rPr>
              <w:t>Начини заштите од насиља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осмишљавање и реализација различитих активности:</w:t>
            </w:r>
            <w:r w:rsidRPr="00C5735F">
              <w:rPr>
                <w:rFonts w:ascii="Times New Roman" w:hAnsi="Times New Roman"/>
                <w:color w:val="000000"/>
              </w:rPr>
              <w:br/>
            </w:r>
            <w:r w:rsidRPr="00C5735F">
              <w:rPr>
                <w:rStyle w:val="fontstyle01"/>
                <w:rFonts w:ascii="Times New Roman" w:hAnsi="Times New Roman"/>
              </w:rPr>
              <w:t>радионица, симулација, играња улога, студија случаја,</w:t>
            </w:r>
            <w:r w:rsidRPr="00C5735F">
              <w:rPr>
                <w:rFonts w:ascii="Times New Roman" w:hAnsi="Times New Roman"/>
                <w:color w:val="000000"/>
              </w:rPr>
              <w:br/>
            </w:r>
            <w:r w:rsidRPr="00C5735F">
              <w:rPr>
                <w:rStyle w:val="fontstyle01"/>
                <w:rFonts w:ascii="Times New Roman" w:hAnsi="Times New Roman"/>
              </w:rPr>
              <w:t>дебата, дискусија, пројеката, истраживања, промоција, ...</w:t>
            </w:r>
            <w:r w:rsidRPr="00C5735F">
              <w:rPr>
                <w:rFonts w:ascii="Times New Roman" w:hAnsi="Times New Roman"/>
                <w:color w:val="000000"/>
              </w:rPr>
              <w:br/>
            </w:r>
            <w:r w:rsidRPr="00C5735F">
              <w:rPr>
                <w:rStyle w:val="fontstyle01"/>
                <w:rFonts w:ascii="Times New Roman" w:hAnsi="Times New Roman"/>
              </w:rPr>
              <w:t>- симулација примера из свакодневног живота: предрасуде,</w:t>
            </w:r>
            <w:r w:rsidRPr="00C5735F">
              <w:rPr>
                <w:rFonts w:ascii="Times New Roman" w:hAnsi="Times New Roman"/>
                <w:color w:val="000000"/>
              </w:rPr>
              <w:br/>
            </w:r>
            <w:r w:rsidRPr="00C5735F">
              <w:rPr>
                <w:rStyle w:val="fontstyle01"/>
                <w:rFonts w:ascii="Times New Roman" w:hAnsi="Times New Roman"/>
              </w:rPr>
              <w:t>стереотипи, дискриминација и нетолеранција по различитим</w:t>
            </w:r>
            <w:r w:rsidRPr="00C5735F">
              <w:rPr>
                <w:rFonts w:ascii="Times New Roman" w:hAnsi="Times New Roman"/>
                <w:color w:val="000000"/>
              </w:rPr>
              <w:br/>
            </w:r>
            <w:r w:rsidRPr="00C5735F">
              <w:rPr>
                <w:rStyle w:val="fontstyle01"/>
                <w:rFonts w:ascii="Times New Roman" w:hAnsi="Times New Roman"/>
              </w:rPr>
              <w:t>основама;</w:t>
            </w:r>
            <w:r w:rsidRPr="00C5735F">
              <w:rPr>
                <w:rFonts w:ascii="Times New Roman" w:hAnsi="Times New Roman"/>
                <w:color w:val="000000"/>
              </w:rPr>
              <w:br/>
            </w:r>
            <w:r w:rsidRPr="00C5735F">
              <w:rPr>
                <w:rStyle w:val="fontstyle01"/>
                <w:rFonts w:ascii="Times New Roman" w:hAnsi="Times New Roman"/>
              </w:rPr>
              <w:t>- коришћење филмова, интернета, као и разговор о говору</w:t>
            </w:r>
            <w:r w:rsidRPr="00C5735F">
              <w:rPr>
                <w:rFonts w:ascii="Times New Roman" w:hAnsi="Times New Roman"/>
                <w:color w:val="000000"/>
              </w:rPr>
              <w:br/>
            </w:r>
            <w:r w:rsidRPr="00C5735F">
              <w:rPr>
                <w:rStyle w:val="fontstyle01"/>
                <w:rFonts w:ascii="Times New Roman" w:hAnsi="Times New Roman"/>
              </w:rPr>
              <w:t>мржње, нетолеранцији и дигиталном насиљу;</w:t>
            </w:r>
            <w:r w:rsidRPr="00C5735F">
              <w:rPr>
                <w:rFonts w:ascii="Times New Roman" w:hAnsi="Times New Roman"/>
                <w:color w:val="000000"/>
              </w:rPr>
              <w:br/>
            </w:r>
            <w:r w:rsidRPr="00C5735F">
              <w:rPr>
                <w:rStyle w:val="fontstyle01"/>
                <w:rFonts w:ascii="Times New Roman" w:hAnsi="Times New Roman"/>
              </w:rPr>
              <w:t>- развој конструктивног решавања сукоба;</w:t>
            </w:r>
          </w:p>
          <w:p w:rsidR="009865FC" w:rsidRPr="00C5735F" w:rsidRDefault="009865FC" w:rsidP="00E120CC">
            <w:pPr>
              <w:spacing w:after="0" w:line="240" w:lineRule="auto"/>
              <w:rPr>
                <w:rFonts w:ascii="Times New Roman" w:hAnsi="Times New Roman"/>
              </w:rPr>
            </w:pPr>
          </w:p>
        </w:tc>
      </w:tr>
      <w:tr w:rsidR="009865FC" w:rsidRPr="00C5735F" w:rsidTr="009865FC">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t>ГРАЂАНСКИ АКТИВИЗАМ</w:t>
            </w:r>
          </w:p>
          <w:p w:rsidR="009865FC" w:rsidRPr="00C5735F" w:rsidRDefault="009865FC" w:rsidP="00E120CC">
            <w:pPr>
              <w:spacing w:after="0" w:line="240" w:lineRule="auto"/>
              <w:jc w:val="center"/>
              <w:rPr>
                <w:rFonts w:ascii="Times New Roman" w:hAnsi="Times New Roman"/>
                <w:b/>
                <w:bCs/>
                <w:color w:val="000000"/>
              </w:rPr>
            </w:pPr>
          </w:p>
        </w:tc>
        <w:tc>
          <w:tcPr>
            <w:tcW w:w="4661" w:type="dxa"/>
            <w:tcBorders>
              <w:top w:val="single" w:sz="4" w:space="0" w:color="auto"/>
              <w:left w:val="single" w:sz="4" w:space="0" w:color="auto"/>
              <w:bottom w:val="single" w:sz="4" w:space="0" w:color="auto"/>
              <w:right w:val="single" w:sz="4" w:space="0" w:color="auto"/>
            </w:tcBorders>
          </w:tcPr>
          <w:p w:rsidR="009865FC" w:rsidRDefault="009865FC" w:rsidP="00E120CC">
            <w:pPr>
              <w:spacing w:after="0"/>
              <w:rPr>
                <w:rStyle w:val="fontstyle21"/>
                <w:rFonts w:ascii="Times New Roman" w:hAnsi="Times New Roman"/>
              </w:rPr>
            </w:pPr>
            <w:r w:rsidRPr="00C5735F">
              <w:rPr>
                <w:rStyle w:val="fontstyle01"/>
                <w:rFonts w:ascii="Times New Roman" w:hAnsi="Times New Roman"/>
              </w:rPr>
              <w:t>Планирање и извођење акција</w:t>
            </w:r>
            <w:r w:rsidRPr="00C5735F">
              <w:rPr>
                <w:rFonts w:ascii="Times New Roman" w:hAnsi="Times New Roman"/>
                <w:b/>
                <w:bCs/>
                <w:color w:val="000000"/>
              </w:rPr>
              <w:br/>
            </w:r>
            <w:r w:rsidRPr="00C5735F">
              <w:rPr>
                <w:rStyle w:val="fontstyle01"/>
                <w:rFonts w:ascii="Times New Roman" w:hAnsi="Times New Roman"/>
              </w:rPr>
              <w:t>у школи у корист права детета</w:t>
            </w:r>
            <w:r w:rsidRPr="00C5735F">
              <w:rPr>
                <w:rFonts w:ascii="Times New Roman" w:hAnsi="Times New Roman"/>
                <w:b/>
                <w:bCs/>
                <w:color w:val="000000"/>
              </w:rPr>
              <w:br/>
            </w:r>
            <w:r w:rsidRPr="00C5735F">
              <w:rPr>
                <w:rStyle w:val="fontstyle21"/>
                <w:rFonts w:ascii="Times New Roman" w:hAnsi="Times New Roman"/>
              </w:rPr>
              <w:t>Учешће ученика у школи.</w:t>
            </w:r>
            <w:r w:rsidRPr="00C5735F">
              <w:rPr>
                <w:rFonts w:ascii="Times New Roman" w:hAnsi="Times New Roman"/>
                <w:color w:val="000000"/>
              </w:rPr>
              <w:br/>
            </w:r>
            <w:r w:rsidRPr="00C5735F">
              <w:rPr>
                <w:rStyle w:val="fontstyle21"/>
                <w:rFonts w:ascii="Times New Roman" w:hAnsi="Times New Roman"/>
              </w:rPr>
              <w:t>Избор проблема.</w:t>
            </w:r>
            <w:r w:rsidRPr="00C5735F">
              <w:rPr>
                <w:rFonts w:ascii="Times New Roman" w:hAnsi="Times New Roman"/>
                <w:color w:val="000000"/>
              </w:rPr>
              <w:br/>
            </w:r>
            <w:r w:rsidRPr="00C5735F">
              <w:rPr>
                <w:rStyle w:val="fontstyle21"/>
                <w:rFonts w:ascii="Times New Roman" w:hAnsi="Times New Roman"/>
              </w:rPr>
              <w:t>Тражење решења проблема.</w:t>
            </w:r>
            <w:r w:rsidRPr="00C5735F">
              <w:rPr>
                <w:rFonts w:ascii="Times New Roman" w:hAnsi="Times New Roman"/>
                <w:color w:val="000000"/>
              </w:rPr>
              <w:br/>
            </w:r>
            <w:r w:rsidRPr="00C5735F">
              <w:rPr>
                <w:rStyle w:val="fontstyle21"/>
                <w:rFonts w:ascii="Times New Roman" w:hAnsi="Times New Roman"/>
              </w:rPr>
              <w:t>Израда плана акције.</w:t>
            </w:r>
            <w:r w:rsidRPr="00C5735F">
              <w:rPr>
                <w:rFonts w:ascii="Times New Roman" w:hAnsi="Times New Roman"/>
                <w:color w:val="000000"/>
              </w:rPr>
              <w:br/>
            </w:r>
            <w:r w:rsidRPr="00C5735F">
              <w:rPr>
                <w:rStyle w:val="fontstyle21"/>
                <w:rFonts w:ascii="Times New Roman" w:hAnsi="Times New Roman"/>
              </w:rPr>
              <w:t>Анализа могућих ефеката</w:t>
            </w:r>
            <w:r w:rsidRPr="00C5735F">
              <w:rPr>
                <w:rFonts w:ascii="Times New Roman" w:hAnsi="Times New Roman"/>
                <w:color w:val="000000"/>
              </w:rPr>
              <w:br/>
            </w:r>
            <w:r w:rsidRPr="00C5735F">
              <w:rPr>
                <w:rStyle w:val="fontstyle21"/>
                <w:rFonts w:ascii="Times New Roman" w:hAnsi="Times New Roman"/>
              </w:rPr>
              <w:t>акције.</w:t>
            </w:r>
            <w:r w:rsidRPr="00C5735F">
              <w:rPr>
                <w:rFonts w:ascii="Times New Roman" w:hAnsi="Times New Roman"/>
                <w:color w:val="000000"/>
              </w:rPr>
              <w:br/>
            </w:r>
            <w:r w:rsidRPr="00C5735F">
              <w:rPr>
                <w:rStyle w:val="fontstyle21"/>
                <w:rFonts w:ascii="Times New Roman" w:hAnsi="Times New Roman"/>
              </w:rPr>
              <w:t>Планирање и извођење акције.</w:t>
            </w:r>
            <w:r w:rsidRPr="00C5735F">
              <w:rPr>
                <w:rFonts w:ascii="Times New Roman" w:hAnsi="Times New Roman"/>
                <w:color w:val="000000"/>
              </w:rPr>
              <w:br/>
            </w:r>
            <w:r w:rsidRPr="00C5735F">
              <w:rPr>
                <w:rStyle w:val="fontstyle21"/>
                <w:rFonts w:ascii="Times New Roman" w:hAnsi="Times New Roman"/>
              </w:rPr>
              <w:t>Завршна анализа акције и</w:t>
            </w:r>
            <w:r w:rsidRPr="00C5735F">
              <w:rPr>
                <w:rFonts w:ascii="Times New Roman" w:hAnsi="Times New Roman"/>
                <w:color w:val="000000"/>
              </w:rPr>
              <w:br/>
            </w:r>
            <w:r w:rsidRPr="00C5735F">
              <w:rPr>
                <w:rStyle w:val="fontstyle21"/>
                <w:rFonts w:ascii="Times New Roman" w:hAnsi="Times New Roman"/>
              </w:rPr>
              <w:t>вредновање ефеката.</w:t>
            </w:r>
          </w:p>
          <w:p w:rsidR="009865FC" w:rsidRPr="00C5735F" w:rsidRDefault="009865FC" w:rsidP="00E120CC">
            <w:pPr>
              <w:spacing w:after="0"/>
              <w:rPr>
                <w:rFonts w:ascii="Times New Roman" w:eastAsia="Times New Roman" w:hAnsi="Times New Roman"/>
                <w:sz w:val="24"/>
                <w:szCs w:val="24"/>
              </w:rPr>
            </w:pPr>
            <w:r w:rsidRPr="00C5735F">
              <w:rPr>
                <w:rStyle w:val="fontstyle01"/>
                <w:rFonts w:ascii="Times New Roman" w:hAnsi="Times New Roman"/>
              </w:rPr>
              <w:t>Приказ и анализа групних</w:t>
            </w:r>
            <w:r w:rsidRPr="00C5735F">
              <w:rPr>
                <w:rFonts w:ascii="Times New Roman" w:hAnsi="Times New Roman"/>
                <w:color w:val="000000"/>
              </w:rPr>
              <w:br/>
            </w:r>
            <w:r w:rsidRPr="00C5735F">
              <w:rPr>
                <w:rStyle w:val="fontstyle01"/>
                <w:rFonts w:ascii="Times New Roman" w:hAnsi="Times New Roman"/>
              </w:rPr>
              <w:t>радова.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идентификација примера грађанског активизма у школи и</w:t>
            </w:r>
            <w:r w:rsidRPr="00C5735F">
              <w:rPr>
                <w:rFonts w:ascii="Times New Roman" w:hAnsi="Times New Roman"/>
                <w:color w:val="000000"/>
              </w:rPr>
              <w:br/>
            </w:r>
            <w:r w:rsidRPr="00C5735F">
              <w:rPr>
                <w:rStyle w:val="fontstyle01"/>
                <w:rFonts w:ascii="Times New Roman" w:hAnsi="Times New Roman"/>
              </w:rPr>
              <w:t>неговање позитивног става према томе;</w:t>
            </w:r>
            <w:r w:rsidRPr="00C5735F">
              <w:rPr>
                <w:rFonts w:ascii="Times New Roman" w:hAnsi="Times New Roman"/>
                <w:color w:val="000000"/>
              </w:rPr>
              <w:br/>
            </w:r>
            <w:r w:rsidRPr="00C5735F">
              <w:rPr>
                <w:rStyle w:val="fontstyle01"/>
                <w:rFonts w:ascii="Times New Roman" w:hAnsi="Times New Roman"/>
              </w:rPr>
              <w:t>- прикупљање података о проблему на основу различитих</w:t>
            </w:r>
            <w:r w:rsidRPr="00C5735F">
              <w:rPr>
                <w:rFonts w:ascii="Times New Roman" w:hAnsi="Times New Roman"/>
                <w:color w:val="000000"/>
              </w:rPr>
              <w:br/>
            </w:r>
            <w:r w:rsidRPr="00C5735F">
              <w:rPr>
                <w:rStyle w:val="fontstyle01"/>
                <w:rFonts w:ascii="Times New Roman" w:hAnsi="Times New Roman"/>
              </w:rPr>
              <w:t>извора и техника;</w:t>
            </w:r>
            <w:r w:rsidRPr="00C5735F">
              <w:rPr>
                <w:rFonts w:ascii="Times New Roman" w:hAnsi="Times New Roman"/>
                <w:color w:val="000000"/>
              </w:rPr>
              <w:br/>
            </w:r>
            <w:r w:rsidRPr="00C5735F">
              <w:rPr>
                <w:rStyle w:val="fontstyle01"/>
                <w:rFonts w:ascii="Times New Roman" w:hAnsi="Times New Roman"/>
              </w:rPr>
              <w:t>- реализација одабраних акција, као и њихова анализа;</w:t>
            </w:r>
            <w:r w:rsidRPr="00C5735F">
              <w:rPr>
                <w:rFonts w:ascii="Times New Roman" w:hAnsi="Times New Roman"/>
                <w:color w:val="000000"/>
              </w:rPr>
              <w:br/>
            </w:r>
            <w:r w:rsidRPr="00C5735F">
              <w:rPr>
                <w:rStyle w:val="fontstyle01"/>
                <w:rFonts w:ascii="Times New Roman" w:hAnsi="Times New Roman"/>
              </w:rPr>
              <w:t>- неговање тимског рада;</w:t>
            </w:r>
            <w:r w:rsidRPr="00C5735F">
              <w:rPr>
                <w:rFonts w:ascii="Times New Roman" w:hAnsi="Times New Roman"/>
                <w:color w:val="000000"/>
              </w:rPr>
              <w:br/>
            </w:r>
            <w:r w:rsidRPr="00C5735F">
              <w:rPr>
                <w:rStyle w:val="fontstyle01"/>
                <w:rFonts w:ascii="Times New Roman" w:hAnsi="Times New Roman"/>
              </w:rPr>
              <w:t>- вредновање ефеката спроведених акција у школи</w:t>
            </w:r>
          </w:p>
          <w:p w:rsidR="009865FC" w:rsidRPr="00C5735F" w:rsidRDefault="009865FC" w:rsidP="00E120CC">
            <w:pPr>
              <w:spacing w:after="0" w:line="240" w:lineRule="auto"/>
              <w:rPr>
                <w:rFonts w:ascii="Times New Roman" w:hAnsi="Times New Roman"/>
              </w:rPr>
            </w:pPr>
          </w:p>
        </w:tc>
      </w:tr>
      <w:tr w:rsidR="009865FC" w:rsidRPr="00C5735F" w:rsidTr="009865FC">
        <w:tc>
          <w:tcPr>
            <w:tcW w:w="2377"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rPr>
                <w:rFonts w:ascii="Times New Roman" w:hAnsi="Times New Roman"/>
                <w:lang w:val="sr-Cyrl-CS"/>
              </w:rPr>
            </w:pPr>
            <w:r w:rsidRPr="00C5735F">
              <w:rPr>
                <w:rFonts w:ascii="Times New Roman" w:hAnsi="Times New Roman"/>
                <w:lang w:val="sr-Cyrl-CS"/>
              </w:rPr>
              <w:t>Кључни појмови</w:t>
            </w:r>
          </w:p>
        </w:tc>
        <w:tc>
          <w:tcPr>
            <w:tcW w:w="11951" w:type="dxa"/>
            <w:gridSpan w:val="2"/>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line="240" w:lineRule="auto"/>
              <w:rPr>
                <w:rFonts w:ascii="Times New Roman" w:hAnsi="Times New Roman"/>
              </w:rPr>
            </w:pPr>
            <w:r w:rsidRPr="00C5735F">
              <w:rPr>
                <w:rFonts w:ascii="Times New Roman" w:hAnsi="Times New Roman"/>
              </w:rPr>
              <w:t>Људска права, права детета, демократско друштво, грађански активизам, заједница, идентитети</w:t>
            </w:r>
          </w:p>
        </w:tc>
      </w:tr>
    </w:tbl>
    <w:p w:rsidR="00595139" w:rsidRPr="001D6546" w:rsidRDefault="00595139" w:rsidP="00595139">
      <w:pPr>
        <w:spacing w:after="0" w:line="240" w:lineRule="auto"/>
        <w:rPr>
          <w:rFonts w:ascii="Times New Roman" w:eastAsia="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E2356A" w:rsidRPr="00752615" w:rsidTr="000F3143">
        <w:trPr>
          <w:trHeight w:val="260"/>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E2356A" w:rsidRPr="004B0B06" w:rsidRDefault="00E2356A" w:rsidP="000F3143">
            <w:pPr>
              <w:spacing w:after="0" w:line="240" w:lineRule="auto"/>
              <w:rPr>
                <w:rFonts w:ascii="Times New Roman" w:hAnsi="Times New Roman"/>
                <w:b/>
              </w:rPr>
            </w:pPr>
            <w:r>
              <w:rPr>
                <w:rFonts w:ascii="Times New Roman" w:hAnsi="Times New Roman"/>
                <w:b/>
              </w:rPr>
              <w:t>Пети</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Немачки језик</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72</w:t>
            </w:r>
          </w:p>
        </w:tc>
      </w:tr>
      <w:tr w:rsidR="00E2356A" w:rsidRPr="00752615" w:rsidTr="000F3143">
        <w:tc>
          <w:tcPr>
            <w:tcW w:w="4428" w:type="dxa"/>
          </w:tcPr>
          <w:p w:rsidR="00E2356A" w:rsidRPr="00337BDF" w:rsidRDefault="00E2356A"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356A" w:rsidRPr="00337BDF" w:rsidRDefault="00E2356A" w:rsidP="000F3143">
            <w:pPr>
              <w:spacing w:after="0" w:line="240" w:lineRule="auto"/>
              <w:rPr>
                <w:rFonts w:ascii="Times New Roman" w:hAnsi="Times New Roman"/>
                <w:b/>
              </w:rPr>
            </w:pPr>
          </w:p>
        </w:tc>
        <w:tc>
          <w:tcPr>
            <w:tcW w:w="9900" w:type="dxa"/>
          </w:tcPr>
          <w:p w:rsidR="00E2356A" w:rsidRPr="00A33685" w:rsidRDefault="00E2356A" w:rsidP="000F3143">
            <w:pPr>
              <w:spacing w:after="0" w:line="240" w:lineRule="auto"/>
              <w:rPr>
                <w:rFonts w:ascii="Times New Roman" w:hAnsi="Times New Roman"/>
                <w:b/>
                <w:lang w:val="sr-Cyrl-CS"/>
              </w:rPr>
            </w:pPr>
            <w:r w:rsidRPr="00A33685">
              <w:rPr>
                <w:rFonts w:ascii="Times New Roman" w:hAnsi="Times New Roman"/>
                <w:b/>
                <w:lang w:val="sr-Cyrl-CS"/>
              </w:rPr>
              <w:t xml:space="preserve"> Циљ </w:t>
            </w:r>
            <w:r w:rsidRPr="00A33685">
              <w:rPr>
                <w:rFonts w:ascii="Times New Roman" w:hAnsi="Times New Roman"/>
                <w:b/>
              </w:rPr>
              <w:t>учења Немачког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w:t>
            </w:r>
            <w:r w:rsidRPr="00A33685">
              <w:rPr>
                <w:rFonts w:ascii="Times New Roman" w:hAnsi="Times New Roman"/>
                <w:b/>
              </w:rPr>
              <w:br/>
              <w:t>Циљ наставе страног језика у основном образовању стога јесте: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o 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другог страног језика.</w:t>
            </w:r>
          </w:p>
        </w:tc>
      </w:tr>
    </w:tbl>
    <w:p w:rsidR="00E2356A" w:rsidRDefault="00E2356A" w:rsidP="00E235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E2356A" w:rsidRPr="00752615" w:rsidTr="000F3143">
        <w:tc>
          <w:tcPr>
            <w:tcW w:w="5238" w:type="dxa"/>
            <w:gridSpan w:val="2"/>
          </w:tcPr>
          <w:p w:rsidR="00E2356A" w:rsidRPr="00337BDF" w:rsidRDefault="00E2356A"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2356A" w:rsidRPr="00337BDF" w:rsidRDefault="00E2356A"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2356A" w:rsidRPr="00337BDF"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2356A" w:rsidRPr="00752615" w:rsidTr="000F3143">
        <w:tc>
          <w:tcPr>
            <w:tcW w:w="5238" w:type="dxa"/>
            <w:gridSpan w:val="2"/>
          </w:tcPr>
          <w:p w:rsidR="00E2356A" w:rsidRPr="00337BDF" w:rsidRDefault="00E2356A" w:rsidP="000F3143">
            <w:pPr>
              <w:spacing w:after="0" w:line="240" w:lineRule="auto"/>
              <w:rPr>
                <w:rFonts w:ascii="Times New Roman" w:hAnsi="Times New Roman"/>
              </w:rPr>
            </w:pPr>
          </w:p>
          <w:p w:rsidR="00E2356A" w:rsidRPr="00E40CAD" w:rsidRDefault="00E2356A" w:rsidP="000F3143">
            <w:pPr>
              <w:spacing w:after="0" w:line="240" w:lineRule="auto"/>
              <w:rPr>
                <w:rFonts w:ascii="Times New Roman" w:hAnsi="Times New Roman"/>
              </w:rPr>
            </w:pPr>
            <w:r w:rsidRPr="00E40CAD">
              <w:rPr>
                <w:rFonts w:ascii="Times New Roman" w:hAnsi="Times New Roman"/>
              </w:rPr>
              <w:t>- разумеју краће текстове који се односе на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представљање и тражење/давање информација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личне природе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поздраве и отпоздраве, представе себе</w:t>
            </w:r>
          </w:p>
          <w:p w:rsidR="00E2356A" w:rsidRPr="00E40CAD" w:rsidRDefault="00E2356A" w:rsidP="000F3143">
            <w:pPr>
              <w:spacing w:after="0" w:line="240" w:lineRule="auto"/>
              <w:rPr>
                <w:rFonts w:ascii="Times New Roman" w:hAnsi="Times New Roman"/>
              </w:rPr>
            </w:pPr>
            <w:r w:rsidRPr="00E40CAD">
              <w:rPr>
                <w:rFonts w:ascii="Times New Roman" w:hAnsi="Times New Roman"/>
              </w:rPr>
              <w:t>користећи једноставна језичка средства</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поставе и одговоре на једноставна питања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личне природе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разуме и реагује на једноставне исказе, који</w:t>
            </w:r>
          </w:p>
          <w:p w:rsidR="00E2356A" w:rsidRPr="00E40CAD" w:rsidRDefault="00E2356A" w:rsidP="000F3143">
            <w:pPr>
              <w:spacing w:after="0" w:line="240" w:lineRule="auto"/>
              <w:rPr>
                <w:rFonts w:ascii="Times New Roman" w:hAnsi="Times New Roman"/>
              </w:rPr>
            </w:pPr>
            <w:r w:rsidRPr="00E40CAD">
              <w:rPr>
                <w:rFonts w:ascii="Times New Roman" w:hAnsi="Times New Roman"/>
              </w:rPr>
              <w:t>се односе на изражавање</w:t>
            </w:r>
          </w:p>
          <w:p w:rsidR="00E2356A" w:rsidRPr="00E40CAD" w:rsidRDefault="00E2356A" w:rsidP="000F3143">
            <w:pPr>
              <w:spacing w:after="0" w:line="240" w:lineRule="auto"/>
              <w:rPr>
                <w:rFonts w:ascii="Times New Roman" w:hAnsi="Times New Roman"/>
              </w:rPr>
            </w:pPr>
            <w:r w:rsidRPr="00E40CAD">
              <w:rPr>
                <w:rFonts w:ascii="Times New Roman" w:hAnsi="Times New Roman"/>
              </w:rPr>
              <w:t>допадања/недопадања</w:t>
            </w:r>
          </w:p>
          <w:p w:rsidR="00E2356A" w:rsidRPr="00E40CAD" w:rsidRDefault="00E2356A" w:rsidP="000F3143">
            <w:pPr>
              <w:spacing w:after="0" w:line="240" w:lineRule="auto"/>
              <w:rPr>
                <w:rFonts w:ascii="Times New Roman" w:hAnsi="Times New Roman"/>
              </w:rPr>
            </w:pPr>
            <w:r w:rsidRPr="00E40CAD">
              <w:rPr>
                <w:rFonts w:ascii="Times New Roman" w:hAnsi="Times New Roman"/>
              </w:rPr>
              <w:t>- да кажу шта воле/не воле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попуњавају формулар са основним</w:t>
            </w:r>
          </w:p>
          <w:p w:rsidR="00E2356A" w:rsidRPr="00E40CAD" w:rsidRDefault="00E2356A" w:rsidP="000F3143">
            <w:pPr>
              <w:spacing w:after="0" w:line="240" w:lineRule="auto"/>
              <w:rPr>
                <w:rFonts w:ascii="Times New Roman" w:hAnsi="Times New Roman"/>
              </w:rPr>
            </w:pPr>
            <w:r w:rsidRPr="00E40CAD">
              <w:rPr>
                <w:rFonts w:ascii="Times New Roman" w:hAnsi="Times New Roman"/>
              </w:rPr>
              <w:t>информацијама о себи</w:t>
            </w:r>
          </w:p>
          <w:p w:rsidR="00E2356A" w:rsidRPr="00E40CAD" w:rsidRDefault="00E2356A" w:rsidP="000F3143">
            <w:pPr>
              <w:spacing w:after="0" w:line="240" w:lineRule="auto"/>
              <w:rPr>
                <w:rFonts w:ascii="Times New Roman" w:hAnsi="Times New Roman"/>
              </w:rPr>
            </w:pPr>
            <w:r w:rsidRPr="00E40CAD">
              <w:rPr>
                <w:rFonts w:ascii="Times New Roman" w:hAnsi="Times New Roman"/>
              </w:rPr>
              <w:t>- напишу кратак текст о себи</w:t>
            </w:r>
          </w:p>
          <w:p w:rsidR="00E2356A" w:rsidRPr="00E40CAD" w:rsidRDefault="00E2356A" w:rsidP="000F3143">
            <w:pPr>
              <w:spacing w:after="0" w:line="240" w:lineRule="auto"/>
              <w:rPr>
                <w:rFonts w:ascii="Times New Roman" w:hAnsi="Times New Roman"/>
              </w:rPr>
            </w:pPr>
            <w:r w:rsidRPr="00E40CAD">
              <w:rPr>
                <w:rFonts w:ascii="Times New Roman" w:hAnsi="Times New Roman"/>
              </w:rPr>
              <w:t>-разумеју и примењују правила учтиве</w:t>
            </w:r>
            <w:r>
              <w:rPr>
                <w:rFonts w:ascii="Times New Roman" w:hAnsi="Times New Roman"/>
              </w:rPr>
              <w:t xml:space="preserve"> комуникације</w:t>
            </w:r>
          </w:p>
        </w:tc>
        <w:tc>
          <w:tcPr>
            <w:tcW w:w="3510" w:type="dxa"/>
          </w:tcPr>
          <w:p w:rsidR="00E2356A" w:rsidRDefault="00E2356A" w:rsidP="000F3143">
            <w:pPr>
              <w:spacing w:after="0" w:line="240" w:lineRule="auto"/>
              <w:rPr>
                <w:b/>
              </w:rPr>
            </w:pPr>
            <w:r>
              <w:rPr>
                <w:b/>
              </w:rPr>
              <w:t xml:space="preserve"> </w:t>
            </w:r>
            <w:r w:rsidRPr="008C2802">
              <w:rPr>
                <w:b/>
              </w:rPr>
              <w:t>Neu</w:t>
            </w:r>
            <w:r w:rsidRPr="00BC4482">
              <w:rPr>
                <w:b/>
                <w:lang w:val="ru-RU"/>
              </w:rPr>
              <w:t xml:space="preserve"> </w:t>
            </w:r>
            <w:r w:rsidRPr="008C2802">
              <w:rPr>
                <w:b/>
              </w:rPr>
              <w:t>hier</w:t>
            </w:r>
          </w:p>
          <w:p w:rsidR="00E2356A" w:rsidRPr="00057F1E" w:rsidRDefault="00E2356A" w:rsidP="000F3143">
            <w:pPr>
              <w:spacing w:after="0" w:line="240" w:lineRule="auto"/>
              <w:rPr>
                <w:rFonts w:ascii="Times New Roman" w:hAnsi="Times New Roman"/>
              </w:rPr>
            </w:pPr>
            <w:r w:rsidRPr="00057F1E">
              <w:rPr>
                <w:rFonts w:ascii="Times New Roman" w:hAnsi="Times New Roman"/>
                <w:shd w:val="clear" w:color="auto" w:fill="FFFFFF"/>
                <w:lang w:val="ru-RU"/>
              </w:rPr>
              <w:t>Компетенција за учење;</w:t>
            </w:r>
            <w:r w:rsidRPr="00057F1E">
              <w:rPr>
                <w:rFonts w:ascii="Times New Roman" w:hAnsi="Times New Roman"/>
                <w:lang w:val="ru-RU"/>
              </w:rPr>
              <w:br/>
            </w:r>
            <w:r w:rsidRPr="00057F1E">
              <w:rPr>
                <w:rFonts w:ascii="Times New Roman" w:hAnsi="Times New Roman"/>
                <w:shd w:val="clear" w:color="auto" w:fill="FFFFFF"/>
                <w:lang w:val="ru-RU"/>
              </w:rPr>
              <w:t>Сарадња</w:t>
            </w:r>
            <w:r w:rsidRPr="00057F1E">
              <w:rPr>
                <w:rFonts w:ascii="Times New Roman" w:hAnsi="Times New Roman"/>
                <w:lang w:val="ru-RU"/>
              </w:rPr>
              <w:br/>
            </w:r>
            <w:r w:rsidRPr="00057F1E">
              <w:rPr>
                <w:rFonts w:ascii="Times New Roman" w:hAnsi="Times New Roman"/>
                <w:shd w:val="clear" w:color="auto" w:fill="FFFFFF"/>
                <w:lang w:val="ru-RU"/>
              </w:rPr>
              <w:t>Комуникација;</w:t>
            </w:r>
          </w:p>
        </w:tc>
        <w:tc>
          <w:tcPr>
            <w:tcW w:w="5580" w:type="dxa"/>
          </w:tcPr>
          <w:p w:rsidR="00E2356A" w:rsidRPr="00E40CAD" w:rsidRDefault="00E2356A" w:rsidP="000F3143">
            <w:pPr>
              <w:spacing w:after="0" w:line="240" w:lineRule="auto"/>
              <w:rPr>
                <w:rFonts w:ascii="Times New Roman" w:hAnsi="Times New Roman"/>
                <w:lang w:val="sr-Cyrl-CS"/>
              </w:rPr>
            </w:pPr>
            <w:r w:rsidRPr="00E40CAD">
              <w:rPr>
                <w:rFonts w:ascii="Times New Roman" w:hAnsi="Times New Roman"/>
                <w:lang w:val="sr-Cyrl-CS"/>
              </w:rPr>
              <w:t>Ученици у усменоји писменој</w:t>
            </w:r>
          </w:p>
          <w:p w:rsidR="00E2356A" w:rsidRDefault="00E2356A" w:rsidP="000F3143">
            <w:pPr>
              <w:spacing w:after="0" w:line="240" w:lineRule="auto"/>
              <w:rPr>
                <w:rFonts w:ascii="Times New Roman" w:hAnsi="Times New Roman"/>
                <w:lang w:val="sr-Cyrl-CS"/>
              </w:rPr>
            </w:pPr>
            <w:r w:rsidRPr="00E40CAD">
              <w:rPr>
                <w:rFonts w:ascii="Times New Roman" w:hAnsi="Times New Roman"/>
                <w:lang w:val="sr-Cyrl-CS"/>
              </w:rPr>
              <w:t>комуникацији уче и увежбавају:</w:t>
            </w:r>
          </w:p>
          <w:p w:rsidR="00E2356A" w:rsidRPr="00142735" w:rsidRDefault="00E2356A" w:rsidP="000F3143">
            <w:pPr>
              <w:rPr>
                <w:rFonts w:ascii="Times New Roman" w:hAnsi="Times New Roman"/>
                <w:i/>
                <w:lang w:val="ru-RU"/>
              </w:rPr>
            </w:pPr>
            <w:r w:rsidRPr="00BC4482">
              <w:rPr>
                <w:lang w:val="ru-RU"/>
              </w:rPr>
              <w:t xml:space="preserve">- </w:t>
            </w:r>
            <w:r w:rsidRPr="00142735">
              <w:rPr>
                <w:rFonts w:ascii="Times New Roman" w:hAnsi="Times New Roman"/>
                <w:lang w:val="ru-RU"/>
              </w:rPr>
              <w:t xml:space="preserve">Изразе и речи које се односе на тему; језичке структуре </w:t>
            </w:r>
            <w:r w:rsidRPr="00142735">
              <w:rPr>
                <w:rFonts w:ascii="Times New Roman" w:hAnsi="Times New Roman"/>
                <w:i/>
              </w:rPr>
              <w:t>Wie</w:t>
            </w:r>
            <w:r w:rsidRPr="00142735">
              <w:rPr>
                <w:rFonts w:ascii="Times New Roman" w:hAnsi="Times New Roman"/>
                <w:i/>
                <w:lang w:val="ru-RU"/>
              </w:rPr>
              <w:t xml:space="preserve"> </w:t>
            </w:r>
            <w:r w:rsidRPr="00142735">
              <w:rPr>
                <w:rFonts w:ascii="Times New Roman" w:hAnsi="Times New Roman"/>
                <w:i/>
              </w:rPr>
              <w:t>hei</w:t>
            </w:r>
            <w:r w:rsidRPr="00142735">
              <w:rPr>
                <w:rFonts w:ascii="Times New Roman" w:hAnsi="Times New Roman"/>
                <w:i/>
                <w:lang w:val="ru-RU"/>
              </w:rPr>
              <w:t>ß</w:t>
            </w:r>
            <w:r w:rsidRPr="00142735">
              <w:rPr>
                <w:rFonts w:ascii="Times New Roman" w:hAnsi="Times New Roman"/>
                <w:i/>
              </w:rPr>
              <w:t>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w:t>
            </w:r>
            <w:r w:rsidRPr="00142735">
              <w:rPr>
                <w:rFonts w:ascii="Times New Roman" w:hAnsi="Times New Roman"/>
                <w:i/>
              </w:rPr>
              <w:t>Wie</w:t>
            </w:r>
            <w:r w:rsidRPr="00142735">
              <w:rPr>
                <w:rFonts w:ascii="Times New Roman" w:hAnsi="Times New Roman"/>
                <w:i/>
                <w:lang w:val="ru-RU"/>
              </w:rPr>
              <w:t xml:space="preserve"> </w:t>
            </w:r>
            <w:r w:rsidRPr="00142735">
              <w:rPr>
                <w:rFonts w:ascii="Times New Roman" w:hAnsi="Times New Roman"/>
                <w:i/>
              </w:rPr>
              <w:t>geht</w:t>
            </w:r>
            <w:r w:rsidRPr="00142735">
              <w:rPr>
                <w:rFonts w:ascii="Times New Roman" w:hAnsi="Times New Roman"/>
                <w:i/>
                <w:lang w:val="ru-RU"/>
              </w:rPr>
              <w:t>'</w:t>
            </w:r>
            <w:r w:rsidRPr="00142735">
              <w:rPr>
                <w:rFonts w:ascii="Times New Roman" w:hAnsi="Times New Roman"/>
                <w:i/>
              </w:rPr>
              <w:t>s</w:t>
            </w:r>
            <w:r w:rsidRPr="00142735">
              <w:rPr>
                <w:rFonts w:ascii="Times New Roman" w:hAnsi="Times New Roman"/>
                <w:i/>
                <w:lang w:val="ru-RU"/>
              </w:rPr>
              <w:t xml:space="preserve"> </w:t>
            </w:r>
            <w:r w:rsidRPr="00142735">
              <w:rPr>
                <w:rFonts w:ascii="Times New Roman" w:hAnsi="Times New Roman"/>
                <w:i/>
              </w:rPr>
              <w:t>dir</w:t>
            </w:r>
            <w:r w:rsidRPr="00142735">
              <w:rPr>
                <w:rFonts w:ascii="Times New Roman" w:hAnsi="Times New Roman"/>
                <w:i/>
                <w:lang w:val="ru-RU"/>
              </w:rPr>
              <w:t>/</w:t>
            </w:r>
            <w:r w:rsidRPr="00142735">
              <w:rPr>
                <w:rFonts w:ascii="Times New Roman" w:hAnsi="Times New Roman"/>
                <w:i/>
              </w:rPr>
              <w:t>Ihnen</w:t>
            </w:r>
            <w:r w:rsidRPr="00142735">
              <w:rPr>
                <w:rFonts w:ascii="Times New Roman" w:hAnsi="Times New Roman"/>
                <w:i/>
                <w:lang w:val="ru-RU"/>
              </w:rPr>
              <w:t xml:space="preserve">? </w:t>
            </w:r>
            <w:r w:rsidRPr="00142735">
              <w:rPr>
                <w:rFonts w:ascii="Times New Roman" w:hAnsi="Times New Roman"/>
                <w:i/>
              </w:rPr>
              <w:t>Woher</w:t>
            </w:r>
            <w:r w:rsidRPr="00142735">
              <w:rPr>
                <w:rFonts w:ascii="Times New Roman" w:hAnsi="Times New Roman"/>
                <w:i/>
                <w:lang w:val="ru-RU"/>
              </w:rPr>
              <w:t xml:space="preserve"> </w:t>
            </w:r>
            <w:r w:rsidRPr="00142735">
              <w:rPr>
                <w:rFonts w:ascii="Times New Roman" w:hAnsi="Times New Roman"/>
                <w:i/>
              </w:rPr>
              <w:t>kommst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 xml:space="preserve">?/ </w:t>
            </w:r>
            <w:r w:rsidRPr="00142735">
              <w:rPr>
                <w:rFonts w:ascii="Times New Roman" w:hAnsi="Times New Roman"/>
                <w:i/>
              </w:rPr>
              <w:t>Wo</w:t>
            </w:r>
            <w:r w:rsidRPr="00142735">
              <w:rPr>
                <w:rFonts w:ascii="Times New Roman" w:hAnsi="Times New Roman"/>
                <w:i/>
                <w:lang w:val="ru-RU"/>
              </w:rPr>
              <w:t xml:space="preserve"> </w:t>
            </w:r>
            <w:r w:rsidRPr="00142735">
              <w:rPr>
                <w:rFonts w:ascii="Times New Roman" w:hAnsi="Times New Roman"/>
                <w:i/>
              </w:rPr>
              <w:t>wohnst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 xml:space="preserve">?/ </w:t>
            </w:r>
            <w:r w:rsidRPr="00142735">
              <w:rPr>
                <w:rFonts w:ascii="Times New Roman" w:hAnsi="Times New Roman"/>
                <w:i/>
              </w:rPr>
              <w:t>Was</w:t>
            </w:r>
            <w:r w:rsidRPr="00142735">
              <w:rPr>
                <w:rFonts w:ascii="Times New Roman" w:hAnsi="Times New Roman"/>
                <w:i/>
                <w:lang w:val="ru-RU"/>
              </w:rPr>
              <w:t xml:space="preserve"> </w:t>
            </w:r>
            <w:r w:rsidRPr="00142735">
              <w:rPr>
                <w:rFonts w:ascii="Times New Roman" w:hAnsi="Times New Roman"/>
                <w:i/>
              </w:rPr>
              <w:t>magst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w:t>
            </w:r>
          </w:p>
          <w:p w:rsidR="00E2356A" w:rsidRPr="00142735" w:rsidRDefault="00E2356A" w:rsidP="000F3143">
            <w:pPr>
              <w:rPr>
                <w:rFonts w:ascii="Times New Roman" w:hAnsi="Times New Roman"/>
                <w:lang w:val="ru-RU"/>
              </w:rPr>
            </w:pPr>
            <w:r w:rsidRPr="00142735">
              <w:rPr>
                <w:rFonts w:ascii="Times New Roman" w:hAnsi="Times New Roman"/>
                <w:i/>
                <w:lang w:val="ru-RU"/>
              </w:rPr>
              <w:t xml:space="preserve"> </w:t>
            </w:r>
            <w:r w:rsidRPr="00142735">
              <w:rPr>
                <w:rFonts w:ascii="Times New Roman" w:hAnsi="Times New Roman"/>
                <w:lang w:val="ru-RU"/>
              </w:rPr>
              <w:t xml:space="preserve">- Презент глагола </w:t>
            </w:r>
            <w:r w:rsidRPr="00142735">
              <w:rPr>
                <w:rFonts w:ascii="Times New Roman" w:hAnsi="Times New Roman"/>
              </w:rPr>
              <w:t>kommen</w:t>
            </w:r>
            <w:r w:rsidRPr="00142735">
              <w:rPr>
                <w:rFonts w:ascii="Times New Roman" w:hAnsi="Times New Roman"/>
                <w:lang w:val="ru-RU"/>
              </w:rPr>
              <w:t xml:space="preserve">, </w:t>
            </w:r>
            <w:r w:rsidRPr="00142735">
              <w:rPr>
                <w:rFonts w:ascii="Times New Roman" w:hAnsi="Times New Roman"/>
              </w:rPr>
              <w:t>wohnen</w:t>
            </w:r>
            <w:r w:rsidRPr="00142735">
              <w:rPr>
                <w:rFonts w:ascii="Times New Roman" w:hAnsi="Times New Roman"/>
                <w:lang w:val="ru-RU"/>
              </w:rPr>
              <w:t xml:space="preserve">, </w:t>
            </w:r>
            <w:r w:rsidRPr="00142735">
              <w:rPr>
                <w:rFonts w:ascii="Times New Roman" w:hAnsi="Times New Roman"/>
              </w:rPr>
              <w:t>machen</w:t>
            </w:r>
            <w:r w:rsidRPr="00142735">
              <w:rPr>
                <w:rFonts w:ascii="Times New Roman" w:hAnsi="Times New Roman"/>
                <w:lang w:val="ru-RU"/>
              </w:rPr>
              <w:t xml:space="preserve">, </w:t>
            </w:r>
            <w:r w:rsidRPr="00142735">
              <w:rPr>
                <w:rFonts w:ascii="Times New Roman" w:hAnsi="Times New Roman"/>
              </w:rPr>
              <w:t>hei</w:t>
            </w:r>
            <w:r w:rsidRPr="00142735">
              <w:rPr>
                <w:rFonts w:ascii="Times New Roman" w:hAnsi="Times New Roman"/>
                <w:lang w:val="ru-RU"/>
              </w:rPr>
              <w:t>ß</w:t>
            </w:r>
            <w:r w:rsidRPr="00142735">
              <w:rPr>
                <w:rFonts w:ascii="Times New Roman" w:hAnsi="Times New Roman"/>
              </w:rPr>
              <w:t>en</w:t>
            </w:r>
            <w:r w:rsidRPr="00142735">
              <w:rPr>
                <w:rFonts w:ascii="Times New Roman" w:hAnsi="Times New Roman"/>
                <w:lang w:val="ru-RU"/>
              </w:rPr>
              <w:t xml:space="preserve">, </w:t>
            </w:r>
            <w:r w:rsidRPr="00142735">
              <w:rPr>
                <w:rFonts w:ascii="Times New Roman" w:hAnsi="Times New Roman"/>
              </w:rPr>
              <w:t>m</w:t>
            </w:r>
            <w:r w:rsidRPr="00142735">
              <w:rPr>
                <w:rFonts w:ascii="Times New Roman" w:hAnsi="Times New Roman"/>
                <w:lang w:val="ru-RU"/>
              </w:rPr>
              <w:t>ö</w:t>
            </w:r>
            <w:r w:rsidRPr="00142735">
              <w:rPr>
                <w:rFonts w:ascii="Times New Roman" w:hAnsi="Times New Roman"/>
              </w:rPr>
              <w:t>gen</w:t>
            </w:r>
            <w:r w:rsidRPr="00142735">
              <w:rPr>
                <w:rFonts w:ascii="Times New Roman" w:hAnsi="Times New Roman"/>
                <w:lang w:val="ru-RU"/>
              </w:rPr>
              <w:t xml:space="preserve">, </w:t>
            </w:r>
            <w:r w:rsidRPr="00142735">
              <w:rPr>
                <w:rFonts w:ascii="Times New Roman" w:hAnsi="Times New Roman"/>
              </w:rPr>
              <w:t>sein</w:t>
            </w:r>
            <w:r w:rsidRPr="00142735">
              <w:rPr>
                <w:rFonts w:ascii="Times New Roman" w:hAnsi="Times New Roman"/>
                <w:lang w:val="ru-RU"/>
              </w:rPr>
              <w:t xml:space="preserve"> у облицима за </w:t>
            </w:r>
            <w:r w:rsidRPr="00142735">
              <w:rPr>
                <w:rFonts w:ascii="Times New Roman" w:hAnsi="Times New Roman"/>
              </w:rPr>
              <w:t>ich</w:t>
            </w:r>
            <w:r w:rsidRPr="00142735">
              <w:rPr>
                <w:rFonts w:ascii="Times New Roman" w:hAnsi="Times New Roman"/>
                <w:lang w:val="ru-RU"/>
              </w:rPr>
              <w:t xml:space="preserve">, </w:t>
            </w:r>
            <w:r w:rsidRPr="00142735">
              <w:rPr>
                <w:rFonts w:ascii="Times New Roman" w:hAnsi="Times New Roman"/>
              </w:rPr>
              <w:t>du</w:t>
            </w:r>
            <w:r w:rsidRPr="00142735">
              <w:rPr>
                <w:rFonts w:ascii="Times New Roman" w:hAnsi="Times New Roman"/>
                <w:lang w:val="ru-RU"/>
              </w:rPr>
              <w:t xml:space="preserve">, </w:t>
            </w:r>
            <w:r w:rsidRPr="00142735">
              <w:rPr>
                <w:rFonts w:ascii="Times New Roman" w:hAnsi="Times New Roman"/>
              </w:rPr>
              <w:t>Sie</w:t>
            </w:r>
          </w:p>
          <w:p w:rsidR="00E2356A" w:rsidRPr="00142735" w:rsidRDefault="00E2356A" w:rsidP="000F3143">
            <w:pPr>
              <w:rPr>
                <w:rFonts w:ascii="Times New Roman" w:hAnsi="Times New Roman"/>
                <w:i/>
                <w:lang w:val="ru-RU"/>
              </w:rPr>
            </w:pPr>
            <w:r w:rsidRPr="00142735">
              <w:rPr>
                <w:rFonts w:ascii="Times New Roman" w:hAnsi="Times New Roman"/>
                <w:lang w:val="de-DE"/>
              </w:rPr>
              <w:t>- Упитне речи: wie, wo, woher.</w:t>
            </w:r>
            <w:r w:rsidRPr="00142735">
              <w:rPr>
                <w:rFonts w:ascii="Times New Roman" w:hAnsi="Times New Roman"/>
                <w:i/>
                <w:lang w:val="ru-RU"/>
              </w:rPr>
              <w:t xml:space="preserve"> </w:t>
            </w:r>
          </w:p>
          <w:p w:rsidR="00E2356A" w:rsidRPr="00142735" w:rsidRDefault="00E2356A" w:rsidP="000F3143">
            <w:pPr>
              <w:rPr>
                <w:rFonts w:ascii="Times New Roman" w:hAnsi="Times New Roman"/>
                <w:b/>
              </w:rPr>
            </w:pPr>
            <w:r w:rsidRPr="00142735">
              <w:rPr>
                <w:rFonts w:ascii="Times New Roman" w:hAnsi="Times New Roman"/>
              </w:rPr>
              <w:t>- мелодију реченице</w:t>
            </w:r>
          </w:p>
          <w:p w:rsidR="00E2356A" w:rsidRPr="008C2802" w:rsidRDefault="00E2356A" w:rsidP="000F3143">
            <w:r w:rsidRPr="008C2802">
              <w:t xml:space="preserve"> </w:t>
            </w:r>
          </w:p>
          <w:p w:rsidR="00E2356A" w:rsidRPr="00337BDF" w:rsidRDefault="00E2356A" w:rsidP="000F3143">
            <w:pPr>
              <w:spacing w:after="0" w:line="240" w:lineRule="auto"/>
              <w:rPr>
                <w:rFonts w:ascii="Times New Roman" w:hAnsi="Times New Roman"/>
                <w:lang w:val="sr-Cyrl-CS"/>
              </w:rPr>
            </w:pPr>
          </w:p>
        </w:tc>
      </w:tr>
      <w:tr w:rsidR="00E2356A" w:rsidRPr="00752615" w:rsidTr="000F3143">
        <w:tc>
          <w:tcPr>
            <w:tcW w:w="5238" w:type="dxa"/>
            <w:gridSpan w:val="2"/>
            <w:tcBorders>
              <w:top w:val="single" w:sz="4" w:space="0" w:color="auto"/>
            </w:tcBorders>
          </w:tcPr>
          <w:p w:rsidR="00E2356A" w:rsidRDefault="00E2356A" w:rsidP="000F3143">
            <w:pPr>
              <w:spacing w:after="0" w:line="240" w:lineRule="auto"/>
              <w:jc w:val="center"/>
              <w:rPr>
                <w:rFonts w:ascii="Times New Roman" w:hAnsi="Times New Roman"/>
                <w:lang w:val="sr-Cyrl-CS"/>
              </w:rPr>
            </w:pP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питају за број телефона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користе бројеве до 100 да би исказали број</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телефона и старост</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представе друге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питају и кажу шта воле / не воле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именују школски прибор</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именују школске предмете и изнесу став о</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њима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разумеју кратку презентацију на тему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направе кратку презентацију на тему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уочавају сличности и разлике у изгледу</w:t>
            </w:r>
          </w:p>
          <w:p w:rsidR="00E2356A" w:rsidRPr="00337BDF" w:rsidRDefault="00E2356A" w:rsidP="000F3143">
            <w:pPr>
              <w:spacing w:after="0" w:line="240" w:lineRule="auto"/>
              <w:rPr>
                <w:rFonts w:ascii="Times New Roman" w:hAnsi="Times New Roman"/>
                <w:lang w:val="sr-Cyrl-CS"/>
              </w:rPr>
            </w:pPr>
            <w:r w:rsidRPr="008036CF">
              <w:rPr>
                <w:rFonts w:ascii="Times New Roman" w:hAnsi="Times New Roman"/>
                <w:lang w:val="sr-Cyrl-CS"/>
              </w:rPr>
              <w:t>школског простора у земљи циљне културе и</w:t>
            </w:r>
            <w:r>
              <w:rPr>
                <w:rFonts w:ascii="Times New Roman" w:hAnsi="Times New Roman"/>
                <w:lang w:val="sr-Cyrl-CS"/>
              </w:rPr>
              <w:t xml:space="preserve"> код нас</w:t>
            </w:r>
          </w:p>
        </w:tc>
        <w:tc>
          <w:tcPr>
            <w:tcW w:w="3510" w:type="dxa"/>
          </w:tcPr>
          <w:p w:rsidR="00E2356A" w:rsidRPr="008036CF" w:rsidRDefault="00E2356A" w:rsidP="000F3143">
            <w:pPr>
              <w:spacing w:after="0" w:line="240" w:lineRule="auto"/>
              <w:rPr>
                <w:rFonts w:ascii="Times New Roman" w:hAnsi="Times New Roman"/>
                <w:b/>
              </w:rPr>
            </w:pPr>
            <w:r w:rsidRPr="008036CF">
              <w:rPr>
                <w:rFonts w:ascii="Times New Roman" w:hAnsi="Times New Roman"/>
                <w:b/>
              </w:rPr>
              <w:lastRenderedPageBreak/>
              <w:t>Meine Klasse</w:t>
            </w:r>
          </w:p>
          <w:p w:rsidR="00E2356A" w:rsidRPr="00117F81" w:rsidRDefault="00E2356A" w:rsidP="000F3143">
            <w:pPr>
              <w:spacing w:after="0" w:line="240" w:lineRule="auto"/>
              <w:rPr>
                <w:rFonts w:ascii="Times New Roman" w:hAnsi="Times New Roman"/>
                <w:lang w:val="sr-Cyrl-CS"/>
              </w:rPr>
            </w:pPr>
            <w:r w:rsidRPr="00117F81">
              <w:rPr>
                <w:rFonts w:ascii="Times New Roman" w:hAnsi="Times New Roman"/>
                <w:shd w:val="clear" w:color="auto" w:fill="FFFFFF"/>
                <w:lang w:val="ru-RU"/>
              </w:rPr>
              <w:t>Компетенција за учење;</w:t>
            </w:r>
            <w:r w:rsidRPr="00117F81">
              <w:rPr>
                <w:rFonts w:ascii="Times New Roman" w:hAnsi="Times New Roman"/>
                <w:lang w:val="ru-RU"/>
              </w:rPr>
              <w:br/>
            </w:r>
            <w:r w:rsidRPr="00117F81">
              <w:rPr>
                <w:rFonts w:ascii="Times New Roman" w:hAnsi="Times New Roman"/>
                <w:shd w:val="clear" w:color="auto" w:fill="FFFFFF"/>
                <w:lang w:val="ru-RU"/>
              </w:rPr>
              <w:t>Одговорно учешће у демократском друштву;</w:t>
            </w:r>
            <w:r w:rsidRPr="00117F81">
              <w:rPr>
                <w:rFonts w:ascii="Times New Roman" w:hAnsi="Times New Roman"/>
                <w:lang w:val="ru-RU"/>
              </w:rPr>
              <w:br/>
            </w:r>
            <w:r w:rsidRPr="00117F81">
              <w:rPr>
                <w:rFonts w:ascii="Times New Roman" w:hAnsi="Times New Roman"/>
                <w:shd w:val="clear" w:color="auto" w:fill="FFFFFF"/>
                <w:lang w:val="ru-RU"/>
              </w:rPr>
              <w:t>Комуникација;</w:t>
            </w:r>
            <w:r w:rsidRPr="00117F81">
              <w:rPr>
                <w:rFonts w:ascii="Times New Roman" w:hAnsi="Times New Roman"/>
                <w:lang w:val="ru-RU"/>
              </w:rPr>
              <w:br/>
            </w:r>
            <w:r w:rsidRPr="00117F81">
              <w:rPr>
                <w:rFonts w:ascii="Times New Roman" w:hAnsi="Times New Roman"/>
                <w:shd w:val="clear" w:color="auto" w:fill="FFFFFF"/>
                <w:lang w:val="ru-RU"/>
              </w:rPr>
              <w:lastRenderedPageBreak/>
              <w:t>Сарадња;</w:t>
            </w:r>
          </w:p>
        </w:tc>
        <w:tc>
          <w:tcPr>
            <w:tcW w:w="5580" w:type="dxa"/>
          </w:tcPr>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Изразе и речи које се односе на тему; језичке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структуре Wie ist deine Handynummer? Was ist</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das? Wie heißt das auf Deutsch? Mathe ist super!</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Magst du...?</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Презент глагола у свим лицима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Одређени члан der, die, das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Неодређени члан: ein, eine, ein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Присвојни члан: mein, dein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Акцентовање речи</w:t>
            </w:r>
          </w:p>
          <w:p w:rsidR="00E2356A" w:rsidRPr="00337BDF" w:rsidRDefault="00E2356A" w:rsidP="000F3143">
            <w:pPr>
              <w:spacing w:after="0" w:line="240" w:lineRule="auto"/>
              <w:rPr>
                <w:rFonts w:ascii="Times New Roman" w:hAnsi="Times New Roman"/>
                <w:lang w:val="sr-Cyrl-CS"/>
              </w:rPr>
            </w:pPr>
            <w:r w:rsidRPr="008036CF">
              <w:rPr>
                <w:rFonts w:ascii="Times New Roman" w:hAnsi="Times New Roman"/>
                <w:lang w:val="sr-Cyrl-CS"/>
              </w:rPr>
              <w:t>- Мелодија реченице / питања</w:t>
            </w:r>
          </w:p>
        </w:tc>
      </w:tr>
      <w:tr w:rsidR="00E2356A" w:rsidRPr="00752615" w:rsidTr="000F3143">
        <w:trPr>
          <w:trHeight w:val="455"/>
        </w:trPr>
        <w:tc>
          <w:tcPr>
            <w:tcW w:w="5238" w:type="dxa"/>
            <w:gridSpan w:val="2"/>
          </w:tcPr>
          <w:p w:rsidR="00E2356A" w:rsidRDefault="00E2356A" w:rsidP="000F3143">
            <w:pPr>
              <w:spacing w:after="0" w:line="240" w:lineRule="auto"/>
              <w:rPr>
                <w:rFonts w:ascii="Times New Roman" w:hAnsi="Times New Roman"/>
                <w:lang w:val="sr-Cyrl-CS"/>
              </w:rPr>
            </w:pP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именују животиње</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једноставнији опис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опишу карактеристике животиње користећи</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једноставна језичка средства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преносе исказе у трећем лицу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текст на тему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користе множину именица у описивању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постављена питања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поставе и одговоре на афирмативна питања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на тему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кратку презентацију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омиљене животиње</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направе кратку презентацију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омиљене животиње</w:t>
            </w:r>
          </w:p>
          <w:p w:rsidR="00E2356A" w:rsidRDefault="00E2356A" w:rsidP="000F3143">
            <w:pPr>
              <w:spacing w:after="0" w:line="240" w:lineRule="auto"/>
              <w:rPr>
                <w:rFonts w:ascii="Times New Roman" w:hAnsi="Times New Roman"/>
                <w:lang w:val="sr-Cyrl-CS"/>
              </w:rPr>
            </w:pPr>
            <w:r w:rsidRPr="003F734B">
              <w:rPr>
                <w:rFonts w:ascii="Times New Roman" w:hAnsi="Times New Roman"/>
                <w:lang w:val="sr-Cyrl-CS"/>
              </w:rPr>
              <w:t>- уочавају сличности и разлике у односу према</w:t>
            </w:r>
          </w:p>
          <w:p w:rsidR="00E2356A" w:rsidRPr="00337BDF" w:rsidRDefault="00E2356A" w:rsidP="000F3143">
            <w:pPr>
              <w:spacing w:after="0" w:line="240" w:lineRule="auto"/>
              <w:rPr>
                <w:rFonts w:ascii="Times New Roman" w:hAnsi="Times New Roman"/>
                <w:lang w:val="sr-Cyrl-CS"/>
              </w:rPr>
            </w:pPr>
          </w:p>
        </w:tc>
        <w:tc>
          <w:tcPr>
            <w:tcW w:w="3510" w:type="dxa"/>
          </w:tcPr>
          <w:p w:rsidR="00E2356A" w:rsidRPr="003F734B" w:rsidRDefault="00E2356A" w:rsidP="000F3143">
            <w:pPr>
              <w:rPr>
                <w:rFonts w:ascii="Times New Roman" w:hAnsi="Times New Roman"/>
                <w:b/>
              </w:rPr>
            </w:pPr>
            <w:r w:rsidRPr="003F734B">
              <w:rPr>
                <w:rFonts w:ascii="Times New Roman" w:hAnsi="Times New Roman"/>
                <w:b/>
              </w:rPr>
              <w:t>Tiere</w:t>
            </w:r>
          </w:p>
          <w:p w:rsidR="00E2356A" w:rsidRPr="00B47F2B" w:rsidRDefault="00E2356A" w:rsidP="000F3143">
            <w:pPr>
              <w:rPr>
                <w:rFonts w:ascii="Times New Roman" w:hAnsi="Times New Roman"/>
                <w:lang w:val="ru-RU"/>
              </w:rPr>
            </w:pPr>
            <w:r w:rsidRPr="00B47F2B">
              <w:rPr>
                <w:rFonts w:ascii="Times New Roman" w:hAnsi="Times New Roman"/>
                <w:shd w:val="clear" w:color="auto" w:fill="FFFFFF"/>
                <w:lang w:val="ru-RU"/>
              </w:rPr>
              <w:t>Компетенција за учење;</w:t>
            </w:r>
            <w:r w:rsidRPr="00B47F2B">
              <w:rPr>
                <w:rFonts w:ascii="Times New Roman" w:hAnsi="Times New Roman"/>
                <w:lang w:val="ru-RU"/>
              </w:rPr>
              <w:br/>
            </w:r>
            <w:r w:rsidRPr="00B47F2B">
              <w:rPr>
                <w:rFonts w:ascii="Times New Roman" w:hAnsi="Times New Roman"/>
                <w:shd w:val="clear" w:color="auto" w:fill="FFFFFF"/>
                <w:lang w:val="ru-RU"/>
              </w:rPr>
              <w:t>Комуникација;</w:t>
            </w:r>
            <w:r w:rsidRPr="00B47F2B">
              <w:rPr>
                <w:rFonts w:ascii="Times New Roman" w:hAnsi="Times New Roman"/>
                <w:lang w:val="ru-RU"/>
              </w:rPr>
              <w:br/>
            </w:r>
            <w:r w:rsidRPr="00B47F2B">
              <w:rPr>
                <w:rFonts w:ascii="Times New Roman" w:hAnsi="Times New Roman"/>
                <w:shd w:val="clear" w:color="auto" w:fill="FFFFFF"/>
                <w:lang w:val="ru-RU"/>
              </w:rPr>
              <w:t>Одговоранодност према околини;</w:t>
            </w:r>
            <w:r w:rsidRPr="00B47F2B">
              <w:rPr>
                <w:rFonts w:ascii="Times New Roman" w:hAnsi="Times New Roman"/>
                <w:lang w:val="ru-RU"/>
              </w:rPr>
              <w:br/>
            </w:r>
            <w:r w:rsidRPr="00B47F2B">
              <w:rPr>
                <w:rFonts w:ascii="Times New Roman" w:hAnsi="Times New Roman"/>
                <w:shd w:val="clear" w:color="auto" w:fill="FFFFFF"/>
                <w:lang w:val="ru-RU"/>
              </w:rPr>
              <w:t>Одговоранодност према здрављу;</w:t>
            </w:r>
          </w:p>
          <w:p w:rsidR="00E2356A" w:rsidRPr="003F734B" w:rsidRDefault="00E2356A" w:rsidP="000F3143">
            <w:pPr>
              <w:rPr>
                <w:rFonts w:ascii="Times New Roman" w:hAnsi="Times New Roman"/>
              </w:rPr>
            </w:pPr>
          </w:p>
        </w:tc>
        <w:tc>
          <w:tcPr>
            <w:tcW w:w="5580" w:type="dxa"/>
          </w:tcPr>
          <w:p w:rsidR="00E2356A" w:rsidRPr="003F734B" w:rsidRDefault="00E2356A" w:rsidP="000F3143">
            <w:pPr>
              <w:spacing w:after="0" w:line="240" w:lineRule="auto"/>
              <w:rPr>
                <w:rFonts w:ascii="Times New Roman" w:hAnsi="Times New Roman"/>
              </w:rPr>
            </w:pPr>
            <w:r w:rsidRPr="003F734B">
              <w:rPr>
                <w:rFonts w:ascii="Times New Roman" w:hAnsi="Times New Roman"/>
              </w:rPr>
              <w:t>- Изразе и речи које се односе на тему; језичке</w:t>
            </w:r>
          </w:p>
          <w:p w:rsidR="00E2356A" w:rsidRPr="003F734B" w:rsidRDefault="00E2356A" w:rsidP="000F3143">
            <w:pPr>
              <w:spacing w:after="0" w:line="240" w:lineRule="auto"/>
              <w:rPr>
                <w:rFonts w:ascii="Times New Roman" w:hAnsi="Times New Roman"/>
              </w:rPr>
            </w:pPr>
            <w:r w:rsidRPr="003F734B">
              <w:rPr>
                <w:rFonts w:ascii="Times New Roman" w:hAnsi="Times New Roman"/>
              </w:rPr>
              <w:t>структуре: Ich habe... Mein Lieblingstier ist...</w:t>
            </w:r>
          </w:p>
          <w:p w:rsidR="00E2356A" w:rsidRPr="003F734B" w:rsidRDefault="00E2356A" w:rsidP="000F3143">
            <w:pPr>
              <w:spacing w:after="0" w:line="240" w:lineRule="auto"/>
              <w:rPr>
                <w:rFonts w:ascii="Times New Roman" w:hAnsi="Times New Roman"/>
              </w:rPr>
            </w:pPr>
            <w:r w:rsidRPr="003F734B">
              <w:rPr>
                <w:rFonts w:ascii="Times New Roman" w:hAnsi="Times New Roman"/>
              </w:rPr>
              <w:t>Hast du ein Haustier? Was ist dein Lieblingstier?</w:t>
            </w:r>
          </w:p>
          <w:p w:rsidR="00E2356A" w:rsidRPr="003F734B" w:rsidRDefault="00E2356A" w:rsidP="000F3143">
            <w:pPr>
              <w:spacing w:after="0" w:line="240" w:lineRule="auto"/>
              <w:rPr>
                <w:rFonts w:ascii="Times New Roman" w:hAnsi="Times New Roman"/>
              </w:rPr>
            </w:pPr>
            <w:r w:rsidRPr="003F734B">
              <w:rPr>
                <w:rFonts w:ascii="Times New Roman" w:hAnsi="Times New Roman"/>
              </w:rPr>
              <w:t>Woher kommt...?</w:t>
            </w:r>
          </w:p>
          <w:p w:rsidR="00E2356A" w:rsidRPr="003F734B" w:rsidRDefault="00E2356A" w:rsidP="000F3143">
            <w:pPr>
              <w:spacing w:after="0" w:line="240" w:lineRule="auto"/>
              <w:rPr>
                <w:rFonts w:ascii="Times New Roman" w:hAnsi="Times New Roman"/>
              </w:rPr>
            </w:pPr>
            <w:r w:rsidRPr="003F734B">
              <w:rPr>
                <w:rFonts w:ascii="Times New Roman" w:hAnsi="Times New Roman"/>
              </w:rPr>
              <w:t>- Одређени члан der, die, das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Неодређени члан: ein, eine, ein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Негација: kein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Изговор кратких и дугих вокала</w:t>
            </w:r>
          </w:p>
          <w:p w:rsidR="00E2356A" w:rsidRPr="003F734B" w:rsidRDefault="00E2356A" w:rsidP="000F3143">
            <w:pPr>
              <w:spacing w:after="0" w:line="240" w:lineRule="auto"/>
              <w:rPr>
                <w:rFonts w:ascii="Times New Roman" w:hAnsi="Times New Roman"/>
              </w:rPr>
            </w:pPr>
            <w:r w:rsidRPr="003F734B">
              <w:rPr>
                <w:rFonts w:ascii="Times New Roman" w:hAnsi="Times New Roman"/>
              </w:rPr>
              <w:t>- Постављање питања и одговора са ja и nein</w:t>
            </w:r>
          </w:p>
          <w:p w:rsidR="00E2356A" w:rsidRPr="00337BDF" w:rsidRDefault="00E2356A" w:rsidP="000F3143">
            <w:pPr>
              <w:spacing w:after="0" w:line="240" w:lineRule="auto"/>
              <w:rPr>
                <w:rFonts w:ascii="Times New Roman" w:hAnsi="Times New Roman"/>
              </w:rPr>
            </w:pPr>
            <w:r w:rsidRPr="003F734B">
              <w:rPr>
                <w:rFonts w:ascii="Times New Roman" w:hAnsi="Times New Roman"/>
              </w:rPr>
              <w:t>- множину именица</w:t>
            </w:r>
          </w:p>
        </w:tc>
      </w:tr>
      <w:tr w:rsidR="00E2356A" w:rsidRPr="00752615" w:rsidTr="000F3143">
        <w:trPr>
          <w:trHeight w:val="380"/>
        </w:trPr>
        <w:tc>
          <w:tcPr>
            <w:tcW w:w="5238" w:type="dxa"/>
            <w:gridSpan w:val="2"/>
          </w:tcPr>
          <w:p w:rsidR="00E2356A" w:rsidRDefault="00E2356A" w:rsidP="000F3143">
            <w:pPr>
              <w:rPr>
                <w:rFonts w:ascii="Times New Roman" w:hAnsi="Times New Roman"/>
                <w:lang w:val="sr-Cyrl-CS"/>
              </w:rPr>
            </w:pPr>
            <w:r w:rsidRPr="00C03505">
              <w:rPr>
                <w:rFonts w:ascii="Times New Roman" w:hAnsi="Times New Roman"/>
                <w:lang w:val="sr-Cyrl-CS"/>
              </w:rPr>
              <w:t>- ра</w:t>
            </w:r>
            <w:r>
              <w:rPr>
                <w:rFonts w:ascii="Times New Roman" w:hAnsi="Times New Roman"/>
                <w:lang w:val="sr-Cyrl-CS"/>
              </w:rPr>
              <w:t xml:space="preserve">зумеју једноставна обавештења о </w:t>
            </w:r>
            <w:r w:rsidRPr="00C03505">
              <w:rPr>
                <w:rFonts w:ascii="Times New Roman" w:hAnsi="Times New Roman"/>
                <w:lang w:val="sr-Cyrl-CS"/>
              </w:rPr>
              <w:t>хронолошком времену</w:t>
            </w:r>
            <w:r>
              <w:rPr>
                <w:rFonts w:ascii="Times New Roman" w:hAnsi="Times New Roman"/>
                <w:lang w:val="sr-Cyrl-CS"/>
              </w:rPr>
              <w:t xml:space="preserve"> </w:t>
            </w:r>
            <w:r w:rsidRPr="00C03505">
              <w:rPr>
                <w:rFonts w:ascii="Times New Roman" w:hAnsi="Times New Roman"/>
                <w:lang w:val="sr-Cyrl-CS"/>
              </w:rPr>
              <w:t>- траже и дају једноставна обавештења о</w:t>
            </w:r>
            <w:r>
              <w:rPr>
                <w:rFonts w:ascii="Times New Roman" w:hAnsi="Times New Roman"/>
                <w:lang w:val="sr-Cyrl-CS"/>
              </w:rPr>
              <w:t xml:space="preserve"> хронолошком времену </w:t>
            </w:r>
            <w:r w:rsidRPr="00C03505">
              <w:rPr>
                <w:rFonts w:ascii="Times New Roman" w:hAnsi="Times New Roman"/>
                <w:lang w:val="sr-Cyrl-CS"/>
              </w:rPr>
              <w:t xml:space="preserve">- </w:t>
            </w:r>
            <w:r>
              <w:rPr>
                <w:rFonts w:ascii="Times New Roman" w:hAnsi="Times New Roman"/>
                <w:lang w:val="sr-Cyrl-CS"/>
              </w:rPr>
              <w:t xml:space="preserve">опишу дневни / недељни распоред </w:t>
            </w:r>
            <w:r w:rsidRPr="00C03505">
              <w:rPr>
                <w:rFonts w:ascii="Times New Roman" w:hAnsi="Times New Roman"/>
                <w:lang w:val="sr-Cyrl-CS"/>
              </w:rPr>
              <w:t>активности</w:t>
            </w:r>
            <w:r>
              <w:rPr>
                <w:rFonts w:ascii="Times New Roman" w:hAnsi="Times New Roman"/>
                <w:lang w:val="sr-Cyrl-CS"/>
              </w:rPr>
              <w:t xml:space="preserve"> </w:t>
            </w:r>
            <w:r w:rsidRPr="00C03505">
              <w:rPr>
                <w:rFonts w:ascii="Times New Roman" w:hAnsi="Times New Roman"/>
                <w:lang w:val="sr-Cyrl-CS"/>
              </w:rPr>
              <w:t>- говоре о школским предметима</w:t>
            </w:r>
            <w:r>
              <w:rPr>
                <w:rFonts w:ascii="Times New Roman" w:hAnsi="Times New Roman"/>
                <w:lang w:val="sr-Cyrl-CS"/>
              </w:rPr>
              <w:t xml:space="preserve"> - разумеју текст на тему </w:t>
            </w:r>
            <w:r w:rsidRPr="00C03505">
              <w:rPr>
                <w:rFonts w:ascii="Times New Roman" w:hAnsi="Times New Roman"/>
                <w:lang w:val="sr-Cyrl-CS"/>
              </w:rPr>
              <w:t>- напишу текст на тему</w:t>
            </w:r>
            <w:r>
              <w:rPr>
                <w:rFonts w:ascii="Times New Roman" w:hAnsi="Times New Roman"/>
                <w:lang w:val="sr-Cyrl-CS"/>
              </w:rPr>
              <w:t xml:space="preserve"> </w:t>
            </w:r>
            <w:r w:rsidRPr="00C03505">
              <w:rPr>
                <w:rFonts w:ascii="Times New Roman" w:hAnsi="Times New Roman"/>
                <w:lang w:val="sr-Cyrl-CS"/>
              </w:rPr>
              <w:t>- разумеју презентацију на тему</w:t>
            </w:r>
            <w:r>
              <w:rPr>
                <w:rFonts w:ascii="Times New Roman" w:hAnsi="Times New Roman"/>
                <w:lang w:val="sr-Cyrl-CS"/>
              </w:rPr>
              <w:t xml:space="preserve"> - направе презентацију на тему - размењују информације на тему </w:t>
            </w:r>
            <w:r w:rsidRPr="00C03505">
              <w:rPr>
                <w:rFonts w:ascii="Times New Roman" w:hAnsi="Times New Roman"/>
                <w:lang w:val="sr-Cyrl-CS"/>
              </w:rPr>
              <w:t>- уоче карактеристике живота у школи</w:t>
            </w:r>
          </w:p>
        </w:tc>
        <w:tc>
          <w:tcPr>
            <w:tcW w:w="3510" w:type="dxa"/>
          </w:tcPr>
          <w:p w:rsidR="00E2356A" w:rsidRDefault="00E2356A" w:rsidP="000F3143">
            <w:pPr>
              <w:rPr>
                <w:rFonts w:ascii="Times New Roman" w:hAnsi="Times New Roman"/>
                <w:b/>
              </w:rPr>
            </w:pPr>
            <w:r w:rsidRPr="00C03505">
              <w:rPr>
                <w:rFonts w:ascii="Times New Roman" w:hAnsi="Times New Roman"/>
                <w:b/>
              </w:rPr>
              <w:t>Mein Tag</w:t>
            </w:r>
          </w:p>
          <w:p w:rsidR="00E2356A" w:rsidRPr="00EC6D43" w:rsidRDefault="00E2356A" w:rsidP="000F3143">
            <w:pPr>
              <w:rPr>
                <w:rFonts w:ascii="Times New Roman" w:hAnsi="Times New Roman"/>
                <w:b/>
              </w:rPr>
            </w:pPr>
            <w:r w:rsidRPr="00EC6D43">
              <w:rPr>
                <w:rFonts w:ascii="Times New Roman" w:hAnsi="Times New Roman"/>
                <w:shd w:val="clear" w:color="auto" w:fill="FFFFFF"/>
                <w:lang w:val="ru-RU"/>
              </w:rPr>
              <w:t>Компетенција за учење;</w:t>
            </w:r>
            <w:r w:rsidRPr="00EC6D43">
              <w:rPr>
                <w:rFonts w:ascii="Times New Roman" w:hAnsi="Times New Roman"/>
                <w:lang w:val="ru-RU"/>
              </w:rPr>
              <w:br/>
            </w:r>
            <w:r w:rsidRPr="00EC6D43">
              <w:rPr>
                <w:rFonts w:ascii="Times New Roman" w:hAnsi="Times New Roman"/>
                <w:shd w:val="clear" w:color="auto" w:fill="FFFFFF"/>
                <w:lang w:val="ru-RU"/>
              </w:rPr>
              <w:t>Одговорно учешће у демократском друштву;</w:t>
            </w:r>
            <w:r w:rsidRPr="00EC6D43">
              <w:rPr>
                <w:rFonts w:ascii="Times New Roman" w:hAnsi="Times New Roman"/>
                <w:lang w:val="ru-RU"/>
              </w:rPr>
              <w:br/>
            </w:r>
            <w:r w:rsidRPr="00EC6D43">
              <w:rPr>
                <w:rFonts w:ascii="Times New Roman" w:hAnsi="Times New Roman"/>
                <w:shd w:val="clear" w:color="auto" w:fill="FFFFFF"/>
                <w:lang w:val="ru-RU"/>
              </w:rPr>
              <w:t>Одговоранодност према здрављу;</w:t>
            </w:r>
            <w:r w:rsidRPr="00EC6D43">
              <w:rPr>
                <w:rFonts w:ascii="Times New Roman" w:hAnsi="Times New Roman"/>
                <w:lang w:val="ru-RU"/>
              </w:rPr>
              <w:br/>
            </w:r>
            <w:r w:rsidRPr="00EC6D43">
              <w:rPr>
                <w:rFonts w:ascii="Times New Roman" w:hAnsi="Times New Roman"/>
                <w:shd w:val="clear" w:color="auto" w:fill="FFFFFF"/>
                <w:lang w:val="ru-RU"/>
              </w:rPr>
              <w:t>Предузимљивост и оријентација ка предузетништву;</w:t>
            </w:r>
            <w:r w:rsidRPr="00EC6D43">
              <w:rPr>
                <w:rFonts w:ascii="Times New Roman" w:hAnsi="Times New Roman"/>
                <w:lang w:val="ru-RU"/>
              </w:rPr>
              <w:br/>
            </w:r>
            <w:r w:rsidRPr="00EC6D43">
              <w:rPr>
                <w:rFonts w:ascii="Times New Roman" w:hAnsi="Times New Roman"/>
                <w:shd w:val="clear" w:color="auto" w:fill="FFFFFF"/>
                <w:lang w:val="ru-RU"/>
              </w:rPr>
              <w:t>Рад са подацима и информацијама;</w:t>
            </w:r>
            <w:r w:rsidRPr="00EC6D43">
              <w:rPr>
                <w:rFonts w:ascii="Times New Roman" w:hAnsi="Times New Roman"/>
                <w:lang w:val="ru-RU"/>
              </w:rPr>
              <w:br/>
            </w:r>
            <w:r w:rsidRPr="00EC6D43">
              <w:rPr>
                <w:rFonts w:ascii="Times New Roman" w:hAnsi="Times New Roman"/>
                <w:shd w:val="clear" w:color="auto" w:fill="FFFFFF"/>
                <w:lang w:val="ru-RU"/>
              </w:rPr>
              <w:t>Решавање проблема</w:t>
            </w:r>
          </w:p>
          <w:p w:rsidR="00E2356A" w:rsidRPr="00C03505" w:rsidRDefault="00E2356A" w:rsidP="000F3143">
            <w:pPr>
              <w:rPr>
                <w:rFonts w:ascii="Times New Roman" w:hAnsi="Times New Roman"/>
                <w:b/>
              </w:rPr>
            </w:pPr>
          </w:p>
          <w:p w:rsidR="00E2356A" w:rsidRPr="00C03505" w:rsidRDefault="00E2356A" w:rsidP="000F3143">
            <w:pPr>
              <w:rPr>
                <w:rFonts w:ascii="Times New Roman" w:hAnsi="Times New Roman"/>
              </w:rPr>
            </w:pPr>
          </w:p>
        </w:tc>
        <w:tc>
          <w:tcPr>
            <w:tcW w:w="5580" w:type="dxa"/>
          </w:tcPr>
          <w:p w:rsidR="00E2356A" w:rsidRPr="00C03505" w:rsidRDefault="00E2356A" w:rsidP="000F3143">
            <w:pPr>
              <w:spacing w:after="0" w:line="240" w:lineRule="auto"/>
              <w:rPr>
                <w:rFonts w:ascii="Times New Roman" w:hAnsi="Times New Roman"/>
              </w:rPr>
            </w:pPr>
            <w:r w:rsidRPr="00C03505">
              <w:rPr>
                <w:rFonts w:ascii="Times New Roman" w:hAnsi="Times New Roman"/>
              </w:rPr>
              <w:lastRenderedPageBreak/>
              <w:t>- Изразе и речи које се односе на тему; језичке</w:t>
            </w:r>
          </w:p>
          <w:p w:rsidR="00E2356A" w:rsidRPr="00C03505" w:rsidRDefault="00E2356A" w:rsidP="000F3143">
            <w:pPr>
              <w:spacing w:after="0" w:line="240" w:lineRule="auto"/>
              <w:rPr>
                <w:rFonts w:ascii="Times New Roman" w:hAnsi="Times New Roman"/>
              </w:rPr>
            </w:pPr>
            <w:r w:rsidRPr="00C03505">
              <w:rPr>
                <w:rFonts w:ascii="Times New Roman" w:hAnsi="Times New Roman"/>
              </w:rPr>
              <w:t>структуре Wie viel Uhr ist es? Wann beginnt der</w:t>
            </w:r>
          </w:p>
          <w:p w:rsidR="00E2356A" w:rsidRPr="00C03505" w:rsidRDefault="00E2356A" w:rsidP="000F3143">
            <w:pPr>
              <w:spacing w:after="0" w:line="240" w:lineRule="auto"/>
              <w:rPr>
                <w:rFonts w:ascii="Times New Roman" w:hAnsi="Times New Roman"/>
              </w:rPr>
            </w:pPr>
            <w:r w:rsidRPr="00C03505">
              <w:rPr>
                <w:rFonts w:ascii="Times New Roman" w:hAnsi="Times New Roman"/>
              </w:rPr>
              <w:t>Unterricht? Um wie viel Uhr kommst du nach</w:t>
            </w:r>
          </w:p>
          <w:p w:rsidR="00E2356A" w:rsidRPr="00C03505" w:rsidRDefault="00E2356A" w:rsidP="000F3143">
            <w:pPr>
              <w:spacing w:after="0" w:line="240" w:lineRule="auto"/>
              <w:rPr>
                <w:rFonts w:ascii="Times New Roman" w:hAnsi="Times New Roman"/>
              </w:rPr>
            </w:pPr>
            <w:r w:rsidRPr="00C03505">
              <w:rPr>
                <w:rFonts w:ascii="Times New Roman" w:hAnsi="Times New Roman"/>
              </w:rPr>
              <w:t>Hause? Mein Lieblingsfach ist... Geschichte ist</w:t>
            </w:r>
          </w:p>
          <w:p w:rsidR="00E2356A" w:rsidRPr="00C03505" w:rsidRDefault="00E2356A" w:rsidP="000F3143">
            <w:pPr>
              <w:spacing w:after="0" w:line="240" w:lineRule="auto"/>
              <w:rPr>
                <w:rFonts w:ascii="Times New Roman" w:hAnsi="Times New Roman"/>
              </w:rPr>
            </w:pPr>
            <w:r w:rsidRPr="00C03505">
              <w:rPr>
                <w:rFonts w:ascii="Times New Roman" w:hAnsi="Times New Roman"/>
              </w:rPr>
              <w:t>nicht so toll.</w:t>
            </w:r>
          </w:p>
          <w:p w:rsidR="00E2356A" w:rsidRPr="00C03505" w:rsidRDefault="00E2356A" w:rsidP="000F3143">
            <w:pPr>
              <w:spacing w:after="0" w:line="240" w:lineRule="auto"/>
              <w:rPr>
                <w:rFonts w:ascii="Times New Roman" w:hAnsi="Times New Roman"/>
              </w:rPr>
            </w:pPr>
            <w:r w:rsidRPr="00C03505">
              <w:rPr>
                <w:rFonts w:ascii="Times New Roman" w:hAnsi="Times New Roman"/>
              </w:rPr>
              <w:t>- Исказивање шта воле / не воле</w:t>
            </w:r>
          </w:p>
          <w:p w:rsidR="00E2356A" w:rsidRPr="00C03505" w:rsidRDefault="00E2356A" w:rsidP="000F3143">
            <w:pPr>
              <w:spacing w:after="0" w:line="240" w:lineRule="auto"/>
              <w:rPr>
                <w:rFonts w:ascii="Times New Roman" w:hAnsi="Times New Roman"/>
              </w:rPr>
            </w:pPr>
            <w:r w:rsidRPr="00C03505">
              <w:rPr>
                <w:rFonts w:ascii="Times New Roman" w:hAnsi="Times New Roman"/>
              </w:rPr>
              <w:t>- Временске прилоге</w:t>
            </w:r>
          </w:p>
          <w:p w:rsidR="00E2356A" w:rsidRPr="00C03505" w:rsidRDefault="00E2356A" w:rsidP="000F3143">
            <w:pPr>
              <w:spacing w:after="0" w:line="240" w:lineRule="auto"/>
              <w:rPr>
                <w:rFonts w:ascii="Times New Roman" w:hAnsi="Times New Roman"/>
              </w:rPr>
            </w:pPr>
            <w:r w:rsidRPr="00C03505">
              <w:rPr>
                <w:rFonts w:ascii="Times New Roman" w:hAnsi="Times New Roman"/>
              </w:rPr>
              <w:t>- Временске предлоге</w:t>
            </w:r>
          </w:p>
          <w:p w:rsidR="00E2356A" w:rsidRPr="00337BDF" w:rsidRDefault="00E2356A" w:rsidP="000F3143">
            <w:pPr>
              <w:spacing w:after="0" w:line="240" w:lineRule="auto"/>
              <w:rPr>
                <w:rFonts w:ascii="Times New Roman" w:hAnsi="Times New Roman"/>
              </w:rPr>
            </w:pPr>
            <w:r w:rsidRPr="00C03505">
              <w:rPr>
                <w:rFonts w:ascii="Times New Roman" w:hAnsi="Times New Roman"/>
              </w:rPr>
              <w:t>- Вођење дијалога на тему</w:t>
            </w:r>
          </w:p>
        </w:tc>
      </w:tr>
      <w:tr w:rsidR="00E2356A" w:rsidRPr="00752615" w:rsidTr="000F3143">
        <w:trPr>
          <w:trHeight w:val="271"/>
        </w:trPr>
        <w:tc>
          <w:tcPr>
            <w:tcW w:w="5238" w:type="dxa"/>
            <w:gridSpan w:val="2"/>
          </w:tcPr>
          <w:p w:rsidR="00E2356A" w:rsidRDefault="00E2356A" w:rsidP="000F3143">
            <w:pPr>
              <w:rPr>
                <w:rFonts w:ascii="Times New Roman" w:hAnsi="Times New Roman"/>
                <w:lang w:val="sr-Cyrl-CS"/>
              </w:rPr>
            </w:pPr>
          </w:p>
          <w:p w:rsidR="00E2356A" w:rsidRDefault="00E2356A" w:rsidP="000F3143">
            <w:pPr>
              <w:rPr>
                <w:rFonts w:ascii="Times New Roman" w:hAnsi="Times New Roman"/>
                <w:lang w:val="sr-Cyrl-CS"/>
              </w:rPr>
            </w:pPr>
            <w:r w:rsidRPr="00A1764A">
              <w:rPr>
                <w:rFonts w:ascii="Times New Roman" w:hAnsi="Times New Roman"/>
                <w:lang w:val="sr-Cyrl-CS"/>
              </w:rPr>
              <w:t xml:space="preserve">- </w:t>
            </w:r>
            <w:r>
              <w:rPr>
                <w:rFonts w:ascii="Times New Roman" w:hAnsi="Times New Roman"/>
                <w:lang w:val="sr-Cyrl-CS"/>
              </w:rPr>
              <w:t xml:space="preserve">разумеју краће текстове на тему </w:t>
            </w:r>
            <w:r w:rsidRPr="00A1764A">
              <w:rPr>
                <w:rFonts w:ascii="Times New Roman" w:hAnsi="Times New Roman"/>
                <w:lang w:val="sr-Cyrl-CS"/>
              </w:rPr>
              <w:t>- питају и д</w:t>
            </w:r>
            <w:r>
              <w:rPr>
                <w:rFonts w:ascii="Times New Roman" w:hAnsi="Times New Roman"/>
                <w:lang w:val="sr-Cyrl-CS"/>
              </w:rPr>
              <w:t xml:space="preserve">ају информације у вези са темом </w:t>
            </w:r>
            <w:r w:rsidRPr="00A1764A">
              <w:rPr>
                <w:rFonts w:ascii="Times New Roman" w:hAnsi="Times New Roman"/>
                <w:lang w:val="sr-Cyrl-CS"/>
              </w:rPr>
              <w:t>- разумеју једноставније пр</w:t>
            </w:r>
            <w:r>
              <w:rPr>
                <w:rFonts w:ascii="Times New Roman" w:hAnsi="Times New Roman"/>
                <w:lang w:val="sr-Cyrl-CS"/>
              </w:rPr>
              <w:t xml:space="preserve">едлоге и одговоре </w:t>
            </w:r>
            <w:r w:rsidRPr="00A1764A">
              <w:rPr>
                <w:rFonts w:ascii="Times New Roman" w:hAnsi="Times New Roman"/>
                <w:lang w:val="sr-Cyrl-CS"/>
              </w:rPr>
              <w:t>на њих</w:t>
            </w:r>
            <w:r>
              <w:rPr>
                <w:rFonts w:ascii="Times New Roman" w:hAnsi="Times New Roman"/>
                <w:lang w:val="sr-Cyrl-CS"/>
              </w:rPr>
              <w:t xml:space="preserve"> </w:t>
            </w:r>
            <w:r w:rsidRPr="00A1764A">
              <w:rPr>
                <w:rFonts w:ascii="Times New Roman" w:hAnsi="Times New Roman"/>
                <w:lang w:val="sr-Cyrl-CS"/>
              </w:rPr>
              <w:t>- упуте једноставан предлог</w:t>
            </w:r>
            <w:r>
              <w:rPr>
                <w:rFonts w:ascii="Times New Roman" w:hAnsi="Times New Roman"/>
                <w:lang w:val="sr-Cyrl-CS"/>
              </w:rPr>
              <w:t xml:space="preserve"> </w:t>
            </w:r>
            <w:r w:rsidRPr="00A1764A">
              <w:rPr>
                <w:rFonts w:ascii="Times New Roman" w:hAnsi="Times New Roman"/>
                <w:lang w:val="sr-Cyrl-CS"/>
              </w:rPr>
              <w:t>- пруже одг</w:t>
            </w:r>
            <w:r>
              <w:rPr>
                <w:rFonts w:ascii="Times New Roman" w:hAnsi="Times New Roman"/>
                <w:lang w:val="sr-Cyrl-CS"/>
              </w:rPr>
              <w:t xml:space="preserve">оварајући изговор или оправдање </w:t>
            </w:r>
            <w:r w:rsidRPr="00A1764A">
              <w:rPr>
                <w:rFonts w:ascii="Times New Roman" w:hAnsi="Times New Roman"/>
                <w:lang w:val="sr-Cyrl-CS"/>
              </w:rPr>
              <w:t xml:space="preserve">- договоре </w:t>
            </w:r>
            <w:r>
              <w:rPr>
                <w:rFonts w:ascii="Times New Roman" w:hAnsi="Times New Roman"/>
                <w:lang w:val="sr-Cyrl-CS"/>
              </w:rPr>
              <w:t xml:space="preserve">састанак са другом / другарицом </w:t>
            </w:r>
            <w:r w:rsidRPr="00A1764A">
              <w:rPr>
                <w:rFonts w:ascii="Times New Roman" w:hAnsi="Times New Roman"/>
                <w:lang w:val="sr-Cyrl-CS"/>
              </w:rPr>
              <w:t>- кажу шта знају / не знају</w:t>
            </w:r>
            <w:r>
              <w:rPr>
                <w:rFonts w:ascii="Times New Roman" w:hAnsi="Times New Roman"/>
                <w:lang w:val="sr-Cyrl-CS"/>
              </w:rPr>
              <w:t xml:space="preserve"> </w:t>
            </w:r>
            <w:r w:rsidRPr="00A1764A">
              <w:rPr>
                <w:rFonts w:ascii="Times New Roman" w:hAnsi="Times New Roman"/>
                <w:lang w:val="sr-Cyrl-CS"/>
              </w:rPr>
              <w:t>- разумеју једноставна питања којима се тражи</w:t>
            </w:r>
            <w:r>
              <w:rPr>
                <w:rFonts w:ascii="Times New Roman" w:hAnsi="Times New Roman"/>
                <w:lang w:val="sr-Cyrl-CS"/>
              </w:rPr>
              <w:t xml:space="preserve"> дозволаи питају за дозволу - разумеју и тумаче статистику - размењују информације на тему </w:t>
            </w:r>
            <w:r w:rsidRPr="00A1764A">
              <w:rPr>
                <w:rFonts w:ascii="Times New Roman" w:hAnsi="Times New Roman"/>
                <w:lang w:val="sr-Cyrl-CS"/>
              </w:rPr>
              <w:t>-</w:t>
            </w:r>
            <w:r>
              <w:rPr>
                <w:rFonts w:ascii="Times New Roman" w:hAnsi="Times New Roman"/>
                <w:lang w:val="sr-Cyrl-CS"/>
              </w:rPr>
              <w:t xml:space="preserve"> уочавају сличности и разлике у </w:t>
            </w:r>
            <w:r w:rsidRPr="00A1764A">
              <w:rPr>
                <w:rFonts w:ascii="Times New Roman" w:hAnsi="Times New Roman"/>
                <w:lang w:val="sr-Cyrl-CS"/>
              </w:rPr>
              <w:t>интересовањима својих вршњака</w:t>
            </w:r>
            <w:r>
              <w:rPr>
                <w:rFonts w:ascii="Times New Roman" w:hAnsi="Times New Roman"/>
                <w:lang w:val="sr-Cyrl-CS"/>
              </w:rPr>
              <w:t xml:space="preserve"> у земљи циљне културе и код нас.</w:t>
            </w:r>
          </w:p>
        </w:tc>
        <w:tc>
          <w:tcPr>
            <w:tcW w:w="3510" w:type="dxa"/>
          </w:tcPr>
          <w:p w:rsidR="00E2356A" w:rsidRDefault="00E2356A" w:rsidP="000F3143">
            <w:pPr>
              <w:rPr>
                <w:rFonts w:ascii="Times New Roman" w:hAnsi="Times New Roman"/>
                <w:b/>
              </w:rPr>
            </w:pPr>
          </w:p>
          <w:p w:rsidR="00E2356A" w:rsidRPr="00A1764A" w:rsidRDefault="00E2356A" w:rsidP="000F3143">
            <w:pPr>
              <w:rPr>
                <w:rFonts w:ascii="Times New Roman" w:hAnsi="Times New Roman"/>
                <w:b/>
              </w:rPr>
            </w:pPr>
            <w:r w:rsidRPr="00A1764A">
              <w:rPr>
                <w:rFonts w:ascii="Times New Roman" w:hAnsi="Times New Roman"/>
                <w:b/>
              </w:rPr>
              <w:t>Hobbys</w:t>
            </w:r>
          </w:p>
          <w:p w:rsidR="00E2356A" w:rsidRPr="005670A7" w:rsidRDefault="00E2356A" w:rsidP="000F3143">
            <w:pPr>
              <w:rPr>
                <w:rFonts w:ascii="Times New Roman" w:hAnsi="Times New Roman"/>
              </w:rPr>
            </w:pPr>
            <w:r w:rsidRPr="005670A7">
              <w:rPr>
                <w:rFonts w:ascii="Times New Roman" w:hAnsi="Times New Roman"/>
                <w:shd w:val="clear" w:color="auto" w:fill="FFFFFF"/>
                <w:lang w:val="ru-RU"/>
              </w:rPr>
              <w:t>Одговорно учешће у демократском друштву;</w:t>
            </w:r>
            <w:r w:rsidRPr="005670A7">
              <w:rPr>
                <w:rFonts w:ascii="Times New Roman" w:hAnsi="Times New Roman"/>
                <w:lang w:val="ru-RU"/>
              </w:rPr>
              <w:br/>
            </w:r>
            <w:r w:rsidRPr="005670A7">
              <w:rPr>
                <w:rFonts w:ascii="Times New Roman" w:hAnsi="Times New Roman"/>
                <w:shd w:val="clear" w:color="auto" w:fill="FFFFFF"/>
                <w:lang w:val="ru-RU"/>
              </w:rPr>
              <w:t>Естетичка компетенција;</w:t>
            </w:r>
            <w:r w:rsidRPr="005670A7">
              <w:rPr>
                <w:rFonts w:ascii="Times New Roman" w:hAnsi="Times New Roman"/>
                <w:lang w:val="ru-RU"/>
              </w:rPr>
              <w:br/>
            </w:r>
            <w:r w:rsidRPr="005670A7">
              <w:rPr>
                <w:rFonts w:ascii="Times New Roman" w:hAnsi="Times New Roman"/>
                <w:shd w:val="clear" w:color="auto" w:fill="FFFFFF"/>
                <w:lang w:val="ru-RU"/>
              </w:rPr>
              <w:t>Одговоранодност према околини;</w:t>
            </w:r>
            <w:r w:rsidRPr="005670A7">
              <w:rPr>
                <w:rFonts w:ascii="Times New Roman" w:hAnsi="Times New Roman"/>
                <w:lang w:val="ru-RU"/>
              </w:rPr>
              <w:br/>
            </w:r>
            <w:r w:rsidRPr="005670A7">
              <w:rPr>
                <w:rFonts w:ascii="Times New Roman" w:hAnsi="Times New Roman"/>
                <w:shd w:val="clear" w:color="auto" w:fill="FFFFFF"/>
                <w:lang w:val="ru-RU"/>
              </w:rPr>
              <w:t>Одговоранодност према здрављу;</w:t>
            </w:r>
            <w:r w:rsidRPr="005670A7">
              <w:rPr>
                <w:rFonts w:ascii="Times New Roman" w:hAnsi="Times New Roman"/>
                <w:lang w:val="ru-RU"/>
              </w:rPr>
              <w:br/>
            </w:r>
            <w:r w:rsidRPr="005670A7">
              <w:rPr>
                <w:rFonts w:ascii="Times New Roman" w:hAnsi="Times New Roman"/>
                <w:shd w:val="clear" w:color="auto" w:fill="FFFFFF"/>
                <w:lang w:val="ru-RU"/>
              </w:rPr>
              <w:t>Предузимљивост и оријентација ка предузетништву;</w:t>
            </w:r>
            <w:r w:rsidRPr="005670A7">
              <w:rPr>
                <w:rFonts w:ascii="Times New Roman" w:hAnsi="Times New Roman"/>
                <w:lang w:val="ru-RU"/>
              </w:rPr>
              <w:br/>
            </w:r>
            <w:r w:rsidRPr="005670A7">
              <w:rPr>
                <w:rFonts w:ascii="Times New Roman" w:hAnsi="Times New Roman"/>
                <w:shd w:val="clear" w:color="auto" w:fill="FFFFFF"/>
                <w:lang w:val="ru-RU"/>
              </w:rPr>
              <w:t>Рад са подацима и информацијама;</w:t>
            </w:r>
            <w:r w:rsidRPr="005670A7">
              <w:rPr>
                <w:rFonts w:ascii="Times New Roman" w:hAnsi="Times New Roman"/>
                <w:lang w:val="ru-RU"/>
              </w:rPr>
              <w:br/>
            </w:r>
            <w:r w:rsidRPr="005670A7">
              <w:rPr>
                <w:rFonts w:ascii="Times New Roman" w:hAnsi="Times New Roman"/>
                <w:shd w:val="clear" w:color="auto" w:fill="FFFFFF"/>
                <w:lang w:val="ru-RU"/>
              </w:rPr>
              <w:t>Дигитална  компетенција</w:t>
            </w:r>
          </w:p>
        </w:tc>
        <w:tc>
          <w:tcPr>
            <w:tcW w:w="5580" w:type="dxa"/>
          </w:tcPr>
          <w:p w:rsidR="00E2356A" w:rsidRDefault="00E2356A" w:rsidP="000F3143">
            <w:pPr>
              <w:spacing w:after="0" w:line="240" w:lineRule="auto"/>
              <w:rPr>
                <w:rFonts w:ascii="Times New Roman" w:hAnsi="Times New Roman"/>
              </w:rPr>
            </w:pPr>
          </w:p>
          <w:p w:rsidR="00E2356A" w:rsidRDefault="00E2356A" w:rsidP="000F3143">
            <w:pPr>
              <w:spacing w:after="0" w:line="240" w:lineRule="auto"/>
              <w:rPr>
                <w:rFonts w:ascii="Times New Roman" w:hAnsi="Times New Roman"/>
              </w:rPr>
            </w:pPr>
          </w:p>
          <w:p w:rsidR="00E2356A" w:rsidRPr="00F41DEC" w:rsidRDefault="00E2356A" w:rsidP="000F3143">
            <w:pPr>
              <w:spacing w:after="0" w:line="240" w:lineRule="auto"/>
              <w:rPr>
                <w:rFonts w:ascii="Times New Roman" w:hAnsi="Times New Roman"/>
              </w:rPr>
            </w:pPr>
            <w:r w:rsidRPr="00F41DEC">
              <w:rPr>
                <w:rFonts w:ascii="Times New Roman" w:hAnsi="Times New Roman"/>
              </w:rPr>
              <w:t>- Изразе и речи које се односе на тему; језичке</w:t>
            </w:r>
          </w:p>
          <w:p w:rsidR="00E2356A" w:rsidRPr="00F41DEC" w:rsidRDefault="00E2356A" w:rsidP="000F3143">
            <w:pPr>
              <w:spacing w:after="0" w:line="240" w:lineRule="auto"/>
              <w:rPr>
                <w:rFonts w:ascii="Times New Roman" w:hAnsi="Times New Roman"/>
              </w:rPr>
            </w:pPr>
            <w:r w:rsidRPr="00F41DEC">
              <w:rPr>
                <w:rFonts w:ascii="Times New Roman" w:hAnsi="Times New Roman"/>
              </w:rPr>
              <w:t>структуре Was machst du gerne? Kommst du</w:t>
            </w:r>
          </w:p>
          <w:p w:rsidR="00E2356A" w:rsidRPr="00F41DEC" w:rsidRDefault="00E2356A" w:rsidP="000F3143">
            <w:pPr>
              <w:spacing w:after="0" w:line="240" w:lineRule="auto"/>
              <w:rPr>
                <w:rFonts w:ascii="Times New Roman" w:hAnsi="Times New Roman"/>
              </w:rPr>
            </w:pPr>
            <w:r w:rsidRPr="00F41DEC">
              <w:rPr>
                <w:rFonts w:ascii="Times New Roman" w:hAnsi="Times New Roman"/>
              </w:rPr>
              <w:t>mit? Ich habe keine Zeit. Kannst du ...?</w:t>
            </w:r>
          </w:p>
          <w:p w:rsidR="00E2356A" w:rsidRPr="00F41DEC" w:rsidRDefault="00E2356A" w:rsidP="000F3143">
            <w:pPr>
              <w:spacing w:after="0" w:line="240" w:lineRule="auto"/>
              <w:rPr>
                <w:rFonts w:ascii="Times New Roman" w:hAnsi="Times New Roman"/>
              </w:rPr>
            </w:pPr>
            <w:r w:rsidRPr="00F41DEC">
              <w:rPr>
                <w:rFonts w:ascii="Times New Roman" w:hAnsi="Times New Roman"/>
              </w:rPr>
              <w:t>- Употребу неправилних глагола, глагола са</w:t>
            </w:r>
          </w:p>
          <w:p w:rsidR="00E2356A" w:rsidRPr="00F41DEC" w:rsidRDefault="00E2356A" w:rsidP="000F3143">
            <w:pPr>
              <w:spacing w:after="0" w:line="240" w:lineRule="auto"/>
              <w:rPr>
                <w:rFonts w:ascii="Times New Roman" w:hAnsi="Times New Roman"/>
              </w:rPr>
            </w:pPr>
            <w:r w:rsidRPr="00F41DEC">
              <w:rPr>
                <w:rFonts w:ascii="Times New Roman" w:hAnsi="Times New Roman"/>
              </w:rPr>
              <w:t>раздвојним префиксима и глагола können</w:t>
            </w:r>
          </w:p>
          <w:p w:rsidR="00E2356A" w:rsidRPr="00F41DEC" w:rsidRDefault="00E2356A" w:rsidP="000F3143">
            <w:pPr>
              <w:spacing w:after="0" w:line="240" w:lineRule="auto"/>
              <w:rPr>
                <w:rFonts w:ascii="Times New Roman" w:hAnsi="Times New Roman"/>
              </w:rPr>
            </w:pPr>
            <w:r w:rsidRPr="00F41DEC">
              <w:rPr>
                <w:rFonts w:ascii="Times New Roman" w:hAnsi="Times New Roman"/>
              </w:rPr>
              <w:t>- Употребу глагола können</w:t>
            </w:r>
          </w:p>
          <w:p w:rsidR="00E2356A" w:rsidRPr="00F41DEC" w:rsidRDefault="00E2356A" w:rsidP="000F3143">
            <w:pPr>
              <w:spacing w:after="0" w:line="240" w:lineRule="auto"/>
              <w:rPr>
                <w:rFonts w:ascii="Times New Roman" w:hAnsi="Times New Roman"/>
              </w:rPr>
            </w:pPr>
            <w:r w:rsidRPr="00F41DEC">
              <w:rPr>
                <w:rFonts w:ascii="Times New Roman" w:hAnsi="Times New Roman"/>
              </w:rPr>
              <w:t>- Ред речи у реченици</w:t>
            </w:r>
          </w:p>
          <w:p w:rsidR="00E2356A" w:rsidRPr="00F41DEC" w:rsidRDefault="00E2356A" w:rsidP="000F3143">
            <w:pPr>
              <w:spacing w:after="0" w:line="240" w:lineRule="auto"/>
              <w:rPr>
                <w:rFonts w:ascii="Times New Roman" w:hAnsi="Times New Roman"/>
              </w:rPr>
            </w:pPr>
            <w:r w:rsidRPr="00F41DEC">
              <w:rPr>
                <w:rFonts w:ascii="Times New Roman" w:hAnsi="Times New Roman"/>
              </w:rPr>
              <w:t>- Вокал ö</w:t>
            </w:r>
          </w:p>
          <w:p w:rsidR="00E2356A" w:rsidRPr="00337BDF" w:rsidRDefault="00E2356A" w:rsidP="000F3143">
            <w:pPr>
              <w:spacing w:after="0" w:line="240" w:lineRule="auto"/>
              <w:rPr>
                <w:rFonts w:ascii="Times New Roman" w:hAnsi="Times New Roman"/>
              </w:rPr>
            </w:pPr>
            <w:r w:rsidRPr="00F41DEC">
              <w:rPr>
                <w:rFonts w:ascii="Times New Roman" w:hAnsi="Times New Roman"/>
              </w:rPr>
              <w:t>- Вођење дијалога на тему</w:t>
            </w:r>
          </w:p>
        </w:tc>
      </w:tr>
      <w:tr w:rsidR="00E2356A" w:rsidRPr="00752615" w:rsidTr="000F3143">
        <w:trPr>
          <w:trHeight w:val="206"/>
        </w:trPr>
        <w:tc>
          <w:tcPr>
            <w:tcW w:w="5238" w:type="dxa"/>
            <w:gridSpan w:val="2"/>
          </w:tcPr>
          <w:p w:rsidR="00E2356A" w:rsidRDefault="00E2356A" w:rsidP="000F3143">
            <w:pPr>
              <w:rPr>
                <w:rFonts w:ascii="Times New Roman" w:hAnsi="Times New Roman"/>
                <w:lang w:val="sr-Cyrl-CS"/>
              </w:rPr>
            </w:pPr>
          </w:p>
          <w:p w:rsidR="00E2356A" w:rsidRDefault="00E2356A" w:rsidP="000F3143">
            <w:pPr>
              <w:rPr>
                <w:rFonts w:ascii="Times New Roman" w:hAnsi="Times New Roman"/>
                <w:lang w:val="sr-Cyrl-CS"/>
              </w:rPr>
            </w:pPr>
            <w:r w:rsidRPr="00825050">
              <w:rPr>
                <w:rFonts w:ascii="Times New Roman" w:hAnsi="Times New Roman"/>
                <w:lang w:val="sr-Cyrl-CS"/>
              </w:rPr>
              <w:t xml:space="preserve">- </w:t>
            </w:r>
            <w:r>
              <w:rPr>
                <w:rFonts w:ascii="Times New Roman" w:hAnsi="Times New Roman"/>
                <w:lang w:val="sr-Cyrl-CS"/>
              </w:rPr>
              <w:t xml:space="preserve">разумеју једноставан опис особа </w:t>
            </w:r>
            <w:r w:rsidRPr="00825050">
              <w:rPr>
                <w:rFonts w:ascii="Times New Roman" w:hAnsi="Times New Roman"/>
                <w:lang w:val="sr-Cyrl-CS"/>
              </w:rPr>
              <w:t>- описују особ</w:t>
            </w:r>
            <w:r>
              <w:rPr>
                <w:rFonts w:ascii="Times New Roman" w:hAnsi="Times New Roman"/>
                <w:lang w:val="sr-Cyrl-CS"/>
              </w:rPr>
              <w:t xml:space="preserve">е користећи једноставна језичка </w:t>
            </w:r>
            <w:r w:rsidRPr="00825050">
              <w:rPr>
                <w:rFonts w:ascii="Times New Roman" w:hAnsi="Times New Roman"/>
                <w:lang w:val="sr-Cyrl-CS"/>
              </w:rPr>
              <w:t>средства</w:t>
            </w:r>
            <w:r>
              <w:rPr>
                <w:rFonts w:ascii="Times New Roman" w:hAnsi="Times New Roman"/>
                <w:lang w:val="sr-Cyrl-CS"/>
              </w:rPr>
              <w:t xml:space="preserve"> </w:t>
            </w:r>
            <w:r w:rsidRPr="00825050">
              <w:rPr>
                <w:rFonts w:ascii="Times New Roman" w:hAnsi="Times New Roman"/>
                <w:lang w:val="sr-Cyrl-CS"/>
              </w:rPr>
              <w:t>- разумеју једноставна питања која се односе</w:t>
            </w:r>
            <w:r>
              <w:rPr>
                <w:rFonts w:ascii="Times New Roman" w:hAnsi="Times New Roman"/>
                <w:lang w:val="sr-Cyrl-CS"/>
              </w:rPr>
              <w:t xml:space="preserve"> на тему и одговарају на њих </w:t>
            </w:r>
            <w:r w:rsidRPr="00825050">
              <w:rPr>
                <w:rFonts w:ascii="Times New Roman" w:hAnsi="Times New Roman"/>
                <w:lang w:val="sr-Cyrl-CS"/>
              </w:rPr>
              <w:t>-</w:t>
            </w:r>
            <w:r>
              <w:rPr>
                <w:rFonts w:ascii="Times New Roman" w:hAnsi="Times New Roman"/>
                <w:lang w:val="sr-Cyrl-CS"/>
              </w:rPr>
              <w:t xml:space="preserve"> разумеју обавештења о простору </w:t>
            </w:r>
            <w:r w:rsidRPr="00825050">
              <w:rPr>
                <w:rFonts w:ascii="Times New Roman" w:hAnsi="Times New Roman"/>
                <w:lang w:val="sr-Cyrl-CS"/>
              </w:rPr>
              <w:t>- дају обавештења о продтору</w:t>
            </w:r>
            <w:r>
              <w:rPr>
                <w:rFonts w:ascii="Times New Roman" w:hAnsi="Times New Roman"/>
                <w:lang w:val="sr-Cyrl-CS"/>
              </w:rPr>
              <w:t xml:space="preserve"> </w:t>
            </w:r>
            <w:r w:rsidRPr="00825050">
              <w:rPr>
                <w:rFonts w:ascii="Times New Roman" w:hAnsi="Times New Roman"/>
                <w:lang w:val="sr-Cyrl-CS"/>
              </w:rPr>
              <w:t>- разумеју и формулишу једноставне изразе</w:t>
            </w:r>
            <w:r>
              <w:rPr>
                <w:rFonts w:ascii="Times New Roman" w:hAnsi="Times New Roman"/>
                <w:lang w:val="sr-Cyrl-CS"/>
              </w:rPr>
              <w:t xml:space="preserve"> </w:t>
            </w:r>
            <w:r w:rsidRPr="00825050">
              <w:rPr>
                <w:rFonts w:ascii="Times New Roman" w:hAnsi="Times New Roman"/>
                <w:lang w:val="sr-Cyrl-CS"/>
              </w:rPr>
              <w:t>који се од</w:t>
            </w:r>
            <w:r>
              <w:rPr>
                <w:rFonts w:ascii="Times New Roman" w:hAnsi="Times New Roman"/>
                <w:lang w:val="sr-Cyrl-CS"/>
              </w:rPr>
              <w:t xml:space="preserve">носе на поседовање и припадност </w:t>
            </w:r>
            <w:r w:rsidRPr="00825050">
              <w:rPr>
                <w:rFonts w:ascii="Times New Roman" w:hAnsi="Times New Roman"/>
                <w:lang w:val="sr-Cyrl-CS"/>
              </w:rPr>
              <w:t>- разумеју текст на тему</w:t>
            </w:r>
            <w:r>
              <w:rPr>
                <w:rFonts w:ascii="Times New Roman" w:hAnsi="Times New Roman"/>
                <w:lang w:val="sr-Cyrl-CS"/>
              </w:rPr>
              <w:t xml:space="preserve">    </w:t>
            </w:r>
            <w:r w:rsidRPr="00825050">
              <w:rPr>
                <w:rFonts w:ascii="Times New Roman" w:hAnsi="Times New Roman"/>
                <w:lang w:val="sr-Cyrl-CS"/>
              </w:rPr>
              <w:t>- разговарају на тему</w:t>
            </w:r>
            <w:r>
              <w:rPr>
                <w:rFonts w:ascii="Times New Roman" w:hAnsi="Times New Roman"/>
                <w:lang w:val="sr-Cyrl-CS"/>
              </w:rPr>
              <w:t xml:space="preserve"> </w:t>
            </w:r>
            <w:r w:rsidRPr="00825050">
              <w:rPr>
                <w:rFonts w:ascii="Times New Roman" w:hAnsi="Times New Roman"/>
                <w:lang w:val="sr-Cyrl-CS"/>
              </w:rPr>
              <w:t>- напишу текст на тему</w:t>
            </w:r>
            <w:r>
              <w:rPr>
                <w:rFonts w:ascii="Times New Roman" w:hAnsi="Times New Roman"/>
                <w:lang w:val="sr-Cyrl-CS"/>
              </w:rPr>
              <w:t xml:space="preserve"> - размењују информације на тему </w:t>
            </w:r>
            <w:r w:rsidRPr="00825050">
              <w:rPr>
                <w:rFonts w:ascii="Times New Roman" w:hAnsi="Times New Roman"/>
                <w:lang w:val="sr-Cyrl-CS"/>
              </w:rPr>
              <w:t>- упознају се са породичним</w:t>
            </w:r>
            <w:r>
              <w:rPr>
                <w:rFonts w:ascii="Times New Roman" w:hAnsi="Times New Roman"/>
                <w:lang w:val="sr-Cyrl-CS"/>
              </w:rPr>
              <w:t xml:space="preserve"> односима у земљи циљне културе.</w:t>
            </w:r>
          </w:p>
        </w:tc>
        <w:tc>
          <w:tcPr>
            <w:tcW w:w="3510" w:type="dxa"/>
          </w:tcPr>
          <w:p w:rsidR="00E2356A" w:rsidRPr="005D552A" w:rsidRDefault="00E2356A" w:rsidP="000F3143">
            <w:pPr>
              <w:rPr>
                <w:rFonts w:ascii="Times New Roman" w:hAnsi="Times New Roman"/>
                <w:b/>
              </w:rPr>
            </w:pPr>
            <w:r w:rsidRPr="005D552A">
              <w:rPr>
                <w:rFonts w:ascii="Times New Roman" w:hAnsi="Times New Roman"/>
                <w:b/>
              </w:rPr>
              <w:t>Meine Familie</w:t>
            </w:r>
          </w:p>
          <w:p w:rsidR="00E2356A" w:rsidRDefault="00E2356A" w:rsidP="000F3143">
            <w:pPr>
              <w:rPr>
                <w:rFonts w:ascii="Times New Roman" w:hAnsi="Times New Roman"/>
                <w:b/>
                <w:bCs/>
              </w:rPr>
            </w:pPr>
            <w:r w:rsidRPr="00FD3661">
              <w:rPr>
                <w:rFonts w:ascii="Times New Roman" w:hAnsi="Times New Roman"/>
                <w:shd w:val="clear" w:color="auto" w:fill="FFFFFF"/>
                <w:lang w:val="ru-RU"/>
              </w:rPr>
              <w:t>Одговорно учешће у демократском друштву;</w:t>
            </w:r>
            <w:r w:rsidRPr="00FD3661">
              <w:rPr>
                <w:rFonts w:ascii="Times New Roman" w:hAnsi="Times New Roman"/>
                <w:lang w:val="ru-RU"/>
              </w:rPr>
              <w:br/>
            </w:r>
            <w:r w:rsidRPr="00FD3661">
              <w:rPr>
                <w:rFonts w:ascii="Times New Roman" w:hAnsi="Times New Roman"/>
                <w:shd w:val="clear" w:color="auto" w:fill="FFFFFF"/>
                <w:lang w:val="ru-RU"/>
              </w:rPr>
              <w:t>Комуникација;</w:t>
            </w:r>
            <w:r w:rsidRPr="00FD3661">
              <w:rPr>
                <w:rFonts w:ascii="Times New Roman" w:hAnsi="Times New Roman"/>
                <w:lang w:val="ru-RU"/>
              </w:rPr>
              <w:br/>
            </w:r>
            <w:r w:rsidRPr="00FD3661">
              <w:rPr>
                <w:rFonts w:ascii="Times New Roman" w:hAnsi="Times New Roman"/>
                <w:shd w:val="clear" w:color="auto" w:fill="FFFFFF"/>
                <w:lang w:val="ru-RU"/>
              </w:rPr>
              <w:t>Одговоранодност према околини;</w:t>
            </w:r>
            <w:r w:rsidRPr="00FD3661">
              <w:rPr>
                <w:rFonts w:ascii="Times New Roman" w:hAnsi="Times New Roman"/>
                <w:lang w:val="ru-RU"/>
              </w:rPr>
              <w:br/>
            </w:r>
            <w:r w:rsidRPr="00FD3661">
              <w:rPr>
                <w:rFonts w:ascii="Times New Roman" w:hAnsi="Times New Roman"/>
                <w:shd w:val="clear" w:color="auto" w:fill="FFFFFF"/>
                <w:lang w:val="ru-RU"/>
              </w:rPr>
              <w:t>Одговоранодност према здрављу;</w:t>
            </w:r>
          </w:p>
          <w:p w:rsidR="00E2356A" w:rsidRPr="00FD3661" w:rsidRDefault="00E2356A" w:rsidP="000F3143">
            <w:pPr>
              <w:rPr>
                <w:rFonts w:ascii="Times New Roman" w:hAnsi="Times New Roman"/>
                <w:b/>
                <w:bCs/>
                <w:lang w:val="ru-RU"/>
              </w:rPr>
            </w:pPr>
            <w:r w:rsidRPr="00FD3661">
              <w:rPr>
                <w:rFonts w:ascii="Times New Roman" w:hAnsi="Times New Roman"/>
                <w:shd w:val="clear" w:color="auto" w:fill="FFFFFF"/>
              </w:rPr>
              <w:t>С</w:t>
            </w:r>
            <w:r w:rsidRPr="00FD3661">
              <w:rPr>
                <w:rFonts w:ascii="Times New Roman" w:hAnsi="Times New Roman"/>
                <w:shd w:val="clear" w:color="auto" w:fill="FFFFFF"/>
                <w:lang w:val="ru-RU"/>
              </w:rPr>
              <w:t>арадња;</w:t>
            </w:r>
          </w:p>
        </w:tc>
        <w:tc>
          <w:tcPr>
            <w:tcW w:w="5580" w:type="dxa"/>
          </w:tcPr>
          <w:p w:rsidR="00E2356A" w:rsidRPr="00825050" w:rsidRDefault="00E2356A" w:rsidP="000F3143">
            <w:pPr>
              <w:spacing w:after="0" w:line="240" w:lineRule="auto"/>
              <w:rPr>
                <w:rFonts w:ascii="Times New Roman" w:hAnsi="Times New Roman"/>
              </w:rPr>
            </w:pPr>
            <w:r w:rsidRPr="00825050">
              <w:rPr>
                <w:rFonts w:ascii="Times New Roman" w:hAnsi="Times New Roman"/>
              </w:rPr>
              <w:t>- Изразе и речи које се односе на тему: Das ist</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meine Familie. Das ist mein / meine Opa /</w:t>
            </w:r>
          </w:p>
          <w:p w:rsidR="00E2356A" w:rsidRPr="00825050" w:rsidRDefault="00E2356A" w:rsidP="000F3143">
            <w:pPr>
              <w:spacing w:after="0" w:line="240" w:lineRule="auto"/>
              <w:rPr>
                <w:rFonts w:ascii="Times New Roman" w:hAnsi="Times New Roman"/>
              </w:rPr>
            </w:pPr>
            <w:r w:rsidRPr="00825050">
              <w:rPr>
                <w:rFonts w:ascii="Times New Roman" w:hAnsi="Times New Roman"/>
              </w:rPr>
              <w:t>Oma...</w:t>
            </w:r>
          </w:p>
          <w:p w:rsidR="00E2356A" w:rsidRPr="00825050" w:rsidRDefault="00E2356A" w:rsidP="000F3143">
            <w:pPr>
              <w:spacing w:after="0" w:line="240" w:lineRule="auto"/>
              <w:rPr>
                <w:rFonts w:ascii="Times New Roman" w:hAnsi="Times New Roman"/>
              </w:rPr>
            </w:pPr>
            <w:r w:rsidRPr="00825050">
              <w:rPr>
                <w:rFonts w:ascii="Times New Roman" w:hAnsi="Times New Roman"/>
              </w:rPr>
              <w:t>- Изражавање на тему</w:t>
            </w:r>
          </w:p>
          <w:p w:rsidR="00E2356A" w:rsidRPr="00825050" w:rsidRDefault="00E2356A" w:rsidP="000F3143">
            <w:pPr>
              <w:spacing w:after="0" w:line="240" w:lineRule="auto"/>
              <w:rPr>
                <w:rFonts w:ascii="Times New Roman" w:hAnsi="Times New Roman"/>
              </w:rPr>
            </w:pPr>
            <w:r w:rsidRPr="00825050">
              <w:rPr>
                <w:rFonts w:ascii="Times New Roman" w:hAnsi="Times New Roman"/>
              </w:rPr>
              <w:t>- Занимања у мушком / женском роду: der</w:t>
            </w:r>
          </w:p>
          <w:p w:rsidR="00E2356A" w:rsidRPr="00825050" w:rsidRDefault="00E2356A" w:rsidP="000F3143">
            <w:pPr>
              <w:spacing w:after="0" w:line="240" w:lineRule="auto"/>
              <w:rPr>
                <w:rFonts w:ascii="Times New Roman" w:hAnsi="Times New Roman"/>
              </w:rPr>
            </w:pPr>
            <w:r w:rsidRPr="00825050">
              <w:rPr>
                <w:rFonts w:ascii="Times New Roman" w:hAnsi="Times New Roman"/>
              </w:rPr>
              <w:t>Lehrer / die Lehrerin</w:t>
            </w:r>
          </w:p>
          <w:p w:rsidR="00E2356A" w:rsidRPr="00825050" w:rsidRDefault="00E2356A" w:rsidP="000F3143">
            <w:pPr>
              <w:spacing w:after="0" w:line="240" w:lineRule="auto"/>
              <w:rPr>
                <w:rFonts w:ascii="Times New Roman" w:hAnsi="Times New Roman"/>
              </w:rPr>
            </w:pPr>
            <w:r w:rsidRPr="00825050">
              <w:rPr>
                <w:rFonts w:ascii="Times New Roman" w:hAnsi="Times New Roman"/>
              </w:rPr>
              <w:t>- Разговор о омиљеним занимањима</w:t>
            </w:r>
          </w:p>
          <w:p w:rsidR="00E2356A" w:rsidRPr="00825050" w:rsidRDefault="00E2356A" w:rsidP="000F3143">
            <w:pPr>
              <w:spacing w:after="0" w:line="240" w:lineRule="auto"/>
              <w:rPr>
                <w:rFonts w:ascii="Times New Roman" w:hAnsi="Times New Roman"/>
              </w:rPr>
            </w:pPr>
            <w:r w:rsidRPr="00825050">
              <w:rPr>
                <w:rFonts w:ascii="Times New Roman" w:hAnsi="Times New Roman"/>
              </w:rPr>
              <w:t>- Употребу присвојног члана у номинативу:</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 / meine; dein / deine...</w:t>
            </w:r>
          </w:p>
          <w:p w:rsidR="00E2356A" w:rsidRPr="00825050" w:rsidRDefault="00E2356A" w:rsidP="000F3143">
            <w:pPr>
              <w:spacing w:after="0" w:line="240" w:lineRule="auto"/>
              <w:rPr>
                <w:rFonts w:ascii="Times New Roman" w:hAnsi="Times New Roman"/>
              </w:rPr>
            </w:pPr>
            <w:r w:rsidRPr="00825050">
              <w:rPr>
                <w:rFonts w:ascii="Times New Roman" w:hAnsi="Times New Roman"/>
              </w:rPr>
              <w:t>- Употребу прилога за место: vorne, hinten,</w:t>
            </w:r>
          </w:p>
          <w:p w:rsidR="00E2356A" w:rsidRPr="00825050" w:rsidRDefault="00E2356A" w:rsidP="000F3143">
            <w:pPr>
              <w:spacing w:after="0" w:line="240" w:lineRule="auto"/>
              <w:rPr>
                <w:rFonts w:ascii="Times New Roman" w:hAnsi="Times New Roman"/>
              </w:rPr>
            </w:pPr>
            <w:r w:rsidRPr="00825050">
              <w:rPr>
                <w:rFonts w:ascii="Times New Roman" w:hAnsi="Times New Roman"/>
              </w:rPr>
              <w:t>rechts, links</w:t>
            </w:r>
          </w:p>
          <w:p w:rsidR="00E2356A" w:rsidRPr="00337BDF" w:rsidRDefault="00E2356A" w:rsidP="000F3143">
            <w:pPr>
              <w:spacing w:after="0" w:line="240" w:lineRule="auto"/>
              <w:rPr>
                <w:rFonts w:ascii="Times New Roman" w:hAnsi="Times New Roman"/>
              </w:rPr>
            </w:pPr>
            <w:r w:rsidRPr="00825050">
              <w:rPr>
                <w:rFonts w:ascii="Times New Roman" w:hAnsi="Times New Roman"/>
              </w:rPr>
              <w:t>- Вођење дијалога на тему</w:t>
            </w:r>
          </w:p>
        </w:tc>
      </w:tr>
      <w:tr w:rsidR="00E2356A" w:rsidRPr="00752615" w:rsidTr="00E2356A">
        <w:trPr>
          <w:trHeight w:val="380"/>
        </w:trPr>
        <w:tc>
          <w:tcPr>
            <w:tcW w:w="5238" w:type="dxa"/>
            <w:gridSpan w:val="2"/>
            <w:tcBorders>
              <w:bottom w:val="single" w:sz="4" w:space="0" w:color="auto"/>
            </w:tcBorders>
          </w:tcPr>
          <w:p w:rsidR="00E2356A" w:rsidRDefault="00E2356A" w:rsidP="000F3143">
            <w:pPr>
              <w:spacing w:after="0" w:line="240" w:lineRule="auto"/>
              <w:rPr>
                <w:rFonts w:ascii="Times New Roman" w:hAnsi="Times New Roman"/>
                <w:lang w:val="sr-Cyrl-CS"/>
              </w:rPr>
            </w:pPr>
          </w:p>
          <w:p w:rsidR="00E2356A" w:rsidRDefault="00E2356A" w:rsidP="000F3143">
            <w:pPr>
              <w:spacing w:after="0" w:line="240" w:lineRule="auto"/>
              <w:rPr>
                <w:rFonts w:ascii="Times New Roman" w:hAnsi="Times New Roman"/>
                <w:lang w:val="sr-Cyrl-CS"/>
              </w:rPr>
            </w:pP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једноставне изразе који се односе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на количини нечега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питају и кажу колико нечега има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на једноставан начин затраже артикле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питају и кажу колико нешто кошта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жеље и реагују на њих</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размене једноставне исказе у вези са својим</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и туђим жељама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lastRenderedPageBreak/>
              <w:t>- саопште шта они или неко други жели</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и формулишу једноставне исказе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којима се тражи мишљење</w:t>
            </w:r>
          </w:p>
          <w:p w:rsidR="00E2356A" w:rsidRPr="00337BDF" w:rsidRDefault="00E2356A" w:rsidP="000F3143">
            <w:pPr>
              <w:spacing w:after="0" w:line="240" w:lineRule="auto"/>
              <w:rPr>
                <w:rFonts w:ascii="Times New Roman" w:hAnsi="Times New Roman"/>
                <w:lang w:val="sr-Cyrl-CS"/>
              </w:rPr>
            </w:pPr>
            <w:r w:rsidRPr="00A85BC8">
              <w:rPr>
                <w:rFonts w:ascii="Times New Roman" w:hAnsi="Times New Roman"/>
                <w:lang w:val="sr-Cyrl-CS"/>
              </w:rPr>
              <w:t>- упознају се са валутом немачког</w:t>
            </w:r>
            <w:r>
              <w:rPr>
                <w:rFonts w:ascii="Times New Roman" w:hAnsi="Times New Roman"/>
                <w:lang w:val="sr-Cyrl-CS"/>
              </w:rPr>
              <w:t xml:space="preserve"> говорног подручја</w:t>
            </w:r>
          </w:p>
        </w:tc>
        <w:tc>
          <w:tcPr>
            <w:tcW w:w="3510" w:type="dxa"/>
            <w:tcBorders>
              <w:bottom w:val="single" w:sz="4" w:space="0" w:color="auto"/>
            </w:tcBorders>
          </w:tcPr>
          <w:p w:rsidR="00E2356A" w:rsidRPr="00A85BC8" w:rsidRDefault="00E2356A" w:rsidP="000F3143">
            <w:pPr>
              <w:rPr>
                <w:rFonts w:ascii="Times New Roman" w:hAnsi="Times New Roman"/>
                <w:b/>
              </w:rPr>
            </w:pPr>
            <w:r w:rsidRPr="00A85BC8">
              <w:rPr>
                <w:rFonts w:ascii="Times New Roman" w:hAnsi="Times New Roman"/>
                <w:b/>
              </w:rPr>
              <w:lastRenderedPageBreak/>
              <w:t>Was kostet das</w:t>
            </w:r>
          </w:p>
          <w:p w:rsidR="00E2356A" w:rsidRPr="00AC359C" w:rsidRDefault="00E2356A" w:rsidP="000F3143">
            <w:pPr>
              <w:rPr>
                <w:rFonts w:ascii="Times New Roman" w:hAnsi="Times New Roman"/>
                <w:shd w:val="clear" w:color="auto" w:fill="FFFFFF"/>
                <w:lang w:val="ru-RU"/>
              </w:rPr>
            </w:pPr>
            <w:r w:rsidRPr="00AC359C">
              <w:rPr>
                <w:rFonts w:ascii="Times New Roman" w:hAnsi="Times New Roman"/>
                <w:shd w:val="clear" w:color="auto" w:fill="FFFFFF"/>
                <w:lang w:val="ru-RU"/>
              </w:rPr>
              <w:t>Компетенција за учење;</w:t>
            </w:r>
            <w:r w:rsidRPr="00AC359C">
              <w:rPr>
                <w:rFonts w:ascii="Times New Roman" w:hAnsi="Times New Roman"/>
                <w:lang w:val="ru-RU"/>
              </w:rPr>
              <w:br/>
            </w:r>
            <w:r w:rsidRPr="00AC359C">
              <w:rPr>
                <w:rFonts w:ascii="Times New Roman" w:hAnsi="Times New Roman"/>
                <w:shd w:val="clear" w:color="auto" w:fill="FFFFFF"/>
                <w:lang w:val="ru-RU"/>
              </w:rPr>
              <w:t>Одговорно учешће у демократском друштву;</w:t>
            </w:r>
            <w:r w:rsidRPr="00AC359C">
              <w:rPr>
                <w:rFonts w:ascii="Times New Roman" w:hAnsi="Times New Roman"/>
                <w:lang w:val="ru-RU"/>
              </w:rPr>
              <w:br/>
            </w:r>
            <w:r w:rsidRPr="00AC359C">
              <w:rPr>
                <w:rFonts w:ascii="Times New Roman" w:hAnsi="Times New Roman"/>
                <w:shd w:val="clear" w:color="auto" w:fill="FFFFFF"/>
                <w:lang w:val="ru-RU"/>
              </w:rPr>
              <w:t>Комуникација;</w:t>
            </w:r>
            <w:r w:rsidRPr="00AC359C">
              <w:rPr>
                <w:rFonts w:ascii="Times New Roman" w:hAnsi="Times New Roman"/>
                <w:lang w:val="ru-RU"/>
              </w:rPr>
              <w:br/>
            </w:r>
            <w:r w:rsidRPr="00AC359C">
              <w:rPr>
                <w:rFonts w:ascii="Times New Roman" w:hAnsi="Times New Roman"/>
                <w:shd w:val="clear" w:color="auto" w:fill="FFFFFF"/>
                <w:lang w:val="ru-RU"/>
              </w:rPr>
              <w:t>Предузимљивост и оријентација ка предузетништву;</w:t>
            </w:r>
            <w:r w:rsidRPr="00AC359C">
              <w:rPr>
                <w:rFonts w:ascii="Times New Roman" w:hAnsi="Times New Roman"/>
                <w:lang w:val="ru-RU"/>
              </w:rPr>
              <w:br/>
            </w:r>
            <w:r w:rsidRPr="00AC359C">
              <w:rPr>
                <w:rFonts w:ascii="Times New Roman" w:hAnsi="Times New Roman"/>
                <w:shd w:val="clear" w:color="auto" w:fill="FFFFFF"/>
                <w:lang w:val="ru-RU"/>
              </w:rPr>
              <w:t xml:space="preserve">Рад са подацима и </w:t>
            </w:r>
            <w:r w:rsidRPr="00AC359C">
              <w:rPr>
                <w:rFonts w:ascii="Times New Roman" w:hAnsi="Times New Roman"/>
                <w:shd w:val="clear" w:color="auto" w:fill="FFFFFF"/>
                <w:lang w:val="ru-RU"/>
              </w:rPr>
              <w:lastRenderedPageBreak/>
              <w:t>информацијама;</w:t>
            </w:r>
            <w:r w:rsidRPr="00AC359C">
              <w:rPr>
                <w:rFonts w:ascii="Times New Roman" w:hAnsi="Times New Roman"/>
                <w:lang w:val="ru-RU"/>
              </w:rPr>
              <w:br/>
            </w:r>
            <w:r w:rsidRPr="00AC359C">
              <w:rPr>
                <w:rFonts w:ascii="Times New Roman" w:hAnsi="Times New Roman"/>
                <w:shd w:val="clear" w:color="auto" w:fill="FFFFFF"/>
                <w:lang w:val="ru-RU"/>
              </w:rPr>
              <w:t>Решавање проблема</w:t>
            </w:r>
          </w:p>
          <w:p w:rsidR="00E2356A" w:rsidRPr="00337BDF" w:rsidRDefault="00E2356A" w:rsidP="000F3143">
            <w:pPr>
              <w:rPr>
                <w:rFonts w:ascii="Times New Roman" w:hAnsi="Times New Roman"/>
              </w:rPr>
            </w:pPr>
            <w:r w:rsidRPr="00AC359C">
              <w:rPr>
                <w:rFonts w:ascii="Times New Roman" w:hAnsi="Times New Roman"/>
                <w:shd w:val="clear" w:color="auto" w:fill="FFFFFF"/>
                <w:lang w:val="ru-RU"/>
              </w:rPr>
              <w:t>Дигитална</w:t>
            </w:r>
            <w:r w:rsidRPr="00AC359C">
              <w:rPr>
                <w:rFonts w:ascii="Times New Roman" w:hAnsi="Times New Roman"/>
                <w:shd w:val="clear" w:color="auto" w:fill="FFFFFF"/>
              </w:rPr>
              <w:t xml:space="preserve">  </w:t>
            </w:r>
            <w:r w:rsidRPr="00AC359C">
              <w:rPr>
                <w:rFonts w:ascii="Times New Roman" w:hAnsi="Times New Roman"/>
                <w:shd w:val="clear" w:color="auto" w:fill="FFFFFF"/>
                <w:lang w:val="ru-RU"/>
              </w:rPr>
              <w:t>компетенција.</w:t>
            </w:r>
          </w:p>
        </w:tc>
        <w:tc>
          <w:tcPr>
            <w:tcW w:w="5580" w:type="dxa"/>
            <w:tcBorders>
              <w:bottom w:val="single" w:sz="4" w:space="0" w:color="auto"/>
            </w:tcBorders>
          </w:tcPr>
          <w:p w:rsidR="00E2356A" w:rsidRPr="00A85BC8" w:rsidRDefault="00E2356A" w:rsidP="000F3143">
            <w:pPr>
              <w:spacing w:after="0" w:line="240" w:lineRule="auto"/>
              <w:rPr>
                <w:rFonts w:ascii="Times New Roman" w:hAnsi="Times New Roman"/>
              </w:rPr>
            </w:pPr>
            <w:r w:rsidRPr="00A85BC8">
              <w:rPr>
                <w:rFonts w:ascii="Times New Roman" w:hAnsi="Times New Roman"/>
              </w:rPr>
              <w:lastRenderedPageBreak/>
              <w:t>- Изразе и речи које се односе на тему; језичке</w:t>
            </w:r>
          </w:p>
          <w:p w:rsidR="00E2356A" w:rsidRPr="00A85BC8" w:rsidRDefault="00E2356A" w:rsidP="000F3143">
            <w:pPr>
              <w:spacing w:after="0" w:line="240" w:lineRule="auto"/>
              <w:rPr>
                <w:rFonts w:ascii="Times New Roman" w:hAnsi="Times New Roman"/>
              </w:rPr>
            </w:pPr>
            <w:r w:rsidRPr="00A85BC8">
              <w:rPr>
                <w:rFonts w:ascii="Times New Roman" w:hAnsi="Times New Roman"/>
              </w:rPr>
              <w:t>структуре Ich möchte.../Ich hätte gern... Was</w:t>
            </w:r>
          </w:p>
          <w:p w:rsidR="00E2356A" w:rsidRPr="00A85BC8" w:rsidRDefault="00E2356A" w:rsidP="000F3143">
            <w:pPr>
              <w:spacing w:after="0" w:line="240" w:lineRule="auto"/>
              <w:rPr>
                <w:rFonts w:ascii="Times New Roman" w:hAnsi="Times New Roman"/>
              </w:rPr>
            </w:pPr>
            <w:r w:rsidRPr="00A85BC8">
              <w:rPr>
                <w:rFonts w:ascii="Times New Roman" w:hAnsi="Times New Roman"/>
              </w:rPr>
              <w:t>kostet...? Das ist aber teuer. Wie viel</w:t>
            </w:r>
          </w:p>
          <w:p w:rsidR="00E2356A" w:rsidRPr="00A85BC8" w:rsidRDefault="00E2356A" w:rsidP="000F3143">
            <w:pPr>
              <w:spacing w:after="0" w:line="240" w:lineRule="auto"/>
              <w:rPr>
                <w:rFonts w:ascii="Times New Roman" w:hAnsi="Times New Roman"/>
              </w:rPr>
            </w:pPr>
            <w:r w:rsidRPr="00A85BC8">
              <w:rPr>
                <w:rFonts w:ascii="Times New Roman" w:hAnsi="Times New Roman"/>
              </w:rPr>
              <w:t>Taschengeld bekommst du? Ich finde das...</w:t>
            </w:r>
          </w:p>
          <w:p w:rsidR="00E2356A" w:rsidRPr="00A85BC8" w:rsidRDefault="00E2356A" w:rsidP="000F3143">
            <w:pPr>
              <w:spacing w:after="0" w:line="240" w:lineRule="auto"/>
              <w:rPr>
                <w:rFonts w:ascii="Times New Roman" w:hAnsi="Times New Roman"/>
              </w:rPr>
            </w:pPr>
            <w:r w:rsidRPr="00A85BC8">
              <w:rPr>
                <w:rFonts w:ascii="Times New Roman" w:hAnsi="Times New Roman"/>
              </w:rPr>
              <w:t>- Разговор на тему</w:t>
            </w:r>
          </w:p>
          <w:p w:rsidR="00E2356A" w:rsidRPr="00A85BC8" w:rsidRDefault="00E2356A" w:rsidP="000F3143">
            <w:pPr>
              <w:spacing w:after="0" w:line="240" w:lineRule="auto"/>
              <w:rPr>
                <w:rFonts w:ascii="Times New Roman" w:hAnsi="Times New Roman"/>
              </w:rPr>
            </w:pPr>
            <w:r w:rsidRPr="00A85BC8">
              <w:rPr>
                <w:rFonts w:ascii="Times New Roman" w:hAnsi="Times New Roman"/>
              </w:rPr>
              <w:t>- Исказивање жеља</w:t>
            </w:r>
          </w:p>
          <w:p w:rsidR="00E2356A" w:rsidRPr="00A85BC8" w:rsidRDefault="00E2356A" w:rsidP="000F3143">
            <w:pPr>
              <w:spacing w:after="0" w:line="240" w:lineRule="auto"/>
              <w:rPr>
                <w:rFonts w:ascii="Times New Roman" w:hAnsi="Times New Roman"/>
              </w:rPr>
            </w:pPr>
            <w:r w:rsidRPr="00A85BC8">
              <w:rPr>
                <w:rFonts w:ascii="Times New Roman" w:hAnsi="Times New Roman"/>
              </w:rPr>
              <w:t>- Употребу неправилних глагола</w:t>
            </w:r>
          </w:p>
          <w:p w:rsidR="00E2356A" w:rsidRPr="00A85BC8" w:rsidRDefault="00E2356A" w:rsidP="000F3143">
            <w:pPr>
              <w:spacing w:after="0" w:line="240" w:lineRule="auto"/>
              <w:rPr>
                <w:rFonts w:ascii="Times New Roman" w:hAnsi="Times New Roman"/>
              </w:rPr>
            </w:pPr>
            <w:r w:rsidRPr="00A85BC8">
              <w:rPr>
                <w:rFonts w:ascii="Times New Roman" w:hAnsi="Times New Roman"/>
              </w:rPr>
              <w:t>- Употребу модалног глагола möchten</w:t>
            </w:r>
          </w:p>
          <w:p w:rsidR="00E2356A" w:rsidRPr="00A85BC8" w:rsidRDefault="00E2356A" w:rsidP="000F3143">
            <w:pPr>
              <w:spacing w:after="0" w:line="240" w:lineRule="auto"/>
              <w:rPr>
                <w:rFonts w:ascii="Times New Roman" w:hAnsi="Times New Roman"/>
              </w:rPr>
            </w:pPr>
            <w:r w:rsidRPr="00A85BC8">
              <w:rPr>
                <w:rFonts w:ascii="Times New Roman" w:hAnsi="Times New Roman"/>
              </w:rPr>
              <w:t>- Ред речи у реченици</w:t>
            </w:r>
          </w:p>
          <w:p w:rsidR="00E2356A" w:rsidRPr="00A85BC8" w:rsidRDefault="00E2356A" w:rsidP="000F3143">
            <w:pPr>
              <w:spacing w:after="0" w:line="240" w:lineRule="auto"/>
              <w:rPr>
                <w:rFonts w:ascii="Times New Roman" w:hAnsi="Times New Roman"/>
              </w:rPr>
            </w:pPr>
            <w:r w:rsidRPr="00A85BC8">
              <w:rPr>
                <w:rFonts w:ascii="Times New Roman" w:hAnsi="Times New Roman"/>
              </w:rPr>
              <w:t>- Изговор дифтонга ei, au, eu</w:t>
            </w:r>
          </w:p>
          <w:p w:rsidR="00E2356A" w:rsidRPr="00337BDF" w:rsidRDefault="00E2356A" w:rsidP="000F3143">
            <w:pPr>
              <w:spacing w:after="0" w:line="240" w:lineRule="auto"/>
              <w:rPr>
                <w:rFonts w:ascii="Times New Roman" w:hAnsi="Times New Roman"/>
              </w:rPr>
            </w:pPr>
            <w:r w:rsidRPr="00A85BC8">
              <w:rPr>
                <w:rFonts w:ascii="Times New Roman" w:hAnsi="Times New Roman"/>
              </w:rPr>
              <w:lastRenderedPageBreak/>
              <w:t>- Различите технике читања</w:t>
            </w:r>
          </w:p>
        </w:tc>
      </w:tr>
      <w:tr w:rsidR="00E2356A" w:rsidRPr="00752615" w:rsidTr="00E2356A">
        <w:tc>
          <w:tcPr>
            <w:tcW w:w="2377" w:type="dxa"/>
            <w:tcBorders>
              <w:bottom w:val="single" w:sz="4" w:space="0" w:color="auto"/>
            </w:tcBorders>
          </w:tcPr>
          <w:p w:rsidR="00E2356A" w:rsidRPr="00337BDF" w:rsidRDefault="00E2356A" w:rsidP="000F3143">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single" w:sz="4" w:space="0" w:color="auto"/>
            </w:tcBorders>
          </w:tcPr>
          <w:p w:rsidR="00E2356A" w:rsidRPr="008036CF" w:rsidRDefault="00E2356A" w:rsidP="000F3143">
            <w:pPr>
              <w:spacing w:after="0" w:line="240" w:lineRule="auto"/>
              <w:rPr>
                <w:rFonts w:ascii="Times New Roman" w:hAnsi="Times New Roman"/>
                <w:lang w:val="sr-Cyrl-CS"/>
              </w:rPr>
            </w:pPr>
            <w:r w:rsidRPr="00D6653D">
              <w:rPr>
                <w:rFonts w:ascii="Times New Roman" w:hAnsi="Times New Roman"/>
              </w:rPr>
              <w:t>Wie</w:t>
            </w:r>
            <w:r w:rsidRPr="00D6653D">
              <w:rPr>
                <w:rFonts w:ascii="Times New Roman" w:hAnsi="Times New Roman"/>
                <w:lang w:val="ru-RU"/>
              </w:rPr>
              <w:t xml:space="preserve"> </w:t>
            </w:r>
            <w:r w:rsidRPr="00D6653D">
              <w:rPr>
                <w:rFonts w:ascii="Times New Roman" w:hAnsi="Times New Roman"/>
              </w:rPr>
              <w:t>hei</w:t>
            </w:r>
            <w:r w:rsidRPr="00D6653D">
              <w:rPr>
                <w:rFonts w:ascii="Times New Roman" w:hAnsi="Times New Roman"/>
                <w:lang w:val="ru-RU"/>
              </w:rPr>
              <w:t>ß</w:t>
            </w:r>
            <w:r w:rsidRPr="00D6653D">
              <w:rPr>
                <w:rFonts w:ascii="Times New Roman" w:hAnsi="Times New Roman"/>
              </w:rPr>
              <w:t>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w:t>
            </w:r>
            <w:r w:rsidRPr="00D6653D">
              <w:rPr>
                <w:rFonts w:ascii="Times New Roman" w:hAnsi="Times New Roman"/>
              </w:rPr>
              <w:t>Wie</w:t>
            </w:r>
            <w:r w:rsidRPr="00D6653D">
              <w:rPr>
                <w:rFonts w:ascii="Times New Roman" w:hAnsi="Times New Roman"/>
                <w:lang w:val="ru-RU"/>
              </w:rPr>
              <w:t xml:space="preserve"> </w:t>
            </w:r>
            <w:r w:rsidRPr="00D6653D">
              <w:rPr>
                <w:rFonts w:ascii="Times New Roman" w:hAnsi="Times New Roman"/>
              </w:rPr>
              <w:t>geht</w:t>
            </w:r>
            <w:r w:rsidRPr="00D6653D">
              <w:rPr>
                <w:rFonts w:ascii="Times New Roman" w:hAnsi="Times New Roman"/>
                <w:lang w:val="ru-RU"/>
              </w:rPr>
              <w:t>'</w:t>
            </w:r>
            <w:r w:rsidRPr="00D6653D">
              <w:rPr>
                <w:rFonts w:ascii="Times New Roman" w:hAnsi="Times New Roman"/>
              </w:rPr>
              <w:t>s</w:t>
            </w:r>
            <w:r w:rsidRPr="00D6653D">
              <w:rPr>
                <w:rFonts w:ascii="Times New Roman" w:hAnsi="Times New Roman"/>
                <w:lang w:val="ru-RU"/>
              </w:rPr>
              <w:t xml:space="preserve"> </w:t>
            </w:r>
            <w:r w:rsidRPr="00D6653D">
              <w:rPr>
                <w:rFonts w:ascii="Times New Roman" w:hAnsi="Times New Roman"/>
              </w:rPr>
              <w:t>dir</w:t>
            </w:r>
            <w:r w:rsidRPr="00D6653D">
              <w:rPr>
                <w:rFonts w:ascii="Times New Roman" w:hAnsi="Times New Roman"/>
                <w:lang w:val="ru-RU"/>
              </w:rPr>
              <w:t>/</w:t>
            </w:r>
            <w:r w:rsidRPr="00D6653D">
              <w:rPr>
                <w:rFonts w:ascii="Times New Roman" w:hAnsi="Times New Roman"/>
              </w:rPr>
              <w:t>Ihnen</w:t>
            </w:r>
            <w:r w:rsidRPr="00D6653D">
              <w:rPr>
                <w:rFonts w:ascii="Times New Roman" w:hAnsi="Times New Roman"/>
                <w:lang w:val="ru-RU"/>
              </w:rPr>
              <w:t xml:space="preserve">? </w:t>
            </w:r>
            <w:r w:rsidRPr="00D6653D">
              <w:rPr>
                <w:rFonts w:ascii="Times New Roman" w:hAnsi="Times New Roman"/>
              </w:rPr>
              <w:t>Woher</w:t>
            </w:r>
            <w:r w:rsidRPr="00D6653D">
              <w:rPr>
                <w:rFonts w:ascii="Times New Roman" w:hAnsi="Times New Roman"/>
                <w:lang w:val="ru-RU"/>
              </w:rPr>
              <w:t xml:space="preserve"> </w:t>
            </w:r>
            <w:r w:rsidRPr="00D6653D">
              <w:rPr>
                <w:rFonts w:ascii="Times New Roman" w:hAnsi="Times New Roman"/>
              </w:rPr>
              <w:t>kommst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 xml:space="preserve">?/ </w:t>
            </w:r>
            <w:r w:rsidRPr="00D6653D">
              <w:rPr>
                <w:rFonts w:ascii="Times New Roman" w:hAnsi="Times New Roman"/>
              </w:rPr>
              <w:t>Wo</w:t>
            </w:r>
            <w:r w:rsidRPr="00D6653D">
              <w:rPr>
                <w:rFonts w:ascii="Times New Roman" w:hAnsi="Times New Roman"/>
                <w:lang w:val="ru-RU"/>
              </w:rPr>
              <w:t xml:space="preserve"> </w:t>
            </w:r>
            <w:r w:rsidRPr="00D6653D">
              <w:rPr>
                <w:rFonts w:ascii="Times New Roman" w:hAnsi="Times New Roman"/>
              </w:rPr>
              <w:t>wohnst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 xml:space="preserve">?/ </w:t>
            </w:r>
            <w:r w:rsidRPr="00D6653D">
              <w:rPr>
                <w:rFonts w:ascii="Times New Roman" w:hAnsi="Times New Roman"/>
              </w:rPr>
              <w:t>Was</w:t>
            </w:r>
            <w:r w:rsidRPr="00D6653D">
              <w:rPr>
                <w:rFonts w:ascii="Times New Roman" w:hAnsi="Times New Roman"/>
                <w:lang w:val="ru-RU"/>
              </w:rPr>
              <w:t xml:space="preserve"> </w:t>
            </w:r>
            <w:r w:rsidRPr="00D6653D">
              <w:rPr>
                <w:rFonts w:ascii="Times New Roman" w:hAnsi="Times New Roman"/>
              </w:rPr>
              <w:t>magst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w:t>
            </w:r>
            <w:r>
              <w:rPr>
                <w:rFonts w:ascii="Times New Roman" w:hAnsi="Times New Roman"/>
                <w:lang w:val="ru-RU"/>
              </w:rPr>
              <w:t xml:space="preserve"> </w:t>
            </w:r>
            <w:r w:rsidRPr="008036CF">
              <w:rPr>
                <w:rFonts w:ascii="Times New Roman" w:hAnsi="Times New Roman"/>
                <w:lang w:val="sr-Cyrl-CS"/>
              </w:rPr>
              <w:t>Wie ist deine Handynummer? Was ist</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das? Wie heißt das auf Deutsch? Mathe ist super!</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Magst du...?</w:t>
            </w:r>
          </w:p>
          <w:p w:rsidR="00E2356A" w:rsidRPr="003F734B" w:rsidRDefault="00E2356A" w:rsidP="000F3143">
            <w:pPr>
              <w:spacing w:after="0" w:line="240" w:lineRule="auto"/>
              <w:rPr>
                <w:rFonts w:ascii="Times New Roman" w:hAnsi="Times New Roman"/>
              </w:rPr>
            </w:pPr>
            <w:r w:rsidRPr="003F734B">
              <w:rPr>
                <w:rFonts w:ascii="Times New Roman" w:hAnsi="Times New Roman"/>
              </w:rPr>
              <w:t>Ich habe... Mein Lieblingstier ist...</w:t>
            </w:r>
          </w:p>
          <w:p w:rsidR="00E2356A" w:rsidRPr="003F734B" w:rsidRDefault="00E2356A" w:rsidP="000F3143">
            <w:pPr>
              <w:spacing w:after="0" w:line="240" w:lineRule="auto"/>
              <w:rPr>
                <w:rFonts w:ascii="Times New Roman" w:hAnsi="Times New Roman"/>
              </w:rPr>
            </w:pPr>
            <w:r w:rsidRPr="003F734B">
              <w:rPr>
                <w:rFonts w:ascii="Times New Roman" w:hAnsi="Times New Roman"/>
              </w:rPr>
              <w:t>Hast du ein Haustier? Was ist dein Lieblingstier?</w:t>
            </w:r>
          </w:p>
          <w:p w:rsidR="00E2356A" w:rsidRPr="003F734B" w:rsidRDefault="00E2356A" w:rsidP="000F3143">
            <w:pPr>
              <w:spacing w:after="0" w:line="240" w:lineRule="auto"/>
              <w:rPr>
                <w:rFonts w:ascii="Times New Roman" w:hAnsi="Times New Roman"/>
              </w:rPr>
            </w:pPr>
            <w:r w:rsidRPr="003F734B">
              <w:rPr>
                <w:rFonts w:ascii="Times New Roman" w:hAnsi="Times New Roman"/>
              </w:rPr>
              <w:t>Woher kommt...?</w:t>
            </w:r>
          </w:p>
          <w:p w:rsidR="00E2356A" w:rsidRPr="00C03505" w:rsidRDefault="00E2356A" w:rsidP="000F3143">
            <w:pPr>
              <w:spacing w:after="0" w:line="240" w:lineRule="auto"/>
              <w:rPr>
                <w:rFonts w:ascii="Times New Roman" w:hAnsi="Times New Roman"/>
              </w:rPr>
            </w:pPr>
            <w:r w:rsidRPr="00C03505">
              <w:rPr>
                <w:rFonts w:ascii="Times New Roman" w:hAnsi="Times New Roman"/>
              </w:rPr>
              <w:t>Wie viel Uhr ist es? Wann beginnt der</w:t>
            </w:r>
          </w:p>
          <w:p w:rsidR="00E2356A" w:rsidRPr="00C03505" w:rsidRDefault="00E2356A" w:rsidP="000F3143">
            <w:pPr>
              <w:spacing w:after="0" w:line="240" w:lineRule="auto"/>
              <w:rPr>
                <w:rFonts w:ascii="Times New Roman" w:hAnsi="Times New Roman"/>
              </w:rPr>
            </w:pPr>
            <w:r w:rsidRPr="00C03505">
              <w:rPr>
                <w:rFonts w:ascii="Times New Roman" w:hAnsi="Times New Roman"/>
              </w:rPr>
              <w:t>Unterricht? Um wie viel Uhr kommst du nach</w:t>
            </w:r>
          </w:p>
          <w:p w:rsidR="00E2356A" w:rsidRPr="00C03505" w:rsidRDefault="00E2356A" w:rsidP="000F3143">
            <w:pPr>
              <w:spacing w:after="0" w:line="240" w:lineRule="auto"/>
              <w:rPr>
                <w:rFonts w:ascii="Times New Roman" w:hAnsi="Times New Roman"/>
              </w:rPr>
            </w:pPr>
            <w:r w:rsidRPr="00C03505">
              <w:rPr>
                <w:rFonts w:ascii="Times New Roman" w:hAnsi="Times New Roman"/>
              </w:rPr>
              <w:t>Hause? Mein Lieblingsfach ist... Geschichte ist</w:t>
            </w:r>
          </w:p>
          <w:p w:rsidR="00E2356A" w:rsidRPr="00D6653D" w:rsidRDefault="00E2356A" w:rsidP="000F3143">
            <w:pPr>
              <w:spacing w:after="0" w:line="240" w:lineRule="auto"/>
              <w:rPr>
                <w:rFonts w:ascii="Times New Roman" w:hAnsi="Times New Roman"/>
              </w:rPr>
            </w:pPr>
            <w:r w:rsidRPr="00C03505">
              <w:rPr>
                <w:rFonts w:ascii="Times New Roman" w:hAnsi="Times New Roman"/>
              </w:rPr>
              <w:t>nicht so toll.</w:t>
            </w:r>
            <w:r>
              <w:rPr>
                <w:rFonts w:ascii="Times New Roman" w:hAnsi="Times New Roman"/>
              </w:rPr>
              <w:t xml:space="preserve"> </w:t>
            </w:r>
          </w:p>
          <w:p w:rsidR="00E2356A" w:rsidRPr="00F41DEC" w:rsidRDefault="00E2356A" w:rsidP="000F3143">
            <w:pPr>
              <w:spacing w:after="0" w:line="240" w:lineRule="auto"/>
              <w:rPr>
                <w:rFonts w:ascii="Times New Roman" w:hAnsi="Times New Roman"/>
              </w:rPr>
            </w:pPr>
            <w:r w:rsidRPr="00F41DEC">
              <w:rPr>
                <w:rFonts w:ascii="Times New Roman" w:hAnsi="Times New Roman"/>
              </w:rPr>
              <w:t>Was machst du gerne? Kommst du</w:t>
            </w:r>
          </w:p>
          <w:p w:rsidR="00E2356A" w:rsidRPr="00F41DEC" w:rsidRDefault="00E2356A" w:rsidP="000F3143">
            <w:pPr>
              <w:spacing w:after="0" w:line="240" w:lineRule="auto"/>
              <w:rPr>
                <w:rFonts w:ascii="Times New Roman" w:hAnsi="Times New Roman"/>
              </w:rPr>
            </w:pPr>
            <w:r w:rsidRPr="00F41DEC">
              <w:rPr>
                <w:rFonts w:ascii="Times New Roman" w:hAnsi="Times New Roman"/>
              </w:rPr>
              <w:t>mit? Ich habe keine Zeit. Kannst du ...?</w:t>
            </w:r>
          </w:p>
          <w:p w:rsidR="00E2356A" w:rsidRPr="00825050" w:rsidRDefault="00E2356A" w:rsidP="000F3143">
            <w:pPr>
              <w:spacing w:after="0" w:line="240" w:lineRule="auto"/>
              <w:rPr>
                <w:rFonts w:ascii="Times New Roman" w:hAnsi="Times New Roman"/>
              </w:rPr>
            </w:pPr>
            <w:r w:rsidRPr="00825050">
              <w:rPr>
                <w:rFonts w:ascii="Times New Roman" w:hAnsi="Times New Roman"/>
              </w:rPr>
              <w:t>Das ist</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meine Familie. Das ist mein / meine Opa /</w:t>
            </w:r>
          </w:p>
          <w:p w:rsidR="00E2356A" w:rsidRPr="00825050" w:rsidRDefault="00E2356A" w:rsidP="000F3143">
            <w:pPr>
              <w:spacing w:after="0" w:line="240" w:lineRule="auto"/>
              <w:rPr>
                <w:rFonts w:ascii="Times New Roman" w:hAnsi="Times New Roman"/>
              </w:rPr>
            </w:pPr>
            <w:r w:rsidRPr="00825050">
              <w:rPr>
                <w:rFonts w:ascii="Times New Roman" w:hAnsi="Times New Roman"/>
              </w:rPr>
              <w:t>Oma...</w:t>
            </w:r>
          </w:p>
          <w:p w:rsidR="00E2356A" w:rsidRPr="00A85BC8" w:rsidRDefault="00E2356A" w:rsidP="000F3143">
            <w:pPr>
              <w:spacing w:after="0" w:line="240" w:lineRule="auto"/>
              <w:rPr>
                <w:rFonts w:ascii="Times New Roman" w:hAnsi="Times New Roman"/>
              </w:rPr>
            </w:pPr>
            <w:r w:rsidRPr="00A85BC8">
              <w:rPr>
                <w:rFonts w:ascii="Times New Roman" w:hAnsi="Times New Roman"/>
              </w:rPr>
              <w:t>Ich möchte.../Ich hätte gern... Was</w:t>
            </w:r>
          </w:p>
          <w:p w:rsidR="00E2356A" w:rsidRPr="00E2356A" w:rsidRDefault="00E2356A" w:rsidP="000F3143">
            <w:pPr>
              <w:spacing w:after="0" w:line="240" w:lineRule="auto"/>
              <w:rPr>
                <w:rFonts w:ascii="Times New Roman" w:hAnsi="Times New Roman"/>
              </w:rPr>
            </w:pPr>
            <w:r w:rsidRPr="00A85BC8">
              <w:rPr>
                <w:rFonts w:ascii="Times New Roman" w:hAnsi="Times New Roman"/>
              </w:rPr>
              <w:t>kostet...? Das ist aber teuer. Wie viel</w:t>
            </w:r>
          </w:p>
        </w:tc>
      </w:tr>
    </w:tbl>
    <w:p w:rsidR="00E2356A" w:rsidRDefault="00E2356A" w:rsidP="00E2356A">
      <w:pPr>
        <w:rPr>
          <w:rFonts w:ascii="Times New Roman" w:hAnsi="Times New Roman"/>
          <w:b/>
          <w:sz w:val="24"/>
          <w:szCs w:val="24"/>
          <w:lang w:val="sr-Cyrl-CS"/>
        </w:rPr>
      </w:pPr>
    </w:p>
    <w:p w:rsidR="00E2356A" w:rsidRDefault="00E2356A" w:rsidP="00E2356A">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tbl>
      <w:tblPr>
        <w:tblW w:w="1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9"/>
        <w:gridCol w:w="1866"/>
        <w:gridCol w:w="2924"/>
        <w:gridCol w:w="3364"/>
        <w:gridCol w:w="3543"/>
      </w:tblGrid>
      <w:tr w:rsidR="00E2356A" w:rsidRPr="006B30FF" w:rsidTr="000F3143">
        <w:trPr>
          <w:trHeight w:val="509"/>
          <w:jc w:val="center"/>
        </w:trPr>
        <w:tc>
          <w:tcPr>
            <w:tcW w:w="2339" w:type="dxa"/>
            <w:vMerge w:val="restart"/>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НАСТАВНА ТЕМА</w:t>
            </w:r>
          </w:p>
        </w:tc>
        <w:tc>
          <w:tcPr>
            <w:tcW w:w="1866" w:type="dxa"/>
            <w:vMerge w:val="restart"/>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НАЧИНИ РЕАЛИЗАЦИЈЕ</w:t>
            </w:r>
          </w:p>
        </w:tc>
        <w:tc>
          <w:tcPr>
            <w:tcW w:w="9831" w:type="dxa"/>
            <w:gridSpan w:val="3"/>
            <w:shd w:val="clear" w:color="auto" w:fill="auto"/>
            <w:vAlign w:val="center"/>
          </w:tcPr>
          <w:p w:rsidR="00E2356A" w:rsidRPr="005E0146" w:rsidRDefault="00E2356A" w:rsidP="000F3143">
            <w:pPr>
              <w:jc w:val="center"/>
              <w:rPr>
                <w:rFonts w:ascii="Times New Roman" w:hAnsi="Times New Roman"/>
                <w:b/>
              </w:rPr>
            </w:pPr>
            <w:r w:rsidRPr="005E0146">
              <w:rPr>
                <w:rFonts w:ascii="Times New Roman" w:hAnsi="Times New Roman"/>
                <w:b/>
                <w:lang w:val="sr-Cyrl-CS"/>
              </w:rPr>
              <w:t xml:space="preserve">ИСХОДИ </w:t>
            </w:r>
          </w:p>
        </w:tc>
      </w:tr>
      <w:tr w:rsidR="00E2356A" w:rsidRPr="006B30FF" w:rsidTr="000F3143">
        <w:trPr>
          <w:trHeight w:val="313"/>
          <w:jc w:val="center"/>
        </w:trPr>
        <w:tc>
          <w:tcPr>
            <w:tcW w:w="2339" w:type="dxa"/>
            <w:vMerge/>
            <w:shd w:val="clear" w:color="auto" w:fill="auto"/>
            <w:vAlign w:val="center"/>
          </w:tcPr>
          <w:p w:rsidR="00E2356A" w:rsidRPr="005E0146" w:rsidRDefault="00E2356A" w:rsidP="000F3143">
            <w:pPr>
              <w:jc w:val="center"/>
              <w:rPr>
                <w:rFonts w:ascii="Times New Roman" w:hAnsi="Times New Roman"/>
                <w:b/>
                <w:lang w:val="sr-Cyrl-CS"/>
              </w:rPr>
            </w:pPr>
          </w:p>
        </w:tc>
        <w:tc>
          <w:tcPr>
            <w:tcW w:w="1866" w:type="dxa"/>
            <w:vMerge/>
            <w:shd w:val="clear" w:color="auto" w:fill="auto"/>
            <w:vAlign w:val="center"/>
          </w:tcPr>
          <w:p w:rsidR="00E2356A" w:rsidRPr="005E0146" w:rsidRDefault="00E2356A" w:rsidP="000F3143">
            <w:pPr>
              <w:jc w:val="center"/>
              <w:rPr>
                <w:rFonts w:ascii="Times New Roman" w:hAnsi="Times New Roman"/>
                <w:b/>
                <w:lang w:val="sr-Cyrl-CS"/>
              </w:rPr>
            </w:pPr>
          </w:p>
        </w:tc>
        <w:tc>
          <w:tcPr>
            <w:tcW w:w="2924"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ОСНОВНИ</w:t>
            </w:r>
          </w:p>
        </w:tc>
        <w:tc>
          <w:tcPr>
            <w:tcW w:w="3364"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СРЕДЊИ</w:t>
            </w:r>
          </w:p>
        </w:tc>
        <w:tc>
          <w:tcPr>
            <w:tcW w:w="3543"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НАПРЕДНИ</w:t>
            </w:r>
          </w:p>
        </w:tc>
      </w:tr>
      <w:tr w:rsidR="00E2356A" w:rsidRPr="00574B3B" w:rsidTr="000F3143">
        <w:trPr>
          <w:trHeight w:val="509"/>
          <w:jc w:val="center"/>
        </w:trPr>
        <w:tc>
          <w:tcPr>
            <w:tcW w:w="2339" w:type="dxa"/>
            <w:shd w:val="clear" w:color="auto" w:fill="FFFFFF"/>
          </w:tcPr>
          <w:p w:rsidR="00E2356A" w:rsidRPr="005E0146" w:rsidRDefault="00E2356A" w:rsidP="000F3143">
            <w:pPr>
              <w:rPr>
                <w:rFonts w:ascii="Times New Roman" w:hAnsi="Times New Roman"/>
                <w:b/>
                <w:noProof/>
                <w:lang w:val="sr-Cyrl-CS"/>
              </w:rPr>
            </w:pPr>
            <w:r w:rsidRPr="005E0146">
              <w:rPr>
                <w:rFonts w:ascii="Times New Roman" w:hAnsi="Times New Roman"/>
                <w:b/>
                <w:lang w:val="sr-Latn-CS"/>
              </w:rPr>
              <w:t>Je</w:t>
            </w:r>
            <w:r w:rsidRPr="005E0146">
              <w:rPr>
                <w:rFonts w:ascii="Times New Roman" w:hAnsi="Times New Roman"/>
                <w:b/>
                <w:lang w:val="sr-Cyrl-CS"/>
              </w:rPr>
              <w:t>з</w:t>
            </w:r>
            <w:r w:rsidRPr="005E0146">
              <w:rPr>
                <w:rFonts w:ascii="Times New Roman" w:hAnsi="Times New Roman"/>
                <w:b/>
                <w:lang w:val="sr-Latn-CS"/>
              </w:rPr>
              <w:t>ик:</w:t>
            </w:r>
            <w:r w:rsidRPr="005E0146">
              <w:rPr>
                <w:rFonts w:ascii="Times New Roman" w:hAnsi="Times New Roman"/>
                <w:b/>
                <w:noProof/>
                <w:lang w:val="sr-Cyrl-CS"/>
              </w:rPr>
              <w:t xml:space="preserve"> </w:t>
            </w:r>
          </w:p>
          <w:p w:rsidR="00E2356A" w:rsidRPr="005E0146" w:rsidRDefault="00E2356A" w:rsidP="000F3143">
            <w:pPr>
              <w:rPr>
                <w:rFonts w:ascii="Times New Roman" w:hAnsi="Times New Roman"/>
                <w:noProof/>
                <w:lang w:val="sr-Cyrl-CS"/>
              </w:rPr>
            </w:pPr>
            <w:r w:rsidRPr="005E0146">
              <w:rPr>
                <w:rFonts w:ascii="Times New Roman" w:hAnsi="Times New Roman"/>
                <w:b/>
                <w:noProof/>
                <w:lang w:val="sr-Cyrl-CS"/>
              </w:rPr>
              <w:t xml:space="preserve">- </w:t>
            </w:r>
            <w:r w:rsidRPr="005E0146">
              <w:rPr>
                <w:rFonts w:ascii="Times New Roman" w:hAnsi="Times New Roman"/>
                <w:noProof/>
                <w:lang w:val="sr-Cyrl-CS"/>
              </w:rPr>
              <w:t xml:space="preserve">Граматика(глаголи имати и бити, модални глаголи и),  глаголски облици: инфинитив, презент. </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w:t>
            </w:r>
            <w:r w:rsidRPr="005E0146">
              <w:rPr>
                <w:rFonts w:ascii="Times New Roman" w:hAnsi="Times New Roman"/>
                <w:noProof/>
              </w:rPr>
              <w:t>o</w:t>
            </w:r>
            <w:r w:rsidRPr="005E0146">
              <w:rPr>
                <w:rFonts w:ascii="Times New Roman" w:hAnsi="Times New Roman"/>
                <w:noProof/>
                <w:lang w:val="sr-Cyrl-CS"/>
              </w:rPr>
              <w:t>дричан облик глагола</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lastRenderedPageBreak/>
              <w:t xml:space="preserve">-  једнина и множина иненица </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 присвојни придеви</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 одређени и неодређени члан</w:t>
            </w:r>
          </w:p>
          <w:p w:rsidR="00E2356A" w:rsidRPr="005E0146" w:rsidRDefault="00E2356A" w:rsidP="000F3143">
            <w:pPr>
              <w:rPr>
                <w:rFonts w:ascii="Times New Roman" w:hAnsi="Times New Roman"/>
                <w:noProof/>
                <w:lang w:val="sr-Cyrl-CS"/>
              </w:rPr>
            </w:pPr>
          </w:p>
        </w:tc>
        <w:tc>
          <w:tcPr>
            <w:tcW w:w="1866"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презентација наставних садржаја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интерактивно учење</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препознавање и примена граматичких садржаја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рад у пару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групни рад  на </w:t>
            </w:r>
            <w:r w:rsidRPr="005E0146">
              <w:rPr>
                <w:rFonts w:ascii="Times New Roman" w:hAnsi="Times New Roman"/>
                <w:lang w:val="sr-Cyrl-CS"/>
              </w:rPr>
              <w:lastRenderedPageBreak/>
              <w:t>задату тему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израда пројеката и паноа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w:t>
            </w:r>
          </w:p>
          <w:p w:rsidR="00E2356A" w:rsidRPr="005E0146" w:rsidRDefault="00E2356A" w:rsidP="00E2356A">
            <w:pPr>
              <w:numPr>
                <w:ilvl w:val="0"/>
                <w:numId w:val="24"/>
              </w:numPr>
              <w:spacing w:after="0" w:line="240" w:lineRule="auto"/>
              <w:ind w:left="0"/>
              <w:rPr>
                <w:rFonts w:ascii="Times New Roman" w:hAnsi="Times New Roman"/>
                <w:lang w:val="sr-Cyrl-CS"/>
              </w:rPr>
            </w:pP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утврђивање и систематизација путем штампаног материјала, радне свеске и мини тестова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квиз</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корелација и позивање на стечено знање из граматике матерњег језика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начини реализације уз помоћ визуелног и аудио материјала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допунска и додатна настава</w:t>
            </w:r>
          </w:p>
          <w:p w:rsidR="00E2356A" w:rsidRPr="005E0146" w:rsidRDefault="00E2356A" w:rsidP="000F3143">
            <w:pPr>
              <w:rPr>
                <w:rFonts w:ascii="Times New Roman" w:hAnsi="Times New Roman"/>
                <w:lang w:val="sr-Cyrl-CS"/>
              </w:rPr>
            </w:pPr>
            <w:r w:rsidRPr="005E0146">
              <w:rPr>
                <w:rFonts w:ascii="Times New Roman" w:hAnsi="Times New Roman"/>
                <w:b/>
                <w:lang w:val="sr-Cyrl-CS"/>
              </w:rPr>
              <w:t xml:space="preserve">- </w:t>
            </w:r>
            <w:r w:rsidRPr="005E0146">
              <w:rPr>
                <w:rFonts w:ascii="Times New Roman" w:hAnsi="Times New Roman"/>
                <w:lang w:val="sr-Cyrl-CS"/>
              </w:rPr>
              <w:t>одговарање на питања у вези са текстом који ученици имају пред собом</w:t>
            </w:r>
          </w:p>
        </w:tc>
        <w:tc>
          <w:tcPr>
            <w:tcW w:w="2924"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 Може да промени глагол по лицима уз помоћ наставника</w:t>
            </w:r>
          </w:p>
          <w:p w:rsidR="00E2356A" w:rsidRPr="005E0146" w:rsidRDefault="00E2356A" w:rsidP="000F3143">
            <w:pPr>
              <w:rPr>
                <w:rFonts w:ascii="Times New Roman" w:hAnsi="Times New Roman"/>
                <w:lang w:val="sr-Cyrl-CS"/>
              </w:rPr>
            </w:pPr>
            <w:r w:rsidRPr="005E0146">
              <w:rPr>
                <w:rFonts w:ascii="Times New Roman" w:hAnsi="Times New Roman"/>
                <w:lang w:val="sr-Cyrl-CS"/>
              </w:rPr>
              <w:t>-Уме да препозна у ком времену се налази глагол</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препознаје одричан глаголски облик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препознаје да ли </w:t>
            </w:r>
            <w:r w:rsidRPr="005E0146">
              <w:rPr>
                <w:rFonts w:ascii="Times New Roman" w:hAnsi="Times New Roman"/>
              </w:rPr>
              <w:t>je</w:t>
            </w:r>
            <w:r w:rsidRPr="005E0146">
              <w:rPr>
                <w:rFonts w:ascii="Times New Roman" w:hAnsi="Times New Roman"/>
                <w:lang w:val="sr-Cyrl-CS"/>
              </w:rPr>
              <w:t xml:space="preserve"> </w:t>
            </w:r>
            <w:r w:rsidRPr="005E0146">
              <w:rPr>
                <w:rFonts w:ascii="Times New Roman" w:hAnsi="Times New Roman"/>
                <w:lang w:val="sr-Cyrl-CS"/>
              </w:rPr>
              <w:lastRenderedPageBreak/>
              <w:t xml:space="preserve">именица у једнини или у множини </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може да препозна облике присвојних придева уз помоћ наставника</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препознаје да ли је у питању одређени или неодређени члан</w:t>
            </w:r>
          </w:p>
        </w:tc>
        <w:tc>
          <w:tcPr>
            <w:tcW w:w="3364"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-Може да смаостално да промени глагол по лицима</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Уме самостално да промени глагол у датом глаголском облику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уз мању помоћ наставника или самостално  мења глагол у одричном облику </w:t>
            </w:r>
            <w:r w:rsidRPr="005E0146">
              <w:rPr>
                <w:rFonts w:ascii="Times New Roman" w:hAnsi="Times New Roman"/>
                <w:lang w:val="sr-Cyrl-CS"/>
              </w:rPr>
              <w:lastRenderedPageBreak/>
              <w:t xml:space="preserve">по лицима.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зна који су наставци за множину именица </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самостално исказује присвојне придеве и преопознаје их у реченицама</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набраја који су родови  за одређени или неодређени члан</w:t>
            </w:r>
          </w:p>
        </w:tc>
        <w:tc>
          <w:tcPr>
            <w:tcW w:w="3543"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-Може  да употреби глагол у једдноставнијим реченицама</w:t>
            </w:r>
          </w:p>
          <w:p w:rsidR="00E2356A" w:rsidRPr="005E0146" w:rsidRDefault="00E2356A" w:rsidP="000F3143">
            <w:pPr>
              <w:rPr>
                <w:rFonts w:ascii="Times New Roman" w:hAnsi="Times New Roman"/>
                <w:lang w:val="sr-Cyrl-CS"/>
              </w:rPr>
            </w:pPr>
            <w:r w:rsidRPr="005E0146">
              <w:rPr>
                <w:rFonts w:ascii="Times New Roman" w:hAnsi="Times New Roman"/>
                <w:lang w:val="sr-Cyrl-CS"/>
              </w:rPr>
              <w:t>-Може да састави самостално једноставнију реченицу у датом времену или да одговори на питање</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-Самостално одговара на питања користећи одричан глаголски облик или га користи приликом </w:t>
            </w:r>
            <w:r w:rsidRPr="005E0146">
              <w:rPr>
                <w:rFonts w:ascii="Times New Roman" w:hAnsi="Times New Roman"/>
                <w:lang w:val="sr-Cyrl-CS"/>
              </w:rPr>
              <w:lastRenderedPageBreak/>
              <w:t>склапања реченице</w:t>
            </w:r>
          </w:p>
          <w:p w:rsidR="00E2356A" w:rsidRPr="005E0146" w:rsidRDefault="00E2356A" w:rsidP="000F3143">
            <w:pPr>
              <w:rPr>
                <w:rFonts w:ascii="Times New Roman" w:hAnsi="Times New Roman"/>
                <w:lang w:val="sr-Cyrl-CS"/>
              </w:rPr>
            </w:pPr>
            <w:r w:rsidRPr="005E0146">
              <w:rPr>
                <w:rFonts w:ascii="Times New Roman" w:hAnsi="Times New Roman"/>
                <w:lang w:val="sr-Cyrl-CS"/>
              </w:rPr>
              <w:t>-Ученик самостално приликом говора и писаног изражавања  користи присвојне придеве</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приликом писања и говора користи правилно одређени и неодређени члан</w:t>
            </w:r>
          </w:p>
        </w:tc>
      </w:tr>
      <w:tr w:rsidR="00E2356A" w:rsidRPr="00574B3B" w:rsidTr="000F3143">
        <w:trPr>
          <w:trHeight w:val="5195"/>
          <w:jc w:val="center"/>
        </w:trPr>
        <w:tc>
          <w:tcPr>
            <w:tcW w:w="2339" w:type="dxa"/>
            <w:vAlign w:val="center"/>
          </w:tcPr>
          <w:p w:rsidR="00E2356A" w:rsidRPr="005E0146" w:rsidRDefault="00E2356A" w:rsidP="000F3143">
            <w:pPr>
              <w:rPr>
                <w:rFonts w:ascii="Times New Roman" w:hAnsi="Times New Roman"/>
                <w:b/>
                <w:noProof/>
                <w:lang w:val="sr-Cyrl-CS"/>
              </w:rPr>
            </w:pPr>
            <w:r w:rsidRPr="005E0146">
              <w:rPr>
                <w:rFonts w:ascii="Times New Roman" w:hAnsi="Times New Roman"/>
                <w:b/>
                <w:noProof/>
                <w:lang w:val="sr-Cyrl-CS"/>
              </w:rPr>
              <w:lastRenderedPageBreak/>
              <w:t>Језичко изражавање</w:t>
            </w:r>
          </w:p>
          <w:p w:rsidR="00E2356A" w:rsidRPr="005E0146" w:rsidRDefault="00E2356A" w:rsidP="000F3143">
            <w:pPr>
              <w:rPr>
                <w:rFonts w:ascii="Times New Roman" w:hAnsi="Times New Roman"/>
                <w:lang w:val="sr-Cyrl-CS"/>
              </w:rPr>
            </w:pPr>
            <w:r w:rsidRPr="005E0146">
              <w:rPr>
                <w:rFonts w:ascii="Times New Roman" w:hAnsi="Times New Roman"/>
                <w:noProof/>
                <w:lang w:val="sr-Cyrl-CS"/>
              </w:rPr>
              <w:t>-</w:t>
            </w:r>
            <w:r w:rsidRPr="005E0146">
              <w:rPr>
                <w:rFonts w:ascii="Times New Roman" w:hAnsi="Times New Roman"/>
                <w:lang w:val="sr-Cyrl-CS"/>
              </w:rPr>
              <w:t xml:space="preserve"> усмено изражавање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noProof/>
                <w:lang w:val="sr-Cyrl-CS"/>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E2356A">
            <w:pPr>
              <w:numPr>
                <w:ilvl w:val="0"/>
                <w:numId w:val="24"/>
              </w:numPr>
              <w:spacing w:after="0" w:line="240" w:lineRule="auto"/>
              <w:rPr>
                <w:rFonts w:ascii="Times New Roman" w:hAnsi="Times New Roman"/>
              </w:rPr>
            </w:pPr>
            <w:r w:rsidRPr="005E0146">
              <w:rPr>
                <w:rFonts w:ascii="Times New Roman" w:hAnsi="Times New Roman"/>
              </w:rPr>
              <w:t>разумевање писаног текста</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r w:rsidRPr="005E0146">
              <w:rPr>
                <w:rFonts w:ascii="Times New Roman" w:hAnsi="Times New Roman"/>
              </w:rPr>
              <w:t>-разумевање говора</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w:t>
            </w:r>
            <w:r w:rsidRPr="005E0146">
              <w:rPr>
                <w:rFonts w:ascii="Times New Roman" w:hAnsi="Times New Roman"/>
              </w:rPr>
              <w:t xml:space="preserve"> </w:t>
            </w:r>
            <w:r w:rsidRPr="005E0146">
              <w:rPr>
                <w:rFonts w:ascii="Times New Roman" w:hAnsi="Times New Roman"/>
                <w:lang w:val="sr-Cyrl-CS"/>
              </w:rPr>
              <w:t xml:space="preserve">писмено изражавање </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r w:rsidRPr="005E0146">
              <w:rPr>
                <w:rFonts w:ascii="Times New Roman" w:hAnsi="Times New Roman"/>
              </w:rPr>
              <w:t>-медијација</w:t>
            </w:r>
          </w:p>
        </w:tc>
        <w:tc>
          <w:tcPr>
            <w:tcW w:w="1866" w:type="dxa"/>
            <w:vAlign w:val="center"/>
          </w:tcPr>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ru-RU"/>
              </w:rPr>
              <w:lastRenderedPageBreak/>
              <w:t>-</w:t>
            </w:r>
            <w:r w:rsidRPr="005E0146">
              <w:rPr>
                <w:rFonts w:ascii="Times New Roman" w:hAnsi="Times New Roman"/>
                <w:lang w:val="sr-Cyrl-CS"/>
              </w:rPr>
              <w:t>разговор на задату тему (дијалог или рад у групи), читање дијалога по улогама, понављање фраза и израза</w:t>
            </w: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rPr>
              <w:t>-</w:t>
            </w:r>
            <w:r w:rsidRPr="005E0146">
              <w:rPr>
                <w:rFonts w:ascii="Times New Roman" w:hAnsi="Times New Roman"/>
                <w:lang w:val="sr-Cyrl-CS"/>
              </w:rPr>
              <w:t>преписивање текстова</w:t>
            </w:r>
          </w:p>
          <w:p w:rsidR="00E2356A" w:rsidRPr="005E0146" w:rsidRDefault="00E2356A" w:rsidP="000F3143">
            <w:pPr>
              <w:tabs>
                <w:tab w:val="left" w:pos="9315"/>
              </w:tabs>
              <w:rPr>
                <w:rFonts w:ascii="Times New Roman" w:hAnsi="Times New Roman"/>
              </w:rPr>
            </w:pPr>
            <w:r w:rsidRPr="005E0146">
              <w:rPr>
                <w:rFonts w:ascii="Times New Roman" w:hAnsi="Times New Roman"/>
                <w:lang w:val="sr-Cyrl-CS"/>
              </w:rPr>
              <w:t>кратки описи</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r w:rsidRPr="005E0146">
              <w:rPr>
                <w:rFonts w:ascii="Times New Roman" w:hAnsi="Times New Roman"/>
                <w:lang w:val="ru-RU"/>
              </w:rPr>
              <w:t>-</w:t>
            </w:r>
            <w:r w:rsidRPr="005E0146">
              <w:rPr>
                <w:rFonts w:ascii="Times New Roman" w:hAnsi="Times New Roman"/>
                <w:lang w:val="sr-Cyrl-CS"/>
              </w:rPr>
              <w:t>слушање и реаговање на упутства наставника или са аудио записа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драмска игра, рад у пару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симулација ситуација,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именовање научених појмова и израза уз често групно понављање</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читање наглас</w:t>
            </w:r>
            <w:r w:rsidRPr="005E0146">
              <w:rPr>
                <w:rFonts w:ascii="Times New Roman" w:hAnsi="Times New Roman"/>
              </w:rPr>
              <w:t>,</w:t>
            </w:r>
          </w:p>
          <w:p w:rsidR="00E2356A" w:rsidRPr="005E0146" w:rsidRDefault="00E2356A" w:rsidP="000F3143">
            <w:pPr>
              <w:rPr>
                <w:rFonts w:ascii="Times New Roman" w:hAnsi="Times New Roman"/>
                <w:lang w:val="sr-Cyrl-CS"/>
              </w:rPr>
            </w:pPr>
            <w:r w:rsidRPr="005E0146">
              <w:rPr>
                <w:rFonts w:ascii="Times New Roman" w:hAnsi="Times New Roman"/>
                <w:lang w:val="sr-Cyrl-CS"/>
              </w:rPr>
              <w:t>гласно понављање, појединачно и групно</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слушање, читање наглас</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диктати</w:t>
            </w:r>
          </w:p>
          <w:p w:rsidR="00E2356A" w:rsidRPr="005E0146" w:rsidRDefault="00E2356A" w:rsidP="000F3143">
            <w:pPr>
              <w:tabs>
                <w:tab w:val="left" w:pos="9315"/>
              </w:tabs>
              <w:rPr>
                <w:rFonts w:ascii="Times New Roman" w:hAnsi="Times New Roman"/>
                <w:lang w:val="sr-Cyrl-CS"/>
              </w:rPr>
            </w:pPr>
            <w:r w:rsidRPr="005E0146">
              <w:rPr>
                <w:rFonts w:ascii="Times New Roman" w:hAnsi="Times New Roman"/>
                <w:b/>
                <w:lang w:val="sr-Cyrl-CS"/>
              </w:rPr>
              <w:t xml:space="preserve">- </w:t>
            </w:r>
            <w:r w:rsidRPr="005E0146">
              <w:rPr>
                <w:rFonts w:ascii="Times New Roman" w:hAnsi="Times New Roman"/>
                <w:lang w:val="sr-Cyrl-CS"/>
              </w:rPr>
              <w:t xml:space="preserve">одговарање на </w:t>
            </w:r>
            <w:r w:rsidRPr="005E0146">
              <w:rPr>
                <w:rFonts w:ascii="Times New Roman" w:hAnsi="Times New Roman"/>
                <w:lang w:val="sr-Cyrl-CS"/>
              </w:rPr>
              <w:lastRenderedPageBreak/>
              <w:t>питања у вези са текстом који ученици имају пред собом</w:t>
            </w:r>
          </w:p>
        </w:tc>
        <w:tc>
          <w:tcPr>
            <w:tcW w:w="2924" w:type="dxa"/>
          </w:tcPr>
          <w:p w:rsidR="00E2356A" w:rsidRPr="005E0146" w:rsidRDefault="00E2356A" w:rsidP="000F3143">
            <w:pPr>
              <w:spacing w:after="150"/>
              <w:rPr>
                <w:rFonts w:ascii="Times New Roman" w:hAnsi="Times New Roman"/>
                <w:lang w:val="sr-Cyrl-CS"/>
              </w:rPr>
            </w:pPr>
            <w:r w:rsidRPr="005E0146">
              <w:rPr>
                <w:rFonts w:ascii="Times New Roman" w:hAnsi="Times New Roman"/>
                <w:lang w:val="sr-Cyrl-CS"/>
              </w:rPr>
              <w:lastRenderedPageBreak/>
              <w:t xml:space="preserve">- </w:t>
            </w:r>
            <w:r w:rsidRPr="005E0146">
              <w:rPr>
                <w:rFonts w:ascii="Times New Roman" w:hAnsi="Times New Roman"/>
                <w:color w:val="000000"/>
                <w:lang w:val="sr-Cyrl-CS"/>
              </w:rPr>
              <w:t>Чита наглас уз помоћ наставника кратк</w:t>
            </w:r>
            <w:r w:rsidRPr="005E0146">
              <w:rPr>
                <w:rFonts w:ascii="Times New Roman" w:hAnsi="Times New Roman"/>
                <w:color w:val="000000"/>
              </w:rPr>
              <w:t>e</w:t>
            </w:r>
            <w:r w:rsidRPr="005E0146">
              <w:rPr>
                <w:rFonts w:ascii="Times New Roman" w:hAnsi="Times New Roman"/>
                <w:color w:val="000000"/>
                <w:lang w:val="sr-Cyrl-CS"/>
              </w:rPr>
              <w:t xml:space="preserve"> и једноставне текстове и саопштава саговорнику основне информације о себи и најближем окружењу (породица, кућни љубимци, место становања, школа, хоби) изговарајући разумљиво најједноставније речи и изразе   </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lang w:val="sr-Cyrl-CS"/>
              </w:rPr>
              <w:t>-</w:t>
            </w:r>
            <w:r w:rsidRPr="005E0146">
              <w:rPr>
                <w:rFonts w:ascii="Times New Roman" w:hAnsi="Times New Roman"/>
                <w:color w:val="000000"/>
                <w:lang w:val="sr-Cyrl-CS"/>
              </w:rPr>
              <w:t xml:space="preserve"> Разуме најједноставна упутства, уколико укључују и визуелне елементе и препознаје лична и друга имена, као и најуобичајеније интернационализме, разуме фреквентне речи и изразе</w:t>
            </w:r>
          </w:p>
          <w:p w:rsidR="00E2356A" w:rsidRPr="005E0146" w:rsidRDefault="00E2356A" w:rsidP="000F3143">
            <w:pPr>
              <w:spacing w:after="150"/>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lastRenderedPageBreak/>
              <w:t>Разуме најједноствније речи, имена, бројеве (нпр. Предмете у учионици, датуме, дане у недељи ) и прати једноставна упутства и обавештења и питања која се односе на блиско окружење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Latn-CS"/>
              </w:rPr>
            </w:pPr>
          </w:p>
          <w:p w:rsidR="00E2356A" w:rsidRPr="005E0146" w:rsidRDefault="00E2356A" w:rsidP="000F3143">
            <w:pPr>
              <w:spacing w:after="150"/>
              <w:rPr>
                <w:rFonts w:ascii="Times New Roman" w:hAnsi="Times New Roman"/>
                <w:color w:val="000000"/>
                <w:lang w:val="sr-Cyrl-CS"/>
              </w:rPr>
            </w:pPr>
            <w:r w:rsidRPr="005E0146">
              <w:rPr>
                <w:rFonts w:ascii="Times New Roman" w:hAnsi="Times New Roman"/>
                <w:color w:val="000000"/>
                <w:lang w:val="sr-Cyrl-CS"/>
              </w:rPr>
              <w:t xml:space="preserve"> -Пише најједноставније податке о себи и лицима из свог блиског окружења, у обрасцима, упитницима или табелама дописујући по једну или две речи</w:t>
            </w:r>
          </w:p>
          <w:p w:rsidR="00E2356A" w:rsidRPr="005E0146" w:rsidRDefault="00E2356A" w:rsidP="000F3143">
            <w:pPr>
              <w:spacing w:after="150"/>
              <w:rPr>
                <w:rFonts w:ascii="Times New Roman" w:hAnsi="Times New Roman"/>
                <w:lang w:val="sr-Cyrl-CS"/>
              </w:rPr>
            </w:pPr>
          </w:p>
          <w:p w:rsidR="00E2356A" w:rsidRPr="005E0146" w:rsidRDefault="00E2356A" w:rsidP="000F3143">
            <w:pPr>
              <w:rPr>
                <w:rFonts w:ascii="Times New Roman" w:hAnsi="Times New Roman"/>
                <w:lang w:val="sr-Latn-CS"/>
              </w:rPr>
            </w:pPr>
          </w:p>
          <w:p w:rsidR="00E2356A" w:rsidRPr="005E0146" w:rsidRDefault="00E2356A" w:rsidP="000F3143">
            <w:pPr>
              <w:rPr>
                <w:rFonts w:ascii="Times New Roman" w:hAnsi="Times New Roman"/>
                <w:lang w:val="sr-Latn-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На матерњем језику преноси саговорнику општи смисао плаката, јеловника и основну тему</w:t>
            </w:r>
          </w:p>
        </w:tc>
        <w:tc>
          <w:tcPr>
            <w:tcW w:w="3364" w:type="dxa"/>
          </w:tcPr>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lastRenderedPageBreak/>
              <w:t>На кратко одржава разговор на блиске теме ( породица,о себи ), н на једноставан начин тражи нешто, захвали се и извини</w:t>
            </w: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Најједноставнијим језичким средствима, уз употребу увежбаних фраза, именује и описује људе и ствари из свог непосредног окружења. Разумљиво изговара речи користећи једноставне граматичке елементе. На најједноставији начи н може да упути телефонски позив, и да нешто прихвати или одбије.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Разуме општи смисао и садржај писаних текстова и порука .Разуме фреквентне речи и изразе,једноставније поруке личне природе и дијалог умереним темпом о породици, поједине речи у модерној музици и тв рекламама.</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ind w:left="360"/>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t>-Разуме најједноставније савете и упутства ( отвори, понови, прочитај),разуме краћа питања и неколико реченица изговорених споријим темпом.</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lang w:val="sr-Cyrl-CS"/>
              </w:rPr>
              <w:t>Зна да допуни разгледницу, израѕи захвалност, напише мало опширније о себи. Може сам да састави реченицу на основу датих познатих речи користећи једноставне граматичке елементе (неколико глагола и придева).</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color w:val="000000"/>
                <w:lang w:val="sr-Latn-CS"/>
              </w:rPr>
            </w:pPr>
            <w:r w:rsidRPr="005E0146">
              <w:rPr>
                <w:rFonts w:ascii="Times New Roman" w:hAnsi="Times New Roman"/>
                <w:color w:val="000000"/>
                <w:lang w:val="sr-Cyrl-CS"/>
              </w:rPr>
              <w:t xml:space="preserve">На матерњем језику преноси саговорнику општи смисао и појединачне информације краћих и једноставнијих писаних текстова опште информативне природе. (назив улице, број линије у градском саобраћају, </w:t>
            </w:r>
            <w:r w:rsidRPr="005E0146">
              <w:rPr>
                <w:rFonts w:ascii="Times New Roman" w:hAnsi="Times New Roman"/>
                <w:color w:val="000000"/>
                <w:lang w:val="sr-Cyrl-CS"/>
              </w:rPr>
              <w:lastRenderedPageBreak/>
              <w:t>цену).</w:t>
            </w:r>
          </w:p>
        </w:tc>
        <w:tc>
          <w:tcPr>
            <w:tcW w:w="3543" w:type="dxa"/>
          </w:tcPr>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lastRenderedPageBreak/>
              <w:t>-Описује себе и блиске особе, школски контекст и приватан живот, свакодневне навике,на једноставан начин описује људе, ствари и појаве.Поставља неколико повезаних питања у низу  на познате теме углавном коректно изговарајући правилно гласовне групе. Користи  најчешће граматички правилно глаголе, придеве и именице. Може да позове некога, прихвати или одбије позив. Може да изрази осећања( осећам се добро, лоше,боли ме глава).</w:t>
            </w:r>
            <w:r w:rsidRPr="005E0146">
              <w:rPr>
                <w:rFonts w:ascii="Times New Roman" w:hAnsi="Times New Roman"/>
                <w:lang w:val="sr-Cyrl-CS"/>
              </w:rPr>
              <w:t xml:space="preserve"> </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Разуме општи смисао и садржај писаних текстова, мејлова, интеренет садржаја. Разуме општи смисао реклама без метафора. Разуме информације и главне идеје у тексту и може да одговори на питања о њиховом садржају.</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Разуме саопштења, упутства, молбе итд. које се тичу његових потреба и интересовања.Разуме основни смисао и главне информације из разговора двоје или више (са)говорника, уколико се говори разговетно и умереним темпом.</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Пише обична и електронска писма у којима с пријатељима и познаницима договара активности и једноставним језичким средствима обрађује/спомиње узрасно релевантне теме.Одговара на питања и поставља их користећи граматичка правила записујућим их релативно ортографски тачно.</w:t>
            </w: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На страном језику саопштава једноставније информације добијене од трећег лица у вези с блиским комуникативним ситуацијама и познатим темама. На матерњем језику преноси информације, упутства, молбе, савете и сл. добијене од трећег лица.</w:t>
            </w:r>
          </w:p>
        </w:tc>
      </w:tr>
      <w:tr w:rsidR="00E2356A" w:rsidRPr="00E2712B" w:rsidTr="000F3143">
        <w:trPr>
          <w:trHeight w:val="1307"/>
          <w:jc w:val="center"/>
        </w:trPr>
        <w:tc>
          <w:tcPr>
            <w:tcW w:w="2339" w:type="dxa"/>
          </w:tcPr>
          <w:p w:rsidR="00E2356A" w:rsidRPr="005E0146" w:rsidRDefault="00E2356A" w:rsidP="000F3143">
            <w:pPr>
              <w:rPr>
                <w:rFonts w:ascii="Times New Roman" w:hAnsi="Times New Roman"/>
                <w:b/>
                <w:noProof/>
                <w:lang w:val="ru-RU"/>
              </w:rPr>
            </w:pPr>
          </w:p>
          <w:p w:rsidR="00E2356A" w:rsidRPr="005E0146" w:rsidRDefault="00E2356A" w:rsidP="000F3143">
            <w:pPr>
              <w:rPr>
                <w:rFonts w:ascii="Times New Roman" w:hAnsi="Times New Roman"/>
                <w:lang w:val="sr-Cyrl-CS"/>
              </w:rPr>
            </w:pPr>
            <w:r w:rsidRPr="005E0146">
              <w:rPr>
                <w:rFonts w:ascii="Times New Roman" w:hAnsi="Times New Roman"/>
                <w:noProof/>
                <w:lang w:val="sr-Cyrl-CS"/>
              </w:rPr>
              <w:t>Социокултурне компетенције</w:t>
            </w:r>
          </w:p>
          <w:p w:rsidR="00E2356A" w:rsidRPr="005E0146" w:rsidRDefault="00E2356A" w:rsidP="000F3143">
            <w:pPr>
              <w:rPr>
                <w:rFonts w:ascii="Times New Roman" w:hAnsi="Times New Roman"/>
              </w:rPr>
            </w:pPr>
          </w:p>
        </w:tc>
        <w:tc>
          <w:tcPr>
            <w:tcW w:w="1866" w:type="dxa"/>
          </w:tcPr>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Latn-CS"/>
              </w:rPr>
            </w:pPr>
          </w:p>
        </w:tc>
        <w:tc>
          <w:tcPr>
            <w:tcW w:w="2924" w:type="dxa"/>
          </w:tcPr>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Зна уз помоћ наставника да наброји државе у којима се страни језик користи као већински и неке познате личности из дате културе.</w:t>
            </w:r>
          </w:p>
          <w:p w:rsidR="00E2356A" w:rsidRPr="005E0146" w:rsidRDefault="00E2356A" w:rsidP="000F3143">
            <w:pPr>
              <w:ind w:left="-360"/>
              <w:rPr>
                <w:rFonts w:ascii="Times New Roman" w:hAnsi="Times New Roman"/>
                <w:lang w:val="sr-Cyrl-CS"/>
              </w:rPr>
            </w:pPr>
          </w:p>
        </w:tc>
        <w:tc>
          <w:tcPr>
            <w:tcW w:w="3364" w:type="dxa"/>
          </w:tcPr>
          <w:p w:rsidR="00E2356A" w:rsidRPr="005E0146" w:rsidRDefault="00E2356A" w:rsidP="000F3143">
            <w:pPr>
              <w:spacing w:after="150"/>
              <w:rPr>
                <w:rFonts w:ascii="Times New Roman" w:hAnsi="Times New Roman"/>
                <w:lang w:val="sr-Latn-CS"/>
              </w:rPr>
            </w:pPr>
            <w:r w:rsidRPr="005E0146">
              <w:rPr>
                <w:rFonts w:ascii="Times New Roman" w:hAnsi="Times New Roman"/>
                <w:color w:val="000000"/>
                <w:lang w:val="sr-Cyrl-CS"/>
              </w:rPr>
              <w:t>Разуме и описује сличности и разлике у свакодневном животу (нпр. начин исхране, радно време, навике, празници, разонода).</w:t>
            </w:r>
          </w:p>
        </w:tc>
        <w:tc>
          <w:tcPr>
            <w:tcW w:w="3543" w:type="dxa"/>
          </w:tcPr>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t>Познаје положај земаља у којима се користи страни језик., познаје разлику у свакодневном животу између култура. Препознаје неколико најзначајнијих личности и уметничких дела.</w:t>
            </w:r>
          </w:p>
        </w:tc>
      </w:tr>
    </w:tbl>
    <w:p w:rsidR="00E2356A" w:rsidRPr="001F35D3" w:rsidRDefault="00E2356A" w:rsidP="00E2356A">
      <w:pPr>
        <w:rPr>
          <w:rFonts w:ascii="Times New Roman" w:hAnsi="Times New Roman"/>
          <w:b/>
          <w:sz w:val="24"/>
          <w:szCs w:val="24"/>
        </w:rPr>
      </w:pP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 Основни ниво</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lastRenderedPageBreak/>
        <w:t xml:space="preserve"> 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Средњи ниво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Напредни ниво</w:t>
      </w:r>
    </w:p>
    <w:p w:rsidR="00E2356A" w:rsidRPr="00AA4E0A" w:rsidRDefault="00E2356A" w:rsidP="00E2356A">
      <w:pPr>
        <w:rPr>
          <w:rFonts w:ascii="Times New Roman" w:hAnsi="Times New Roman"/>
          <w:b/>
          <w:sz w:val="24"/>
          <w:szCs w:val="24"/>
        </w:rPr>
      </w:pPr>
      <w:r w:rsidRPr="00E2356A">
        <w:rPr>
          <w:rFonts w:ascii="Times New Roman" w:hAnsi="Times New Roman"/>
          <w:sz w:val="24"/>
          <w:szCs w:val="24"/>
        </w:rPr>
        <w:t xml:space="preserve"> 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E2356A" w:rsidRPr="00E2356A" w:rsidRDefault="00E2356A" w:rsidP="00E2356A">
      <w:pPr>
        <w:rPr>
          <w:rFonts w:ascii="Times New Roman" w:hAnsi="Times New Roman"/>
          <w:b/>
          <w:sz w:val="24"/>
          <w:szCs w:val="24"/>
          <w:lang w:val="sr-Cyrl-CS"/>
        </w:rPr>
      </w:pPr>
      <w:r w:rsidRPr="00E2356A">
        <w:rPr>
          <w:rFonts w:ascii="Times New Roman" w:hAnsi="Times New Roman"/>
          <w:b/>
          <w:sz w:val="24"/>
          <w:szCs w:val="24"/>
          <w:lang w:val="sr-Cyrl-CS"/>
        </w:rPr>
        <w:t>СПЕЦИФИЧНЕ ПРЕДМЕТНЕ КОМПЕТЕНЦИЈЕ</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Основни ниво</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 Разуме шта је језик, поштује свој језик и поштује друге језике. Разликује појмове књижевног и народног језика. Препознаје говор мржње као негативну појаву у друштву.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Средњи ниво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Разликује основне језичке групе у Европи и одређује место српског језика у породици словенских језика. Познаје основне етапе у развоју књижевног језика код Срба и разуме његов значај за културу и историју српског народа. У говору и писању примењује одређена граматичка правила у вези са гласовима, облицима иврстама речи и са реченицама српског језика. Употребљава фонд речи у складу са </w:t>
      </w:r>
      <w:r w:rsidRPr="00E2356A">
        <w:rPr>
          <w:rFonts w:ascii="Times New Roman" w:hAnsi="Times New Roman"/>
          <w:sz w:val="24"/>
          <w:szCs w:val="24"/>
        </w:rPr>
        <w:lastRenderedPageBreak/>
        <w:t xml:space="preserve">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Напредни ниво</w:t>
      </w:r>
    </w:p>
    <w:p w:rsidR="00E2356A" w:rsidRPr="00E2356A" w:rsidRDefault="00E2356A" w:rsidP="00E2356A">
      <w:pPr>
        <w:rPr>
          <w:rFonts w:ascii="Times New Roman" w:hAnsi="Times New Roman"/>
          <w:b/>
          <w:sz w:val="24"/>
          <w:szCs w:val="24"/>
          <w:lang w:val="sr-Cyrl-CS"/>
        </w:rPr>
      </w:pPr>
      <w:r w:rsidRPr="00E2356A">
        <w:rPr>
          <w:rFonts w:ascii="Times New Roman" w:hAnsi="Times New Roman"/>
          <w:sz w:val="24"/>
          <w:szCs w:val="24"/>
        </w:rPr>
        <w:t xml:space="preserve"> Разликује дијалекте српског језика на основу њихових основних особина. Има шира знања о гласовима, врстама, подврстама и облицима речи и реченица српског језика и зна да примени та знања у говору и писању.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Користи препоручену литературу у писању рада на задату тему из језика, књижевности и културе, имајући на уму читалачку публику. Доследно примењује правописну норму из сваке правописне области предвиђене обавезним школским програмом</w:t>
      </w:r>
    </w:p>
    <w:p w:rsidR="00E2356A" w:rsidRPr="00E2356A" w:rsidRDefault="00E2356A" w:rsidP="00E2356A">
      <w:pPr>
        <w:rPr>
          <w:rFonts w:ascii="Times New Roman" w:hAnsi="Times New Roman"/>
          <w:b/>
          <w:sz w:val="24"/>
          <w:szCs w:val="24"/>
          <w:lang w:val="sr-Cyrl-CS"/>
        </w:rPr>
      </w:pPr>
      <w:r w:rsidRPr="00E2356A">
        <w:rPr>
          <w:rFonts w:ascii="Times New Roman" w:hAnsi="Times New Roman"/>
          <w:b/>
          <w:sz w:val="24"/>
          <w:szCs w:val="24"/>
          <w:lang w:val="sr-Cyrl-CS"/>
        </w:rPr>
        <w:t>СТАНДАРДИ</w:t>
      </w:r>
    </w:p>
    <w:p w:rsidR="00E2356A" w:rsidRPr="00E2356A" w:rsidRDefault="00E2356A" w:rsidP="00E2356A">
      <w:pPr>
        <w:rPr>
          <w:rFonts w:ascii="Times New Roman" w:hAnsi="Times New Roman"/>
          <w:b/>
          <w:sz w:val="24"/>
          <w:szCs w:val="24"/>
          <w:lang w:val="ru-RU"/>
        </w:rPr>
      </w:pPr>
      <w:r w:rsidRPr="00E2356A">
        <w:rPr>
          <w:rFonts w:ascii="Times New Roman" w:hAnsi="Times New Roman"/>
          <w:b/>
          <w:sz w:val="24"/>
          <w:szCs w:val="24"/>
          <w:lang w:val="ru-RU"/>
        </w:rPr>
        <w:t xml:space="preserve">Искази образовних стандарда по нивоима и областима: </w:t>
      </w:r>
    </w:p>
    <w:p w:rsidR="00E2356A" w:rsidRPr="00E2356A" w:rsidRDefault="00E2356A" w:rsidP="00E2356A">
      <w:pPr>
        <w:rPr>
          <w:rFonts w:ascii="Times New Roman" w:hAnsi="Times New Roman"/>
          <w:sz w:val="24"/>
          <w:szCs w:val="24"/>
          <w:lang w:val="sr-Cyrl-CS"/>
        </w:rPr>
      </w:pPr>
      <w:r w:rsidRPr="00E2356A">
        <w:rPr>
          <w:rFonts w:ascii="Times New Roman" w:hAnsi="Times New Roman"/>
          <w:sz w:val="24"/>
          <w:szCs w:val="24"/>
          <w:lang w:val="sr-Cyrl-CS"/>
        </w:rPr>
        <w:t>1.1.1. 1.1.2. 1.1.3. 1.1.4. 1.1.5. 1.1.6. 1.1.10. 1.1.11. 1.1.12. 1.1.14. 1.1.15. 1.1.16. 1.1.17. 1.1.21. 1.1.23.</w:t>
      </w:r>
    </w:p>
    <w:p w:rsidR="00E2356A" w:rsidRPr="00E2356A" w:rsidRDefault="00E2356A" w:rsidP="00E2356A">
      <w:pPr>
        <w:rPr>
          <w:rFonts w:ascii="Times New Roman" w:hAnsi="Times New Roman"/>
          <w:sz w:val="24"/>
          <w:szCs w:val="24"/>
          <w:lang w:val="sr-Cyrl-CS"/>
        </w:rPr>
      </w:pPr>
      <w:r w:rsidRPr="00E2356A">
        <w:rPr>
          <w:rFonts w:ascii="Times New Roman" w:hAnsi="Times New Roman"/>
          <w:sz w:val="24"/>
          <w:szCs w:val="24"/>
          <w:lang w:val="sr-Cyrl-CS"/>
        </w:rPr>
        <w:t>1.1.24. 1.2.1. 1.2.2. 1.2.3. 1.2.4. 1.3.1.</w:t>
      </w:r>
    </w:p>
    <w:p w:rsidR="00E2356A" w:rsidRPr="00E2356A" w:rsidRDefault="00E2356A" w:rsidP="00E2356A">
      <w:pPr>
        <w:spacing w:line="240" w:lineRule="auto"/>
        <w:rPr>
          <w:rFonts w:ascii="Times New Roman" w:hAnsi="Times New Roman"/>
          <w:b/>
          <w:sz w:val="24"/>
          <w:szCs w:val="24"/>
          <w:u w:val="single"/>
          <w:lang w:val="ru-RU"/>
        </w:rPr>
      </w:pPr>
      <w:r w:rsidRPr="00E2356A">
        <w:rPr>
          <w:rFonts w:ascii="Times New Roman" w:hAnsi="Times New Roman"/>
          <w:b/>
          <w:sz w:val="24"/>
          <w:szCs w:val="24"/>
          <w:u w:val="single"/>
          <w:lang w:val="sr-Cyrl-CS"/>
        </w:rPr>
        <w:t>Разумевање говора</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t xml:space="preserve">Ученик треба да разуме усмену поруку исказану савременим језиком, без непотребних лексичких и синтаксичких тешкоћа, и не дужу од две до три минуте; и то на нивоу глобалног разумевања (основно обавештење из поруке), на нивоу селективног разумевања (проналажење тражене информације) и разумевања имплицитног садржаја (интонације поруке, односно намере говорника). Разумевање треба да се односи на различите врсте усмених порука (приповедање, разговор, информативни билтен), а ученик треба да буде способан да идентификује различите врсте исказа (изјавне, упитне и заповедне), да уочи кључне речи и експресивне елементе исказа, да уочи одредбе за исказивање различитих, програмом предвиђених односа (време, место, узрок, последица, начин, итд.), да реконструише непознато на основу контекста и да запамти кључне елементе поруке. </w:t>
      </w:r>
      <w:r w:rsidRPr="00E2356A">
        <w:rPr>
          <w:rFonts w:ascii="Times New Roman" w:hAnsi="Times New Roman"/>
          <w:sz w:val="24"/>
          <w:szCs w:val="24"/>
          <w:lang w:val="sr-Cyrl-CS"/>
        </w:rPr>
        <w:br/>
      </w:r>
      <w:r w:rsidRPr="00E2356A">
        <w:rPr>
          <w:rFonts w:ascii="Times New Roman" w:hAnsi="Times New Roman"/>
          <w:b/>
          <w:sz w:val="24"/>
          <w:szCs w:val="24"/>
          <w:u w:val="single"/>
          <w:lang w:val="sr-Cyrl-CS"/>
        </w:rPr>
        <w:t>Усмено изражавање</w:t>
      </w:r>
    </w:p>
    <w:p w:rsidR="00E2356A" w:rsidRPr="00E2356A" w:rsidRDefault="00E2356A" w:rsidP="00E2356A">
      <w:pPr>
        <w:spacing w:line="240" w:lineRule="auto"/>
        <w:rPr>
          <w:rFonts w:ascii="Times New Roman" w:hAnsi="Times New Roman"/>
          <w:i/>
          <w:sz w:val="24"/>
          <w:szCs w:val="24"/>
          <w:lang w:val="sr-Cyrl-CS"/>
        </w:rPr>
      </w:pPr>
      <w:r w:rsidRPr="00E2356A">
        <w:rPr>
          <w:rFonts w:ascii="Times New Roman" w:hAnsi="Times New Roman"/>
          <w:sz w:val="24"/>
          <w:szCs w:val="24"/>
          <w:lang w:val="sr-Cyrl-CS"/>
        </w:rPr>
        <w:t>Ученик треба да, у оквиру програмом предвиђене језичке грађе, буде оспособљен да савременим језиком, примереним свакодневној комуникацији, искаже једноставну усмену поруку, да буде у стању да учествује у једноставном разговору, да једноставно и јасно исприча лични доживљај, садржај разговора или наративног текста.</w:t>
      </w:r>
    </w:p>
    <w:p w:rsidR="00E2356A" w:rsidRPr="00E2356A" w:rsidRDefault="00E2356A" w:rsidP="00E2356A">
      <w:pPr>
        <w:spacing w:line="240" w:lineRule="auto"/>
        <w:rPr>
          <w:rFonts w:ascii="Times New Roman" w:hAnsi="Times New Roman"/>
          <w:b/>
          <w:i/>
          <w:sz w:val="24"/>
          <w:szCs w:val="24"/>
          <w:lang w:val="sr-Cyrl-CS"/>
        </w:rPr>
      </w:pPr>
      <w:r w:rsidRPr="00E2356A">
        <w:rPr>
          <w:rFonts w:ascii="Times New Roman" w:hAnsi="Times New Roman"/>
          <w:b/>
          <w:sz w:val="24"/>
          <w:szCs w:val="24"/>
          <w:u w:val="single"/>
          <w:lang w:val="sr-Cyrl-CS"/>
        </w:rPr>
        <w:t>Разумевање писаног текста</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lastRenderedPageBreak/>
        <w:t>Ученик треба да прочита и разуме једноставне поруке, знакове, информације, да разуме, глобално, селективно и на нивоу имплицитног, једноставније аутентичне или адаптиране аутентичне текстове писане савременим језиком, у вези са свакодневним ситуацијама и из домена његовог интересовања.</w:t>
      </w:r>
    </w:p>
    <w:p w:rsidR="00E2356A" w:rsidRPr="00E2356A" w:rsidRDefault="00E2356A" w:rsidP="00E2356A">
      <w:pPr>
        <w:spacing w:line="240" w:lineRule="auto"/>
        <w:rPr>
          <w:rFonts w:ascii="Times New Roman" w:hAnsi="Times New Roman"/>
          <w:b/>
          <w:sz w:val="24"/>
          <w:szCs w:val="24"/>
          <w:u w:val="single"/>
          <w:lang w:val="ru-RU"/>
        </w:rPr>
      </w:pPr>
      <w:r w:rsidRPr="00E2356A">
        <w:rPr>
          <w:rFonts w:ascii="Times New Roman" w:hAnsi="Times New Roman"/>
          <w:b/>
          <w:sz w:val="24"/>
          <w:szCs w:val="24"/>
          <w:u w:val="single"/>
          <w:lang w:val="sr-Cyrl-CS"/>
        </w:rPr>
        <w:t>Писано изражавање</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t xml:space="preserve">Ученик треба да, у оквиру програмом предвиђене језичке грађе, буде способан да напише своје личне податке, да напише честитку, разгледницу, једноставну поруку и краће неформално писмо, да опише неки доживљај и место у којем живи, да напише нешто о себи и својим интересовањима, да напише кратак резиме о ономе што је чуо, видео или прочитао и изнесе лични став (допадање, недопадање, слагање, неслагање и друго). </w:t>
      </w:r>
      <w:r w:rsidRPr="00E2356A">
        <w:rPr>
          <w:rFonts w:ascii="Times New Roman" w:hAnsi="Times New Roman"/>
          <w:sz w:val="24"/>
          <w:szCs w:val="24"/>
          <w:lang w:val="sr-Cyrl-CS"/>
        </w:rPr>
        <w:br/>
      </w:r>
      <w:r w:rsidRPr="00E2356A">
        <w:rPr>
          <w:rFonts w:ascii="Times New Roman" w:hAnsi="Times New Roman"/>
          <w:b/>
          <w:sz w:val="24"/>
          <w:szCs w:val="24"/>
          <w:u w:val="single"/>
          <w:lang w:val="sr-Cyrl-CS"/>
        </w:rPr>
        <w:t>Развијање социокултурне компетенције</w:t>
      </w:r>
    </w:p>
    <w:p w:rsidR="00E2356A" w:rsidRPr="00E2356A" w:rsidRDefault="00E2356A" w:rsidP="00E2356A">
      <w:pPr>
        <w:spacing w:line="240" w:lineRule="auto"/>
        <w:rPr>
          <w:rFonts w:ascii="Times New Roman" w:hAnsi="Times New Roman"/>
          <w:sz w:val="24"/>
          <w:szCs w:val="24"/>
          <w:lang w:val="sr-Cyrl-CS"/>
        </w:rPr>
      </w:pPr>
      <w:r w:rsidRPr="00E2356A">
        <w:rPr>
          <w:rFonts w:ascii="Times New Roman" w:hAnsi="Times New Roman"/>
          <w:sz w:val="24"/>
          <w:szCs w:val="24"/>
          <w:lang w:val="sr-Cyrl-CS"/>
        </w:rPr>
        <w:t xml:space="preserve">Поред сазнања о основним чињеницама везаним за историју, географију, културу и уметност земаља чији језик учи, ученик треба да стекне увид, у оквиру поља свог интересовања и искуства, у сличности и разлике у навикама (вербална и невербална комуникација), обичајима, менталитету и институцијама између наше земље и земаља чији језик учи. </w:t>
      </w:r>
    </w:p>
    <w:p w:rsidR="00E2356A" w:rsidRPr="00E2356A" w:rsidRDefault="00E2356A" w:rsidP="00E2356A">
      <w:pPr>
        <w:spacing w:line="240" w:lineRule="auto"/>
        <w:rPr>
          <w:rFonts w:ascii="Times New Roman" w:hAnsi="Times New Roman"/>
          <w:b/>
          <w:sz w:val="24"/>
          <w:szCs w:val="24"/>
          <w:lang w:val="ru-RU"/>
        </w:rPr>
      </w:pPr>
      <w:r w:rsidRPr="00E2356A">
        <w:rPr>
          <w:rFonts w:ascii="Times New Roman" w:hAnsi="Times New Roman"/>
          <w:b/>
          <w:sz w:val="24"/>
          <w:szCs w:val="24"/>
          <w:lang w:val="ru-RU"/>
        </w:rPr>
        <w:t>Оперативни задаци на нивоу језичких вештина-циљеви</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Разумевање говора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На крају петог разреда, 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препознаје страни језик који учи међу другим страним језицима;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препознаје гласове у говорном ланцу, нарочито оне којих у матерњем језику нема;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оне изразе које наставник употребљава током часа да би дао упутства за рад и друго;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кратке дијалоге и монолошка излагања до пет реченица, које исказује природним темпом наставник, други ученици или их чује преко звучног материјала, а који садрже искључиво језичку грађу обрађену током петог разреда;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једноставне дечје песме и бројалице у вези са обрађеном тематиком.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Разумевање писаног текста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Ученик треба да:</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упозна и, када је у питању позната језичка грађа, савлада технике читања у себи и гласног читања;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упозна основна правила графије и ортографије;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упутства за израду вежбања у уџбенику и радним листовима;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lastRenderedPageBreak/>
        <w:t xml:space="preserve">- разуме смисао кратких писаних порука и илустрованих текстова о познатим темама (око 50 речи) .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Усмено изражавање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разговетно изговара гласове, посебно оне које наш језик не познаје, акцентује речи, поштује ритам и интонацију при спонтаном говору и читању;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ступи у дијалог и у оквиру четири-пет реплика, постављањем и одговарањем на питања, води разговор у оквирима комуникативних функција и лексике обрађених током петог разреда;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монолошки, без претходне припреме али уз наставников подстицај, у три до пет реченица представи себе или другога, уз помоћ питања саопшти садржај дијалога или наративног текста, или опише ситуацију, слику и лице, предмет, односно животињу;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интерпретира кратке, тематски прилагођене песме и рецитације.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Интеракција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реагује вербално или невербално на упутства и постављена питања;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поставља једноставна питања;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изражава допадање или недопадање;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учествује у заједничким активностима на часу (у пару, у групи, итд.);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тражи разјашњења када нешто не разуме.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Писмено изражавање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упозна основна правила графије, ортографије и интерпункције у оквиру усмено стечених језичких знања;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допуњава и пише речи и кратке реченице на основу датог модела, слике или другог визуелног подстицаја;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допуњава честитку;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пише личне податке (име, презиме и адресу);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кратко одговори на једноставна питања (ко, шта, где) која се односе на обрађене теме, ситуације у разреду или њега лично</w:t>
      </w:r>
    </w:p>
    <w:p w:rsidR="00E2356A" w:rsidRPr="00AD7241" w:rsidRDefault="00E2356A" w:rsidP="00E2356A">
      <w:pPr>
        <w:rPr>
          <w:rFonts w:ascii="Times New Roman" w:hAnsi="Times New Roman"/>
          <w:b/>
          <w:sz w:val="24"/>
          <w:szCs w:val="24"/>
          <w:lang w:val="ru-RU"/>
        </w:rPr>
      </w:pPr>
      <w:r w:rsidRPr="00AD7241">
        <w:rPr>
          <w:rFonts w:ascii="Times New Roman" w:hAnsi="Times New Roman"/>
          <w:b/>
          <w:sz w:val="24"/>
          <w:szCs w:val="24"/>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E2356A" w:rsidRPr="00752615" w:rsidTr="000F3143">
        <w:trPr>
          <w:trHeight w:val="315"/>
        </w:trPr>
        <w:tc>
          <w:tcPr>
            <w:tcW w:w="3330" w:type="dxa"/>
          </w:tcPr>
          <w:p w:rsidR="00E2356A" w:rsidRPr="00752615" w:rsidRDefault="00E2356A"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2356A" w:rsidRPr="00752615" w:rsidRDefault="00E2356A"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2356A" w:rsidRPr="00752615" w:rsidTr="000F3143">
        <w:trPr>
          <w:trHeight w:val="315"/>
        </w:trPr>
        <w:tc>
          <w:tcPr>
            <w:tcW w:w="3330" w:type="dxa"/>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ГРАМАТИКА</w:t>
            </w:r>
          </w:p>
          <w:p w:rsidR="00E2356A" w:rsidRPr="00E2356A" w:rsidRDefault="00E2356A" w:rsidP="00E2356A">
            <w:pPr>
              <w:spacing w:after="0" w:line="240" w:lineRule="auto"/>
              <w:rPr>
                <w:rFonts w:ascii="Times New Roman" w:hAnsi="Times New Roman"/>
                <w:b/>
              </w:rPr>
            </w:pPr>
            <w:r w:rsidRPr="00E2356A">
              <w:rPr>
                <w:rFonts w:ascii="Times New Roman" w:hAnsi="Times New Roman"/>
                <w:b/>
                <w:lang w:val="sr-Cyrl-CS"/>
              </w:rPr>
              <w:t>-Реченица Е</w:t>
            </w:r>
            <w:r w:rsidRPr="00E2356A">
              <w:rPr>
                <w:rFonts w:ascii="Times New Roman" w:hAnsi="Times New Roman"/>
                <w:b/>
                <w:lang w:val="de-DE"/>
              </w:rPr>
              <w:t>S</w:t>
            </w:r>
            <w:r w:rsidRPr="00E2356A">
              <w:rPr>
                <w:rFonts w:ascii="Times New Roman" w:hAnsi="Times New Roman"/>
                <w:b/>
                <w:lang w:val="sr-Cyrl-CS"/>
              </w:rPr>
              <w:t xml:space="preserve"> </w:t>
            </w:r>
            <w:r w:rsidRPr="00E2356A">
              <w:rPr>
                <w:rFonts w:ascii="Times New Roman" w:hAnsi="Times New Roman"/>
                <w:b/>
                <w:lang w:val="de-DE"/>
              </w:rPr>
              <w:t>IST</w:t>
            </w:r>
            <w:r w:rsidRPr="00E2356A">
              <w:rPr>
                <w:rFonts w:ascii="Times New Roman" w:hAnsi="Times New Roman"/>
                <w:b/>
              </w:rPr>
              <w:t>… усвајање негације</w:t>
            </w:r>
            <w:r w:rsidRPr="00E2356A">
              <w:rPr>
                <w:rFonts w:ascii="Times New Roman" w:hAnsi="Times New Roman"/>
                <w:b/>
                <w:lang w:val="sr-Cyrl-CS"/>
              </w:rPr>
              <w:t xml:space="preserve"> </w:t>
            </w:r>
            <w:r w:rsidRPr="00E2356A">
              <w:rPr>
                <w:rFonts w:ascii="Times New Roman" w:hAnsi="Times New Roman"/>
                <w:b/>
                <w:lang w:val="de-DE"/>
              </w:rPr>
              <w:t>KEIN</w:t>
            </w:r>
            <w:r w:rsidRPr="00E2356A">
              <w:rPr>
                <w:rFonts w:ascii="Times New Roman" w:hAnsi="Times New Roman"/>
                <w:b/>
              </w:rPr>
              <w:t xml:space="preserve"> и </w:t>
            </w:r>
            <w:r w:rsidRPr="00E2356A">
              <w:rPr>
                <w:rFonts w:ascii="Times New Roman" w:hAnsi="Times New Roman"/>
                <w:b/>
                <w:lang w:val="sr-Cyrl-CS"/>
              </w:rPr>
              <w:t xml:space="preserve"> </w:t>
            </w:r>
            <w:r w:rsidRPr="00E2356A">
              <w:rPr>
                <w:rFonts w:ascii="Times New Roman" w:hAnsi="Times New Roman"/>
                <w:b/>
                <w:lang w:val="de-DE"/>
              </w:rPr>
              <w:t>NICHT</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xml:space="preserve">- негација </w:t>
            </w:r>
            <w:r w:rsidRPr="00E2356A">
              <w:rPr>
                <w:rFonts w:ascii="Times New Roman" w:hAnsi="Times New Roman"/>
                <w:b/>
                <w:lang w:val="de-DE"/>
              </w:rPr>
              <w:t>KEIN</w:t>
            </w:r>
            <w:r w:rsidRPr="00E2356A">
              <w:rPr>
                <w:rFonts w:ascii="Times New Roman" w:hAnsi="Times New Roman"/>
                <w:b/>
              </w:rPr>
              <w:t xml:space="preserve"> у номинативу и акузативу</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именице ( заједничке, властите)</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члан</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заменице</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придеви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-предлози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прилози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-глаголи</w:t>
            </w:r>
          </w:p>
          <w:p w:rsidR="00E2356A" w:rsidRPr="00E2356A" w:rsidRDefault="00E2356A" w:rsidP="000F3143">
            <w:pPr>
              <w:spacing w:after="0" w:line="240" w:lineRule="auto"/>
              <w:rPr>
                <w:rFonts w:ascii="Times New Roman" w:hAnsi="Times New Roman"/>
                <w:b/>
              </w:rPr>
            </w:pPr>
            <w:r w:rsidRPr="00E2356A">
              <w:rPr>
                <w:rFonts w:ascii="Times New Roman" w:hAnsi="Times New Roman"/>
                <w:b/>
              </w:rPr>
              <w:t>-бројеви</w:t>
            </w:r>
          </w:p>
        </w:tc>
        <w:tc>
          <w:tcPr>
            <w:tcW w:w="10980" w:type="dxa"/>
            <w:tcBorders>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презентација наставних садржаја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 xml:space="preserve">препознавање и примена граматичких садржаја </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рад у пару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групни рад  на задату тему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израда пројеката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израда паноа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приближавање граматичких садржаја из угла свакодневнице</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 xml:space="preserve">утврђивање и систематизација путем штампаног материјала, радне свеске и мини тестова </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квиз</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корелација и позивање на стечено знање из граматике матерњег језика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начини реализације уз помоћ визуелног и аудио материјала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допунска и додатна настава</w:t>
            </w:r>
          </w:p>
          <w:p w:rsidR="00E2356A" w:rsidRPr="00617F9A" w:rsidRDefault="00E2356A" w:rsidP="00E2356A">
            <w:pPr>
              <w:spacing w:after="0" w:line="240" w:lineRule="auto"/>
              <w:rPr>
                <w:rFonts w:ascii="Times New Roman" w:hAnsi="Times New Roman"/>
                <w:lang w:val="sr-Latn-CS"/>
              </w:rPr>
            </w:pPr>
          </w:p>
        </w:tc>
      </w:tr>
      <w:tr w:rsidR="00E2356A" w:rsidRPr="00752615" w:rsidTr="000F3143">
        <w:trPr>
          <w:trHeight w:val="315"/>
        </w:trPr>
        <w:tc>
          <w:tcPr>
            <w:tcW w:w="3330" w:type="dxa"/>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ВОКАБУЛАР И ИЗГОВОР</w:t>
            </w:r>
          </w:p>
          <w:p w:rsidR="00E2356A" w:rsidRPr="00E2356A" w:rsidRDefault="00E2356A" w:rsidP="000F3143">
            <w:pPr>
              <w:spacing w:after="0" w:line="240" w:lineRule="auto"/>
              <w:rPr>
                <w:rFonts w:ascii="Times New Roman" w:hAnsi="Times New Roman"/>
                <w:b/>
                <w:lang w:val="sr-Latn-CS"/>
              </w:rPr>
            </w:pPr>
          </w:p>
        </w:tc>
        <w:tc>
          <w:tcPr>
            <w:tcW w:w="10980" w:type="dxa"/>
            <w:tcBorders>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слушање и реаговање на упутства наставника или са аудио записа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драмска игра, рад у пару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именовање научених појмова и израза уз често групно понављање</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читање наглас</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вежбе са акцентовањем</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провера речи</w:t>
            </w:r>
          </w:p>
          <w:p w:rsidR="00E2356A" w:rsidRPr="00E2356A" w:rsidRDefault="00E2356A" w:rsidP="00E2356A">
            <w:pPr>
              <w:spacing w:after="0" w:line="240" w:lineRule="auto"/>
              <w:rPr>
                <w:rFonts w:ascii="Times New Roman" w:hAnsi="Times New Roman"/>
                <w:lang w:val="sr-Cyrl-CS"/>
              </w:rPr>
            </w:pPr>
            <w:r w:rsidRPr="00617F9A">
              <w:rPr>
                <w:rFonts w:ascii="Times New Roman" w:hAnsi="Times New Roman"/>
                <w:lang w:val="sr-Cyrl-CS"/>
              </w:rPr>
              <w:t>рад у пару (дијалог)</w:t>
            </w:r>
          </w:p>
        </w:tc>
      </w:tr>
      <w:tr w:rsidR="00E2356A" w:rsidRPr="00752615" w:rsidTr="000F3143">
        <w:trPr>
          <w:trHeight w:val="407"/>
        </w:trPr>
        <w:tc>
          <w:tcPr>
            <w:tcW w:w="3330" w:type="dxa"/>
            <w:tcBorders>
              <w:bottom w:val="single" w:sz="4" w:space="0" w:color="auto"/>
            </w:tcBorders>
          </w:tcPr>
          <w:p w:rsidR="00E2356A" w:rsidRPr="00E2356A" w:rsidRDefault="00E2356A" w:rsidP="000F3143">
            <w:pPr>
              <w:rPr>
                <w:rFonts w:ascii="Times New Roman" w:hAnsi="Times New Roman"/>
                <w:b/>
                <w:lang w:val="sr-Cyrl-CS"/>
              </w:rPr>
            </w:pPr>
            <w:r w:rsidRPr="00E2356A">
              <w:rPr>
                <w:rFonts w:ascii="Times New Roman" w:hAnsi="Times New Roman"/>
                <w:b/>
                <w:lang w:val="sr-Cyrl-CS"/>
              </w:rPr>
              <w:t>ЧИТАЊЕ И СЛУШАЊЕ СА РАЗУМЕВАЊЕМ</w:t>
            </w:r>
          </w:p>
          <w:p w:rsidR="00E2356A" w:rsidRPr="00E2356A" w:rsidRDefault="00E2356A" w:rsidP="000F3143">
            <w:pPr>
              <w:rPr>
                <w:rFonts w:ascii="Times New Roman" w:hAnsi="Times New Roman"/>
                <w:b/>
              </w:rPr>
            </w:pPr>
          </w:p>
        </w:tc>
        <w:tc>
          <w:tcPr>
            <w:tcW w:w="10980" w:type="dxa"/>
            <w:tcBorders>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препричавање прочитаног текста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примена аудио и видео записа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индивидуална и групна анализа текста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припрема кратких питања у вези са прочитаним или одслушаним текстом</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дискусија</w:t>
            </w:r>
          </w:p>
        </w:tc>
      </w:tr>
      <w:tr w:rsidR="00E2356A" w:rsidRPr="00752615" w:rsidTr="000F3143">
        <w:trPr>
          <w:trHeight w:val="338"/>
        </w:trPr>
        <w:tc>
          <w:tcPr>
            <w:tcW w:w="3330" w:type="dxa"/>
            <w:tcBorders>
              <w:top w:val="single" w:sz="4" w:space="0" w:color="auto"/>
              <w:bottom w:val="single" w:sz="4" w:space="0" w:color="auto"/>
            </w:tcBorders>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ПИСАЊЕ И ПИСМЕНО ИЗРАЖАВАЊЕ</w:t>
            </w:r>
          </w:p>
          <w:p w:rsidR="00E2356A" w:rsidRPr="00E2356A" w:rsidRDefault="00E2356A" w:rsidP="000F3143">
            <w:pPr>
              <w:rPr>
                <w:rFonts w:ascii="Times New Roman" w:hAnsi="Times New Roman"/>
                <w:b/>
              </w:rPr>
            </w:pPr>
          </w:p>
        </w:tc>
        <w:tc>
          <w:tcPr>
            <w:tcW w:w="10980" w:type="dxa"/>
            <w:tcBorders>
              <w:top w:val="single" w:sz="4" w:space="0" w:color="auto"/>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диктати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преписивање текстова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правила интерпункције и правописа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подстицање креативности кроз писање кратких песама и прич</w:t>
            </w:r>
            <w:r w:rsidRPr="00617F9A">
              <w:rPr>
                <w:rFonts w:ascii="Times New Roman" w:hAnsi="Times New Roman"/>
              </w:rPr>
              <w:t>а</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игр</w:t>
            </w:r>
            <w:r w:rsidRPr="00617F9A">
              <w:rPr>
                <w:rFonts w:ascii="Times New Roman" w:hAnsi="Times New Roman"/>
              </w:rPr>
              <w:t>ом</w:t>
            </w:r>
            <w:r w:rsidRPr="00617F9A">
              <w:rPr>
                <w:rFonts w:ascii="Times New Roman" w:hAnsi="Times New Roman"/>
                <w:lang w:val="sr-Cyrl-CS"/>
              </w:rPr>
              <w:t xml:space="preserve"> размена писаних порука</w:t>
            </w:r>
          </w:p>
        </w:tc>
      </w:tr>
      <w:tr w:rsidR="00E2356A" w:rsidRPr="00752615" w:rsidTr="000F3143">
        <w:trPr>
          <w:trHeight w:val="311"/>
        </w:trPr>
        <w:tc>
          <w:tcPr>
            <w:tcW w:w="3330" w:type="dxa"/>
            <w:tcBorders>
              <w:top w:val="single" w:sz="4" w:space="0" w:color="auto"/>
              <w:bottom w:val="single" w:sz="4" w:space="0" w:color="auto"/>
            </w:tcBorders>
          </w:tcPr>
          <w:p w:rsidR="00E2356A" w:rsidRPr="00E2356A" w:rsidRDefault="00E2356A" w:rsidP="000F3143">
            <w:pPr>
              <w:rPr>
                <w:rFonts w:ascii="Times New Roman" w:hAnsi="Times New Roman"/>
                <w:b/>
              </w:rPr>
            </w:pPr>
            <w:r w:rsidRPr="00E2356A">
              <w:rPr>
                <w:rFonts w:ascii="Times New Roman" w:hAnsi="Times New Roman"/>
                <w:b/>
                <w:lang w:val="sr-Cyrl-CS"/>
              </w:rPr>
              <w:t>КОНВЕРЗАЦИЈА</w:t>
            </w:r>
          </w:p>
        </w:tc>
        <w:tc>
          <w:tcPr>
            <w:tcW w:w="10980" w:type="dxa"/>
            <w:tcBorders>
              <w:top w:val="single" w:sz="4" w:space="0" w:color="auto"/>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дискусија на задату тему ( дијалог или у групи)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драматизација (скечеви)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замена улога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дебата</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мини трибине</w:t>
            </w:r>
          </w:p>
        </w:tc>
      </w:tr>
    </w:tbl>
    <w:p w:rsidR="00E2356A" w:rsidRPr="00773528" w:rsidRDefault="00E2356A" w:rsidP="00E2356A">
      <w:pPr>
        <w:rPr>
          <w:rFonts w:ascii="Times New Roman" w:hAnsi="Times New Roman"/>
          <w:b/>
          <w:sz w:val="24"/>
          <w:szCs w:val="24"/>
          <w:lang w:val="ru-RU"/>
        </w:rPr>
      </w:pPr>
    </w:p>
    <w:p w:rsidR="00E2356A" w:rsidRPr="00773528" w:rsidRDefault="00E2356A" w:rsidP="00E2356A">
      <w:pPr>
        <w:rPr>
          <w:rFonts w:ascii="Times New Roman" w:hAnsi="Times New Roman"/>
          <w:b/>
          <w:sz w:val="24"/>
          <w:szCs w:val="24"/>
          <w:lang w:val="sr-Cyrl-CS"/>
        </w:rPr>
      </w:pPr>
      <w:r w:rsidRPr="00773528">
        <w:rPr>
          <w:rFonts w:ascii="Times New Roman" w:hAnsi="Times New Roman"/>
          <w:b/>
          <w:sz w:val="24"/>
          <w:szCs w:val="24"/>
          <w:lang w:val="sr-Cyrl-CS"/>
        </w:rPr>
        <w:lastRenderedPageBreak/>
        <w:t>УПУТСТВО ЗА ФОРМАТИВНО И СУМАТИВНО ОЦЕЊИВАЊЕ УЧЕНИКА</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Опис постигнућа ученика</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Опис ангажовања ученика у настави</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Препорука за дање напредовање</w:t>
      </w:r>
    </w:p>
    <w:p w:rsidR="00E2356A" w:rsidRPr="009865FC" w:rsidRDefault="00E2356A" w:rsidP="00E2356A">
      <w:pPr>
        <w:rPr>
          <w:rFonts w:ascii="Times New Roman" w:hAnsi="Times New Roman"/>
          <w:lang w:val="sr-Cyrl-CS"/>
        </w:rPr>
      </w:pPr>
      <w:r w:rsidRPr="009865FC">
        <w:rPr>
          <w:rFonts w:ascii="Times New Roman" w:hAnsi="Times New Roman"/>
          <w:lang w:val="sr-Cyrl-CS"/>
        </w:rPr>
        <w:t>БРОЈЧАНА ОЦЕНА – Опис постигнућа (Правилник о оцењивању ученика у основном образовању и васпитању).</w:t>
      </w:r>
    </w:p>
    <w:p w:rsidR="00595139" w:rsidRDefault="00595139"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11.3. </w:t>
      </w:r>
      <w:r w:rsidR="00595139" w:rsidRPr="000D446D">
        <w:rPr>
          <w:rFonts w:ascii="Times New Roman" w:eastAsia="Times New Roman" w:hAnsi="Times New Roman"/>
          <w:b/>
          <w:sz w:val="24"/>
          <w:szCs w:val="24"/>
        </w:rPr>
        <w:t>ОБЛИК ОБРАЗОВНО- 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9865FC" w:rsidRDefault="00595139" w:rsidP="00595139">
      <w:pPr>
        <w:spacing w:after="0" w:line="240" w:lineRule="auto"/>
        <w:rPr>
          <w:rFonts w:ascii="Times New Roman" w:hAnsi="Times New Roman"/>
          <w:b/>
          <w:sz w:val="24"/>
          <w:szCs w:val="24"/>
        </w:rPr>
      </w:pPr>
      <w:r w:rsidRPr="009865FC">
        <w:rPr>
          <w:rFonts w:ascii="Times New Roman" w:hAnsi="Times New Roman"/>
          <w:b/>
          <w:sz w:val="24"/>
          <w:szCs w:val="24"/>
        </w:rPr>
        <w:t>Слободне наставне активности</w:t>
      </w:r>
    </w:p>
    <w:p w:rsidR="001D6546" w:rsidRPr="001D6546" w:rsidRDefault="001D6546"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53456F" w:rsidTr="004A324C">
        <w:trPr>
          <w:trHeight w:val="308"/>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Разред</w:t>
            </w:r>
          </w:p>
        </w:tc>
        <w:tc>
          <w:tcPr>
            <w:tcW w:w="990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Пети или шести разред</w:t>
            </w:r>
          </w:p>
        </w:tc>
      </w:tr>
      <w:tr w:rsidR="00595139" w:rsidRPr="0053456F" w:rsidTr="004A324C">
        <w:trPr>
          <w:trHeight w:val="344"/>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Наставни предмет</w:t>
            </w:r>
          </w:p>
        </w:tc>
        <w:tc>
          <w:tcPr>
            <w:tcW w:w="990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Медијска писменост</w:t>
            </w:r>
          </w:p>
        </w:tc>
      </w:tr>
      <w:tr w:rsidR="00595139" w:rsidRPr="0053456F" w:rsidTr="004A324C">
        <w:trPr>
          <w:trHeight w:val="476"/>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Годишњи фонд часова</w:t>
            </w:r>
          </w:p>
        </w:tc>
        <w:tc>
          <w:tcPr>
            <w:tcW w:w="9900" w:type="dxa"/>
          </w:tcPr>
          <w:p w:rsidR="00595139" w:rsidRPr="0053456F"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53456F" w:rsidTr="004A324C">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Циљ наставе предмета</w:t>
            </w:r>
          </w:p>
          <w:p w:rsidR="00595139" w:rsidRPr="0053456F" w:rsidRDefault="00595139" w:rsidP="004A324C">
            <w:pPr>
              <w:jc w:val="both"/>
              <w:rPr>
                <w:rFonts w:ascii="Times New Roman" w:hAnsi="Times New Roman"/>
                <w:b/>
              </w:rPr>
            </w:pPr>
          </w:p>
        </w:tc>
        <w:tc>
          <w:tcPr>
            <w:tcW w:w="9900" w:type="dxa"/>
          </w:tcPr>
          <w:p w:rsidR="00595139" w:rsidRPr="0053456F" w:rsidRDefault="00595139" w:rsidP="004A324C">
            <w:pPr>
              <w:rPr>
                <w:rFonts w:ascii="Times New Roman" w:hAnsi="Times New Roman"/>
                <w:b/>
                <w:lang w:val="sr-Cyrl-CS"/>
              </w:rPr>
            </w:pPr>
            <w:r w:rsidRPr="0053456F">
              <w:rPr>
                <w:rFonts w:ascii="Times New Roman" w:hAnsi="Times New Roman"/>
                <w:b/>
                <w:lang w:val="sr-Cyrl-CS"/>
              </w:rPr>
              <w:t xml:space="preserve"> Циљ учења слободне наставне активности је да подстакне развој медијске културе ученика и доприносе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c>
      </w:tr>
    </w:tbl>
    <w:p w:rsidR="00595139" w:rsidRPr="0053456F" w:rsidRDefault="00595139" w:rsidP="00595139">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53456F" w:rsidTr="004A324C">
        <w:tc>
          <w:tcPr>
            <w:tcW w:w="5238" w:type="dxa"/>
            <w:gridSpan w:val="2"/>
          </w:tcPr>
          <w:p w:rsidR="00595139" w:rsidRPr="0053456F" w:rsidRDefault="00595139" w:rsidP="004A324C">
            <w:pPr>
              <w:jc w:val="both"/>
              <w:rPr>
                <w:rFonts w:ascii="Times New Roman" w:hAnsi="Times New Roman"/>
                <w:b/>
              </w:rPr>
            </w:pPr>
            <w:r w:rsidRPr="0053456F">
              <w:rPr>
                <w:rFonts w:ascii="Times New Roman" w:hAnsi="Times New Roman"/>
                <w:b/>
              </w:rPr>
              <w:t xml:space="preserve">Исходи </w:t>
            </w:r>
          </w:p>
        </w:tc>
        <w:tc>
          <w:tcPr>
            <w:tcW w:w="3510" w:type="dxa"/>
          </w:tcPr>
          <w:p w:rsidR="00595139" w:rsidRPr="0053456F" w:rsidRDefault="00595139" w:rsidP="004A324C">
            <w:pPr>
              <w:jc w:val="both"/>
              <w:rPr>
                <w:rFonts w:ascii="Times New Roman" w:hAnsi="Times New Roman"/>
                <w:b/>
              </w:rPr>
            </w:pPr>
            <w:r w:rsidRPr="0053456F">
              <w:rPr>
                <w:rFonts w:ascii="Times New Roman" w:hAnsi="Times New Roman"/>
                <w:b/>
              </w:rPr>
              <w:t>Област/Тема</w:t>
            </w:r>
          </w:p>
        </w:tc>
        <w:tc>
          <w:tcPr>
            <w:tcW w:w="558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 xml:space="preserve">Садржаји </w:t>
            </w:r>
          </w:p>
        </w:tc>
      </w:tr>
      <w:tr w:rsidR="00595139" w:rsidRPr="0053456F" w:rsidTr="004A324C">
        <w:trPr>
          <w:trHeight w:val="1561"/>
        </w:trPr>
        <w:tc>
          <w:tcPr>
            <w:tcW w:w="5238" w:type="dxa"/>
            <w:gridSpan w:val="2"/>
          </w:tcPr>
          <w:p w:rsidR="00595139" w:rsidRPr="00E40BA0" w:rsidRDefault="00595139" w:rsidP="004A324C">
            <w:pPr>
              <w:rPr>
                <w:rFonts w:ascii="Times New Roman" w:hAnsi="Times New Roman"/>
              </w:rPr>
            </w:pPr>
            <w:r>
              <w:rPr>
                <w:rFonts w:ascii="Times New Roman" w:hAnsi="Times New Roman"/>
              </w:rPr>
              <w:t>-идентификује/ процени комуникацијски процес у односу медији – публика (корисници);                           -разликује традиционалне и нове медије поредећи начине пласирања порука;                                              - упореди основне особености различитих медија и изводи закључке о функцијама медија;                           -опише и анализира своје медијске навике;</w:t>
            </w:r>
          </w:p>
        </w:tc>
        <w:tc>
          <w:tcPr>
            <w:tcW w:w="3510" w:type="dxa"/>
          </w:tcPr>
          <w:p w:rsidR="00595139" w:rsidRDefault="00595139" w:rsidP="004A324C">
            <w:pPr>
              <w:jc w:val="center"/>
              <w:rPr>
                <w:rFonts w:ascii="Times New Roman" w:hAnsi="Times New Roman"/>
                <w:b/>
              </w:rPr>
            </w:pPr>
            <w:r>
              <w:rPr>
                <w:rFonts w:ascii="Times New Roman" w:hAnsi="Times New Roman"/>
                <w:b/>
              </w:rPr>
              <w:t xml:space="preserve"> </w:t>
            </w:r>
          </w:p>
          <w:p w:rsidR="00595139" w:rsidRPr="0053456F" w:rsidRDefault="00595139" w:rsidP="004A324C">
            <w:pPr>
              <w:jc w:val="center"/>
              <w:rPr>
                <w:rFonts w:ascii="Times New Roman" w:hAnsi="Times New Roman"/>
                <w:b/>
              </w:rPr>
            </w:pPr>
            <w:r w:rsidRPr="0053456F">
              <w:rPr>
                <w:rFonts w:ascii="Times New Roman" w:hAnsi="Times New Roman"/>
                <w:b/>
              </w:rPr>
              <w:t xml:space="preserve">ПОЈАМ И </w:t>
            </w:r>
            <w:r>
              <w:rPr>
                <w:rFonts w:ascii="Times New Roman" w:hAnsi="Times New Roman"/>
                <w:b/>
              </w:rPr>
              <w:t xml:space="preserve">                   </w:t>
            </w:r>
            <w:r w:rsidRPr="0053456F">
              <w:rPr>
                <w:rFonts w:ascii="Times New Roman" w:hAnsi="Times New Roman"/>
                <w:b/>
              </w:rPr>
              <w:t>ФУНКЦИЈЕ</w:t>
            </w:r>
            <w:r>
              <w:rPr>
                <w:rFonts w:ascii="Times New Roman" w:hAnsi="Times New Roman"/>
                <w:b/>
              </w:rPr>
              <w:t xml:space="preserve">                   </w:t>
            </w:r>
            <w:r w:rsidRPr="0053456F">
              <w:rPr>
                <w:rFonts w:ascii="Times New Roman" w:hAnsi="Times New Roman"/>
                <w:b/>
              </w:rPr>
              <w:t xml:space="preserve"> МЕДИЈА</w:t>
            </w:r>
          </w:p>
        </w:tc>
        <w:tc>
          <w:tcPr>
            <w:tcW w:w="5580" w:type="dxa"/>
          </w:tcPr>
          <w:p w:rsidR="00595139" w:rsidRPr="0053456F" w:rsidRDefault="00595139" w:rsidP="004A324C">
            <w:pPr>
              <w:rPr>
                <w:rFonts w:ascii="Times New Roman" w:hAnsi="Times New Roman"/>
              </w:rPr>
            </w:pPr>
            <w:r w:rsidRPr="0053456F">
              <w:rPr>
                <w:rFonts w:ascii="Times New Roman" w:hAnsi="Times New Roman"/>
              </w:rPr>
              <w:t xml:space="preserve">Mедији и публика.                                       Традиционални медији (штампа, радио, телевизија, филм) и нови медији (интернет).                       </w:t>
            </w:r>
            <w:r>
              <w:rPr>
                <w:rFonts w:ascii="Times New Roman" w:hAnsi="Times New Roman"/>
              </w:rPr>
              <w:t xml:space="preserve">   </w:t>
            </w:r>
            <w:r w:rsidRPr="0053456F">
              <w:rPr>
                <w:rFonts w:ascii="Times New Roman" w:hAnsi="Times New Roman"/>
              </w:rPr>
              <w:t xml:space="preserve">      Улога и место медија у савременом друштву. </w:t>
            </w:r>
            <w:r>
              <w:rPr>
                <w:rFonts w:ascii="Times New Roman" w:hAnsi="Times New Roman"/>
              </w:rPr>
              <w:t xml:space="preserve">  </w:t>
            </w:r>
            <w:r w:rsidRPr="0053456F">
              <w:rPr>
                <w:rFonts w:ascii="Times New Roman" w:hAnsi="Times New Roman"/>
              </w:rPr>
              <w:t xml:space="preserve"> Медијске навике (Мој медијски дан).</w:t>
            </w:r>
            <w:r>
              <w:rPr>
                <w:rFonts w:ascii="Times New Roman" w:hAnsi="Times New Roman"/>
              </w:rPr>
              <w:t xml:space="preserve">                                          </w:t>
            </w:r>
          </w:p>
        </w:tc>
      </w:tr>
      <w:tr w:rsidR="00595139" w:rsidRPr="0053456F" w:rsidTr="004A324C">
        <w:tc>
          <w:tcPr>
            <w:tcW w:w="5238" w:type="dxa"/>
            <w:gridSpan w:val="2"/>
            <w:tcBorders>
              <w:top w:val="single" w:sz="4" w:space="0" w:color="auto"/>
            </w:tcBorders>
          </w:tcPr>
          <w:p w:rsidR="00595139" w:rsidRPr="00E40BA0" w:rsidRDefault="00595139" w:rsidP="004A324C">
            <w:pPr>
              <w:rPr>
                <w:rFonts w:ascii="Times New Roman" w:hAnsi="Times New Roman"/>
                <w:lang w:val="sr-Cyrl-CS"/>
              </w:rPr>
            </w:pPr>
            <w:r>
              <w:rPr>
                <w:rFonts w:ascii="Times New Roman" w:hAnsi="Times New Roman"/>
                <w:lang w:val="sr-Cyrl-CS"/>
              </w:rPr>
              <w:t xml:space="preserve">-разликује медијске садржаје од стварности, идентификујући их као конструкте стварности;            </w:t>
            </w:r>
            <w:r>
              <w:rPr>
                <w:rFonts w:ascii="Times New Roman" w:hAnsi="Times New Roman"/>
                <w:lang w:val="sr-Cyrl-CS"/>
              </w:rPr>
              <w:lastRenderedPageBreak/>
              <w:t xml:space="preserve">-деконструише једноставније примере медијских порука;  </w:t>
            </w:r>
          </w:p>
        </w:tc>
        <w:tc>
          <w:tcPr>
            <w:tcW w:w="3510" w:type="dxa"/>
          </w:tcPr>
          <w:p w:rsidR="00595139" w:rsidRPr="0053456F" w:rsidRDefault="00595139" w:rsidP="004A324C">
            <w:pPr>
              <w:jc w:val="center"/>
              <w:rPr>
                <w:rFonts w:ascii="Times New Roman" w:hAnsi="Times New Roman"/>
                <w:b/>
              </w:rPr>
            </w:pPr>
            <w:r w:rsidRPr="0053456F">
              <w:rPr>
                <w:rFonts w:ascii="Times New Roman" w:hAnsi="Times New Roman"/>
                <w:b/>
                <w:lang w:val="sr-Cyrl-CS"/>
              </w:rPr>
              <w:lastRenderedPageBreak/>
              <w:t xml:space="preserve">ДЕКОНСТРУКЦИЈА И КОНСТРУКЦИЈА МЕДИЈСКЕ </w:t>
            </w:r>
            <w:r w:rsidRPr="0053456F">
              <w:rPr>
                <w:rFonts w:ascii="Times New Roman" w:hAnsi="Times New Roman"/>
                <w:b/>
                <w:lang w:val="sr-Cyrl-CS"/>
              </w:rPr>
              <w:lastRenderedPageBreak/>
              <w:t>ПОРУКЕ</w:t>
            </w:r>
          </w:p>
        </w:tc>
        <w:tc>
          <w:tcPr>
            <w:tcW w:w="5580" w:type="dxa"/>
          </w:tcPr>
          <w:p w:rsidR="00595139" w:rsidRPr="0053456F" w:rsidRDefault="00595139" w:rsidP="004A324C">
            <w:pPr>
              <w:rPr>
                <w:rFonts w:ascii="Times New Roman" w:hAnsi="Times New Roman"/>
              </w:rPr>
            </w:pPr>
            <w:r w:rsidRPr="0053456F">
              <w:rPr>
                <w:rFonts w:ascii="Times New Roman" w:hAnsi="Times New Roman"/>
              </w:rPr>
              <w:lastRenderedPageBreak/>
              <w:t>Медијски садржаји као конструкти стварности.</w:t>
            </w:r>
            <w:r>
              <w:rPr>
                <w:rFonts w:ascii="Times New Roman" w:hAnsi="Times New Roman"/>
              </w:rPr>
              <w:t xml:space="preserve">  </w:t>
            </w:r>
            <w:r w:rsidRPr="0053456F">
              <w:rPr>
                <w:rFonts w:ascii="Times New Roman" w:hAnsi="Times New Roman"/>
              </w:rPr>
              <w:lastRenderedPageBreak/>
              <w:t>Деконструкција и конструкција медијских порука.</w:t>
            </w:r>
          </w:p>
        </w:tc>
      </w:tr>
      <w:tr w:rsidR="00595139" w:rsidRPr="0053456F" w:rsidTr="004A324C">
        <w:tc>
          <w:tcPr>
            <w:tcW w:w="5238" w:type="dxa"/>
            <w:gridSpan w:val="2"/>
          </w:tcPr>
          <w:p w:rsidR="00595139" w:rsidRPr="00E40BA0" w:rsidRDefault="00595139" w:rsidP="004A324C">
            <w:pPr>
              <w:rPr>
                <w:rFonts w:ascii="Times New Roman" w:hAnsi="Times New Roman"/>
                <w:lang w:val="sr-Cyrl-CS"/>
              </w:rPr>
            </w:pPr>
            <w:r>
              <w:rPr>
                <w:rFonts w:ascii="Times New Roman" w:hAnsi="Times New Roman"/>
                <w:lang w:val="sr-Cyrl-CS"/>
              </w:rPr>
              <w:lastRenderedPageBreak/>
              <w:t>-одговорно креира једноставније медијске садржаје; -критички вреднује оглашавање у различитим медијским садржајима и препознаје профит као основни циљ;                                                                    -наводи примере манипулације у медијским садржајима којима се подстичу куповина и потрошња, одређена осећања, вредности и ставови потрошача;</w:t>
            </w:r>
          </w:p>
        </w:tc>
        <w:tc>
          <w:tcPr>
            <w:tcW w:w="3510" w:type="dxa"/>
          </w:tcPr>
          <w:p w:rsidR="00595139" w:rsidRDefault="00595139" w:rsidP="004A324C">
            <w:pPr>
              <w:jc w:val="both"/>
              <w:rPr>
                <w:rFonts w:ascii="Times New Roman" w:hAnsi="Times New Roman"/>
                <w:b/>
              </w:rPr>
            </w:pPr>
          </w:p>
          <w:p w:rsidR="00595139" w:rsidRPr="0053456F" w:rsidRDefault="00595139" w:rsidP="004A324C">
            <w:pPr>
              <w:jc w:val="both"/>
              <w:rPr>
                <w:rFonts w:ascii="Times New Roman" w:hAnsi="Times New Roman"/>
                <w:b/>
              </w:rPr>
            </w:pPr>
          </w:p>
          <w:p w:rsidR="00595139" w:rsidRPr="006D7852" w:rsidRDefault="00595139" w:rsidP="004A324C">
            <w:pPr>
              <w:jc w:val="center"/>
              <w:rPr>
                <w:rFonts w:ascii="Times New Roman" w:hAnsi="Times New Roman"/>
              </w:rPr>
            </w:pPr>
            <w:r w:rsidRPr="006D7852">
              <w:rPr>
                <w:rFonts w:ascii="Times New Roman" w:hAnsi="Times New Roman"/>
                <w:b/>
                <w:lang w:val="sr-Cyrl-CS"/>
              </w:rPr>
              <w:t>ОГЛАШАВАЊЕ</w:t>
            </w:r>
          </w:p>
        </w:tc>
        <w:tc>
          <w:tcPr>
            <w:tcW w:w="5580" w:type="dxa"/>
          </w:tcPr>
          <w:p w:rsidR="00595139" w:rsidRPr="006D7852" w:rsidRDefault="00595139" w:rsidP="004A324C">
            <w:pPr>
              <w:rPr>
                <w:rFonts w:ascii="Times New Roman" w:hAnsi="Times New Roman"/>
              </w:rPr>
            </w:pPr>
            <w:r w:rsidRPr="0053456F">
              <w:rPr>
                <w:rFonts w:ascii="Times New Roman" w:hAnsi="Times New Roman"/>
              </w:rPr>
              <w:t>Комерцијални медијски садржаји у различитим медијима (рекламе, скривене поруке намењене пласирању одређених идеја, садржаја и животних стилова).</w:t>
            </w:r>
            <w:r>
              <w:rPr>
                <w:rFonts w:ascii="Times New Roman" w:hAnsi="Times New Roman"/>
              </w:rPr>
              <w:t xml:space="preserve">                                                                       </w:t>
            </w:r>
            <w:r w:rsidRPr="0053456F">
              <w:rPr>
                <w:rFonts w:ascii="Times New Roman" w:hAnsi="Times New Roman"/>
              </w:rPr>
              <w:t>Профит као циљ оглашавања.</w:t>
            </w:r>
            <w:r>
              <w:rPr>
                <w:rFonts w:ascii="Times New Roman" w:hAnsi="Times New Roman"/>
              </w:rPr>
              <w:t xml:space="preserve">                                     </w:t>
            </w:r>
            <w:r w:rsidRPr="0053456F">
              <w:rPr>
                <w:rFonts w:ascii="Times New Roman" w:hAnsi="Times New Roman"/>
              </w:rPr>
              <w:t>Утицај медијских садржаја на осећања, вредности и понашање публике – куповину и потрошњу.</w:t>
            </w:r>
          </w:p>
        </w:tc>
      </w:tr>
      <w:tr w:rsidR="00595139" w:rsidRPr="0053456F" w:rsidTr="004A324C">
        <w:tc>
          <w:tcPr>
            <w:tcW w:w="5238" w:type="dxa"/>
            <w:gridSpan w:val="2"/>
          </w:tcPr>
          <w:p w:rsidR="00595139" w:rsidRPr="00A75F2B" w:rsidRDefault="00595139" w:rsidP="004A324C">
            <w:pPr>
              <w:rPr>
                <w:rFonts w:ascii="Times New Roman" w:hAnsi="Times New Roman"/>
                <w:lang w:val="sr-Cyrl-CS"/>
              </w:rPr>
            </w:pPr>
            <w:r>
              <w:rPr>
                <w:rFonts w:ascii="Times New Roman" w:hAnsi="Times New Roman"/>
                <w:lang w:val="sr-Cyrl-CS"/>
              </w:rPr>
              <w:t>-разликује функције и могучности мобилних дигиталних платформи;                                                   -идентификује недостатке и предности мобилног телефона као уређаја за комуницирање, информисање и забаву;                                                   -препознаје сврху и начин функционисања претраживача ,,на мрежи“ и агрегатора садржаја;       -вреднује и разврстава једноставније примере информација са интернета према изворима из којег потичу, делећи их на поуздане и непоуздане;               -препознаје различито понашање на друштвеним мрежама.</w:t>
            </w:r>
          </w:p>
        </w:tc>
        <w:tc>
          <w:tcPr>
            <w:tcW w:w="3510" w:type="dxa"/>
          </w:tcPr>
          <w:p w:rsidR="00595139" w:rsidRDefault="00595139" w:rsidP="004A324C">
            <w:pPr>
              <w:jc w:val="both"/>
              <w:rPr>
                <w:rFonts w:ascii="Times New Roman" w:hAnsi="Times New Roman"/>
                <w:b/>
              </w:rPr>
            </w:pPr>
          </w:p>
          <w:p w:rsidR="00595139" w:rsidRPr="006D7852" w:rsidRDefault="00595139" w:rsidP="004A324C">
            <w:pPr>
              <w:jc w:val="center"/>
              <w:rPr>
                <w:rFonts w:ascii="Times New Roman" w:hAnsi="Times New Roman"/>
                <w:b/>
                <w:lang w:val="sr-Cyrl-CS"/>
              </w:rPr>
            </w:pPr>
            <w:r w:rsidRPr="006D7852">
              <w:rPr>
                <w:rFonts w:ascii="Times New Roman" w:hAnsi="Times New Roman"/>
                <w:b/>
                <w:lang w:val="sr-Cyrl-CS"/>
              </w:rPr>
              <w:t>МЕДИЈСКИ САДРЖАЈИ НА МОБИЛНИМ,</w:t>
            </w:r>
            <w:r>
              <w:rPr>
                <w:rFonts w:ascii="Times New Roman" w:hAnsi="Times New Roman"/>
                <w:b/>
                <w:lang w:val="sr-Cyrl-CS"/>
              </w:rPr>
              <w:t xml:space="preserve"> </w:t>
            </w:r>
            <w:r w:rsidRPr="006D7852">
              <w:rPr>
                <w:rFonts w:ascii="Times New Roman" w:hAnsi="Times New Roman"/>
                <w:b/>
                <w:lang w:val="sr-Cyrl-CS"/>
              </w:rPr>
              <w:t>ДИГИТАЛНИМ ПЛАТФОРМАМА И ПРЕТРАЖИВАЊЕ НА ИНТЕРНЕТУ</w:t>
            </w:r>
          </w:p>
        </w:tc>
        <w:tc>
          <w:tcPr>
            <w:tcW w:w="5580" w:type="dxa"/>
          </w:tcPr>
          <w:p w:rsidR="00595139" w:rsidRPr="0053456F" w:rsidRDefault="00595139" w:rsidP="004A324C">
            <w:pPr>
              <w:rPr>
                <w:rFonts w:ascii="Times New Roman" w:hAnsi="Times New Roman"/>
              </w:rPr>
            </w:pPr>
            <w:r w:rsidRPr="006D7852">
              <w:rPr>
                <w:rFonts w:ascii="Times New Roman" w:hAnsi="Times New Roman"/>
              </w:rPr>
              <w:t>Комуникација у дигиталном окружењу.</w:t>
            </w:r>
            <w:r>
              <w:rPr>
                <w:rFonts w:ascii="Times New Roman" w:hAnsi="Times New Roman"/>
              </w:rPr>
              <w:t xml:space="preserve">               </w:t>
            </w:r>
            <w:r w:rsidRPr="006D7852">
              <w:rPr>
                <w:rFonts w:ascii="Times New Roman" w:hAnsi="Times New Roman"/>
              </w:rPr>
              <w:t>Поузданост и веродостојност информација на интернету.</w:t>
            </w:r>
            <w:r>
              <w:rPr>
                <w:rFonts w:ascii="Times New Roman" w:hAnsi="Times New Roman"/>
              </w:rPr>
              <w:t xml:space="preserve">                                                        </w:t>
            </w:r>
            <w:r w:rsidRPr="006D7852">
              <w:rPr>
                <w:rFonts w:ascii="Times New Roman" w:hAnsi="Times New Roman"/>
              </w:rPr>
              <w:t>Претраживачи ,,на мрежи“ и агрегатори садржаја.</w:t>
            </w:r>
            <w:r>
              <w:rPr>
                <w:rFonts w:ascii="Times New Roman" w:hAnsi="Times New Roman"/>
              </w:rPr>
              <w:t xml:space="preserve">  </w:t>
            </w:r>
            <w:r w:rsidRPr="006D7852">
              <w:rPr>
                <w:rFonts w:ascii="Times New Roman" w:hAnsi="Times New Roman"/>
              </w:rPr>
              <w:t>Вредновање и селекција доступних информација.</w:t>
            </w:r>
            <w:r>
              <w:rPr>
                <w:rFonts w:ascii="Times New Roman" w:hAnsi="Times New Roman"/>
              </w:rPr>
              <w:t xml:space="preserve">  </w:t>
            </w:r>
            <w:r w:rsidRPr="006D7852">
              <w:rPr>
                <w:rFonts w:ascii="Times New Roman" w:hAnsi="Times New Roman"/>
              </w:rPr>
              <w:t>Персонализована претрага на Гуглу.</w:t>
            </w:r>
            <w:r>
              <w:rPr>
                <w:rFonts w:ascii="Times New Roman" w:hAnsi="Times New Roman"/>
              </w:rPr>
              <w:t xml:space="preserve">                      </w:t>
            </w:r>
            <w:r w:rsidRPr="006D7852">
              <w:rPr>
                <w:rFonts w:ascii="Times New Roman" w:hAnsi="Times New Roman"/>
              </w:rPr>
              <w:t>Анализа апликација на мобилном телефону.</w:t>
            </w:r>
            <w:r>
              <w:rPr>
                <w:rFonts w:ascii="Times New Roman" w:hAnsi="Times New Roman"/>
              </w:rPr>
              <w:t xml:space="preserve">      </w:t>
            </w:r>
            <w:r w:rsidRPr="006D7852">
              <w:rPr>
                <w:rFonts w:ascii="Times New Roman" w:hAnsi="Times New Roman"/>
              </w:rPr>
              <w:t>Зависност од мобилних телефона.</w:t>
            </w:r>
          </w:p>
        </w:tc>
      </w:tr>
      <w:tr w:rsidR="00595139" w:rsidRPr="0053456F" w:rsidTr="004A324C">
        <w:trPr>
          <w:trHeight w:val="558"/>
        </w:trPr>
        <w:tc>
          <w:tcPr>
            <w:tcW w:w="2377"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Кључни појмови</w:t>
            </w:r>
          </w:p>
        </w:tc>
        <w:tc>
          <w:tcPr>
            <w:tcW w:w="11951" w:type="dxa"/>
            <w:gridSpan w:val="3"/>
          </w:tcPr>
          <w:p w:rsidR="00595139" w:rsidRPr="006D7852" w:rsidRDefault="00595139" w:rsidP="004A324C">
            <w:pPr>
              <w:jc w:val="both"/>
              <w:rPr>
                <w:rFonts w:ascii="Times New Roman" w:hAnsi="Times New Roman"/>
                <w:lang w:val="sr-Cyrl-CS"/>
              </w:rPr>
            </w:pPr>
            <w:r w:rsidRPr="006D7852">
              <w:rPr>
                <w:rFonts w:ascii="Times New Roman" w:hAnsi="Times New Roman"/>
                <w:lang w:val="sr-Cyrl-CS"/>
              </w:rPr>
              <w:t>медији,  функција медија, медијски садржај, комуникација, оглашавање, мобил</w:t>
            </w:r>
            <w:r>
              <w:rPr>
                <w:rFonts w:ascii="Times New Roman" w:hAnsi="Times New Roman"/>
                <w:lang w:val="sr-Cyrl-CS"/>
              </w:rPr>
              <w:t>не дигиталне платформе, интерне</w:t>
            </w:r>
          </w:p>
        </w:tc>
      </w:tr>
    </w:tbl>
    <w:p w:rsidR="00595139" w:rsidRPr="0053456F" w:rsidRDefault="00595139" w:rsidP="00595139">
      <w:pPr>
        <w:jc w:val="both"/>
        <w:rPr>
          <w:rFonts w:ascii="Times New Roman" w:hAnsi="Times New Roman"/>
          <w:b/>
          <w:lang w:val="sr-Cyrl-CS"/>
        </w:rPr>
      </w:pPr>
    </w:p>
    <w:p w:rsidR="00595139" w:rsidRPr="0053456F" w:rsidRDefault="00595139" w:rsidP="00595139">
      <w:pPr>
        <w:jc w:val="both"/>
        <w:rPr>
          <w:rFonts w:ascii="Times New Roman" w:hAnsi="Times New Roman"/>
          <w:b/>
          <w:lang w:val="ru-RU"/>
        </w:rPr>
      </w:pPr>
      <w:r w:rsidRPr="0053456F">
        <w:rPr>
          <w:rFonts w:ascii="Times New Roman" w:hAnsi="Times New Roman"/>
          <w:b/>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53456F" w:rsidTr="004A324C">
        <w:trPr>
          <w:trHeight w:val="315"/>
        </w:trPr>
        <w:tc>
          <w:tcPr>
            <w:tcW w:w="3330" w:type="dxa"/>
          </w:tcPr>
          <w:p w:rsidR="00595139" w:rsidRPr="0053456F" w:rsidRDefault="00595139" w:rsidP="004A324C">
            <w:pPr>
              <w:jc w:val="both"/>
              <w:rPr>
                <w:rFonts w:ascii="Times New Roman" w:hAnsi="Times New Roman"/>
                <w:b/>
                <w:lang w:val="sr-Latn-CS"/>
              </w:rPr>
            </w:pPr>
            <w:r w:rsidRPr="0053456F">
              <w:rPr>
                <w:rFonts w:ascii="Times New Roman" w:hAnsi="Times New Roman"/>
                <w:b/>
              </w:rPr>
              <w:t>Област/Тема</w:t>
            </w:r>
          </w:p>
        </w:tc>
        <w:tc>
          <w:tcPr>
            <w:tcW w:w="10980" w:type="dxa"/>
            <w:tcBorders>
              <w:right w:val="single" w:sz="4" w:space="0" w:color="auto"/>
            </w:tcBorders>
          </w:tcPr>
          <w:p w:rsidR="00595139" w:rsidRPr="0053456F" w:rsidRDefault="00595139" w:rsidP="004A324C">
            <w:pPr>
              <w:jc w:val="both"/>
              <w:rPr>
                <w:rFonts w:ascii="Times New Roman" w:hAnsi="Times New Roman"/>
                <w:b/>
              </w:rPr>
            </w:pPr>
            <w:r w:rsidRPr="0053456F">
              <w:rPr>
                <w:rFonts w:ascii="Times New Roman" w:hAnsi="Times New Roman"/>
                <w:b/>
              </w:rPr>
              <w:t>Начини и поступци остваривања</w:t>
            </w:r>
            <w:r w:rsidRPr="006D7852">
              <w:rPr>
                <w:rFonts w:ascii="Times New Roman" w:hAnsi="Times New Roman"/>
              </w:rPr>
              <w:t xml:space="preserve"> </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rPr>
              <w:t>ПОЈАМ И                    ФУНКЦИЈЕ                    МЕДИЈА</w:t>
            </w:r>
          </w:p>
        </w:tc>
        <w:tc>
          <w:tcPr>
            <w:tcW w:w="10980" w:type="dxa"/>
            <w:tcBorders>
              <w:right w:val="single" w:sz="4" w:space="0" w:color="auto"/>
            </w:tcBorders>
          </w:tcPr>
          <w:p w:rsidR="00595139" w:rsidRPr="006D7852" w:rsidRDefault="00595139" w:rsidP="004A324C">
            <w:pPr>
              <w:jc w:val="both"/>
              <w:rPr>
                <w:rFonts w:ascii="Times New Roman" w:hAnsi="Times New Roman"/>
                <w:lang w:val="sr-Latn-CS"/>
              </w:rPr>
            </w:pPr>
            <w:r w:rsidRPr="006D7852">
              <w:rPr>
                <w:rFonts w:ascii="Times New Roman" w:hAnsi="Times New Roman"/>
                <w:lang w:val="sr-Cyrl-CS"/>
              </w:rPr>
              <w:t xml:space="preserve">Ученици се подстичу на стицање основних знања о медијима, као на основно полазиште за све будуће активности из медијске писмености. Настава ће бити усмерена ка медијском садржају који се размењује путем медија, а деле се на традиционалне и дигиталне медије. Активности ће бити везане за анализу медијских навика ученика и самовредновање, а анализа ће подразумевати и основне функције медија и важност медија у друштву и формирању људске личности. У процесу остваривања наставе биће присутна интерактивност, рад у групама, </w:t>
            </w:r>
            <w:r w:rsidRPr="006D7852">
              <w:rPr>
                <w:rFonts w:ascii="Times New Roman" w:hAnsi="Times New Roman"/>
                <w:lang w:val="sr-Cyrl-CS"/>
              </w:rPr>
              <w:lastRenderedPageBreak/>
              <w:t>креативност и пројектна настава.</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lastRenderedPageBreak/>
              <w:t>ДЕКОНСТРУКЦИЈА И КОНСТРУКЦИЈА МЕДИЈСКЕ ПОРУКЕ</w:t>
            </w:r>
          </w:p>
        </w:tc>
        <w:tc>
          <w:tcPr>
            <w:tcW w:w="10980" w:type="dxa"/>
            <w:tcBorders>
              <w:right w:val="single" w:sz="4" w:space="0" w:color="auto"/>
            </w:tcBorders>
          </w:tcPr>
          <w:p w:rsidR="00595139" w:rsidRPr="006D7852" w:rsidRDefault="00595139" w:rsidP="004A324C">
            <w:pPr>
              <w:jc w:val="both"/>
              <w:rPr>
                <w:rFonts w:ascii="Times New Roman" w:hAnsi="Times New Roman"/>
                <w:lang w:val="sr-Latn-CS"/>
              </w:rPr>
            </w:pPr>
            <w:r w:rsidRPr="006D7852">
              <w:rPr>
                <w:rFonts w:ascii="Times New Roman" w:hAnsi="Times New Roman"/>
                <w:lang w:val="sr-Cyrl-CS"/>
              </w:rPr>
              <w:t>У оквиру ове области ученици ће се базирати на кључна питања медијске писмености. Све активности биће усмерене ка истини коју преносе медији тј. приказ стварности може бити близак истини или далеко од ње, као и чињеница да медијске садржаје не разумеју сви примаоци на исти начин. Важност циљне групе којој је садржај усмерен, као и важност  константног преиспитивања и проверавања информација у медијима. У процесу остваривања биће присутно групно или индивидуално креирање наставе.</w:t>
            </w:r>
          </w:p>
        </w:tc>
      </w:tr>
      <w:tr w:rsidR="00595139" w:rsidRPr="0053456F" w:rsidTr="004A324C">
        <w:trPr>
          <w:trHeight w:val="315"/>
        </w:trPr>
        <w:tc>
          <w:tcPr>
            <w:tcW w:w="3330" w:type="dxa"/>
          </w:tcPr>
          <w:p w:rsidR="00595139" w:rsidRDefault="00595139" w:rsidP="004A324C">
            <w:pPr>
              <w:jc w:val="center"/>
              <w:rPr>
                <w:rFonts w:ascii="Times New Roman" w:hAnsi="Times New Roman"/>
                <w:b/>
                <w:lang w:val="sr-Cyrl-CS"/>
              </w:rPr>
            </w:pPr>
          </w:p>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t>ОГЛАШАВАЊЕ</w:t>
            </w:r>
          </w:p>
        </w:tc>
        <w:tc>
          <w:tcPr>
            <w:tcW w:w="10980" w:type="dxa"/>
            <w:tcBorders>
              <w:right w:val="single" w:sz="4" w:space="0" w:color="auto"/>
            </w:tcBorders>
          </w:tcPr>
          <w:p w:rsidR="00595139" w:rsidRPr="00CE4837" w:rsidRDefault="00595139" w:rsidP="004A324C">
            <w:pPr>
              <w:jc w:val="both"/>
              <w:rPr>
                <w:rFonts w:ascii="Times New Roman" w:hAnsi="Times New Roman"/>
                <w:lang w:val="sr-Latn-CS"/>
              </w:rPr>
            </w:pPr>
            <w:r w:rsidRPr="00CE4837">
              <w:rPr>
                <w:rFonts w:ascii="Times New Roman" w:hAnsi="Times New Roman"/>
              </w:rPr>
              <w:t xml:space="preserve">Ова област биће реализована на различите начине кроз разговор, креативне радионице и истраживачке задатке, али ће бити реализовани и мали пројекти. Важно је да ученици разумеју разлику између идеалне слике коју пружа реклама или медији (идеја и фантазија) и стварног живота. </w:t>
            </w:r>
            <w:r w:rsidRPr="00CE4837">
              <w:rPr>
                <w:rFonts w:ascii="Times New Roman" w:hAnsi="Times New Roman"/>
                <w:lang w:val="sr-Cyrl-CS"/>
              </w:rPr>
              <w:t>У процесу остваривања наставе биће присутна интерактивност, рад у групама, креативност и пројектна настава.</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t>МЕДИЈСКИ САДРЖАЈИ НА МОБИЛНИМ, ДИГИТАЛНИМ ПЛАТФОРМАМА И ПРЕТРАЖИВАЊЕ НА ИНТЕРНЕТУ</w:t>
            </w:r>
          </w:p>
        </w:tc>
        <w:tc>
          <w:tcPr>
            <w:tcW w:w="10980" w:type="dxa"/>
            <w:tcBorders>
              <w:bottom w:val="single" w:sz="4" w:space="0" w:color="auto"/>
              <w:right w:val="single" w:sz="4" w:space="0" w:color="auto"/>
            </w:tcBorders>
          </w:tcPr>
          <w:p w:rsidR="00595139" w:rsidRPr="00CE4837" w:rsidRDefault="00595139" w:rsidP="004A324C">
            <w:pPr>
              <w:jc w:val="both"/>
              <w:rPr>
                <w:rFonts w:ascii="Times New Roman" w:hAnsi="Times New Roman"/>
                <w:lang w:val="sr-Latn-CS"/>
              </w:rPr>
            </w:pPr>
            <w:r w:rsidRPr="00CE4837">
              <w:rPr>
                <w:rFonts w:ascii="Times New Roman" w:hAnsi="Times New Roman"/>
              </w:rPr>
              <w:t>Ученици ће ову област реализовати кроз разговор и истраживачке задатке. Задаци ће бити засновани на важности мобилних телефона и дигиталних платформи на које свакодневно приступају. Колико су важне дигиталне платформе у процесу учења или их користе у друге сврхе и које најчешће. Разговори и истраживачки задаци биће засновани и на зависности и ризицима при комуникацији и поузданости и веродостојности свих информација које су доступне. Биће  речи и претраживачима и како их веродостојно користити.</w:t>
            </w:r>
            <w:r w:rsidRPr="00CE4837">
              <w:rPr>
                <w:rFonts w:ascii="Times New Roman" w:hAnsi="Times New Roman"/>
                <w:lang w:val="sr-Cyrl-CS"/>
              </w:rPr>
              <w:t xml:space="preserve"> У процесу остваривања наставе биће присутна индивидуалност, рад у групама, рад у пару и пројектна настава.</w:t>
            </w:r>
          </w:p>
        </w:tc>
      </w:tr>
    </w:tbl>
    <w:p w:rsidR="00595139" w:rsidRDefault="00595139" w:rsidP="00E2356A">
      <w:pPr>
        <w:spacing w:after="0" w:line="240" w:lineRule="auto"/>
        <w:rPr>
          <w:rFonts w:ascii="Times New Roman" w:hAnsi="Times New Roman"/>
          <w:b/>
          <w:lang w:val="ru-RU"/>
        </w:rPr>
      </w:pPr>
    </w:p>
    <w:p w:rsidR="00595139" w:rsidRPr="000A3895" w:rsidRDefault="00595139" w:rsidP="00595139">
      <w:pPr>
        <w:rPr>
          <w:rFonts w:ascii="Times New Roman" w:hAnsi="Times New Roman"/>
          <w:b/>
          <w:sz w:val="24"/>
          <w:szCs w:val="24"/>
          <w:lang w:val="sr-Cyrl-CS"/>
        </w:rPr>
      </w:pPr>
      <w:r w:rsidRPr="000A3895">
        <w:rPr>
          <w:rFonts w:ascii="Times New Roman" w:hAnsi="Times New Roman"/>
          <w:b/>
          <w:sz w:val="24"/>
          <w:szCs w:val="24"/>
          <w:lang w:val="sr-Cyrl-CS"/>
        </w:rPr>
        <w:t>УПУТСТВО ЗА ФОРМАТИВНО И СУМАТИВНО ОЦЕЊИВАЊЕ УЧЕНИКА</w:t>
      </w:r>
    </w:p>
    <w:p w:rsidR="00595139" w:rsidRDefault="00595139" w:rsidP="00595139">
      <w:pPr>
        <w:rPr>
          <w:rFonts w:ascii="Times New Roman" w:hAnsi="Times New Roman"/>
          <w:sz w:val="24"/>
          <w:szCs w:val="24"/>
          <w:lang w:val="sr-Cyrl-CS"/>
        </w:rPr>
      </w:pPr>
      <w:r w:rsidRPr="000A3895">
        <w:rPr>
          <w:rFonts w:ascii="Times New Roman" w:hAnsi="Times New Roman"/>
          <w:sz w:val="24"/>
          <w:szCs w:val="24"/>
          <w:lang w:val="sr-Cyrl-CS"/>
        </w:rPr>
        <w:t>Постигнућа ученика вреднују се и прате формативно током целог наставног процеса. Вредновање ће бити засновано на аргументима, сарадњи, разликовању чињеница од интерпретације, закључивању, примени наученог, креирању креативних решења, квизови, тестови. Вредновање ученичких постигнућа врши се у складу са Правилником о оцењивању ученика у основном образовању и васпитању</w:t>
      </w:r>
      <w:r w:rsidR="00E2356A">
        <w:rPr>
          <w:rFonts w:ascii="Times New Roman" w:hAnsi="Times New Roman"/>
          <w:sz w:val="24"/>
          <w:szCs w:val="24"/>
          <w:lang w:val="sr-Cyrl-CS"/>
        </w:rPr>
        <w:t>.</w:t>
      </w:r>
    </w:p>
    <w:p w:rsidR="00595139" w:rsidRDefault="00595139" w:rsidP="00595139">
      <w:pPr>
        <w:spacing w:after="0" w:line="240" w:lineRule="auto"/>
        <w:rPr>
          <w:rFonts w:ascii="Times New Roman" w:hAnsi="Times New Roman"/>
          <w:color w:val="FF0000"/>
          <w:sz w:val="24"/>
          <w:szCs w:val="24"/>
        </w:rPr>
      </w:pPr>
    </w:p>
    <w:p w:rsidR="009865FC" w:rsidRDefault="009865FC" w:rsidP="00595139">
      <w:pPr>
        <w:spacing w:after="0" w:line="240" w:lineRule="auto"/>
        <w:rPr>
          <w:rFonts w:ascii="Times New Roman" w:hAnsi="Times New Roman"/>
          <w:color w:val="FF0000"/>
          <w:sz w:val="24"/>
          <w:szCs w:val="24"/>
        </w:rPr>
      </w:pPr>
    </w:p>
    <w:p w:rsidR="009865FC" w:rsidRPr="009865FC" w:rsidRDefault="009865F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Tr="004A324C">
        <w:trPr>
          <w:trHeight w:val="260"/>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595139" w:rsidRPr="009328BE" w:rsidRDefault="00595139" w:rsidP="004A324C">
            <w:pPr>
              <w:spacing w:after="0" w:line="240" w:lineRule="auto"/>
              <w:rPr>
                <w:rFonts w:ascii="Times New Roman" w:hAnsi="Times New Roman"/>
                <w:b/>
              </w:rPr>
            </w:pPr>
            <w:r>
              <w:rPr>
                <w:rFonts w:ascii="Times New Roman" w:hAnsi="Times New Roman"/>
                <w:b/>
              </w:rPr>
              <w:t xml:space="preserve">Пети </w:t>
            </w:r>
          </w:p>
        </w:tc>
      </w:tr>
      <w:tr w:rsidR="00595139" w:rsidTr="004A324C">
        <w:trPr>
          <w:trHeight w:val="476"/>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b/>
                <w:lang w:val="sr-Cyrl-CS"/>
              </w:rPr>
            </w:pPr>
            <w:r w:rsidRPr="00051397">
              <w:rPr>
                <w:rFonts w:ascii="Times New Roman" w:hAnsi="Times New Roman"/>
                <w:b/>
                <w:bCs/>
                <w:color w:val="000000"/>
              </w:rPr>
              <w:t>САЧУВАЈМО НАШУ ПЛАНЕТУ</w:t>
            </w:r>
          </w:p>
        </w:tc>
      </w:tr>
      <w:tr w:rsidR="00595139" w:rsidTr="004A324C">
        <w:trPr>
          <w:trHeight w:val="476"/>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b/>
              </w:rPr>
            </w:pPr>
            <w:r w:rsidRPr="00051397">
              <w:rPr>
                <w:rFonts w:ascii="Times New Roman" w:hAnsi="Times New Roman"/>
                <w:b/>
              </w:rPr>
              <w:t>36</w:t>
            </w:r>
          </w:p>
        </w:tc>
      </w:tr>
      <w:tr w:rsidR="00595139" w:rsidTr="004A324C">
        <w:tc>
          <w:tcPr>
            <w:tcW w:w="4428" w:type="dxa"/>
            <w:tcBorders>
              <w:top w:val="single" w:sz="4" w:space="0" w:color="auto"/>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b/>
              </w:rPr>
            </w:pPr>
            <w:r>
              <w:rPr>
                <w:rFonts w:ascii="Times New Roman" w:hAnsi="Times New Roman"/>
                <w:b/>
              </w:rPr>
              <w:t>Циљ наставе предмета</w:t>
            </w:r>
          </w:p>
          <w:p w:rsidR="00595139" w:rsidRDefault="00595139" w:rsidP="004A324C">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595139" w:rsidRPr="00051397" w:rsidRDefault="00595139" w:rsidP="004A324C">
            <w:pPr>
              <w:spacing w:after="0" w:line="240" w:lineRule="auto"/>
              <w:rPr>
                <w:rFonts w:ascii="Times New Roman" w:hAnsi="Times New Roman"/>
                <w:b/>
                <w:lang w:val="sr-Cyrl-CS"/>
              </w:rPr>
            </w:pPr>
            <w:r w:rsidRPr="00051397">
              <w:rPr>
                <w:rFonts w:ascii="Times New Roman" w:hAnsi="Times New Roman"/>
                <w:b/>
                <w:lang w:val="sr-Cyrl-CS"/>
              </w:rPr>
              <w:t xml:space="preserve"> </w:t>
            </w:r>
            <w:r w:rsidRPr="00051397">
              <w:rPr>
                <w:rStyle w:val="bold"/>
                <w:rFonts w:ascii="Times New Roman" w:hAnsi="Times New Roman"/>
                <w:b/>
                <w:bCs/>
                <w:color w:val="000000"/>
              </w:rPr>
              <w:t>Циљ</w:t>
            </w:r>
            <w:r w:rsidRPr="00051397">
              <w:rPr>
                <w:rFonts w:ascii="Times New Roman" w:hAnsi="Times New Roman"/>
                <w:color w:val="000000"/>
              </w:rPr>
              <w:t> учења слободне наставне активности Сачувајмо нашу планету јесте развијање функционалне писмености из области заштите животне средине, разумевање односа човек – природа са циљем бољег схватања света који га окружује, лакше сналажење у природном и социјалном окружењу и формирање одговорног и активног појединца у циљу разумевања и примене концепта одрживог развоја.</w:t>
            </w:r>
          </w:p>
        </w:tc>
      </w:tr>
    </w:tbl>
    <w:p w:rsidR="00595139" w:rsidRDefault="00595139" w:rsidP="00E2356A">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4841"/>
        <w:gridCol w:w="7110"/>
      </w:tblGrid>
      <w:tr w:rsidR="00595139" w:rsidTr="004A324C">
        <w:tc>
          <w:tcPr>
            <w:tcW w:w="2377"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rPr>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lang w:val="sr-Cyrl-CS"/>
              </w:rPr>
              <w:t>Садржаји</w:t>
            </w:r>
          </w:p>
        </w:tc>
        <w:tc>
          <w:tcPr>
            <w:tcW w:w="7110"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rPr>
              <w:t>Начини и поступци остваривања</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rPr>
            </w:pPr>
          </w:p>
          <w:p w:rsidR="00595139" w:rsidRPr="00FF6CF2" w:rsidRDefault="00595139" w:rsidP="004A324C">
            <w:pPr>
              <w:spacing w:after="0" w:line="240" w:lineRule="auto"/>
              <w:rPr>
                <w:rFonts w:ascii="Times New Roman" w:hAnsi="Times New Roman"/>
              </w:rPr>
            </w:pPr>
            <w:r w:rsidRPr="00FF6CF2">
              <w:rPr>
                <w:rFonts w:ascii="Times New Roman" w:hAnsi="Times New Roman"/>
                <w:b/>
                <w:bCs/>
                <w:color w:val="000000"/>
              </w:rPr>
              <w:t>ПОЛОЖАЈ И УЛОГА ЧОВЕКА У ПРИРОДИ</w:t>
            </w:r>
          </w:p>
          <w:p w:rsidR="00595139" w:rsidRPr="00FF6CF2" w:rsidRDefault="00595139" w:rsidP="004A324C">
            <w:pPr>
              <w:spacing w:after="0" w:line="240" w:lineRule="auto"/>
              <w:rPr>
                <w:rFonts w:ascii="Times New Roman" w:hAnsi="Times New Roman"/>
              </w:rPr>
            </w:pP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Основни појмови из области животне средине.</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Утицај човека на животну средину.</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Концепт одрживог развоја.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Спровођење акција у заштити и очувању животне средине (мали пројекти).</w:t>
            </w:r>
          </w:p>
          <w:p w:rsidR="00595139" w:rsidRPr="00051397" w:rsidRDefault="00595139" w:rsidP="004A324C">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lang w:val="sr-Cyrl-CS"/>
              </w:rPr>
            </w:pPr>
            <w:r w:rsidRPr="00051397">
              <w:rPr>
                <w:rFonts w:ascii="Times New Roman" w:hAnsi="Times New Roman"/>
                <w:color w:val="000000"/>
              </w:rPr>
              <w:t>Човек има двоструку улогу у природи, јавља се као њен део, али и као фактор који утиче на њу и мења је. У првим фазама развоја људског друштва промене природе под утицајем човека сведене су на локалну средину. Са развојем друштва промене природе су све дубље и трајније, да би данас достигле глобалне размере. Те промене у природи настају под утицајем посредних или непосредних човекових активности и изазивају одговарајуће последице. Ту спадају: промене физичких услова и изгледа животне средине, промене састава живог света, стварање нових обрадивих површина, гајење биљака и животиња, уношење нових врста у крајеве у којима их није било, урбанизација, индустријализација, загађивање животне средине итд. Ученици у групама кроз истраживачке задатке анализирају по један од утицаја човека на природну средину као и последице тих утицаја на живот људи. Такође, могу да праве промотивне материјале који се односе на заштиту и очување природе и да осмишљавају различите активности везане за ту сврху.</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jc w:val="center"/>
              <w:rPr>
                <w:rFonts w:ascii="Times New Roman" w:hAnsi="Times New Roman"/>
                <w:lang w:val="sr-Cyrl-CS"/>
              </w:rPr>
            </w:pPr>
            <w:r w:rsidRPr="00FF6CF2">
              <w:rPr>
                <w:rFonts w:ascii="Times New Roman" w:hAnsi="Times New Roman"/>
                <w:b/>
                <w:bCs/>
                <w:color w:val="000000"/>
              </w:rPr>
              <w:t>ПРИРОДНА БОГАТСТВА (РЕСУРСИ) И ОДРЖИВО КОРИШЋЕЊЕ</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Природни ресурси (богатства) – дефиниција, подела и значај.</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Обновљиви и необновљиви природни ресурси.</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Жива бића као природни ресурс (мали пројекти).</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Одрживо коришћење ресурса.</w:t>
            </w:r>
          </w:p>
          <w:p w:rsidR="00595139" w:rsidRPr="00051397" w:rsidRDefault="00595139" w:rsidP="004A324C">
            <w:pPr>
              <w:rPr>
                <w:rFonts w:ascii="Times New Roman" w:hAnsi="Times New Roman"/>
                <w:lang w:val="sr-Cyrl-CS"/>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lang w:val="sr-Cyrl-CS"/>
              </w:rPr>
            </w:pPr>
            <w:r w:rsidRPr="00051397">
              <w:rPr>
                <w:rFonts w:ascii="Times New Roman" w:hAnsi="Times New Roman"/>
                <w:color w:val="000000"/>
              </w:rPr>
              <w:t>Природни ресурси могу се дефинисати као разноврсна тела, материје и појаве које човек користи за задовољавање својих потреба. Функционисање савремених друштава у потпуности зависи од ресурса чије су основне карактеристике необновљивост и исцрпљивост, при чему потреба за њима рапидно расте док се њихове доступне количине смањују. С обзиром на то, решавање питања недостатка ових ресурса у будућности биће једно од најважнијих за читаво човечанство. Један од начина превазилажења датог проблема је свакако одрживи развој. Он подразумева коришћење ресурса у оквиру дугорочних ограничења планете уз максимално умањивање утицаја који коришћење једног ресурса може да има на друге ресурсе, односно, коришћење ресурса од стране данашњих генерација на начин који неће угрозити могућности будућих генерација да располажу ресурсима. Стога је инсистирање на ефикасном коришћењу ресурса од суштинске важности за спречавање њиховог прекомерног коришћења. Ученици се деле у две групе тако да једна група ради истраживачки задатак везан за предности и недостатке коришћења обновљивих, а друга за коришћење необновљивих извора енергије, а своје резултате приказују путем паноа, ппт и сл.</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lang w:val="sr-Cyrl-CS"/>
              </w:rPr>
            </w:pPr>
            <w:r w:rsidRPr="00FF6CF2">
              <w:rPr>
                <w:rFonts w:ascii="Times New Roman" w:hAnsi="Times New Roman"/>
                <w:b/>
                <w:bCs/>
                <w:color w:val="000000"/>
              </w:rPr>
              <w:t>ИЗВОРИ И ПОСЛЕДИЦЕ ЗАГАЂИВАЊА ЖИВОТНЕ СРЕДИНЕ</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Појам, извори и врсте загађивања.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Глобалне промене и глобалне последице.</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Озонске рупе и последице на животну средину.</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Смањење загађења од отпада.</w:t>
            </w:r>
          </w:p>
          <w:p w:rsidR="00595139" w:rsidRPr="00051397" w:rsidRDefault="00595139" w:rsidP="004A324C">
            <w:pPr>
              <w:spacing w:after="0" w:line="240" w:lineRule="auto"/>
              <w:rPr>
                <w:rFonts w:ascii="Times New Roman" w:hAnsi="Times New Roman"/>
              </w:rPr>
            </w:pPr>
          </w:p>
          <w:p w:rsidR="00595139" w:rsidRPr="00051397" w:rsidRDefault="00595139" w:rsidP="004A324C">
            <w:pPr>
              <w:spacing w:after="0"/>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rPr>
            </w:pPr>
            <w:r w:rsidRPr="00051397">
              <w:rPr>
                <w:rFonts w:ascii="Times New Roman" w:hAnsi="Times New Roman"/>
                <w:color w:val="000000"/>
              </w:rPr>
              <w:t xml:space="preserve">Загађење животне средине јесте уношење загађујућих материја или енергије у животну средину изазвано људском делатношћу, или природним процесима које има или може имати штетне последице на квалитет животне средине и здравље људи. Загађење можемо поделити на оно које смањује квантитет и оно које смањује квалитет животне средине и природних ресурса. У прву групу спадају: појава киселих киша, хемијско загађење вода, емисија гасова стаклене баште итд. У </w:t>
            </w:r>
            <w:r w:rsidRPr="00051397">
              <w:rPr>
                <w:rFonts w:ascii="Times New Roman" w:hAnsi="Times New Roman"/>
                <w:color w:val="000000"/>
              </w:rPr>
              <w:lastRenderedPageBreak/>
              <w:t>другу групу спадају сва загађења која смањују биодиверзитет, здравље живог света, квалитет ваздуха, воде и земљишта итд. Загађење се још може поделити према компонентама животне средине, према начину загађивања, природи загађења и зони утицаја. Извори загађења животне средине могу се поделити према следећим критеријумима: начину постанка, мобилности, просторној расподели, итд. Загађујуће материје се деле према природи загађујућих материја, према могућности смањења загађења и физичком стању. Постојање великог броја различитих извора загађења као и великог броја и врста загађујућих материја, захтева препознавање, класификацију и систематизацију врста и извора загађења на једној територији, односно држави. Из тог разлога се саставља Интегрални катастар загађивача животне средине, који представља регистар систематизованих информација и података о загађивачима животне средине. То је јавна књига у којој се региструју све врсте загађивача са подацима неопходним за праћење стања, планирање и пројектовање и предузимање мера за заштиту животне средине. Из Интегралног катастра загађивача Републике Србије пронаћи податке о загађењу животне средине на локалном нивоу и након тога обавезно са ученицима разговарати како они виде проблем и што је још важније, како виде решење проблема загађења. С обзиром на то да се као глобалне последице загађења животне средине издвајају ефекат стаклене баште, киселе кише, озонске рупе, ученици у групама путем паноа, стрипа или филма представљају њихове узроке.</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b/>
                <w:bCs/>
                <w:color w:val="000000"/>
              </w:rPr>
            </w:pPr>
            <w:r w:rsidRPr="00FF6CF2">
              <w:rPr>
                <w:rFonts w:ascii="Times New Roman" w:hAnsi="Times New Roman"/>
                <w:b/>
                <w:bCs/>
                <w:color w:val="000000"/>
              </w:rPr>
              <w:lastRenderedPageBreak/>
              <w:t>БИОДИВЕРЗИТЕТ И ГЕОДИВЕРЗИТЕТ</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Дефиниција биодиверзитета и геодиверзитета.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Угрожавање биодиверзитета и геодиверзитета.</w:t>
            </w:r>
          </w:p>
          <w:p w:rsidR="00595139" w:rsidRPr="00051397" w:rsidRDefault="00595139" w:rsidP="004A324C">
            <w:pPr>
              <w:pStyle w:val="tabela"/>
              <w:spacing w:before="0" w:beforeAutospacing="0" w:after="125" w:afterAutospacing="0"/>
              <w:rPr>
                <w:color w:val="000000"/>
                <w:sz w:val="22"/>
                <w:szCs w:val="22"/>
              </w:rPr>
            </w:pPr>
            <w:r w:rsidRPr="00051397">
              <w:rPr>
                <w:color w:val="000000"/>
                <w:sz w:val="22"/>
                <w:szCs w:val="22"/>
              </w:rPr>
              <w:t>Заштита биодиверзитета и геодиверзитета.</w:t>
            </w:r>
          </w:p>
          <w:p w:rsidR="00595139" w:rsidRPr="00051397" w:rsidRDefault="00595139" w:rsidP="004A324C">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rPr>
            </w:pPr>
            <w:r w:rsidRPr="00051397">
              <w:rPr>
                <w:rFonts w:ascii="Times New Roman" w:hAnsi="Times New Roman"/>
                <w:color w:val="000000"/>
              </w:rPr>
              <w:t xml:space="preserve">Према Конвенцији о биолошкој разноврсности донетој на Конференцији УН о животној средини и развоју у Рио де Жанеиру 1992. године, биодиверзитет је дефинисан као „варијабилност међу живим организмима, укључујући између осталог копнене, морске, и друге водене екосистеме чији су они део; ово укључује диверзитет унутар врста, између врста и између екосистема”. Геодиверзитет је географска разноврсност предела која је исказана геолошком грађом и морфолошким елементима и процесима. Осим стена, геоморфолошких облика и земљишта, у геодиверзитет се укључују и разни хидролошки и климатолошки процеси, под чијим утицајем се они модификују. Појаве и облици од изузетног значаја који су издвојени из геодиверзитета, чине геонаслеђе, због чега се штите као природна добра. Ту спадају геолошке, геоморфолошке, хидролошке, педолошке и посебне археолошке вредности које су настале у току формирања литосфере, њеног морфолошког уобличавања и међузависности природе и људских култура. Уколико постоји могућност требало би организовати посету Заводу за заштиту природе Србије или организовати предавања, презентације, креативне радионице, еко-играонице, прилагођена истраживања на терену, излете у природна добра, изложбе цртежа и </w:t>
            </w:r>
            <w:r w:rsidRPr="00051397">
              <w:rPr>
                <w:rFonts w:ascii="Times New Roman" w:hAnsi="Times New Roman"/>
                <w:color w:val="000000"/>
              </w:rPr>
              <w:lastRenderedPageBreak/>
              <w:t>фотографија, пројекције филмова и слично, чиме се код ученика развија свест о вредностима и значају природних ресурса, њиховом очувању у циљу изграђивања знања и вештина еколошки активних и одговорних грађана.</w:t>
            </w:r>
          </w:p>
        </w:tc>
      </w:tr>
      <w:tr w:rsidR="00595139" w:rsidTr="004A324C">
        <w:tc>
          <w:tcPr>
            <w:tcW w:w="2377" w:type="dxa"/>
            <w:tcBorders>
              <w:top w:val="single" w:sz="4" w:space="0" w:color="auto"/>
              <w:left w:val="single" w:sz="4" w:space="0" w:color="auto"/>
              <w:bottom w:val="nil"/>
              <w:right w:val="single" w:sz="4" w:space="0" w:color="auto"/>
            </w:tcBorders>
            <w:hideMark/>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Кључни појмови</w:t>
            </w:r>
          </w:p>
        </w:tc>
        <w:tc>
          <w:tcPr>
            <w:tcW w:w="11951" w:type="dxa"/>
            <w:gridSpan w:val="2"/>
            <w:tcBorders>
              <w:top w:val="single" w:sz="4" w:space="0" w:color="auto"/>
              <w:left w:val="single" w:sz="4" w:space="0" w:color="auto"/>
              <w:bottom w:val="nil"/>
              <w:right w:val="single" w:sz="4" w:space="0" w:color="auto"/>
            </w:tcBorders>
          </w:tcPr>
          <w:p w:rsidR="00595139" w:rsidRPr="00051397" w:rsidRDefault="00595139" w:rsidP="004A324C">
            <w:pPr>
              <w:spacing w:after="0" w:line="240" w:lineRule="auto"/>
              <w:rPr>
                <w:rFonts w:ascii="Times New Roman" w:hAnsi="Times New Roman"/>
              </w:rPr>
            </w:pPr>
            <w:r>
              <w:rPr>
                <w:rFonts w:ascii="Times New Roman" w:hAnsi="Times New Roman"/>
              </w:rPr>
              <w:t>Одрживи развој, (не)обновљиви природни ресурси, животна средина, загађење, отпад, бодиверзитет, геодиверзитет.</w:t>
            </w:r>
          </w:p>
        </w:tc>
      </w:tr>
      <w:tr w:rsidR="00595139" w:rsidTr="004A324C">
        <w:tc>
          <w:tcPr>
            <w:tcW w:w="2377" w:type="dxa"/>
            <w:tcBorders>
              <w:top w:val="nil"/>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lang w:val="sr-Cyrl-CS"/>
              </w:rPr>
            </w:pPr>
          </w:p>
        </w:tc>
        <w:tc>
          <w:tcPr>
            <w:tcW w:w="11951" w:type="dxa"/>
            <w:gridSpan w:val="2"/>
            <w:tcBorders>
              <w:top w:val="nil"/>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lang w:val="sr-Cyrl-CS"/>
              </w:rPr>
            </w:pP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AE13F3" w:rsidTr="000F3143">
        <w:trPr>
          <w:trHeight w:val="260"/>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0F3143">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AE13F3" w:rsidRPr="009328BE" w:rsidRDefault="00AE13F3" w:rsidP="000F3143">
            <w:pPr>
              <w:spacing w:after="0" w:line="240" w:lineRule="auto"/>
              <w:rPr>
                <w:rFonts w:ascii="Times New Roman" w:hAnsi="Times New Roman"/>
                <w:b/>
              </w:rPr>
            </w:pPr>
            <w:r w:rsidRPr="000E7E53">
              <w:rPr>
                <w:rFonts w:ascii="Times New Roman" w:hAnsi="Times New Roman"/>
                <w:b/>
              </w:rPr>
              <w:t>ПЕТИ и ШЕСТИ</w:t>
            </w:r>
          </w:p>
        </w:tc>
      </w:tr>
      <w:tr w:rsidR="00AE13F3" w:rsidTr="000F3143">
        <w:trPr>
          <w:trHeight w:val="476"/>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0F3143">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AE13F3" w:rsidRPr="00051397" w:rsidRDefault="00AE13F3" w:rsidP="000F3143">
            <w:pPr>
              <w:spacing w:after="0" w:line="240" w:lineRule="auto"/>
              <w:rPr>
                <w:rFonts w:ascii="Times New Roman" w:hAnsi="Times New Roman"/>
                <w:b/>
                <w:lang w:val="sr-Cyrl-CS"/>
              </w:rPr>
            </w:pPr>
            <w:r w:rsidRPr="000E7E53">
              <w:rPr>
                <w:rFonts w:ascii="Times New Roman" w:hAnsi="Times New Roman"/>
                <w:b/>
                <w:bCs/>
                <w:color w:val="000000"/>
              </w:rPr>
              <w:t>ВЕЖБАЊЕМ ДО ЗДРАВЉА</w:t>
            </w:r>
          </w:p>
        </w:tc>
      </w:tr>
      <w:tr w:rsidR="00AE13F3" w:rsidTr="000F3143">
        <w:trPr>
          <w:trHeight w:val="476"/>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AE13F3">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AE13F3" w:rsidRPr="000E7E53" w:rsidRDefault="00AE13F3" w:rsidP="00AE13F3">
            <w:pPr>
              <w:spacing w:after="0" w:line="240" w:lineRule="auto"/>
              <w:rPr>
                <w:rFonts w:ascii="Times New Roman" w:hAnsi="Times New Roman"/>
                <w:b/>
              </w:rPr>
            </w:pPr>
            <w:r w:rsidRPr="000E7E53">
              <w:rPr>
                <w:rFonts w:ascii="Times New Roman" w:hAnsi="Times New Roman"/>
                <w:b/>
              </w:rPr>
              <w:t>36</w:t>
            </w:r>
          </w:p>
        </w:tc>
      </w:tr>
      <w:tr w:rsidR="00AE13F3" w:rsidTr="000F3143">
        <w:tc>
          <w:tcPr>
            <w:tcW w:w="4428" w:type="dxa"/>
            <w:tcBorders>
              <w:top w:val="single" w:sz="4" w:space="0" w:color="auto"/>
              <w:left w:val="single" w:sz="4" w:space="0" w:color="auto"/>
              <w:bottom w:val="single" w:sz="4" w:space="0" w:color="auto"/>
              <w:right w:val="single" w:sz="4" w:space="0" w:color="auto"/>
            </w:tcBorders>
          </w:tcPr>
          <w:p w:rsidR="00AE13F3" w:rsidRDefault="00AE13F3" w:rsidP="00AE13F3">
            <w:pPr>
              <w:spacing w:after="0" w:line="240" w:lineRule="auto"/>
              <w:rPr>
                <w:rFonts w:ascii="Times New Roman" w:hAnsi="Times New Roman"/>
                <w:b/>
              </w:rPr>
            </w:pPr>
            <w:r>
              <w:rPr>
                <w:rFonts w:ascii="Times New Roman" w:hAnsi="Times New Roman"/>
                <w:b/>
              </w:rPr>
              <w:t>Циљ наставе предмета</w:t>
            </w:r>
          </w:p>
          <w:p w:rsidR="00AE13F3" w:rsidRDefault="00AE13F3" w:rsidP="00AE13F3">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AE13F3" w:rsidRPr="00AE13F3" w:rsidRDefault="00AE13F3" w:rsidP="00AE13F3">
            <w:pPr>
              <w:spacing w:after="0" w:line="240" w:lineRule="auto"/>
              <w:rPr>
                <w:rFonts w:ascii="Times New Roman" w:hAnsi="Times New Roman"/>
                <w:b/>
              </w:rPr>
            </w:pPr>
            <w:r w:rsidRPr="00AE13F3">
              <w:rPr>
                <w:rFonts w:ascii="Times New Roman" w:hAnsi="Times New Roman"/>
                <w:b/>
              </w:rPr>
              <w:t>Циљ учења слободне наставнe активности Вежбањем до здравља 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r w:rsidRPr="00AE13F3">
              <w:rPr>
                <w:rFonts w:ascii="Times New Roman" w:hAnsi="Times New Roman"/>
                <w:b/>
                <w:color w:val="000000"/>
              </w:rPr>
              <w:t>.</w:t>
            </w:r>
          </w:p>
        </w:tc>
      </w:tr>
    </w:tbl>
    <w:p w:rsidR="00AE13F3" w:rsidRPr="00AE13F3" w:rsidRDefault="00AE13F3" w:rsidP="00595139">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853"/>
        <w:gridCol w:w="2700"/>
        <w:gridCol w:w="5940"/>
      </w:tblGrid>
      <w:tr w:rsidR="00AE13F3" w:rsidRPr="00AE13F3" w:rsidTr="00AE13F3">
        <w:tc>
          <w:tcPr>
            <w:tcW w:w="835"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Редни број</w:t>
            </w:r>
          </w:p>
        </w:tc>
        <w:tc>
          <w:tcPr>
            <w:tcW w:w="4853"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 xml:space="preserve">Исходи </w:t>
            </w:r>
          </w:p>
        </w:tc>
        <w:tc>
          <w:tcPr>
            <w:tcW w:w="2700"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Назив наставне теме</w:t>
            </w:r>
          </w:p>
        </w:tc>
        <w:tc>
          <w:tcPr>
            <w:tcW w:w="5940"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noProof/>
              </w:rPr>
              <w:t>Начин и поступци  остваривање програма</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t>1.</w:t>
            </w:r>
          </w:p>
        </w:tc>
        <w:tc>
          <w:tcPr>
            <w:tcW w:w="4853" w:type="dxa"/>
            <w:vMerge w:val="restart"/>
            <w:tcBorders>
              <w:top w:val="single" w:sz="4" w:space="0" w:color="auto"/>
              <w:left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дефинише појам здравља, разликује физичко, ментално и социјално здравље и образлаже утицај вежбања на здравље;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упореди специфичности вежбања у спорту и ван спорта;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правилно од неправилног вежбања и планира сопствене физичке активности у складу са потребама, могућностима и интересовањима;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има увид у сопствене разлоге вежбања и истрајава у вежбању;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ситуације у којима не сме да вежба;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утицај различитих вежбања на физички изглед и здравље.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повеже позитиван и негативан утицај вежбања на имунитет;</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еколошка правила у средини где вежба;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правилно поступа у пружању прве помоћи при повредама у вежбању;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вреднује идеале физичког изгледа који се намећу као и начине за њихово достизање;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lastRenderedPageBreak/>
              <w:t>– користи поуздане изворе информација о утицају исхране и вежбања на здравље и физички изглед;</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добро од лошег држања тела и коригује сопствено држање тела;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ризике гојазности и мршавости;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наведе принципе правилне исхране и примењује их у свом свакодневном животу;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се односи према рекламираним производима животних намирница;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аргументовано дискутује о физичким активностима и начину исхране и ризицима неодговарајућих дијета;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доведе у везу вежбање са правима детета;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аргументује значај вежбања после болести и неких повреда;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потребе и могућности различитих учесника у вежбању и наведе примере равноправности и неравноправности у спорту;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преферира физичке активности на свежем ваздуху са другом децом у односу на седење код куће за компјутером.</w:t>
            </w:r>
          </w:p>
        </w:tc>
        <w:tc>
          <w:tcPr>
            <w:tcW w:w="2700" w:type="dxa"/>
            <w:tcBorders>
              <w:top w:val="single" w:sz="4" w:space="0" w:color="auto"/>
              <w:left w:val="single" w:sz="4" w:space="0" w:color="auto"/>
              <w:bottom w:val="single" w:sz="4" w:space="0" w:color="auto"/>
              <w:right w:val="single" w:sz="4" w:space="0" w:color="auto"/>
            </w:tcBorders>
            <w:vAlign w:val="center"/>
          </w:tcPr>
          <w:p w:rsidR="00AE13F3" w:rsidRPr="000E7E53" w:rsidRDefault="00AE13F3" w:rsidP="000F3143">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lastRenderedPageBreak/>
              <w:t>ВЕЖБАЊЕ, ЗДРАВЉЕ И ЖИВОТНА СРЕДИНА</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Појам и врсте здравља, начини његовог праћења и чувања.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на здравље, раст и развој. Људско тело и вежбање – кости, зглобови, мишићи.</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Специфичности вежбања у и ван спорта.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и неправилно вежбање.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Мотивација за вежбање и фактори који утичу на одустајање.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Када не треба вежбати.</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имунитет.</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на чистом ваздуху.</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очување животне средине.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Повреде при вежбању и прва помоћ.</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t>2.</w:t>
            </w:r>
          </w:p>
        </w:tc>
        <w:tc>
          <w:tcPr>
            <w:tcW w:w="4853" w:type="dxa"/>
            <w:vMerge/>
            <w:tcBorders>
              <w:left w:val="single" w:sz="4" w:space="0" w:color="auto"/>
              <w:right w:val="single" w:sz="4" w:space="0" w:color="auto"/>
            </w:tcBorders>
          </w:tcPr>
          <w:p w:rsidR="00AE13F3" w:rsidRPr="000E7E53" w:rsidRDefault="00AE13F3" w:rsidP="000F3143">
            <w:pPr>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hd w:val="clear" w:color="auto" w:fill="FFFFFF"/>
              <w:spacing w:after="0" w:line="240" w:lineRule="auto"/>
              <w:rPr>
                <w:rFonts w:ascii="Times New Roman" w:eastAsia="Times New Roman" w:hAnsi="Times New Roman"/>
                <w:color w:val="000000"/>
              </w:rPr>
            </w:pPr>
          </w:p>
          <w:p w:rsidR="00AE13F3" w:rsidRPr="000E7E53" w:rsidRDefault="00AE13F3" w:rsidP="000F3143">
            <w:pPr>
              <w:shd w:val="clear" w:color="auto" w:fill="FFFFFF"/>
              <w:spacing w:after="0" w:line="240" w:lineRule="auto"/>
              <w:rPr>
                <w:rFonts w:ascii="Times New Roman" w:eastAsia="Times New Roman" w:hAnsi="Times New Roman"/>
                <w:color w:val="000000"/>
              </w:rPr>
            </w:pPr>
          </w:p>
          <w:p w:rsidR="00AE13F3" w:rsidRPr="000E7E53" w:rsidRDefault="00AE13F3" w:rsidP="000F3143">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t>ИСХРАНА И ВЕЖБАЊЕ</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Исхрана као извор енергије.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Карактеристике основних животних намирница важних за вежбање.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Гојазност и мршавост – ризици и компликације.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Како и где се информишемо о здравом начину исхране. Производи који се рекламирају, а треба их избегавати.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Различите врсте дијета и њихови позитивни и негативни ефекти.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Правилна исхрана пре и после вежбања.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xml:space="preserve"> </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lastRenderedPageBreak/>
              <w:t>3.</w:t>
            </w:r>
          </w:p>
        </w:tc>
        <w:tc>
          <w:tcPr>
            <w:tcW w:w="4853" w:type="dxa"/>
            <w:vMerge/>
            <w:tcBorders>
              <w:left w:val="single" w:sz="4" w:space="0" w:color="auto"/>
              <w:right w:val="single" w:sz="4" w:space="0" w:color="auto"/>
            </w:tcBorders>
          </w:tcPr>
          <w:p w:rsidR="00AE13F3" w:rsidRPr="000E7E53" w:rsidRDefault="00AE13F3" w:rsidP="000F3143">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bCs/>
                <w:color w:val="000000"/>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bCs/>
                <w:color w:val="000000"/>
              </w:rPr>
              <w:lastRenderedPageBreak/>
              <w:t>ВЕЖБАЊЕ И ФИЗИЧКИ ИЗГЛЕД</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72"/>
              <w:rPr>
                <w:rFonts w:ascii="Times New Roman" w:hAnsi="Times New Roman" w:cs="Times New Roman"/>
                <w:sz w:val="22"/>
                <w:szCs w:val="22"/>
              </w:rPr>
            </w:pP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lastRenderedPageBreak/>
              <w:t>Идеал физичког изгледа некад и сад.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држање тела и физички изглед.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Претерана употреба дигиталних технологија и последице на здравље и физички изглед.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и здравих начина живота на физички изглед.</w:t>
            </w:r>
          </w:p>
          <w:p w:rsidR="00AE13F3" w:rsidRPr="000E7E53" w:rsidRDefault="00AE13F3" w:rsidP="000F3143">
            <w:pPr>
              <w:pStyle w:val="1tekst"/>
              <w:ind w:left="72"/>
              <w:rPr>
                <w:rFonts w:ascii="Times New Roman" w:hAnsi="Times New Roman" w:cs="Times New Roman"/>
                <w:sz w:val="22"/>
                <w:szCs w:val="22"/>
              </w:rPr>
            </w:pP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lastRenderedPageBreak/>
              <w:t>4.</w:t>
            </w:r>
          </w:p>
        </w:tc>
        <w:tc>
          <w:tcPr>
            <w:tcW w:w="4853" w:type="dxa"/>
            <w:vMerge/>
            <w:tcBorders>
              <w:left w:val="single" w:sz="4" w:space="0" w:color="auto"/>
              <w:bottom w:val="single" w:sz="4" w:space="0" w:color="auto"/>
              <w:right w:val="single" w:sz="4" w:space="0" w:color="auto"/>
            </w:tcBorders>
          </w:tcPr>
          <w:p w:rsidR="00AE13F3" w:rsidRPr="000E7E53" w:rsidRDefault="00AE13F3" w:rsidP="000F3143">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rPr>
                <w:rFonts w:ascii="Times New Roman" w:hAnsi="Times New Roman"/>
              </w:rPr>
            </w:pPr>
          </w:p>
          <w:p w:rsidR="00AE13F3" w:rsidRPr="000E7E53" w:rsidRDefault="00AE13F3" w:rsidP="000F3143">
            <w:pPr>
              <w:spacing w:after="0" w:line="240" w:lineRule="auto"/>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bCs/>
                <w:color w:val="000000"/>
              </w:rPr>
              <w:t>У ВЕЖБАЊУ ЈЕДНАКИ</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Остваривање права детета на раст, развој, здравље, игру и дружење кроз вежбање прилагођено могућностима и потребама.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Доступност опреме и простора за вежбање.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Родна (не)равноправност у вежбању и спорту.</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после болести и повреда.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за особе са сметњама у развоју и инвалидитетом и спортови прилагођени њиховим могућностима.</w:t>
            </w:r>
          </w:p>
          <w:p w:rsidR="00AE13F3" w:rsidRPr="000E7E53" w:rsidRDefault="00AE13F3" w:rsidP="000F3143">
            <w:pPr>
              <w:pStyle w:val="1tekst"/>
              <w:ind w:left="72"/>
              <w:rPr>
                <w:rFonts w:ascii="Times New Roman" w:hAnsi="Times New Roman" w:cs="Times New Roman"/>
                <w:sz w:val="22"/>
                <w:szCs w:val="22"/>
              </w:rPr>
            </w:pPr>
          </w:p>
        </w:tc>
      </w:tr>
    </w:tbl>
    <w:p w:rsidR="00AE13F3" w:rsidRPr="000E7E53" w:rsidRDefault="00AE13F3" w:rsidP="00AE13F3">
      <w:pPr>
        <w:rPr>
          <w:rFonts w:ascii="Times New Roman" w:hAnsi="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2420"/>
      </w:tblGrid>
      <w:tr w:rsidR="00AE13F3" w:rsidRPr="000E7E53" w:rsidTr="00AE13F3">
        <w:tc>
          <w:tcPr>
            <w:tcW w:w="14328" w:type="dxa"/>
            <w:gridSpan w:val="2"/>
            <w:shd w:val="clear" w:color="auto" w:fill="D9D9D9"/>
          </w:tcPr>
          <w:p w:rsidR="00AE13F3" w:rsidRPr="000E7E53" w:rsidRDefault="00AE13F3" w:rsidP="000F3143">
            <w:pPr>
              <w:rPr>
                <w:rFonts w:ascii="Times New Roman" w:hAnsi="Times New Roman"/>
                <w:b/>
                <w:lang w:val="ru-RU"/>
              </w:rPr>
            </w:pPr>
            <w:r w:rsidRPr="000E7E53">
              <w:rPr>
                <w:rFonts w:ascii="Times New Roman" w:hAnsi="Times New Roman"/>
                <w:b/>
                <w:lang w:val="ru-RU"/>
              </w:rPr>
              <w:t xml:space="preserve">                                                          УПУТСТВО ЗА ДИДАКТИЧКО-МЕТОДИЧКО ОСТВАРИВАЊЕ ПРОГРАМА</w:t>
            </w:r>
          </w:p>
        </w:tc>
      </w:tr>
      <w:tr w:rsidR="00AE13F3" w:rsidRPr="000E7E53" w:rsidTr="00AE13F3">
        <w:trPr>
          <w:trHeight w:val="2195"/>
        </w:trPr>
        <w:tc>
          <w:tcPr>
            <w:tcW w:w="1908" w:type="dxa"/>
            <w:shd w:val="clear" w:color="auto" w:fill="auto"/>
          </w:tcPr>
          <w:p w:rsidR="00AE13F3" w:rsidRPr="000E7E53" w:rsidRDefault="00AE13F3" w:rsidP="000F3143">
            <w:pPr>
              <w:spacing w:after="0" w:line="240" w:lineRule="auto"/>
              <w:rPr>
                <w:rFonts w:ascii="Times New Roman" w:hAnsi="Times New Roman"/>
              </w:rPr>
            </w:pPr>
          </w:p>
          <w:p w:rsidR="00AE13F3" w:rsidRPr="000E7E53" w:rsidRDefault="00AE13F3" w:rsidP="000F3143">
            <w:pPr>
              <w:rPr>
                <w:rFonts w:ascii="Times New Roman" w:hAnsi="Times New Roman"/>
                <w:b/>
              </w:rPr>
            </w:pPr>
            <w:r w:rsidRPr="000E7E53">
              <w:rPr>
                <w:rFonts w:ascii="Times New Roman" w:hAnsi="Times New Roman"/>
                <w:iCs/>
                <w:color w:val="000000"/>
              </w:rPr>
              <w:t>ВЕЖБАЊЕ, ЗДРАВЉЕ И ЖИВОТНА СРЕДИНА</w:t>
            </w:r>
          </w:p>
          <w:p w:rsidR="00AE13F3" w:rsidRPr="000E7E53" w:rsidRDefault="00AE13F3" w:rsidP="000F3143">
            <w:pPr>
              <w:rPr>
                <w:rFonts w:ascii="Times New Roman" w:hAnsi="Times New Roman"/>
                <w:b/>
              </w:rPr>
            </w:pP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Тема прожима вежбање, здравље и животну средину и настоји да одговори на питање чему служи вежбање и како и где то радити. 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 Ученици се могу организовати да радећи у мањим групама на интернету пронађу и направе избор и план вежби по одређеном задатку (вежбе за јачање мишића ногу, вежбе за правилно држање и сл.).</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На ту тематику природно се надовезује питање о томе зашто нека особа вежба, односно из којих мотива то ради као и зашто се одустаје од вежбања. За тај садржај погодне су активности у којима ученици имају могућност да изнесу сопствено мишљење, дискутују, супротстављају аргументе. Ученици се могу поделити у две групе тако да једна треба да припреми аргументе којима би некога убедили да вежба, а друга да не вежба. 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lastRenderedPageBreak/>
              <w:t>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 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 Ученике треба упутити да о квалитету ваздуха информације прикупљају на званичном сајту http://www.sepa.gov.rs/</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У оквиру ове теме предвиђено је да се са ученицима обради и садржај који се односи на повреде којих свакако има чак и када се правилно вежба. Било би добро да ученици стекну увид које су то најчешће повреде и шта се може урадити у првом тренутку како би се последице повреде умањиле. Ту се мисли и на самопомоћ и пружање прве помоћи другоме. 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w:t>
            </w:r>
          </w:p>
        </w:tc>
      </w:tr>
      <w:tr w:rsidR="00AE13F3" w:rsidRPr="000E7E53" w:rsidTr="00AE13F3">
        <w:tc>
          <w:tcPr>
            <w:tcW w:w="1908" w:type="dxa"/>
            <w:shd w:val="clear" w:color="auto" w:fill="auto"/>
          </w:tcPr>
          <w:p w:rsidR="00AE13F3" w:rsidRPr="000E7E53" w:rsidRDefault="00AE13F3" w:rsidP="000F3143">
            <w:pPr>
              <w:spacing w:after="0" w:line="240" w:lineRule="auto"/>
              <w:rPr>
                <w:rFonts w:ascii="Times New Roman" w:hAnsi="Times New Roman"/>
                <w:color w:val="000000"/>
              </w:rPr>
            </w:pPr>
            <w:r w:rsidRPr="000E7E53">
              <w:rPr>
                <w:rStyle w:val="italik"/>
                <w:rFonts w:ascii="Times New Roman" w:hAnsi="Times New Roman"/>
                <w:iCs/>
                <w:color w:val="000000"/>
              </w:rPr>
              <w:lastRenderedPageBreak/>
              <w:t>ИСХРАНА И ВЕЖБАЊЕ</w:t>
            </w:r>
          </w:p>
          <w:p w:rsidR="00AE13F3" w:rsidRPr="000E7E53" w:rsidRDefault="00AE13F3" w:rsidP="000F3143">
            <w:pPr>
              <w:spacing w:after="0" w:line="240" w:lineRule="auto"/>
              <w:ind w:left="360"/>
              <w:rPr>
                <w:rFonts w:ascii="Times New Roman" w:hAnsi="Times New Roman"/>
                <w:b/>
              </w:rPr>
            </w:pP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Тематика правилне исхране природно је повезана са вежбањем и зато има своје место у овом програму.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У складу са добијеним одговорима може планирати даљи рад на овој теми.</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Истраживања показују да на узрасту ученика од 12 и 13 година има пуно оних који се неправилно хране. 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 То је важно јер су циљна група реклама произвођача намирница које имају превише масти, соли и шећера најчешће баш ученици 5. и 6. разреда. То није случајно јер на ранијем узрасту исхрана ученика је под већом контролом родитеља који су најчешће ученицима припремали ужину код куће. Међутим, у првим разредима другог циклуса ученици мењају понашање и за време одмора одлазе у самопослуге и пекаре и сами бирају шта ће ужинати. Нажалост, њихови избори су често повезани са атрактивним реклама производа који нису добри за раст и развој. 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заједно са трговинама подржавају да деца и млади што више купују такве производе.</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позитиван став да се вишак или мањак килограма правилним вежбањем и исхраном може боље решити него дијетом преузетом из новина. Уколико је дијета неопходна онда је стручно лице прописује и прилагођава потребама конкретне особе.</w:t>
            </w:r>
          </w:p>
        </w:tc>
      </w:tr>
      <w:tr w:rsidR="00AE13F3" w:rsidRPr="000E7E53" w:rsidTr="00AE13F3">
        <w:tc>
          <w:tcPr>
            <w:tcW w:w="1908" w:type="dxa"/>
            <w:shd w:val="clear" w:color="auto" w:fill="auto"/>
          </w:tcPr>
          <w:p w:rsidR="00AE13F3" w:rsidRPr="000E7E53" w:rsidRDefault="00AE13F3" w:rsidP="000F3143">
            <w:pPr>
              <w:spacing w:after="0" w:line="240" w:lineRule="auto"/>
              <w:jc w:val="center"/>
              <w:rPr>
                <w:rFonts w:ascii="Times New Roman" w:hAnsi="Times New Roman"/>
                <w:bCs/>
                <w:color w:val="000000"/>
              </w:rPr>
            </w:pPr>
            <w:r w:rsidRPr="000E7E53">
              <w:rPr>
                <w:rFonts w:ascii="Times New Roman" w:hAnsi="Times New Roman"/>
                <w:b/>
              </w:rPr>
              <w:br/>
            </w:r>
          </w:p>
          <w:p w:rsidR="00AE13F3" w:rsidRPr="000E7E53" w:rsidRDefault="00AE13F3" w:rsidP="000F3143">
            <w:pPr>
              <w:spacing w:after="0" w:line="240" w:lineRule="auto"/>
              <w:rPr>
                <w:rFonts w:ascii="Times New Roman" w:hAnsi="Times New Roman"/>
              </w:rPr>
            </w:pPr>
            <w:r w:rsidRPr="000E7E53">
              <w:rPr>
                <w:rFonts w:ascii="Times New Roman" w:hAnsi="Times New Roman"/>
                <w:bCs/>
                <w:color w:val="000000"/>
              </w:rPr>
              <w:t>ВЕЖБАЊЕ И ФИЗИЧКИ ИЗГЛЕД</w:t>
            </w:r>
          </w:p>
        </w:tc>
        <w:tc>
          <w:tcPr>
            <w:tcW w:w="12420" w:type="dxa"/>
            <w:shd w:val="clear" w:color="auto" w:fill="auto"/>
          </w:tcPr>
          <w:p w:rsidR="00AE13F3" w:rsidRPr="000E7E53" w:rsidRDefault="00AE13F3" w:rsidP="000F3143">
            <w:pPr>
              <w:pStyle w:val="1tekst"/>
              <w:ind w:left="72"/>
              <w:rPr>
                <w:rFonts w:ascii="Times New Roman" w:hAnsi="Times New Roman" w:cs="Times New Roman"/>
                <w:sz w:val="22"/>
                <w:szCs w:val="22"/>
              </w:rPr>
            </w:pPr>
            <w:r w:rsidRPr="000E7E53">
              <w:rPr>
                <w:rFonts w:ascii="Times New Roman" w:hAnsi="Times New Roman" w:cs="Times New Roman"/>
                <w:color w:val="000000"/>
                <w:sz w:val="22"/>
                <w:szCs w:val="22"/>
              </w:rPr>
              <w:t>Oва тема у потпуности одговара узрасту ученика 5. и 6. разреда који су у фази интензивног психофизичког мењања из детета у одраслог и физички изглед им је врло важан. Свакодневно посматрају себе у огледалу и углавном су незадовољни како изгледају. 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w:t>
            </w:r>
          </w:p>
        </w:tc>
      </w:tr>
      <w:tr w:rsidR="00AE13F3" w:rsidRPr="000E7E53" w:rsidTr="00AE13F3">
        <w:tc>
          <w:tcPr>
            <w:tcW w:w="1908" w:type="dxa"/>
            <w:shd w:val="clear" w:color="auto" w:fill="auto"/>
          </w:tcPr>
          <w:p w:rsidR="00AE13F3" w:rsidRPr="000E7E53" w:rsidRDefault="00AE13F3" w:rsidP="000F3143">
            <w:pPr>
              <w:spacing w:after="0" w:line="240" w:lineRule="auto"/>
              <w:rPr>
                <w:rFonts w:ascii="Times New Roman" w:hAnsi="Times New Roman"/>
              </w:rPr>
            </w:pPr>
            <w:r w:rsidRPr="000E7E53">
              <w:rPr>
                <w:rFonts w:ascii="Times New Roman" w:hAnsi="Times New Roman"/>
                <w:bCs/>
                <w:color w:val="000000"/>
              </w:rPr>
              <w:lastRenderedPageBreak/>
              <w:t>У ВЕЖБАЊУ ЈЕДНАКИ</w:t>
            </w: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Садржаји ове теме су важни за формирање правилног става према вежбању и развоју компетенције за одговорно учешће у демократском друштву. 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w:t>
            </w:r>
          </w:p>
          <w:p w:rsidR="00AE13F3" w:rsidRPr="000E7E53" w:rsidRDefault="00AE13F3" w:rsidP="000F3143">
            <w:pPr>
              <w:pStyle w:val="basic-paragraph"/>
              <w:spacing w:before="0" w:beforeAutospacing="0" w:after="0" w:afterAutospacing="0"/>
              <w:ind w:firstLine="480"/>
              <w:rPr>
                <w:color w:val="000000"/>
                <w:sz w:val="22"/>
                <w:szCs w:val="22"/>
              </w:rPr>
            </w:pPr>
            <w:r w:rsidRPr="000E7E53">
              <w:rPr>
                <w:color w:val="000000"/>
                <w:sz w:val="22"/>
                <w:szCs w:val="22"/>
              </w:rPr>
              <w:t>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 да се у околини школе у парку поставе справе за вежбање или да. Таква иницијатива може бити покренута заједно са ученицима који похађају </w:t>
            </w:r>
            <w:r w:rsidRPr="000E7E53">
              <w:rPr>
                <w:rStyle w:val="italik"/>
                <w:i/>
                <w:iCs/>
                <w:color w:val="000000"/>
                <w:sz w:val="22"/>
                <w:szCs w:val="22"/>
              </w:rPr>
              <w:t>Грађанско</w:t>
            </w:r>
            <w:r w:rsidRPr="000E7E53">
              <w:rPr>
                <w:color w:val="000000"/>
                <w:sz w:val="22"/>
                <w:szCs w:val="22"/>
              </w:rPr>
              <w:t> </w:t>
            </w:r>
            <w:r w:rsidRPr="000E7E53">
              <w:rPr>
                <w:rStyle w:val="italik"/>
                <w:i/>
                <w:iCs/>
                <w:color w:val="000000"/>
                <w:sz w:val="22"/>
                <w:szCs w:val="22"/>
              </w:rPr>
              <w:t>васпитање</w:t>
            </w:r>
            <w:r w:rsidRPr="000E7E53">
              <w:rPr>
                <w:color w:val="000000"/>
                <w:sz w:val="22"/>
                <w:szCs w:val="22"/>
              </w:rPr>
              <w:t> јер у петом разреду програмом је предвиђена акција у корист права ученика.</w:t>
            </w:r>
          </w:p>
          <w:p w:rsidR="00AE13F3" w:rsidRPr="000E7E53" w:rsidRDefault="00AE13F3" w:rsidP="000F3143">
            <w:pPr>
              <w:pStyle w:val="basic-paragraph"/>
              <w:spacing w:before="0" w:beforeAutospacing="0" w:after="0" w:afterAutospacing="0"/>
              <w:ind w:firstLine="480"/>
              <w:rPr>
                <w:color w:val="000000"/>
                <w:sz w:val="22"/>
                <w:szCs w:val="22"/>
              </w:rPr>
            </w:pPr>
            <w:r w:rsidRPr="000E7E53">
              <w:rPr>
                <w:color w:val="000000"/>
                <w:sz w:val="22"/>
                <w:szCs w:val="22"/>
              </w:rPr>
              <w:t>Код рада на родној равноправности у вежбању и спорту важно је да се она не представи да су једнаки захтеви у вежбању за мушкарце и жене. Неопходно је да ученици увек воде рачуна о уважавају различитих потреба, могућности и физичких ограничења као и да препознају примере дискриминације кад су за исти спорт и исто постигнут резултат мушкарци и жене различито награђени. У теми није дат садржај који се односи на вежбање и менструални циклус јер је то већ предвиђено програмом обавезног предмета </w:t>
            </w:r>
            <w:r w:rsidRPr="000E7E53">
              <w:rPr>
                <w:rStyle w:val="italik"/>
                <w:i/>
                <w:iCs/>
                <w:color w:val="000000"/>
                <w:sz w:val="22"/>
                <w:szCs w:val="22"/>
              </w:rPr>
              <w:t>Физичко и здравствено васпитање</w:t>
            </w:r>
            <w:r w:rsidRPr="000E7E53">
              <w:rPr>
                <w:color w:val="000000"/>
                <w:sz w:val="22"/>
                <w:szCs w:val="22"/>
              </w:rPr>
              <w:t> али се може повезати са садржајем из овог програма.</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развоју и инвалидитетом. 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 биле озбиљно повређене или рођене са неким тешким обољењима. То се може повезати са садржајем из прве теме који се односи на мотивацију за вежбање и факторе одустајања од вежбања.</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 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
        </w:tc>
      </w:tr>
    </w:tbl>
    <w:p w:rsidR="00AE13F3" w:rsidRDefault="00AE13F3" w:rsidP="00595139">
      <w:pPr>
        <w:spacing w:after="0" w:line="240" w:lineRule="auto"/>
        <w:rPr>
          <w:rFonts w:ascii="Times New Roman" w:hAnsi="Times New Roman"/>
          <w:color w:val="FF0000"/>
          <w:sz w:val="24"/>
          <w:szCs w:val="24"/>
        </w:rPr>
      </w:pPr>
    </w:p>
    <w:p w:rsidR="008E302C" w:rsidRPr="00AA4E0A" w:rsidRDefault="008E302C" w:rsidP="00595139">
      <w:pPr>
        <w:spacing w:after="0" w:line="240" w:lineRule="auto"/>
        <w:rPr>
          <w:rFonts w:ascii="Times New Roman" w:hAnsi="Times New Roman"/>
          <w:b/>
          <w:sz w:val="24"/>
          <w:szCs w:val="24"/>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Допунска настава</w:t>
      </w:r>
    </w:p>
    <w:p w:rsidR="000F3143" w:rsidRPr="000F3143" w:rsidRDefault="000F314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CE4837" w:rsidTr="004A324C">
        <w:trPr>
          <w:trHeight w:val="260"/>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Разред</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Пети разред</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Наставни предмет</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Српски језик и књижевност</w:t>
            </w:r>
          </w:p>
        </w:tc>
      </w:tr>
      <w:tr w:rsidR="00595139" w:rsidRPr="00CE4837" w:rsidTr="004A324C">
        <w:trPr>
          <w:trHeight w:val="51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Годишњи фонд часова</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CE4837" w:rsidTr="004A324C">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Циљ допунске наставе</w:t>
            </w:r>
          </w:p>
          <w:p w:rsidR="00595139" w:rsidRPr="00CE4837" w:rsidRDefault="00595139" w:rsidP="004A324C">
            <w:pPr>
              <w:jc w:val="both"/>
              <w:rPr>
                <w:rFonts w:ascii="Times New Roman" w:hAnsi="Times New Roman"/>
                <w:b/>
              </w:rPr>
            </w:pPr>
          </w:p>
        </w:tc>
        <w:tc>
          <w:tcPr>
            <w:tcW w:w="9900" w:type="dxa"/>
          </w:tcPr>
          <w:p w:rsidR="00595139" w:rsidRPr="00CE4837" w:rsidRDefault="00595139" w:rsidP="004A324C">
            <w:pPr>
              <w:jc w:val="both"/>
              <w:rPr>
                <w:rFonts w:ascii="Times New Roman" w:hAnsi="Times New Roman"/>
                <w:b/>
                <w:lang w:val="sr-Cyrl-CS"/>
              </w:rPr>
            </w:pPr>
            <w:r w:rsidRPr="00CE4837">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w:t>
            </w:r>
            <w:r>
              <w:rPr>
                <w:rFonts w:ascii="Times New Roman" w:hAnsi="Times New Roman"/>
                <w:b/>
                <w:lang w:val="sr-Cyrl-CS"/>
              </w:rPr>
              <w:t>а.</w:t>
            </w:r>
          </w:p>
        </w:tc>
      </w:tr>
    </w:tbl>
    <w:p w:rsidR="00595139" w:rsidRPr="00CE4837"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CE4837" w:rsidTr="004A324C">
        <w:trPr>
          <w:trHeight w:val="549"/>
        </w:trPr>
        <w:tc>
          <w:tcPr>
            <w:tcW w:w="2178" w:type="dxa"/>
          </w:tcPr>
          <w:p w:rsidR="00595139" w:rsidRPr="00CE4837" w:rsidRDefault="00595139" w:rsidP="004A324C">
            <w:pPr>
              <w:jc w:val="both"/>
              <w:rPr>
                <w:rFonts w:ascii="Times New Roman" w:hAnsi="Times New Roman"/>
                <w:b/>
              </w:rPr>
            </w:pPr>
            <w:r w:rsidRPr="00CE4837">
              <w:rPr>
                <w:rFonts w:ascii="Times New Roman" w:hAnsi="Times New Roman"/>
                <w:b/>
              </w:rPr>
              <w:lastRenderedPageBreak/>
              <w:t>Наставна тема</w:t>
            </w:r>
          </w:p>
        </w:tc>
        <w:tc>
          <w:tcPr>
            <w:tcW w:w="3240" w:type="dxa"/>
          </w:tcPr>
          <w:p w:rsidR="00595139" w:rsidRPr="00CE4837" w:rsidRDefault="00595139" w:rsidP="004A324C">
            <w:pPr>
              <w:jc w:val="both"/>
              <w:rPr>
                <w:rFonts w:ascii="Times New Roman" w:hAnsi="Times New Roman"/>
                <w:b/>
              </w:rPr>
            </w:pPr>
            <w:r w:rsidRPr="00CE4837">
              <w:rPr>
                <w:rFonts w:ascii="Times New Roman" w:hAnsi="Times New Roman"/>
                <w:b/>
              </w:rPr>
              <w:t>Начин реализације</w:t>
            </w:r>
          </w:p>
        </w:tc>
        <w:tc>
          <w:tcPr>
            <w:tcW w:w="4483" w:type="dxa"/>
            <w:tcBorders>
              <w:righ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Исходи </w:t>
            </w:r>
          </w:p>
        </w:tc>
        <w:tc>
          <w:tcPr>
            <w:tcW w:w="4427" w:type="dxa"/>
            <w:tcBorders>
              <w:lef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Садржаји </w:t>
            </w:r>
          </w:p>
        </w:tc>
      </w:tr>
      <w:tr w:rsidR="00595139" w:rsidRPr="00CE4837" w:rsidTr="004A324C">
        <w:tc>
          <w:tcPr>
            <w:tcW w:w="2178" w:type="dxa"/>
          </w:tcPr>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КЊИЖЕВНОСТ</w:t>
            </w:r>
          </w:p>
          <w:p w:rsidR="00595139" w:rsidRPr="00CE4837" w:rsidRDefault="00595139" w:rsidP="004A324C">
            <w:pPr>
              <w:jc w:val="center"/>
              <w:rPr>
                <w:rFonts w:ascii="Times New Roman" w:hAnsi="Times New Roman"/>
                <w:b/>
              </w:rPr>
            </w:pPr>
          </w:p>
        </w:tc>
        <w:tc>
          <w:tcPr>
            <w:tcW w:w="3240" w:type="dxa"/>
          </w:tcPr>
          <w:p w:rsidR="00595139" w:rsidRPr="00116230" w:rsidRDefault="00595139" w:rsidP="004A324C">
            <w:pPr>
              <w:rPr>
                <w:rFonts w:ascii="Times New Roman" w:hAnsi="Times New Roman"/>
              </w:rPr>
            </w:pPr>
            <w:r>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A15287" w:rsidRDefault="00595139" w:rsidP="004A324C">
            <w:pPr>
              <w:rPr>
                <w:rFonts w:ascii="Times New Roman" w:hAnsi="Times New Roman"/>
              </w:rPr>
            </w:pPr>
            <w:r w:rsidRPr="00A15287">
              <w:rPr>
                <w:rFonts w:ascii="Times New Roman" w:hAnsi="Times New Roman"/>
              </w:rPr>
              <w:t xml:space="preserve">-разликује књижевне родове и врсте;     </w:t>
            </w:r>
            <w:r>
              <w:rPr>
                <w:rFonts w:ascii="Times New Roman" w:hAnsi="Times New Roman"/>
              </w:rPr>
              <w:t xml:space="preserve">         -зна да одреди врсту сртофе (до четири стиха) и врсте стиха;                                         -зна да одреди епитет у књ. делу;                     -течно чита;                 </w:t>
            </w:r>
            <w:r w:rsidRPr="00A15287">
              <w:rPr>
                <w:rFonts w:ascii="Times New Roman" w:hAnsi="Times New Roman"/>
              </w:rPr>
              <w:t xml:space="preserve">                                      </w:t>
            </w:r>
          </w:p>
        </w:tc>
        <w:tc>
          <w:tcPr>
            <w:tcW w:w="4427" w:type="dxa"/>
            <w:tcBorders>
              <w:left w:val="single" w:sz="4" w:space="0" w:color="auto"/>
            </w:tcBorders>
          </w:tcPr>
          <w:p w:rsidR="00595139" w:rsidRPr="00103B9A" w:rsidRDefault="00595139" w:rsidP="004A324C">
            <w:pPr>
              <w:rPr>
                <w:rFonts w:ascii="Times New Roman" w:hAnsi="Times New Roman"/>
              </w:rPr>
            </w:pPr>
            <w:r>
              <w:rPr>
                <w:rFonts w:ascii="Times New Roman" w:hAnsi="Times New Roman"/>
              </w:rPr>
              <w:t xml:space="preserve">Лирика (карактеристике и врсте);                 Епика (карактеристике и врсте)                     Драма (карактеристике и врсте)                      Врста стиха                                                        Врста строфе                                                     Стилске фигуре (епитет)                                     </w:t>
            </w: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ЈЕЗИК                      (Граматика, правопис, ортоепија)</w:t>
            </w: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116230" w:rsidRDefault="00595139" w:rsidP="004A324C">
            <w:pPr>
              <w:rPr>
                <w:rFonts w:ascii="Times New Roman" w:hAnsi="Times New Roman"/>
              </w:rPr>
            </w:pPr>
            <w:r>
              <w:rPr>
                <w:rFonts w:ascii="Times New Roman" w:hAnsi="Times New Roman"/>
              </w:rPr>
              <w:t xml:space="preserve">-подстицање на усвајање знања; -рад у пару;                                  -индивидуални рад;                     -дискусија;                                   </w:t>
            </w:r>
            <w:r w:rsidRPr="00103B9A">
              <w:rPr>
                <w:rFonts w:ascii="Times New Roman" w:hAnsi="Times New Roman"/>
              </w:rPr>
              <w:t>-мотивисање за рад;                    -методе рада прилагођавања карактеристикама и способностима ученика;</w:t>
            </w:r>
            <w:r>
              <w:rPr>
                <w:rFonts w:ascii="Times New Roman" w:hAnsi="Times New Roman"/>
              </w:rPr>
              <w:t xml:space="preserve">            </w:t>
            </w:r>
            <w:r w:rsidRPr="00103B9A">
              <w:rPr>
                <w:rFonts w:ascii="Times New Roman" w:hAnsi="Times New Roman"/>
              </w:rPr>
              <w:t xml:space="preserve">            </w:t>
            </w:r>
            <w:r>
              <w:rPr>
                <w:rFonts w:ascii="Times New Roman" w:hAnsi="Times New Roman"/>
              </w:rPr>
              <w:t xml:space="preserve">                             </w:t>
            </w:r>
          </w:p>
        </w:tc>
        <w:tc>
          <w:tcPr>
            <w:tcW w:w="4483" w:type="dxa"/>
            <w:tcBorders>
              <w:right w:val="single" w:sz="4" w:space="0" w:color="auto"/>
            </w:tcBorders>
          </w:tcPr>
          <w:p w:rsidR="00595139" w:rsidRPr="00A15287" w:rsidRDefault="00595139" w:rsidP="004A324C">
            <w:pPr>
              <w:rPr>
                <w:rFonts w:ascii="Times New Roman" w:hAnsi="Times New Roman"/>
              </w:rPr>
            </w:pPr>
            <w:r>
              <w:rPr>
                <w:rFonts w:ascii="Times New Roman" w:hAnsi="Times New Roman"/>
              </w:rPr>
              <w:t>-</w:t>
            </w:r>
            <w:r w:rsidRPr="00A15287">
              <w:rPr>
                <w:rFonts w:ascii="Times New Roman" w:hAnsi="Times New Roman"/>
              </w:rPr>
              <w:t xml:space="preserve">разликује врсте и подврсте  речи у типичним случајевима;  </w:t>
            </w:r>
            <w:r>
              <w:rPr>
                <w:rFonts w:ascii="Times New Roman" w:hAnsi="Times New Roman"/>
              </w:rPr>
              <w:t xml:space="preserve">                                                     </w:t>
            </w:r>
            <w:r w:rsidRPr="00A15287">
              <w:rPr>
                <w:rFonts w:ascii="Times New Roman" w:hAnsi="Times New Roman"/>
              </w:rPr>
              <w:t xml:space="preserve">-одреди основне граматичке категорије именица, придева и глагола;                                         -зна падежна питања и уме да промени речи кроз падеже;      </w:t>
            </w:r>
            <w:r>
              <w:rPr>
                <w:rFonts w:ascii="Times New Roman" w:hAnsi="Times New Roman"/>
              </w:rPr>
              <w:t xml:space="preserve">                                                 </w:t>
            </w:r>
            <w:r w:rsidRPr="00A15287">
              <w:rPr>
                <w:rFonts w:ascii="Times New Roman" w:hAnsi="Times New Roman"/>
              </w:rPr>
              <w:t>-</w:t>
            </w:r>
            <w:r>
              <w:rPr>
                <w:rFonts w:ascii="Times New Roman" w:hAnsi="Times New Roman"/>
              </w:rPr>
              <w:t>зна грађење глаголских облика и препознаје их у једноставнијим и простим реченицама;  -примењује основна правописна правила;</w:t>
            </w:r>
          </w:p>
        </w:tc>
        <w:tc>
          <w:tcPr>
            <w:tcW w:w="4427" w:type="dxa"/>
            <w:tcBorders>
              <w:left w:val="single" w:sz="4" w:space="0" w:color="auto"/>
            </w:tcBorders>
          </w:tcPr>
          <w:p w:rsidR="00595139" w:rsidRPr="00C309F3" w:rsidRDefault="00595139" w:rsidP="004A324C">
            <w:pPr>
              <w:rPr>
                <w:rFonts w:ascii="Times New Roman" w:hAnsi="Times New Roman"/>
              </w:rPr>
            </w:pPr>
            <w:r w:rsidRPr="00C309F3">
              <w:rPr>
                <w:rFonts w:ascii="Times New Roman" w:hAnsi="Times New Roman"/>
              </w:rPr>
              <w:t xml:space="preserve">Падежи                                                    </w:t>
            </w:r>
            <w:r>
              <w:rPr>
                <w:rFonts w:ascii="Times New Roman" w:hAnsi="Times New Roman"/>
              </w:rPr>
              <w:t xml:space="preserve">           Врст</w:t>
            </w:r>
            <w:r w:rsidRPr="00C309F3">
              <w:rPr>
                <w:rFonts w:ascii="Times New Roman" w:hAnsi="Times New Roman"/>
              </w:rPr>
              <w:t>е речи</w:t>
            </w:r>
            <w:r>
              <w:rPr>
                <w:rFonts w:ascii="Times New Roman" w:hAnsi="Times New Roman"/>
              </w:rPr>
              <w:t>:</w:t>
            </w:r>
            <w:r w:rsidRPr="00C309F3">
              <w:rPr>
                <w:rFonts w:ascii="Times New Roman" w:hAnsi="Times New Roman"/>
              </w:rPr>
              <w:t xml:space="preserve">                                                      именице (градивне, збирне, вл</w:t>
            </w:r>
            <w:r>
              <w:rPr>
                <w:rFonts w:ascii="Times New Roman" w:hAnsi="Times New Roman"/>
              </w:rPr>
              <w:t>астите, мисаоне и заједничке);</w:t>
            </w:r>
            <w:r w:rsidRPr="00C309F3">
              <w:rPr>
                <w:rFonts w:ascii="Times New Roman" w:hAnsi="Times New Roman"/>
              </w:rPr>
              <w:t xml:space="preserve">                                придеви (присвојни, описни, градивни, месни и временски), род и број придева</w:t>
            </w:r>
            <w:r>
              <w:rPr>
                <w:rFonts w:ascii="Times New Roman" w:hAnsi="Times New Roman"/>
              </w:rPr>
              <w:t>;</w:t>
            </w:r>
            <w:r w:rsidRPr="00C309F3">
              <w:rPr>
                <w:rFonts w:ascii="Times New Roman" w:hAnsi="Times New Roman"/>
              </w:rPr>
              <w:t xml:space="preserve">   заменице (личне заменице)</w:t>
            </w:r>
            <w:r>
              <w:rPr>
                <w:rFonts w:ascii="Times New Roman" w:hAnsi="Times New Roman"/>
              </w:rPr>
              <w:t>;</w:t>
            </w:r>
            <w:r w:rsidRPr="00C309F3">
              <w:rPr>
                <w:rFonts w:ascii="Times New Roman" w:hAnsi="Times New Roman"/>
              </w:rPr>
              <w:t xml:space="preserve">                           глаголи, лице и број глагола</w:t>
            </w:r>
            <w:r>
              <w:rPr>
                <w:rFonts w:ascii="Times New Roman" w:hAnsi="Times New Roman"/>
              </w:rPr>
              <w:t>;</w:t>
            </w:r>
            <w:r w:rsidRPr="00C309F3">
              <w:rPr>
                <w:rFonts w:ascii="Times New Roman" w:hAnsi="Times New Roman"/>
              </w:rPr>
              <w:t xml:space="preserve">   </w:t>
            </w:r>
            <w:r>
              <w:rPr>
                <w:rFonts w:ascii="Times New Roman" w:hAnsi="Times New Roman"/>
              </w:rPr>
              <w:t xml:space="preserve">                        подела речи на крају реда (граница на самогласник);                                                   Управни (први и други модел) и неуправни говор;</w:t>
            </w:r>
            <w:r w:rsidRPr="00C309F3">
              <w:rPr>
                <w:rFonts w:ascii="Times New Roman" w:hAnsi="Times New Roman"/>
              </w:rPr>
              <w:t xml:space="preserve">        </w:t>
            </w:r>
            <w:r>
              <w:rPr>
                <w:rFonts w:ascii="Times New Roman" w:hAnsi="Times New Roman"/>
              </w:rPr>
              <w:t xml:space="preserve">                                                     Велико слово: писање имена народа, вишечланих географских назива (планина, река, језера, мора и сл.), празника, наслова књиге и часописа;                                             Писање присвојних придева изведених од властитих имена (суфикс: -ов, -ев, -ин, -ски, -ћки, -шки);                                                Речца не уз именице и придеве;                       Наводници (у управном говору, насловима дела, називима школа);                                   Суфикс ј (између самогласника и-о и о-и);    </w:t>
            </w:r>
            <w:r>
              <w:rPr>
                <w:rFonts w:ascii="Times New Roman" w:hAnsi="Times New Roman"/>
              </w:rPr>
              <w:lastRenderedPageBreak/>
              <w:t xml:space="preserve">Скраћенице (мерне јединице за масу, дужину, време и запремину течности).                                           </w:t>
            </w:r>
            <w:r w:rsidRPr="00C309F3">
              <w:rPr>
                <w:rFonts w:ascii="Times New Roman" w:hAnsi="Times New Roman"/>
              </w:rPr>
              <w:t xml:space="preserve">                                                                  </w:t>
            </w:r>
          </w:p>
        </w:tc>
      </w:tr>
      <w:tr w:rsidR="00595139" w:rsidRPr="00CE4837" w:rsidTr="004A324C">
        <w:tc>
          <w:tcPr>
            <w:tcW w:w="2178" w:type="dxa"/>
          </w:tcPr>
          <w:p w:rsidR="00595139" w:rsidRPr="00CE4837"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ЈЕЗИЧКА КУЛТУРА</w:t>
            </w:r>
          </w:p>
          <w:p w:rsidR="00595139" w:rsidRPr="00CE4837" w:rsidRDefault="00595139" w:rsidP="004A324C">
            <w:pPr>
              <w:jc w:val="center"/>
              <w:rPr>
                <w:rFonts w:ascii="Times New Roman" w:hAnsi="Times New Roman"/>
                <w:b/>
              </w:rPr>
            </w:pPr>
          </w:p>
        </w:tc>
        <w:tc>
          <w:tcPr>
            <w:tcW w:w="3240" w:type="dxa"/>
          </w:tcPr>
          <w:p w:rsidR="00595139" w:rsidRPr="00103B9A" w:rsidRDefault="00595139" w:rsidP="004A324C">
            <w:pPr>
              <w:rPr>
                <w:rFonts w:ascii="Times New Roman" w:hAnsi="Times New Roman"/>
              </w:rPr>
            </w:pPr>
            <w:r w:rsidRPr="00103B9A">
              <w:rPr>
                <w:rFonts w:ascii="Times New Roman" w:hAnsi="Times New Roman"/>
              </w:rPr>
              <w:t xml:space="preserve">-мотивисање за рад;                    -методе рада прилагођавања карактеристикама и способностима ученика;    </w:t>
            </w:r>
            <w:r>
              <w:rPr>
                <w:rFonts w:ascii="Times New Roman" w:hAnsi="Times New Roman"/>
              </w:rPr>
              <w:t xml:space="preserve">        -читање наглас;                            -дискусија;                                   -читање разноврсних текстова;  -рад у пару;                                   -индивидуални рад.</w:t>
            </w:r>
            <w:r w:rsidRPr="00103B9A">
              <w:rPr>
                <w:rFonts w:ascii="Times New Roman" w:hAnsi="Times New Roman"/>
              </w:rPr>
              <w:t xml:space="preserve">        </w:t>
            </w:r>
          </w:p>
        </w:tc>
        <w:tc>
          <w:tcPr>
            <w:tcW w:w="4483" w:type="dxa"/>
            <w:tcBorders>
              <w:right w:val="single" w:sz="4" w:space="0" w:color="auto"/>
            </w:tcBorders>
          </w:tcPr>
          <w:p w:rsidR="00595139" w:rsidRPr="00F02CB4" w:rsidRDefault="00595139" w:rsidP="004A324C">
            <w:pPr>
              <w:rPr>
                <w:rFonts w:ascii="Times New Roman" w:hAnsi="Times New Roman"/>
              </w:rPr>
            </w:pPr>
            <w:r w:rsidRPr="00F02CB4">
              <w:rPr>
                <w:rFonts w:ascii="Times New Roman" w:hAnsi="Times New Roman"/>
              </w:rPr>
              <w:t xml:space="preserve">-јасно и разговетно изговара обавештајну, упитну и заповедну реченицу, поштујући одговарајућу интонацију и логички акценат, паузе, брзину и темпо;                    </w:t>
            </w:r>
            <w:r>
              <w:rPr>
                <w:rFonts w:ascii="Times New Roman" w:hAnsi="Times New Roman"/>
              </w:rPr>
              <w:t xml:space="preserve">                  </w:t>
            </w:r>
            <w:r w:rsidRPr="00F02CB4">
              <w:rPr>
                <w:rFonts w:ascii="Times New Roman" w:hAnsi="Times New Roman"/>
              </w:rPr>
              <w:t xml:space="preserve">-споји више реченица у краћу и дужу целину;                                                             </w:t>
            </w:r>
            <w:r>
              <w:rPr>
                <w:rFonts w:ascii="Times New Roman" w:hAnsi="Times New Roman"/>
              </w:rPr>
              <w:t xml:space="preserve">  </w:t>
            </w:r>
            <w:r w:rsidRPr="00F02CB4">
              <w:rPr>
                <w:rFonts w:ascii="Times New Roman" w:hAnsi="Times New Roman"/>
              </w:rPr>
              <w:t xml:space="preserve"> -препричава, прича и описује и на сажет и на мало опширан начин;                                </w:t>
            </w:r>
            <w:r>
              <w:rPr>
                <w:rFonts w:ascii="Times New Roman" w:hAnsi="Times New Roman"/>
              </w:rPr>
              <w:t xml:space="preserve">        </w:t>
            </w:r>
            <w:r w:rsidRPr="00F02CB4">
              <w:rPr>
                <w:rFonts w:ascii="Times New Roman" w:hAnsi="Times New Roman"/>
              </w:rPr>
              <w:t xml:space="preserve">-извештава о догађајима водећи рачуна о прецизности, тачности, објективности и сажетости;                                                  </w:t>
            </w:r>
            <w:r>
              <w:rPr>
                <w:rFonts w:ascii="Times New Roman" w:hAnsi="Times New Roman"/>
              </w:rPr>
              <w:t xml:space="preserve">  </w:t>
            </w:r>
            <w:r w:rsidRPr="00F02CB4">
              <w:rPr>
                <w:rFonts w:ascii="Times New Roman" w:hAnsi="Times New Roman"/>
              </w:rPr>
              <w:t xml:space="preserve">       -попуни једноставан образац у који уноси основне личне податке;                              </w:t>
            </w:r>
            <w:r>
              <w:rPr>
                <w:rFonts w:ascii="Times New Roman" w:hAnsi="Times New Roman"/>
              </w:rPr>
              <w:t xml:space="preserve"> </w:t>
            </w:r>
            <w:r w:rsidRPr="00F02CB4">
              <w:rPr>
                <w:rFonts w:ascii="Times New Roman" w:hAnsi="Times New Roman"/>
              </w:rPr>
              <w:t xml:space="preserve">     -разликује формални од неформалног разгвора (комуникације);                              учествује у разговору користећи основна правила комуникације и поштујући саговорника.</w:t>
            </w:r>
          </w:p>
        </w:tc>
        <w:tc>
          <w:tcPr>
            <w:tcW w:w="4427" w:type="dxa"/>
            <w:tcBorders>
              <w:left w:val="single" w:sz="4" w:space="0" w:color="auto"/>
            </w:tcBorders>
          </w:tcPr>
          <w:p w:rsidR="00595139" w:rsidRPr="00B80D1F" w:rsidRDefault="00595139" w:rsidP="004A324C">
            <w:pPr>
              <w:rPr>
                <w:rFonts w:ascii="Times New Roman" w:hAnsi="Times New Roman"/>
              </w:rPr>
            </w:pPr>
            <w:r w:rsidRPr="00B80D1F">
              <w:rPr>
                <w:rFonts w:ascii="Times New Roman" w:hAnsi="Times New Roman"/>
              </w:rPr>
              <w:t>Причање о догађајима и дож</w:t>
            </w:r>
            <w:r>
              <w:rPr>
                <w:rFonts w:ascii="Times New Roman" w:hAnsi="Times New Roman"/>
              </w:rPr>
              <w:t xml:space="preserve">ивљајима , стварним и измишљеним (усмено и писмено);                                                         Описивање људи, животиња иприроде (плански приступ) – усмено и писмено;    Различите комуникативне ситуације (комуникација са одраслима и са вршњацима, у школи, у продавници, телефонски разговор, поздрављања, честитања и сл.);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Лексичко-семантичке вежбе: речи које припадају различитим тематским скуповима; речи супротног значења али исте врсте и истог рода и броја, промена граматичког лица у тексту; основно и пренесено значење речи и друго;                  Стилске вежбе: састављање прича на основу задатих речи; сажимање или проширивање познате приче (текста), мењање краја приче (текста); настављање приче на основу датог почетка; промена становишта (нпр. увести у текст нове ликове, сместитибајку у далеку </w:t>
            </w:r>
            <w:r>
              <w:rPr>
                <w:rFonts w:ascii="Times New Roman" w:hAnsi="Times New Roman"/>
              </w:rPr>
              <w:lastRenderedPageBreak/>
              <w:t>будућност...).</w:t>
            </w:r>
          </w:p>
        </w:tc>
      </w:tr>
    </w:tbl>
    <w:p w:rsidR="00595139" w:rsidRDefault="00595139" w:rsidP="00595139">
      <w:pPr>
        <w:jc w:val="both"/>
        <w:rPr>
          <w:rFonts w:ascii="Times New Roman" w:hAnsi="Times New Roman"/>
          <w:b/>
        </w:rPr>
      </w:pPr>
      <w:r>
        <w:rPr>
          <w:rFonts w:ascii="Times New Roman" w:hAnsi="Times New Roman"/>
          <w:b/>
        </w:rPr>
        <w:lastRenderedPageBreak/>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0F3143" w:rsidRPr="00752615" w:rsidTr="000F3143">
        <w:trPr>
          <w:trHeight w:val="260"/>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Пети</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Енглески језик</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18</w:t>
            </w:r>
          </w:p>
          <w:p w:rsidR="000F3143" w:rsidRPr="00ED1A8D" w:rsidRDefault="000F3143" w:rsidP="000F3143">
            <w:pPr>
              <w:spacing w:after="0" w:line="240" w:lineRule="auto"/>
              <w:rPr>
                <w:rFonts w:ascii="Times New Roman" w:hAnsi="Times New Roman"/>
                <w:b/>
                <w:lang w:val="sr-Cyrl-CS"/>
              </w:rPr>
            </w:pPr>
          </w:p>
        </w:tc>
      </w:tr>
      <w:tr w:rsidR="000F3143" w:rsidRPr="00C5366A" w:rsidTr="000F3143">
        <w:tc>
          <w:tcPr>
            <w:tcW w:w="4428" w:type="dxa"/>
          </w:tcPr>
          <w:p w:rsidR="000F3143" w:rsidRPr="00337BDF" w:rsidRDefault="000F314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0F3143" w:rsidRPr="00337BDF" w:rsidRDefault="000F3143" w:rsidP="000F3143">
            <w:pPr>
              <w:spacing w:after="0" w:line="240" w:lineRule="auto"/>
              <w:rPr>
                <w:rFonts w:ascii="Times New Roman" w:hAnsi="Times New Roman"/>
                <w:b/>
              </w:rPr>
            </w:pP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ru-RU"/>
              </w:rPr>
              <w:t>Допунски рад се организује за ученике који , из објективних разлога , у редовној настави енглеског језика не постижу задовољавајуће резултате у неком од програмско-тематских подручја.</w:t>
            </w:r>
          </w:p>
          <w:p w:rsidR="000F3143" w:rsidRPr="00ED1A8D" w:rsidRDefault="000F3143" w:rsidP="000F3143">
            <w:pPr>
              <w:spacing w:after="0" w:line="240" w:lineRule="auto"/>
              <w:rPr>
                <w:rFonts w:ascii="Times New Roman" w:hAnsi="Times New Roman"/>
                <w:b/>
                <w:iCs/>
                <w:lang w:val="ru-RU"/>
              </w:rPr>
            </w:pPr>
            <w:r w:rsidRPr="00ED1A8D">
              <w:rPr>
                <w:rFonts w:ascii="Times New Roman" w:hAnsi="Times New Roman"/>
                <w:b/>
                <w:lang w:val="ru-RU"/>
              </w:rPr>
              <w:t>Зависно од утврђених недостатака у знањима и умењима ученика, као и узрока заостајања, наставник формира одговарајуће групе с којима организује допунски рад (на пример: група ученика с недовољним знањем одређених садржаја и граматике или правописа; група ученика који нису савладали неки од предвиђених елемената књижевне анализе или облика усменог и писменог изражавања; група ученика са артикулационим проблемима, итд.)</w:t>
            </w:r>
          </w:p>
        </w:tc>
      </w:tr>
    </w:tbl>
    <w:p w:rsidR="000F3143" w:rsidRDefault="000F3143"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0F3143" w:rsidRPr="00752615" w:rsidTr="000F3143">
        <w:trPr>
          <w:trHeight w:val="549"/>
        </w:trPr>
        <w:tc>
          <w:tcPr>
            <w:tcW w:w="2178"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0F3143" w:rsidRPr="00752615" w:rsidRDefault="000F314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ГРАМАТИКА</w:t>
            </w: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tc>
        <w:tc>
          <w:tcPr>
            <w:tcW w:w="3240" w:type="dxa"/>
          </w:tcPr>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Интерактивно учење, кооперативно учење</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ТПР- слушање и реаговање на инструкције наставника или са аудио траке</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Вежбе слушања, и говорне активности</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Симулација ситуација</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Коришћење израза код представљања</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Упознавање са новим градивом помоћу слика активности</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Реаговања на упутства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презентација наставних садржаја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интерактивно учење</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 xml:space="preserve">препознавање и примена граматичких садржаја </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Latn-CS" w:eastAsia="sr-Latn-CS"/>
              </w:rPr>
              <w:t>р</w:t>
            </w:r>
            <w:r w:rsidRPr="00C5366A">
              <w:rPr>
                <w:rFonts w:ascii="Times New Roman" w:eastAsia="Times New Roman" w:hAnsi="Times New Roman"/>
                <w:lang w:val="sr-Cyrl-CS" w:eastAsia="sr-Latn-CS"/>
              </w:rPr>
              <w:t>ад у пару</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групни рад  на задату тему</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приближавање граматичких садржаја из угла свакодневнице</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lastRenderedPageBreak/>
              <w:t>квиз (Асоцијација)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корелација и позивање на стечено знање из граматике матерњег језика</w:t>
            </w:r>
          </w:p>
          <w:p w:rsidR="000F3143" w:rsidRPr="00752615" w:rsidRDefault="000F3143" w:rsidP="000F3143">
            <w:pPr>
              <w:spacing w:after="0" w:line="240" w:lineRule="auto"/>
              <w:rPr>
                <w:rFonts w:ascii="Times New Roman" w:hAnsi="Times New Roman"/>
                <w:b/>
              </w:rPr>
            </w:pPr>
            <w:r w:rsidRPr="00C5366A">
              <w:rPr>
                <w:rFonts w:ascii="Times New Roman" w:eastAsia="Times New Roman" w:hAnsi="Times New Roman"/>
                <w:lang w:val="sr-Cyrl-CS" w:eastAsia="sr-Latn-CS"/>
              </w:rPr>
              <w:t>начини реализације уз помоћ визуелног и аудио материјала.</w:t>
            </w:r>
          </w:p>
        </w:tc>
        <w:tc>
          <w:tcPr>
            <w:tcW w:w="4483" w:type="dxa"/>
            <w:tcBorders>
              <w:right w:val="single" w:sz="4" w:space="0" w:color="auto"/>
            </w:tcBorders>
          </w:tcPr>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lastRenderedPageBreak/>
              <w:t>-препознавање на  елементарном  нивоу гласовне  структуре  језика  који учи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-разумевање  текстова  и  упутстава и  реаговање  на  одговарајући  начин</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разуме везу између сопственог залагања и постигнућа у језичким активностима,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уочава сличности и разлике између матерњег и страног  језика који учи,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обраћа пажњу на гестове и мимику у усменим текстивима, илустрације и друге визуелне елементе,</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-интерпретација и практична  примена стечених  знања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lastRenderedPageBreak/>
              <w:t>-упознавање , представљање  себе  и  других</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-изражавање  припадности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sr-Latn-CS"/>
              </w:rPr>
              <w:t>-</w:t>
            </w:r>
            <w:r w:rsidRPr="00C5366A">
              <w:rPr>
                <w:rFonts w:ascii="Times New Roman" w:hAnsi="Times New Roman"/>
                <w:lang w:val="ru-RU"/>
              </w:rPr>
              <w:t xml:space="preserve">-исказивање једноставне усмене поруке;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-савладавање технике читања;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описи појмова;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лексика,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нови граматички појмови унутар познате реченице</w:t>
            </w:r>
          </w:p>
          <w:p w:rsidR="000F3143" w:rsidRPr="00C5366A" w:rsidRDefault="000F3143" w:rsidP="000F3143">
            <w:pPr>
              <w:spacing w:after="0" w:line="240" w:lineRule="auto"/>
              <w:rPr>
                <w:rFonts w:ascii="Times New Roman" w:hAnsi="Times New Roman"/>
              </w:rPr>
            </w:pPr>
            <w:r w:rsidRPr="00C5366A">
              <w:rPr>
                <w:rFonts w:ascii="Times New Roman" w:hAnsi="Times New Roman"/>
                <w:lang w:val="ru-RU"/>
              </w:rPr>
              <w:t xml:space="preserve">- </w:t>
            </w:r>
            <w:r w:rsidRPr="00C5366A">
              <w:rPr>
                <w:rFonts w:ascii="Times New Roman" w:hAnsi="Times New Roman"/>
              </w:rPr>
              <w:t>комуникација,</w:t>
            </w:r>
          </w:p>
          <w:p w:rsidR="000F3143" w:rsidRPr="00752615" w:rsidRDefault="000F3143" w:rsidP="000F3143">
            <w:pPr>
              <w:spacing w:after="0" w:line="240" w:lineRule="auto"/>
              <w:rPr>
                <w:rFonts w:ascii="Times New Roman" w:hAnsi="Times New Roman"/>
                <w:b/>
              </w:rPr>
            </w:pPr>
          </w:p>
        </w:tc>
        <w:tc>
          <w:tcPr>
            <w:tcW w:w="4427" w:type="dxa"/>
            <w:tcBorders>
              <w:left w:val="single" w:sz="4" w:space="0" w:color="auto"/>
            </w:tcBorders>
          </w:tcPr>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u w:val="single"/>
              </w:rPr>
              <w:lastRenderedPageBreak/>
              <w:t>Г</w:t>
            </w:r>
            <w:r w:rsidRPr="00C5366A">
              <w:rPr>
                <w:rFonts w:ascii="Times New Roman" w:hAnsi="Times New Roman"/>
                <w:u w:val="single"/>
                <w:lang w:val="sr-Cyrl-CS"/>
              </w:rPr>
              <w:t>лаголски облици</w:t>
            </w:r>
            <w:r w:rsidRPr="00C5366A">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0F3143" w:rsidRPr="00C5366A" w:rsidRDefault="000F3143" w:rsidP="000F3143">
            <w:pPr>
              <w:numPr>
                <w:ilvl w:val="0"/>
                <w:numId w:val="24"/>
              </w:numPr>
              <w:spacing w:after="0" w:line="240" w:lineRule="auto"/>
              <w:rPr>
                <w:rFonts w:ascii="Times New Roman" w:hAnsi="Times New Roman"/>
                <w:u w:val="single"/>
                <w:lang w:val="sr-Cyrl-CS"/>
              </w:rPr>
            </w:pPr>
            <w:r w:rsidRPr="00C5366A">
              <w:rPr>
                <w:rFonts w:ascii="Times New Roman" w:hAnsi="Times New Roman"/>
                <w:u w:val="single"/>
                <w:lang w:val="sr-Cyrl-CS"/>
              </w:rPr>
              <w:t xml:space="preserve">модални глаголи </w:t>
            </w:r>
            <w:r w:rsidRPr="00C5366A">
              <w:rPr>
                <w:rFonts w:ascii="Times New Roman" w:hAnsi="Times New Roman"/>
                <w:lang w:val="sr-Cyrl-CS"/>
              </w:rPr>
              <w:t>(</w:t>
            </w:r>
            <w:r w:rsidRPr="00C5366A">
              <w:rPr>
                <w:rFonts w:ascii="Times New Roman" w:hAnsi="Times New Roman"/>
              </w:rPr>
              <w:t>can,must,mustn’t)</w:t>
            </w:r>
          </w:p>
          <w:p w:rsidR="000F3143" w:rsidRPr="00C5366A" w:rsidRDefault="000F3143" w:rsidP="000F3143">
            <w:pPr>
              <w:numPr>
                <w:ilvl w:val="0"/>
                <w:numId w:val="24"/>
              </w:numPr>
              <w:spacing w:after="0" w:line="240" w:lineRule="auto"/>
              <w:rPr>
                <w:rFonts w:ascii="Times New Roman" w:hAnsi="Times New Roman"/>
                <w:u w:val="single"/>
                <w:lang w:val="sr-Cyrl-CS"/>
              </w:rPr>
            </w:pPr>
            <w:r w:rsidRPr="00C5366A">
              <w:rPr>
                <w:rFonts w:ascii="Times New Roman" w:hAnsi="Times New Roman"/>
                <w:u w:val="single"/>
                <w:lang w:val="sr-Cyrl-CS"/>
              </w:rPr>
              <w:t xml:space="preserve">изрази са </w:t>
            </w:r>
            <w:r w:rsidRPr="00C5366A">
              <w:rPr>
                <w:rFonts w:ascii="Times New Roman" w:hAnsi="Times New Roman"/>
                <w:u w:val="single"/>
              </w:rPr>
              <w:t>have</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u w:val="single"/>
                <w:lang w:val="sr-Cyrl-CS"/>
              </w:rPr>
              <w:t>множина и број именица</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sr-Cyrl-CS"/>
              </w:rPr>
              <w:t xml:space="preserve">придеви </w:t>
            </w:r>
            <w:r w:rsidRPr="00C5366A">
              <w:rPr>
                <w:rFonts w:ascii="Times New Roman" w:hAnsi="Times New Roman"/>
                <w:lang w:val="sr-Cyrl-CS"/>
              </w:rPr>
              <w:t>(компаративи и присвојни придеви)</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sr-Cyrl-CS"/>
              </w:rPr>
              <w:t>Заменице(</w:t>
            </w:r>
            <w:r w:rsidRPr="00C5366A">
              <w:rPr>
                <w:rFonts w:ascii="Times New Roman" w:hAnsi="Times New Roman"/>
                <w:lang w:val="sr-Cyrl-CS"/>
              </w:rPr>
              <w:t>упитне и заменице у служби објекта)</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u w:val="single"/>
                <w:lang w:val="sr-Cyrl-CS"/>
              </w:rPr>
              <w:t>Предлози за место и време</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lang w:val="sr-Cyrl-CS"/>
              </w:rPr>
              <w:t>(now, at the moment, always, usually, never)</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ru-RU"/>
              </w:rPr>
              <w:t xml:space="preserve">Именице ( </w:t>
            </w:r>
            <w:r w:rsidRPr="00C5366A">
              <w:rPr>
                <w:rFonts w:ascii="Times New Roman" w:hAnsi="Times New Roman"/>
                <w:lang w:val="ru-RU"/>
              </w:rPr>
              <w:t>коришћење истих рецептивно и продуктивно)</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Бројиве и небројиве именице – (rain, water, season, year)</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Множина именица на (y, f, fe – body, shelf, wife)</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lang w:val="ru-RU"/>
              </w:rPr>
              <w:t xml:space="preserve">Саксонски генитив са именицом у множини (правилна и неправилна </w:t>
            </w:r>
            <w:r w:rsidRPr="00C5366A">
              <w:rPr>
                <w:rFonts w:ascii="Times New Roman" w:hAnsi="Times New Roman"/>
                <w:lang w:val="ru-RU"/>
              </w:rPr>
              <w:lastRenderedPageBreak/>
              <w:t xml:space="preserve">множина) – </w:t>
            </w:r>
            <w:r w:rsidRPr="00C5366A">
              <w:rPr>
                <w:rFonts w:ascii="Times New Roman" w:hAnsi="Times New Roman"/>
              </w:rPr>
              <w:t>a</w:t>
            </w:r>
            <w:r w:rsidRPr="00C5366A">
              <w:rPr>
                <w:rFonts w:ascii="Times New Roman" w:hAnsi="Times New Roman"/>
                <w:lang w:val="ru-RU"/>
              </w:rPr>
              <w:t xml:space="preserve"> </w:t>
            </w:r>
            <w:r w:rsidRPr="00C5366A">
              <w:rPr>
                <w:rFonts w:ascii="Times New Roman" w:hAnsi="Times New Roman"/>
              </w:rPr>
              <w:t>girls</w:t>
            </w:r>
            <w:r w:rsidRPr="00C5366A">
              <w:rPr>
                <w:rFonts w:ascii="Times New Roman" w:hAnsi="Times New Roman"/>
                <w:lang w:val="ru-RU"/>
              </w:rPr>
              <w:t xml:space="preserve">’ </w:t>
            </w:r>
            <w:r w:rsidRPr="00C5366A">
              <w:rPr>
                <w:rFonts w:ascii="Times New Roman" w:hAnsi="Times New Roman"/>
              </w:rPr>
              <w:t>basketball</w:t>
            </w:r>
            <w:r w:rsidRPr="00C5366A">
              <w:rPr>
                <w:rFonts w:ascii="Times New Roman" w:hAnsi="Times New Roman"/>
                <w:lang w:val="ru-RU"/>
              </w:rPr>
              <w:t xml:space="preserve"> </w:t>
            </w:r>
            <w:r w:rsidRPr="00C5366A">
              <w:rPr>
                <w:rFonts w:ascii="Times New Roman" w:hAnsi="Times New Roman"/>
              </w:rPr>
              <w:t>team</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ru-RU"/>
              </w:rPr>
              <w:t>Члан (одређени и неодрађени члан)</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у изразима / Have a party; Go for a walk)</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нулти члан </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(уз доба дана: </w:t>
            </w:r>
            <w:r w:rsidRPr="00C5366A">
              <w:rPr>
                <w:rFonts w:ascii="Times New Roman" w:hAnsi="Times New Roman"/>
                <w:iCs/>
              </w:rPr>
              <w:t>at noon, at midnight</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годишња доба: </w:t>
            </w:r>
            <w:r w:rsidRPr="00C5366A">
              <w:rPr>
                <w:rFonts w:ascii="Times New Roman" w:hAnsi="Times New Roman"/>
                <w:iCs/>
              </w:rPr>
              <w:t>in spring, in summer)</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u w:val="single"/>
              </w:rPr>
              <w:t>Предлози</w:t>
            </w:r>
          </w:p>
          <w:p w:rsidR="000F3143" w:rsidRPr="00C5366A" w:rsidRDefault="000F3143" w:rsidP="000F3143">
            <w:pPr>
              <w:numPr>
                <w:ilvl w:val="0"/>
                <w:numId w:val="24"/>
              </w:numPr>
              <w:spacing w:after="0" w:line="240" w:lineRule="auto"/>
              <w:rPr>
                <w:rFonts w:ascii="Times New Roman" w:hAnsi="Times New Roman"/>
                <w:u w:val="single"/>
                <w:lang w:val="ru-RU"/>
              </w:rPr>
            </w:pPr>
            <w:r w:rsidRPr="00C5366A">
              <w:rPr>
                <w:rFonts w:ascii="Times New Roman" w:hAnsi="Times New Roman"/>
                <w:lang w:val="ru-RU"/>
              </w:rPr>
              <w:t>Позиција у простору (</w:t>
            </w:r>
            <w:r w:rsidRPr="00C5366A">
              <w:rPr>
                <w:rFonts w:ascii="Times New Roman" w:hAnsi="Times New Roman"/>
              </w:rPr>
              <w:t>in</w:t>
            </w:r>
            <w:r w:rsidRPr="00C5366A">
              <w:rPr>
                <w:rFonts w:ascii="Times New Roman" w:hAnsi="Times New Roman"/>
                <w:lang w:val="ru-RU"/>
              </w:rPr>
              <w:t xml:space="preserve">. </w:t>
            </w:r>
            <w:r w:rsidRPr="00C5366A">
              <w:rPr>
                <w:rFonts w:ascii="Times New Roman" w:hAnsi="Times New Roman"/>
              </w:rPr>
              <w:t>on</w:t>
            </w:r>
            <w:r w:rsidRPr="00C5366A">
              <w:rPr>
                <w:rFonts w:ascii="Times New Roman" w:hAnsi="Times New Roman"/>
                <w:lang w:val="ru-RU"/>
              </w:rPr>
              <w:t xml:space="preserve">, </w:t>
            </w:r>
            <w:r w:rsidRPr="00C5366A">
              <w:rPr>
                <w:rFonts w:ascii="Times New Roman" w:hAnsi="Times New Roman"/>
              </w:rPr>
              <w:t>atI</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rPr>
              <w:t>Правац кретања (to, over)</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rPr>
              <w:t>Време ( at 10 o’clock, in March)</w:t>
            </w:r>
          </w:p>
          <w:p w:rsidR="000F3143" w:rsidRPr="00C5366A" w:rsidRDefault="000F3143" w:rsidP="000F3143">
            <w:pPr>
              <w:spacing w:after="0" w:line="240" w:lineRule="auto"/>
              <w:rPr>
                <w:rFonts w:ascii="Times New Roman" w:hAnsi="Times New Roman"/>
              </w:rPr>
            </w:pPr>
            <w:r w:rsidRPr="00C5366A">
              <w:rPr>
                <w:rFonts w:ascii="Times New Roman" w:hAnsi="Times New Roman"/>
              </w:rPr>
              <w:t>-     Доба дана( at noon)</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r w:rsidRPr="00241452">
              <w:rPr>
                <w:rFonts w:ascii="Times New Roman" w:hAnsi="Times New Roman"/>
              </w:rPr>
              <w:t>ВОКАБУЛАР И ИЗГОВОР</w:t>
            </w: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tc>
        <w:tc>
          <w:tcPr>
            <w:tcW w:w="3240" w:type="dxa"/>
          </w:tcPr>
          <w:p w:rsidR="000F3143" w:rsidRPr="00C5366A"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C5366A">
              <w:rPr>
                <w:rFonts w:ascii="Times New Roman" w:hAnsi="Times New Roman"/>
                <w:lang w:val="sr-Cyrl-CS"/>
              </w:rPr>
              <w:t>слушање и реаговање на упутства наставника или са аудио траке</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драмска игра, рад у пару</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симулација ситуација, рад на групном пројекту</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симулација дијалога</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именовање научених појмова и израза уз често групно понављање</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читање наглас</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вежбе са акцентовањем</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вођење сопственог речника</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провера речи</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рад у пару (дијалог)</w:t>
            </w:r>
          </w:p>
          <w:p w:rsidR="000F3143" w:rsidRPr="00752615" w:rsidRDefault="000F3143" w:rsidP="000F3143">
            <w:pPr>
              <w:spacing w:after="0" w:line="240" w:lineRule="auto"/>
              <w:rPr>
                <w:rFonts w:ascii="Times New Roman" w:hAnsi="Times New Roman"/>
                <w:b/>
              </w:rPr>
            </w:pPr>
            <w:r w:rsidRPr="00C5366A">
              <w:rPr>
                <w:rFonts w:ascii="Times New Roman" w:hAnsi="Times New Roman"/>
                <w:lang w:val="sr-Cyrl-CS"/>
              </w:rPr>
              <w:t>-     вежбања са захтевом отклањања грешке</w:t>
            </w:r>
          </w:p>
        </w:tc>
        <w:tc>
          <w:tcPr>
            <w:tcW w:w="4483" w:type="dxa"/>
            <w:tcBorders>
              <w:right w:val="single" w:sz="4" w:space="0" w:color="auto"/>
            </w:tcBorders>
          </w:tcPr>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Уме да нађе задату реч на страном језику у свом речнику или у штампаном издању,</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Уме да нађе синоним задате речи на страном језику,</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Тражи одговарајући израз са матерњег на израз у страном језику</w:t>
            </w:r>
          </w:p>
          <w:p w:rsidR="000F3143" w:rsidRPr="00C5366A" w:rsidRDefault="000F3143" w:rsidP="000F3143">
            <w:pPr>
              <w:spacing w:after="0" w:line="240" w:lineRule="auto"/>
              <w:rPr>
                <w:rFonts w:ascii="Times New Roman" w:hAnsi="Times New Roman"/>
                <w:b/>
                <w:lang w:val="sr-Cyrl-CS"/>
              </w:rPr>
            </w:pPr>
          </w:p>
        </w:tc>
        <w:tc>
          <w:tcPr>
            <w:tcW w:w="4427" w:type="dxa"/>
            <w:tcBorders>
              <w:left w:val="single" w:sz="4" w:space="0" w:color="auto"/>
            </w:tcBorders>
          </w:tcPr>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Вођење сопственог речника – константна провера вокабулара</w:t>
            </w:r>
          </w:p>
          <w:p w:rsidR="000F3143" w:rsidRPr="00C5366A" w:rsidRDefault="000F3143" w:rsidP="000F3143">
            <w:pPr>
              <w:spacing w:after="0" w:line="240" w:lineRule="auto"/>
              <w:rPr>
                <w:rFonts w:ascii="Times New Roman" w:hAnsi="Times New Roman"/>
              </w:rPr>
            </w:pPr>
            <w:r w:rsidRPr="00C5366A">
              <w:rPr>
                <w:rFonts w:ascii="Times New Roman" w:hAnsi="Times New Roman"/>
              </w:rPr>
              <w:t>(писање нових речи по новим насловима и текстовима који се изучавају)</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Подела по врстама речи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Глаголи (инфинитив, прошло време, партицип)</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Именице</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Придеви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Предлози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Упитне речи</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ЧИТАЊЕ И СЛУШАЊЕ СА РАЗУМЕВАЊЕМ</w:t>
            </w:r>
          </w:p>
          <w:p w:rsidR="000F3143" w:rsidRPr="00241452" w:rsidRDefault="000F3143" w:rsidP="000F3143">
            <w:pPr>
              <w:spacing w:after="0" w:line="240" w:lineRule="auto"/>
              <w:rPr>
                <w:rFonts w:ascii="Times New Roman" w:hAnsi="Times New Roman"/>
              </w:rPr>
            </w:pPr>
          </w:p>
        </w:tc>
        <w:tc>
          <w:tcPr>
            <w:tcW w:w="3240" w:type="dxa"/>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примена аудио и видео записа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ндивидуална и групна анализа текста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припрема кратких питања у вези са прочитаним или одслушаним текстом</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вежбе слушања, повезивање предмета са сликом</w:t>
            </w:r>
          </w:p>
          <w:p w:rsidR="000F3143" w:rsidRPr="00241452" w:rsidRDefault="000F3143" w:rsidP="000F3143">
            <w:pPr>
              <w:numPr>
                <w:ilvl w:val="0"/>
                <w:numId w:val="24"/>
              </w:numPr>
              <w:spacing w:after="0" w:line="240" w:lineRule="auto"/>
              <w:rPr>
                <w:rFonts w:ascii="Times New Roman" w:hAnsi="Times New Roman"/>
                <w:lang w:val="sr-Cyrl-CS"/>
              </w:rPr>
            </w:pPr>
            <w:r w:rsidRPr="00241452">
              <w:rPr>
                <w:rFonts w:ascii="Times New Roman" w:hAnsi="Times New Roman"/>
                <w:lang w:val="sr-Cyrl-CS"/>
              </w:rPr>
              <w:t>поступање по датом задатку</w:t>
            </w:r>
          </w:p>
          <w:p w:rsidR="000F3143" w:rsidRPr="00752615" w:rsidRDefault="000F3143" w:rsidP="000F3143">
            <w:pPr>
              <w:spacing w:after="0" w:line="240" w:lineRule="auto"/>
              <w:rPr>
                <w:rFonts w:ascii="Times New Roman" w:hAnsi="Times New Roman"/>
                <w:b/>
              </w:rPr>
            </w:pP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Правилно пише страну реч,</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попуњава краћу анкету везану за обим вокабулара који поседује,</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попуњава реченицу везану за познату фразу,</w:t>
            </w:r>
          </w:p>
          <w:p w:rsidR="000F3143" w:rsidRPr="00752615" w:rsidRDefault="000F3143" w:rsidP="000F3143">
            <w:pPr>
              <w:spacing w:after="0" w:line="240" w:lineRule="auto"/>
              <w:rPr>
                <w:rFonts w:ascii="Times New Roman" w:hAnsi="Times New Roman"/>
                <w:b/>
              </w:rPr>
            </w:pPr>
            <w:r w:rsidRPr="00241452">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Разумевање краћег текста</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xml:space="preserve">-  Краћи дијалози до 3 реплике </w:t>
            </w:r>
          </w:p>
          <w:p w:rsidR="000F3143" w:rsidRPr="00C5366A"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C5366A">
              <w:rPr>
                <w:rFonts w:ascii="Times New Roman" w:hAnsi="Times New Roman"/>
                <w:lang w:val="sr-Cyrl-CS"/>
              </w:rPr>
              <w:t xml:space="preserve">питања и одговори) </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Издвајање кључних информација после слушања текста ( 2-3 пута)</w:t>
            </w:r>
          </w:p>
          <w:p w:rsidR="000F3143" w:rsidRPr="00C5366A" w:rsidRDefault="000F3143" w:rsidP="000F3143">
            <w:pPr>
              <w:spacing w:after="0" w:line="240" w:lineRule="auto"/>
              <w:rPr>
                <w:rFonts w:ascii="Times New Roman" w:hAnsi="Times New Roman"/>
              </w:rPr>
            </w:pPr>
            <w:r w:rsidRPr="00C5366A">
              <w:rPr>
                <w:rFonts w:ascii="Times New Roman" w:hAnsi="Times New Roman"/>
                <w:lang w:val="sr-Cyrl-CS"/>
              </w:rPr>
              <w:t>- Разумевање и одговарање на усмене поруке ( давање наредбе или извршавање)</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КОНВЕРЗАЦИЈА</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lang w:val="sr-Cyrl-CS"/>
              </w:rPr>
            </w:pPr>
          </w:p>
        </w:tc>
        <w:tc>
          <w:tcPr>
            <w:tcW w:w="3240" w:type="dxa"/>
          </w:tcPr>
          <w:p w:rsidR="000F3143" w:rsidRPr="00241452" w:rsidRDefault="000F3143" w:rsidP="000F3143">
            <w:pPr>
              <w:spacing w:after="0" w:line="240" w:lineRule="auto"/>
              <w:rPr>
                <w:rFonts w:ascii="Times New Roman" w:hAnsi="Times New Roman"/>
                <w:lang w:val="sr-Cyrl-CS"/>
              </w:rPr>
            </w:pP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sr-Cyrl-CS"/>
              </w:rPr>
            </w:pP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xml:space="preserve">- Драматизација </w:t>
            </w:r>
            <w:r w:rsidRPr="00241452">
              <w:rPr>
                <w:rFonts w:ascii="Times New Roman" w:hAnsi="Times New Roman"/>
                <w:u w:val="single"/>
                <w:lang w:val="sr-Cyrl-CS"/>
              </w:rPr>
              <w:t>(</w:t>
            </w:r>
            <w:r w:rsidRPr="00241452">
              <w:rPr>
                <w:rFonts w:ascii="Times New Roman" w:hAnsi="Times New Roman"/>
                <w:lang w:val="sr-Cyrl-CS"/>
              </w:rPr>
              <w:t>скечеви везани за претходно учену целину )</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u w:val="single"/>
                <w:lang w:val="sr-Cyrl-CS"/>
              </w:rPr>
            </w:pPr>
            <w:r w:rsidRPr="00241452">
              <w:rPr>
                <w:rFonts w:ascii="Times New Roman" w:hAnsi="Times New Roman"/>
                <w:lang w:val="sr-Cyrl-CS"/>
              </w:rPr>
              <w:t>- Питања и одговори (текстови из уџбеника)</w:t>
            </w:r>
          </w:p>
          <w:p w:rsidR="000F3143" w:rsidRPr="00C5366A" w:rsidRDefault="000F3143" w:rsidP="000F3143">
            <w:pPr>
              <w:spacing w:after="0" w:line="240" w:lineRule="auto"/>
              <w:rPr>
                <w:rFonts w:ascii="Times New Roman" w:hAnsi="Times New Roman"/>
                <w:lang w:val="sr-Cyrl-CS"/>
              </w:rPr>
            </w:pPr>
          </w:p>
        </w:tc>
      </w:tr>
    </w:tbl>
    <w:p w:rsidR="000F3143" w:rsidRPr="000F3143" w:rsidRDefault="000F314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 9, часови се реализују у складу са индивидуалним потребама ученика</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C75F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C75F8A">
              <w:rPr>
                <w:rFonts w:ascii="Times New Roman" w:hAnsi="Times New Roman"/>
                <w:b/>
                <w:lang w:val="sr-Cyrl-CS"/>
              </w:rPr>
              <w:t>Циљ-савладавање образовних исхода и стандарда и кључних појмова</w:t>
            </w:r>
          </w:p>
          <w:p w:rsidR="00595139" w:rsidRPr="00337BDF" w:rsidRDefault="00595139" w:rsidP="004A324C">
            <w:pPr>
              <w:spacing w:after="0" w:line="240" w:lineRule="auto"/>
              <w:rPr>
                <w:rFonts w:ascii="Times New Roman" w:hAnsi="Times New Roman"/>
                <w:b/>
                <w:lang w:val="sr-Cyrl-CS"/>
              </w:rPr>
            </w:pPr>
            <w:r w:rsidRPr="00C75F8A">
              <w:rPr>
                <w:rFonts w:ascii="Times New Roman" w:hAnsi="Times New Roman"/>
                <w:b/>
                <w:lang w:val="sr-Cyrl-CS"/>
              </w:rPr>
              <w:t>основног нивоа</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E23357" w:rsidTr="009865FC">
        <w:trPr>
          <w:trHeight w:val="549"/>
        </w:trPr>
        <w:tc>
          <w:tcPr>
            <w:tcW w:w="2178"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Наставна тема</w:t>
            </w:r>
          </w:p>
        </w:tc>
        <w:tc>
          <w:tcPr>
            <w:tcW w:w="3240"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Начин реализације</w:t>
            </w:r>
          </w:p>
        </w:tc>
        <w:tc>
          <w:tcPr>
            <w:tcW w:w="4483" w:type="dxa"/>
            <w:tcBorders>
              <w:righ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Исходи </w:t>
            </w:r>
          </w:p>
        </w:tc>
        <w:tc>
          <w:tcPr>
            <w:tcW w:w="4427" w:type="dxa"/>
            <w:tcBorders>
              <w:lef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Садржаји </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Основи</w:t>
            </w: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проучавања</w:t>
            </w: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прошлости</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појма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 хронолошких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одредница, временских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јединица у историји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задатим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самостално задатим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примерима; размена у пару</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Разликује појмове историја, историјски извор, прошлост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питања на која историја треба да одговoри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врсте историјских извора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где се чувају писани, а где материјални историјски извори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и препознаје појмове: век, деценија, миленијум, ера, датум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Одређује, уз помоћ наставника, ком веку припадају одређене године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Уме да напише датум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којим догађајем и када почиње хришћанска ера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једноставним примерима, уз помоћ наставника, временске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одреднице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Показује на линији времена године пре и после нове ере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поделу прошлости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историјске периоде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Ређа историјске периоде исправним хронолошким редоследом</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Историја, наука 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Праисторија</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праисторије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њеним главним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карактеристикама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Уочавање карактеристика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праисторије на основу слика,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фотографија, експоната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Показивање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локалитета из праисторије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Србији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задатим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примерима самостално и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пару</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Репродукује хронолошке оквире праисторије (постанак човека-постанак писма)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праисторијска налазишта у Србији: Лепенски Вир и Винчу</w:t>
            </w:r>
          </w:p>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 Именује најзначајнија открића праисторије: ватра, точак, метал</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 карти, уз помоћ наставника, уме да покаже главна праисторијска налазишта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 Србији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Уме у локалном музеју, на локалитету, у књизи, да покаже историјски извор</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везан за праисторију</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праисторије и</w:t>
            </w:r>
          </w:p>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Централни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Балкан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праисторији</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Стари исток</w:t>
            </w: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w:t>
            </w:r>
          </w:p>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-Именује хронолошке границе Старог века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-Уме, уз помоћ наставника, да објасни настанак првих држава у долинама Нила,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Тигра и Еуфрата (IV миленијум 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-Уме на карти да покаже, уз помоћ наставника, Египат и Нил; Месопотамију,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Тигар и Еуфрат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појмовеа роб и робовласник</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титуле владара: цар, фараон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слици пирамиду</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политеизам и монотеизам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 разлику између политеизма и монотеизма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примерима врсте писама Старог истока (пре свега алфабет)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Библију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Јевреје и повезује их са монотеизмом - Јудаизмом, Библијом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Јерусалимом</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обележја Старог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обележја Старог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Култура народа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Старог истока</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t>Античка Грчка</w:t>
            </w: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сликовног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материјала, читање,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тумачење и анализа писаних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 гледање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филмова, израда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историјских извора</w:t>
            </w:r>
          </w:p>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 Именује Грке, народ који је створио полисе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Хомер и именује његова дела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најзначајније полисе: Спарту и Атину и показује их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Проналази на карти, уз помоћ наставника, Крит, Средоземно море, Малу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Азију, Атину, Спарту, Персију, Балканско полуострво</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Објашњава, уз помоћ наставника, појмове полис, колонизација, аристократија,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демократија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Перикле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грчке полисе као робовласничке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период када су били Грчко-</w:t>
            </w:r>
            <w:r w:rsidRPr="00E23357">
              <w:rPr>
                <w:rFonts w:ascii="Times New Roman" w:hAnsi="Times New Roman"/>
              </w:rPr>
              <w:lastRenderedPageBreak/>
              <w:t>персијски ратови ( ½ V в. 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уз помоћ наставника, победнике Грчко-персијских ратова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Пелопонеског рата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грчке богове: Зевса, Херу, Атину, Посејдона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Одређује век када су се организовале прве ОИ, кад су били ратови итд.</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грчко писмо (алфабет)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и када је владао Александар Велики (336-323г.п.н.е.)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Репродукује дефиницију хеленистичке културе</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Најстарији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период грчке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Грчки полиси -</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Спарта и Атина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Грчко-персијски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ратови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Пелопонески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ратови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Хеленистичко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доба и његова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култура</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r w:rsidRPr="00E23357">
              <w:rPr>
                <w:rFonts w:ascii="Times New Roman" w:hAnsi="Times New Roman"/>
                <w:b/>
                <w:bCs/>
              </w:rPr>
              <w:lastRenderedPageBreak/>
              <w:t>Антички Рим</w:t>
            </w:r>
          </w:p>
        </w:tc>
        <w:tc>
          <w:tcPr>
            <w:tcW w:w="3240"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сликовног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материјала, читање,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тумачење и анализа писаних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 гледање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филмова, израда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 Показује на карти, уз помоћ наставника: Италију и Рим, територију Римске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државе у њеном највећем обиму, Сингидунум, Наисус, Сирмијум, Гамзиград,</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Константинопољ, Јерусалим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 ленти времена, препознаје периоде римске 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и препознаје појмове Република, Провинција , роб и робовласник</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Сенат и Народну скупштину, као главне органе власти у Римској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републици,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Гај Јулије Цезар, Октавијан Август и Константин Велики ( 306-337)</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Описује римску војску на основу слике војника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шта је то Трајанова табла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хронолошке одреднице Римског 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Римске провинције на тлу Србије, тј. уме, уз помоћ наставника, 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прочита њихове називе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годину и век када је био пад Западног Римског царства (476.г)</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Објашњава ко су варвари и шта је то Велика сеоба народа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Примењује појам политеизам на примеру римске религије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xml:space="preserve">- Именује римске богове: Јупитера, Марса и </w:t>
            </w:r>
            <w:r w:rsidRPr="00E23357">
              <w:rPr>
                <w:rFonts w:ascii="Times New Roman" w:hAnsi="Times New Roman"/>
              </w:rPr>
              <w:lastRenderedPageBreak/>
              <w:t>Венеру</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Постанак Рима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 светска сила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Старог века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 у доба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Пад Западног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Хришћанство</w:t>
            </w:r>
          </w:p>
        </w:tc>
      </w:tr>
    </w:tbl>
    <w:p w:rsidR="009865FC" w:rsidRDefault="00986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9865FC" w:rsidRPr="00752615" w:rsidTr="009865FC">
        <w:trPr>
          <w:trHeight w:val="260"/>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9865FC" w:rsidRPr="0008563B" w:rsidRDefault="009865FC" w:rsidP="00E120CC">
            <w:pPr>
              <w:spacing w:after="0" w:line="240" w:lineRule="auto"/>
              <w:rPr>
                <w:rFonts w:ascii="Times New Roman" w:hAnsi="Times New Roman"/>
                <w:b/>
              </w:rPr>
            </w:pPr>
            <w:r>
              <w:rPr>
                <w:rFonts w:ascii="Times New Roman" w:hAnsi="Times New Roman"/>
                <w:b/>
              </w:rPr>
              <w:t>V</w:t>
            </w:r>
          </w:p>
        </w:tc>
      </w:tr>
      <w:tr w:rsidR="009865FC" w:rsidRPr="00752615" w:rsidTr="009865FC">
        <w:trPr>
          <w:trHeight w:val="476"/>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9865FC" w:rsidRPr="0008563B" w:rsidRDefault="009865FC" w:rsidP="00E120CC">
            <w:pPr>
              <w:spacing w:after="0" w:line="240" w:lineRule="auto"/>
              <w:rPr>
                <w:rFonts w:ascii="Times New Roman" w:hAnsi="Times New Roman"/>
                <w:b/>
              </w:rPr>
            </w:pPr>
            <w:r>
              <w:rPr>
                <w:rFonts w:ascii="Times New Roman" w:hAnsi="Times New Roman"/>
                <w:b/>
              </w:rPr>
              <w:t xml:space="preserve">Географија </w:t>
            </w:r>
          </w:p>
        </w:tc>
      </w:tr>
      <w:tr w:rsidR="009865FC" w:rsidRPr="00752615" w:rsidTr="009865FC">
        <w:trPr>
          <w:trHeight w:val="476"/>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9865FC" w:rsidRPr="00950D3C" w:rsidRDefault="009865FC" w:rsidP="00E120CC">
            <w:pPr>
              <w:spacing w:after="0" w:line="240" w:lineRule="auto"/>
              <w:rPr>
                <w:rFonts w:ascii="Times New Roman" w:hAnsi="Times New Roman"/>
                <w:b/>
                <w:lang w:val="sr-Cyrl-CS"/>
              </w:rPr>
            </w:pPr>
            <w:r w:rsidRPr="00950D3C">
              <w:rPr>
                <w:rFonts w:ascii="Times New Roman" w:hAnsi="Times New Roman"/>
                <w:b/>
                <w:lang w:val="sr-Cyrl-CS"/>
              </w:rPr>
              <w:t>9</w:t>
            </w:r>
          </w:p>
          <w:p w:rsidR="009865FC" w:rsidRPr="00337BDF" w:rsidRDefault="009865FC" w:rsidP="00E120CC">
            <w:pPr>
              <w:spacing w:after="0" w:line="240" w:lineRule="auto"/>
              <w:rPr>
                <w:rFonts w:ascii="Times New Roman" w:hAnsi="Times New Roman"/>
                <w:b/>
                <w:lang w:val="sr-Cyrl-CS"/>
              </w:rPr>
            </w:pPr>
          </w:p>
        </w:tc>
      </w:tr>
      <w:tr w:rsidR="009865FC" w:rsidRPr="00752615" w:rsidTr="009865FC">
        <w:tc>
          <w:tcPr>
            <w:tcW w:w="4428" w:type="dxa"/>
          </w:tcPr>
          <w:p w:rsidR="009865FC" w:rsidRPr="00337BDF" w:rsidRDefault="009865F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9865FC" w:rsidRPr="00337BDF" w:rsidRDefault="009865FC" w:rsidP="00E120CC">
            <w:pPr>
              <w:spacing w:after="0" w:line="240" w:lineRule="auto"/>
              <w:rPr>
                <w:rFonts w:ascii="Times New Roman" w:hAnsi="Times New Roman"/>
                <w:b/>
              </w:rPr>
            </w:pPr>
          </w:p>
        </w:tc>
        <w:tc>
          <w:tcPr>
            <w:tcW w:w="9900" w:type="dxa"/>
          </w:tcPr>
          <w:p w:rsidR="009865FC" w:rsidRPr="00337BDF" w:rsidRDefault="009865FC" w:rsidP="00E120CC">
            <w:pPr>
              <w:spacing w:after="0" w:line="240" w:lineRule="auto"/>
              <w:rPr>
                <w:rFonts w:ascii="Times New Roman" w:hAnsi="Times New Roman"/>
                <w:b/>
                <w:lang w:val="sr-Cyrl-CS"/>
              </w:rPr>
            </w:pPr>
            <w:r w:rsidRPr="00337BDF">
              <w:rPr>
                <w:rFonts w:ascii="Times New Roman" w:hAnsi="Times New Roman"/>
                <w:b/>
                <w:lang w:val="sr-Cyrl-CS"/>
              </w:rPr>
              <w:t xml:space="preserve"> </w:t>
            </w:r>
            <w:r w:rsidRPr="0008563B">
              <w:rPr>
                <w:rFonts w:ascii="Times New Roman" w:hAnsi="Times New Roman"/>
                <w:color w:val="000000"/>
                <w:szCs w:val="24"/>
                <w:lang w:val="sr-Cyrl-CS" w:eastAsia="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w:t>
            </w:r>
            <w:r>
              <w:rPr>
                <w:rFonts w:ascii="Times New Roman" w:hAnsi="Times New Roman"/>
                <w:color w:val="000000"/>
                <w:szCs w:val="24"/>
                <w:lang w:val="sr-Cyrl-CS" w:eastAsia="sr-Cyrl-CS"/>
              </w:rPr>
              <w:t xml:space="preserve"> </w:t>
            </w:r>
            <w:r w:rsidRPr="0008563B">
              <w:rPr>
                <w:rFonts w:ascii="Times New Roman" w:hAnsi="Times New Roman"/>
                <w:color w:val="000000"/>
                <w:szCs w:val="24"/>
                <w:lang w:val="sr-Cyrl-CS" w:eastAsia="sr-Cyrl-CS"/>
              </w:rPr>
              <w:t>умења и вештина из наставног градива.</w:t>
            </w:r>
          </w:p>
        </w:tc>
      </w:tr>
    </w:tbl>
    <w:p w:rsidR="009865FC" w:rsidRDefault="009865FC" w:rsidP="009865F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9865FC" w:rsidRPr="00752615" w:rsidTr="00E120CC">
        <w:trPr>
          <w:trHeight w:val="549"/>
        </w:trPr>
        <w:tc>
          <w:tcPr>
            <w:tcW w:w="2178" w:type="dxa"/>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9865FC" w:rsidRPr="00752615" w:rsidRDefault="009865F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ЧОВЕК И ГЕОГРАФИЈА</w:t>
            </w: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rPr>
            </w:pPr>
            <w:r w:rsidRPr="00B75FB3">
              <w:rPr>
                <w:rFonts w:ascii="Times New Roman" w:hAnsi="Times New Roman"/>
              </w:rPr>
              <w:t>ГЕ.1.1.1. оријентише се у природи и на географској карти.</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sidRPr="00331351">
              <w:rPr>
                <w:rFonts w:ascii="Times New Roman" w:hAnsi="Times New Roman"/>
              </w:rPr>
              <w:t>Подела, назив и значај географије</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ВАСИОНА</w:t>
            </w:r>
          </w:p>
          <w:p w:rsidR="009865FC" w:rsidRPr="00B75FB3" w:rsidRDefault="009865FC" w:rsidP="00E120CC">
            <w:pPr>
              <w:spacing w:after="0" w:line="240" w:lineRule="auto"/>
              <w:jc w:val="center"/>
              <w:rPr>
                <w:rFonts w:ascii="Times New Roman" w:hAnsi="Times New Roman"/>
                <w:b/>
              </w:rPr>
            </w:pP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rPr>
            </w:pPr>
            <w:r w:rsidRPr="00B75FB3">
              <w:rPr>
                <w:rFonts w:ascii="Times New Roman" w:hAnsi="Times New Roman"/>
              </w:rPr>
              <w:t>ГЕ 1.2.1. именује небеска тела у Сунчевом систему и наводи њихов распоред;</w:t>
            </w:r>
          </w:p>
          <w:p w:rsidR="009865FC" w:rsidRPr="00B75FB3" w:rsidRDefault="009865FC" w:rsidP="00E120CC">
            <w:pPr>
              <w:spacing w:after="0" w:line="240" w:lineRule="auto"/>
              <w:jc w:val="both"/>
              <w:rPr>
                <w:rFonts w:ascii="Times New Roman" w:hAnsi="Times New Roman"/>
                <w:b/>
              </w:rPr>
            </w:pPr>
            <w:r w:rsidRPr="00B75FB3">
              <w:rPr>
                <w:rFonts w:ascii="Times New Roman" w:hAnsi="Times New Roman"/>
              </w:rPr>
              <w:t>ГЕ 1.2.2. описује облик Земље и препознаје појаве и процесе везане за њена кретања.</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sidRPr="00331351">
              <w:rPr>
                <w:rFonts w:ascii="Times New Roman" w:hAnsi="Times New Roman"/>
              </w:rPr>
              <w:t>Сунчев систем, звезде, Млечни пут, галаксије</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ПЛАНЕТА ЗЕМЉА</w:t>
            </w:r>
          </w:p>
          <w:p w:rsidR="009865FC" w:rsidRPr="00B75FB3" w:rsidRDefault="009865FC" w:rsidP="00E120CC">
            <w:pPr>
              <w:spacing w:after="0" w:line="240" w:lineRule="auto"/>
              <w:jc w:val="center"/>
              <w:rPr>
                <w:rFonts w:ascii="Times New Roman" w:hAnsi="Times New Roman"/>
                <w:b/>
              </w:rPr>
            </w:pP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 показују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b/>
              </w:rPr>
            </w:pPr>
            <w:r>
              <w:rPr>
                <w:rFonts w:ascii="Times New Roman" w:hAnsi="Times New Roman"/>
              </w:rPr>
              <w:t>ГЕ 1.2.3. и</w:t>
            </w:r>
            <w:r w:rsidRPr="00B75FB3">
              <w:rPr>
                <w:rFonts w:ascii="Times New Roman" w:hAnsi="Times New Roman"/>
              </w:rPr>
              <w:t>менује Земљине сфере и препознаје њихове основне одлике.</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Pr>
                <w:rFonts w:ascii="Times New Roman" w:hAnsi="Times New Roman"/>
              </w:rPr>
              <w:t>Атмосфера, хидросфера, литосфера, биосфера – називи и значај</w:t>
            </w:r>
          </w:p>
        </w:tc>
      </w:tr>
    </w:tbl>
    <w:p w:rsidR="000F3143" w:rsidRDefault="000F3143"/>
    <w:p w:rsidR="009865FC" w:rsidRPr="009865FC" w:rsidRDefault="00986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0A70E3" w:rsidRDefault="00595139" w:rsidP="004A324C">
            <w:pPr>
              <w:spacing w:after="0" w:line="240" w:lineRule="auto"/>
              <w:rPr>
                <w:rFonts w:ascii="Times New Roman" w:hAnsi="Times New Roman"/>
                <w:b/>
              </w:rPr>
            </w:pPr>
            <w:r>
              <w:rPr>
                <w:rFonts w:ascii="Times New Roman" w:hAnsi="Times New Roman"/>
                <w:b/>
              </w:rPr>
              <w:t>18</w:t>
            </w:r>
          </w:p>
          <w:p w:rsidR="00595139" w:rsidRPr="00337BDF" w:rsidRDefault="00595139" w:rsidP="004A324C">
            <w:pPr>
              <w:spacing w:after="0" w:line="240" w:lineRule="auto"/>
              <w:rPr>
                <w:rFonts w:ascii="Times New Roman" w:hAnsi="Times New Roman"/>
                <w:b/>
                <w:lang w:val="sr-Cyrl-CS"/>
              </w:rPr>
            </w:pPr>
          </w:p>
        </w:tc>
      </w:tr>
      <w:tr w:rsidR="00595139" w:rsidRPr="00BE1D90"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BE1D90" w:rsidRDefault="00595139" w:rsidP="004A324C">
            <w:pPr>
              <w:spacing w:after="0" w:line="240" w:lineRule="auto"/>
              <w:jc w:val="both"/>
              <w:rPr>
                <w:rFonts w:ascii="Times New Roman" w:hAnsi="Times New Roman"/>
              </w:rPr>
            </w:pPr>
            <w:r>
              <w:rPr>
                <w:rFonts w:ascii="Times New Roman" w:hAnsi="Times New Roman"/>
              </w:rPr>
              <w:t>На часовима допунске наставе понављати основне појмове  и све оно што је на редовној настави остало неразјашњено. Акценат ставити на оне области које се често јављају на завршном испиту.</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 xml:space="preserve">ник ради индивидуално са ученицима; повремено се </w:t>
            </w:r>
            <w:r w:rsidRPr="00FF4719">
              <w:rPr>
                <w:rFonts w:ascii="Times New Roman" w:hAnsi="Times New Roman"/>
              </w:rPr>
              <w:lastRenderedPageBreak/>
              <w:t>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lastRenderedPageBreak/>
              <w:t>-разликује просте и сложене бројеве и растави број на просте чиниоце</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lastRenderedPageBreak/>
              <w:t>-одреди и примени НЗД  и НЗС</w:t>
            </w:r>
          </w:p>
          <w:p w:rsidR="00595139" w:rsidRPr="004724F4" w:rsidRDefault="00595139" w:rsidP="004A324C">
            <w:pPr>
              <w:spacing w:after="0" w:line="240" w:lineRule="auto"/>
              <w:rPr>
                <w:rFonts w:ascii="Times New Roman" w:eastAsia="Times New Roman" w:hAnsi="Times New Roman"/>
              </w:rPr>
            </w:pPr>
          </w:p>
          <w:p w:rsidR="00595139" w:rsidRPr="004724F4" w:rsidRDefault="00595139" w:rsidP="004A324C">
            <w:pPr>
              <w:spacing w:after="0" w:line="240" w:lineRule="auto"/>
              <w:rPr>
                <w:rFonts w:ascii="Times New Roman" w:eastAsia="Times New Roman" w:hAnsi="Times New Roman"/>
              </w:rPr>
            </w:pP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lastRenderedPageBreak/>
              <w:t>-поновити дефиницију скупа и илустровати на очитим примерима</w:t>
            </w:r>
          </w:p>
          <w:p w:rsidR="00595139" w:rsidRDefault="00595139" w:rsidP="004A324C">
            <w:pPr>
              <w:spacing w:after="0" w:line="240" w:lineRule="auto"/>
              <w:rPr>
                <w:rFonts w:ascii="Times New Roman" w:hAnsi="Times New Roman"/>
              </w:rPr>
            </w:pPr>
            <w:r>
              <w:rPr>
                <w:rFonts w:ascii="Times New Roman" w:hAnsi="Times New Roman"/>
              </w:rPr>
              <w:lastRenderedPageBreak/>
              <w:t>-утврдити правила скуповних операција</w:t>
            </w:r>
          </w:p>
          <w:p w:rsidR="00595139" w:rsidRDefault="00595139" w:rsidP="004A324C">
            <w:pPr>
              <w:spacing w:after="0" w:line="240" w:lineRule="auto"/>
              <w:rPr>
                <w:rFonts w:ascii="Times New Roman" w:hAnsi="Times New Roman"/>
              </w:rPr>
            </w:pPr>
            <w:r>
              <w:rPr>
                <w:rFonts w:ascii="Times New Roman" w:hAnsi="Times New Roman"/>
              </w:rPr>
              <w:t>-поновити представљање скупа Веновим дијаграмом</w:t>
            </w:r>
          </w:p>
          <w:p w:rsidR="00595139" w:rsidRDefault="00595139" w:rsidP="004A324C">
            <w:pPr>
              <w:spacing w:after="0" w:line="240" w:lineRule="auto"/>
              <w:rPr>
                <w:rFonts w:ascii="Times New Roman" w:hAnsi="Times New Roman"/>
              </w:rPr>
            </w:pPr>
            <w:r>
              <w:rPr>
                <w:rFonts w:ascii="Times New Roman" w:hAnsi="Times New Roman"/>
              </w:rPr>
              <w:t>-истаћи значајне појмове код скупова тачака</w:t>
            </w:r>
          </w:p>
          <w:p w:rsidR="00595139" w:rsidRDefault="00595139" w:rsidP="004A324C">
            <w:pPr>
              <w:spacing w:after="0" w:line="240" w:lineRule="auto"/>
              <w:rPr>
                <w:rFonts w:ascii="Times New Roman" w:hAnsi="Times New Roman"/>
              </w:rPr>
            </w:pPr>
            <w:r>
              <w:rPr>
                <w:rFonts w:ascii="Times New Roman" w:hAnsi="Times New Roman"/>
              </w:rPr>
              <w:t xml:space="preserve">-објаснити дељивост бројева </w:t>
            </w:r>
          </w:p>
          <w:p w:rsidR="00595139" w:rsidRDefault="00595139" w:rsidP="004A324C">
            <w:pPr>
              <w:spacing w:after="0" w:line="240" w:lineRule="auto"/>
              <w:rPr>
                <w:rFonts w:ascii="Times New Roman" w:hAnsi="Times New Roman"/>
              </w:rPr>
            </w:pPr>
            <w:r>
              <w:rPr>
                <w:rFonts w:ascii="Times New Roman" w:hAnsi="Times New Roman"/>
              </w:rPr>
              <w:t>-демонстрирати дељивост са 2, 3, 4, 5 и 9 на адекватним примерима</w:t>
            </w:r>
          </w:p>
          <w:p w:rsidR="00595139" w:rsidRPr="001D5A34" w:rsidRDefault="00595139" w:rsidP="004A324C">
            <w:pPr>
              <w:spacing w:after="0" w:line="240" w:lineRule="auto"/>
              <w:rPr>
                <w:rFonts w:ascii="Times New Roman" w:hAnsi="Times New Roman"/>
              </w:rPr>
            </w:pPr>
            <w:r>
              <w:rPr>
                <w:rFonts w:ascii="Times New Roman" w:hAnsi="Times New Roman"/>
              </w:rPr>
              <w:t>-обаснити појам простог и сложеног броја</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lastRenderedPageBreak/>
              <w:t>Основни појмови геометрије</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-одреди положај тачке и праве у односу на круг</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-нацрта праву паралелну датој правој користећи геометријски прибор</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-уопреди, сабира и одузима дужи, конструктивно и рачунски</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-демонстрирати конструисање симетрале дужи и угла</w:t>
            </w:r>
          </w:p>
          <w:p w:rsidR="00595139" w:rsidRPr="008C72E9" w:rsidRDefault="00595139" w:rsidP="004A324C">
            <w:pPr>
              <w:spacing w:after="0" w:line="240" w:lineRule="auto"/>
              <w:rPr>
                <w:rFonts w:ascii="Times New Roman" w:hAnsi="Times New Roman"/>
              </w:rPr>
            </w:pPr>
            <w:r>
              <w:rPr>
                <w:rFonts w:ascii="Times New Roman" w:hAnsi="Times New Roman"/>
              </w:rPr>
              <w:t>-решавати лакше задатке применом наведених конструкција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врсте и опише својства углова (суседни, упоредни, унакрсни, углови на трансверзали, углови са паралелним крацима) и примени њихове узајамне односе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-нацрта праву нормалну на дату праву користећи геометријски прибор</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-обновити основне појмове код угла</w:t>
            </w:r>
          </w:p>
          <w:p w:rsidR="00595139" w:rsidRPr="008C72E9" w:rsidRDefault="00595139" w:rsidP="004A324C">
            <w:pPr>
              <w:spacing w:after="0" w:line="240" w:lineRule="auto"/>
              <w:rPr>
                <w:rFonts w:ascii="Times New Roman" w:hAnsi="Times New Roman"/>
              </w:rPr>
            </w:pPr>
            <w:r>
              <w:rPr>
                <w:rFonts w:ascii="Times New Roman" w:hAnsi="Times New Roman"/>
              </w:rPr>
              <w:t>-демонстрирати преношење углова, сабирање  и упоређивање</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-прочита, запише, упореди и представи на бројевној полуправој разломке у оба записа и преводи их из једног записа у други</w:t>
            </w:r>
          </w:p>
          <w:p w:rsidR="00595139" w:rsidRDefault="00595139" w:rsidP="004A324C">
            <w:pPr>
              <w:spacing w:after="0" w:line="240" w:lineRule="auto"/>
              <w:rPr>
                <w:rFonts w:ascii="Times New Roman" w:eastAsia="Times New Roman" w:hAnsi="Times New Roman"/>
                <w:lang w:val="sr-Cyrl-CS"/>
              </w:rPr>
            </w:pP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 </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-демонстрирати сабирање и одузимање разломака кроз одабране задатке</w:t>
            </w:r>
          </w:p>
          <w:p w:rsidR="00595139" w:rsidRDefault="00595139" w:rsidP="004A324C">
            <w:pPr>
              <w:spacing w:after="0" w:line="240" w:lineRule="auto"/>
              <w:rPr>
                <w:rFonts w:ascii="Times New Roman" w:hAnsi="Times New Roman"/>
              </w:rPr>
            </w:pPr>
            <w:r>
              <w:rPr>
                <w:rFonts w:ascii="Times New Roman" w:hAnsi="Times New Roman"/>
              </w:rPr>
              <w:t>-поновити сабирање и одузимање у децималном запису</w:t>
            </w:r>
          </w:p>
          <w:p w:rsidR="00595139" w:rsidRPr="008C72E9" w:rsidRDefault="00595139" w:rsidP="004A324C">
            <w:pPr>
              <w:spacing w:after="0" w:line="240" w:lineRule="auto"/>
              <w:rPr>
                <w:rFonts w:ascii="Times New Roman" w:hAnsi="Times New Roman"/>
              </w:rPr>
            </w:pPr>
            <w:r>
              <w:rPr>
                <w:rFonts w:ascii="Times New Roman" w:hAnsi="Times New Roman"/>
              </w:rPr>
              <w:t>-решавати једноставније једанчине и неједначине са сабирањем и одузимањем</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Осна симетрија</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осносиметричну фигуру и одреди њену осу симетрије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-симетрично преслика тачку, дуж и једноставнију фигуру користећи геометријски прибор</w:t>
            </w:r>
          </w:p>
        </w:tc>
        <w:tc>
          <w:tcPr>
            <w:tcW w:w="4427" w:type="dxa"/>
            <w:tcBorders>
              <w:left w:val="single" w:sz="4" w:space="0" w:color="auto"/>
            </w:tcBorders>
          </w:tcPr>
          <w:p w:rsidR="00595139" w:rsidRPr="008C72E9" w:rsidRDefault="00595139" w:rsidP="004A324C">
            <w:pPr>
              <w:spacing w:after="0" w:line="240" w:lineRule="auto"/>
              <w:rPr>
                <w:rFonts w:ascii="Times New Roman" w:hAnsi="Times New Roman"/>
              </w:rPr>
            </w:pPr>
            <w:r>
              <w:rPr>
                <w:rFonts w:ascii="Times New Roman" w:hAnsi="Times New Roman"/>
              </w:rPr>
              <w:t>-примере осне симетрије пронаћи у свакодневном животу</w:t>
            </w:r>
          </w:p>
        </w:tc>
      </w:tr>
    </w:tbl>
    <w:p w:rsidR="00595139" w:rsidRDefault="00595139"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8E302C" w:rsidRPr="00752615" w:rsidTr="008E302C">
        <w:trPr>
          <w:trHeight w:val="260"/>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8E302C" w:rsidRPr="00A86123" w:rsidRDefault="008E302C" w:rsidP="00E120CC">
            <w:pPr>
              <w:spacing w:after="0" w:line="240" w:lineRule="auto"/>
              <w:rPr>
                <w:rFonts w:ascii="Times New Roman" w:hAnsi="Times New Roman"/>
                <w:b/>
              </w:rPr>
            </w:pPr>
            <w:r>
              <w:rPr>
                <w:rFonts w:ascii="Times New Roman" w:hAnsi="Times New Roman"/>
                <w:b/>
              </w:rPr>
              <w:t>V</w:t>
            </w:r>
          </w:p>
        </w:tc>
      </w:tr>
      <w:tr w:rsidR="008E302C" w:rsidRPr="00752615" w:rsidTr="008E302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8E302C" w:rsidRPr="00A86123" w:rsidRDefault="008E302C" w:rsidP="00E120CC">
            <w:pPr>
              <w:spacing w:after="0" w:line="240" w:lineRule="auto"/>
              <w:rPr>
                <w:rFonts w:ascii="Times New Roman" w:hAnsi="Times New Roman"/>
                <w:b/>
              </w:rPr>
            </w:pPr>
            <w:r>
              <w:rPr>
                <w:rFonts w:ascii="Times New Roman" w:hAnsi="Times New Roman"/>
                <w:b/>
              </w:rPr>
              <w:t>Биологија</w:t>
            </w:r>
          </w:p>
        </w:tc>
      </w:tr>
      <w:tr w:rsidR="008E302C" w:rsidRPr="00752615" w:rsidTr="008E302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8E302C" w:rsidRPr="00337BDF" w:rsidRDefault="008E302C" w:rsidP="00E120CC">
            <w:pPr>
              <w:spacing w:after="0" w:line="240" w:lineRule="auto"/>
              <w:rPr>
                <w:rFonts w:ascii="Times New Roman" w:hAnsi="Times New Roman"/>
                <w:b/>
                <w:lang w:val="sr-Cyrl-CS"/>
              </w:rPr>
            </w:pPr>
          </w:p>
          <w:p w:rsidR="008E302C" w:rsidRPr="00337BDF" w:rsidRDefault="008E302C" w:rsidP="00E120CC">
            <w:pPr>
              <w:spacing w:after="0" w:line="240" w:lineRule="auto"/>
              <w:rPr>
                <w:rFonts w:ascii="Times New Roman" w:hAnsi="Times New Roman"/>
                <w:b/>
                <w:lang w:val="sr-Cyrl-CS"/>
              </w:rPr>
            </w:pPr>
            <w:r>
              <w:rPr>
                <w:rFonts w:ascii="Times New Roman" w:hAnsi="Times New Roman"/>
                <w:b/>
                <w:lang w:val="sr-Cyrl-CS"/>
              </w:rPr>
              <w:t>5</w:t>
            </w:r>
          </w:p>
        </w:tc>
      </w:tr>
      <w:tr w:rsidR="008E302C" w:rsidRPr="00752615" w:rsidTr="008E302C">
        <w:tc>
          <w:tcPr>
            <w:tcW w:w="4428" w:type="dxa"/>
          </w:tcPr>
          <w:p w:rsidR="008E302C" w:rsidRPr="00337BDF" w:rsidRDefault="008E302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8E302C" w:rsidRPr="00337BDF" w:rsidRDefault="008E302C" w:rsidP="00E120CC">
            <w:pPr>
              <w:spacing w:after="0" w:line="240" w:lineRule="auto"/>
              <w:rPr>
                <w:rFonts w:ascii="Times New Roman" w:hAnsi="Times New Roman"/>
                <w:b/>
              </w:rPr>
            </w:pPr>
          </w:p>
        </w:tc>
        <w:tc>
          <w:tcPr>
            <w:tcW w:w="9900" w:type="dxa"/>
          </w:tcPr>
          <w:p w:rsidR="008E302C" w:rsidRPr="00924331" w:rsidRDefault="008E302C" w:rsidP="00E120CC">
            <w:pPr>
              <w:pStyle w:val="Default"/>
              <w:rPr>
                <w:sz w:val="22"/>
                <w:szCs w:val="22"/>
                <w:lang w:val="ru-RU"/>
              </w:rPr>
            </w:pPr>
            <w:r>
              <w:rPr>
                <w:sz w:val="20"/>
                <w:szCs w:val="20"/>
                <w:lang w:val="ru-RU"/>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 умења и вештина из наставног градив</w:t>
            </w:r>
            <w:r>
              <w:rPr>
                <w:sz w:val="22"/>
                <w:szCs w:val="22"/>
                <w:lang w:val="ru-RU"/>
              </w:rPr>
              <w:t>а</w:t>
            </w:r>
          </w:p>
        </w:tc>
      </w:tr>
    </w:tbl>
    <w:p w:rsidR="008E302C" w:rsidRDefault="008E302C" w:rsidP="008E302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8E302C" w:rsidRPr="00752615" w:rsidTr="00E120CC">
        <w:trPr>
          <w:trHeight w:val="549"/>
        </w:trPr>
        <w:tc>
          <w:tcPr>
            <w:tcW w:w="2178"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lastRenderedPageBreak/>
              <w:t>Наставна тема</w:t>
            </w:r>
          </w:p>
        </w:tc>
        <w:tc>
          <w:tcPr>
            <w:tcW w:w="3240"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p>
          <w:p w:rsidR="008E302C" w:rsidRPr="00924331" w:rsidRDefault="008E302C" w:rsidP="00E120CC">
            <w:pPr>
              <w:spacing w:after="0" w:line="240" w:lineRule="auto"/>
              <w:rPr>
                <w:rFonts w:ascii="Times New Roman" w:hAnsi="Times New Roman"/>
                <w:b/>
              </w:rPr>
            </w:pPr>
          </w:p>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Порекло и разноврсност живота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2B15A3" w:rsidRDefault="008E302C" w:rsidP="00E120CC">
            <w:pPr>
              <w:spacing w:after="0"/>
              <w:rPr>
                <w:rFonts w:ascii="Times New Roman" w:hAnsi="Times New Roman"/>
                <w:lang w:val="sr-Cyrl-CS"/>
              </w:rPr>
            </w:pPr>
            <w:r w:rsidRPr="002B15A3">
              <w:rPr>
                <w:rFonts w:ascii="Times New Roman" w:hAnsi="Times New Roman"/>
                <w:lang w:val="sr-Cyrl-CS"/>
              </w:rPr>
              <w:t>-групише жива бића према њиховим заједничким осибинама;</w:t>
            </w:r>
          </w:p>
          <w:p w:rsidR="008E302C" w:rsidRPr="00924331" w:rsidRDefault="008E302C" w:rsidP="00E120CC">
            <w:pPr>
              <w:spacing w:after="0" w:line="240" w:lineRule="auto"/>
              <w:rPr>
                <w:rFonts w:ascii="Times New Roman" w:hAnsi="Times New Roman"/>
                <w:b/>
              </w:rPr>
            </w:pPr>
            <w:r w:rsidRPr="002B15A3">
              <w:rPr>
                <w:rFonts w:ascii="Times New Roman" w:hAnsi="Times New Roman"/>
                <w:lang w:val="sr-Cyrl-CS"/>
              </w:rPr>
              <w:t>-одабира макро-морфолошки видљиве особине важне за класификацију живих бића;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lang w:val="sr-Cyrl-CS"/>
              </w:rPr>
              <w:t>Жива бића, нежива природа и биологија.Особине живих бића: ћелијска грађа, исхрана, дисање, излучивање, нразмножавање, раст и развиће.</w:t>
            </w:r>
            <w:r>
              <w:rPr>
                <w:rFonts w:ascii="Times New Roman" w:hAnsi="Times New Roman"/>
              </w:rPr>
              <w:t xml:space="preserve"> </w:t>
            </w:r>
            <w:r w:rsidRPr="009A4EFE">
              <w:rPr>
                <w:rFonts w:ascii="Times New Roman" w:hAnsi="Times New Roman"/>
                <w:lang w:val="sr-Cyrl-CS"/>
              </w:rPr>
              <w:t>Једноћелијски и вишећелијски организми.</w:t>
            </w:r>
            <w:r>
              <w:rPr>
                <w:rFonts w:ascii="Times New Roman" w:hAnsi="Times New Roman"/>
              </w:rPr>
              <w:t xml:space="preserve">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Јединство грађе и функције као основа живота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924331" w:rsidRDefault="008E302C" w:rsidP="00E120CC">
            <w:pPr>
              <w:spacing w:after="0" w:line="240" w:lineRule="auto"/>
              <w:rPr>
                <w:rFonts w:ascii="Times New Roman" w:hAnsi="Times New Roman"/>
                <w:b/>
              </w:rPr>
            </w:pPr>
            <w:r>
              <w:rPr>
                <w:rFonts w:ascii="Times New Roman" w:hAnsi="Times New Roman"/>
                <w:color w:val="000000"/>
              </w:rPr>
              <w:t xml:space="preserve">- </w:t>
            </w:r>
            <w:r w:rsidRPr="002B15A3">
              <w:rPr>
                <w:rFonts w:ascii="Times New Roman" w:hAnsi="Times New Roman"/>
                <w:color w:val="000000"/>
              </w:rPr>
              <w:t>идентификује основне прилагођености спољашње грађе живих бића на услове животне средине, укључујући и основне односе исхране и распрострањење;</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color w:val="000000"/>
              </w:rPr>
              <w:t>Живот у воденој и копненој средини – изглед, прилагођености на начин живота</w:t>
            </w:r>
            <w:r>
              <w:rPr>
                <w:rFonts w:ascii="Times New Roman" w:hAnsi="Times New Roman"/>
                <w:color w:val="000000"/>
              </w:rPr>
              <w:t>.</w:t>
            </w:r>
            <w:r w:rsidRPr="009A4EFE">
              <w:rPr>
                <w:rFonts w:ascii="Times New Roman" w:hAnsi="Times New Roman"/>
                <w:color w:val="000000"/>
              </w:rPr>
              <w:t xml:space="preserve"> </w:t>
            </w:r>
          </w:p>
        </w:tc>
      </w:tr>
      <w:tr w:rsidR="008E302C" w:rsidRPr="00924331" w:rsidTr="00E120CC">
        <w:tc>
          <w:tcPr>
            <w:tcW w:w="2178" w:type="dxa"/>
          </w:tcPr>
          <w:p w:rsidR="008E302C" w:rsidRDefault="008E302C" w:rsidP="00E120CC">
            <w:pPr>
              <w:spacing w:after="0" w:line="240" w:lineRule="auto"/>
              <w:rPr>
                <w:rFonts w:ascii="Times New Roman" w:hAnsi="Times New Roman"/>
                <w:color w:val="000000"/>
                <w:lang w:val="sr-Cyrl-CS"/>
              </w:rPr>
            </w:pPr>
          </w:p>
          <w:p w:rsidR="008E302C" w:rsidRDefault="008E302C" w:rsidP="00E120CC">
            <w:pPr>
              <w:spacing w:after="0" w:line="240" w:lineRule="auto"/>
              <w:rPr>
                <w:rFonts w:ascii="Times New Roman" w:hAnsi="Times New Roman"/>
                <w:color w:val="000000"/>
                <w:lang w:val="sr-Cyrl-CS"/>
              </w:rPr>
            </w:pPr>
          </w:p>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Наслеђивање и еволуција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2B15A3" w:rsidRDefault="008E302C" w:rsidP="00E120CC">
            <w:pPr>
              <w:autoSpaceDE w:val="0"/>
              <w:autoSpaceDN w:val="0"/>
              <w:adjustRightInd w:val="0"/>
              <w:spacing w:after="0"/>
              <w:rPr>
                <w:rFonts w:ascii="Times New Roman" w:hAnsi="Times New Roman"/>
                <w:color w:val="000000"/>
              </w:rPr>
            </w:pPr>
            <w:r w:rsidRPr="002B15A3">
              <w:rPr>
                <w:rFonts w:ascii="Times New Roman" w:hAnsi="Times New Roman"/>
                <w:color w:val="000000"/>
              </w:rPr>
              <w:t xml:space="preserve">− разликује наследне особине и особине које су резултат деловања средине, на моделима из свакодневног живота; </w:t>
            </w:r>
          </w:p>
          <w:p w:rsidR="008E302C" w:rsidRPr="00924331" w:rsidRDefault="008E302C" w:rsidP="00E120CC">
            <w:pPr>
              <w:spacing w:after="0" w:line="240" w:lineRule="auto"/>
              <w:rPr>
                <w:rFonts w:ascii="Times New Roman" w:hAnsi="Times New Roman"/>
                <w:b/>
              </w:rPr>
            </w:pPr>
          </w:p>
        </w:tc>
        <w:tc>
          <w:tcPr>
            <w:tcW w:w="4427" w:type="dxa"/>
            <w:tcBorders>
              <w:left w:val="single" w:sz="4" w:space="0" w:color="auto"/>
            </w:tcBorders>
          </w:tcPr>
          <w:p w:rsidR="008E302C" w:rsidRPr="00D256AF" w:rsidRDefault="008E302C" w:rsidP="00E120CC">
            <w:pPr>
              <w:autoSpaceDE w:val="0"/>
              <w:autoSpaceDN w:val="0"/>
              <w:adjustRightInd w:val="0"/>
              <w:rPr>
                <w:rFonts w:ascii="Times New Roman" w:hAnsi="Times New Roman"/>
                <w:color w:val="000000"/>
              </w:rPr>
            </w:pPr>
            <w:r w:rsidRPr="009A4EFE">
              <w:rPr>
                <w:rFonts w:ascii="Times New Roman" w:hAnsi="Times New Roman"/>
                <w:color w:val="000000"/>
              </w:rPr>
              <w:t>Преношење особина са родитеља на потомке. Разлике родитеља и потомака.</w:t>
            </w:r>
            <w:r>
              <w:rPr>
                <w:rFonts w:ascii="Times New Roman" w:hAnsi="Times New Roman"/>
                <w:color w:val="000000"/>
              </w:rPr>
              <w:t xml:space="preserve"> У</w:t>
            </w:r>
            <w:r w:rsidRPr="009A4EFE">
              <w:rPr>
                <w:rFonts w:ascii="Times New Roman" w:hAnsi="Times New Roman"/>
                <w:color w:val="000000"/>
              </w:rPr>
              <w:t>зроци варијабилности: наслеђивање и утицај средине на развиће сваке јединке.</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Живот у екосистему</w:t>
            </w: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Default="008E302C" w:rsidP="00E120CC">
            <w:pPr>
              <w:spacing w:after="0" w:line="240" w:lineRule="auto"/>
              <w:rPr>
                <w:rFonts w:ascii="Times New Roman" w:hAnsi="Times New Roman"/>
                <w:color w:val="000000"/>
              </w:rPr>
            </w:pPr>
            <w:r w:rsidRPr="002B15A3">
              <w:rPr>
                <w:rFonts w:ascii="Times New Roman" w:hAnsi="Times New Roman"/>
                <w:color w:val="000000"/>
              </w:rPr>
              <w:t>− направи разлику између одговорног и неодговорног односа према живим бићима у непосредном окружењу</w:t>
            </w:r>
          </w:p>
          <w:p w:rsidR="008E302C" w:rsidRPr="00924331" w:rsidRDefault="008E302C" w:rsidP="00E120CC">
            <w:pPr>
              <w:spacing w:after="0" w:line="240" w:lineRule="auto"/>
              <w:rPr>
                <w:rFonts w:ascii="Times New Roman" w:hAnsi="Times New Roman"/>
                <w:b/>
              </w:rPr>
            </w:pPr>
            <w:r>
              <w:rPr>
                <w:rFonts w:ascii="Times New Roman" w:hAnsi="Times New Roman"/>
                <w:color w:val="000000"/>
              </w:rPr>
              <w:t xml:space="preserve">- </w:t>
            </w:r>
            <w:r w:rsidRPr="002B15A3">
              <w:rPr>
                <w:rFonts w:ascii="Times New Roman" w:hAnsi="Times New Roman"/>
                <w:color w:val="000000"/>
              </w:rPr>
              <w:t>илуструје примерима деловање људи на животну средину и процењује последице таквих дејстава;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color w:val="000000"/>
                <w:sz w:val="23"/>
                <w:szCs w:val="23"/>
              </w:rPr>
              <w:t>Жива бића из непосредног окружења. Позитиван и негативан утицај људи на жива бића и животну средину.</w:t>
            </w:r>
            <w:r>
              <w:rPr>
                <w:rFonts w:ascii="Times New Roman" w:hAnsi="Times New Roman"/>
                <w:color w:val="000000"/>
                <w:sz w:val="23"/>
                <w:szCs w:val="23"/>
              </w:rPr>
              <w:t xml:space="preserve"> </w:t>
            </w:r>
            <w:r w:rsidRPr="009A4EFE">
              <w:rPr>
                <w:rFonts w:ascii="Times New Roman" w:hAnsi="Times New Roman"/>
                <w:color w:val="000000"/>
                <w:sz w:val="23"/>
                <w:szCs w:val="23"/>
              </w:rPr>
              <w:t xml:space="preserve">Заштита живих бића и животне средине.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Човек и здравље</w:t>
            </w: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 xml:space="preserve">-демонстрација </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924331" w:rsidRDefault="008E302C" w:rsidP="00E120CC">
            <w:pPr>
              <w:spacing w:after="0" w:line="240" w:lineRule="auto"/>
              <w:rPr>
                <w:rFonts w:ascii="Times New Roman" w:hAnsi="Times New Roman"/>
                <w:b/>
              </w:rPr>
            </w:pPr>
            <w:r w:rsidRPr="002B15A3">
              <w:rPr>
                <w:rFonts w:ascii="Times New Roman" w:hAnsi="Times New Roman"/>
                <w:color w:val="000000"/>
              </w:rPr>
              <w:t>− идентификује елементе здравог начина живота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E760B7">
              <w:rPr>
                <w:rFonts w:ascii="Times New Roman" w:hAnsi="Times New Roman"/>
                <w:color w:val="000000"/>
              </w:rPr>
              <w:t xml:space="preserve">Штетност дуванског дима и псхоактивних супстанци. </w:t>
            </w:r>
          </w:p>
        </w:tc>
      </w:tr>
    </w:tbl>
    <w:p w:rsidR="000F3143" w:rsidRDefault="000F3143" w:rsidP="00595139">
      <w:pPr>
        <w:spacing w:after="0" w:line="240" w:lineRule="auto"/>
        <w:rPr>
          <w:rFonts w:ascii="Times New Roman" w:hAnsi="Times New Roman"/>
          <w:b/>
          <w:sz w:val="24"/>
          <w:szCs w:val="24"/>
        </w:rPr>
      </w:pPr>
    </w:p>
    <w:p w:rsid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Додатна настава</w:t>
      </w:r>
    </w:p>
    <w:p w:rsidR="00AA4E0A" w:rsidRPr="00AA4E0A" w:rsidRDefault="00AA4E0A"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CE4837" w:rsidTr="004A324C">
        <w:trPr>
          <w:trHeight w:val="260"/>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Разред</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Пети разред</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Наставни предмет</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Српски језик и књижевност</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Годишњи фонд часова</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CE4837" w:rsidTr="004A324C">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 xml:space="preserve">Циљ додатне наставе </w:t>
            </w:r>
          </w:p>
          <w:p w:rsidR="00595139" w:rsidRPr="00CE4837" w:rsidRDefault="00595139" w:rsidP="004A324C">
            <w:pPr>
              <w:jc w:val="both"/>
              <w:rPr>
                <w:rFonts w:ascii="Times New Roman" w:hAnsi="Times New Roman"/>
                <w:b/>
              </w:rPr>
            </w:pPr>
          </w:p>
        </w:tc>
        <w:tc>
          <w:tcPr>
            <w:tcW w:w="9900" w:type="dxa"/>
          </w:tcPr>
          <w:p w:rsidR="00595139" w:rsidRPr="00103B9A" w:rsidRDefault="00595139" w:rsidP="004A324C">
            <w:pPr>
              <w:rPr>
                <w:rFonts w:ascii="Times New Roman" w:hAnsi="Times New Roman"/>
                <w:b/>
                <w:lang w:val="sr-Cyrl-CS"/>
              </w:rPr>
            </w:pPr>
            <w:r w:rsidRPr="00F16F5C">
              <w:rPr>
                <w:rFonts w:ascii="Times New Roman" w:hAnsi="Times New Roman"/>
                <w:b/>
                <w:lang w:val="sr-Cyrl-CS"/>
              </w:rPr>
              <w:t>Додатни рад се организује за ученике који показују веће интересовање и жељу за новим сазнањима која превазилазе оквире предвиђене планом и програмом, са циљем повезивања и примене</w:t>
            </w:r>
            <w:r>
              <w:rPr>
                <w:rFonts w:ascii="Times New Roman" w:hAnsi="Times New Roman"/>
                <w:b/>
                <w:lang w:val="sr-Cyrl-CS"/>
              </w:rPr>
              <w:t xml:space="preserve"> научеог у свакодневном животу.                                                                                                  </w:t>
            </w:r>
            <w:r w:rsidRPr="00F16F5C">
              <w:rPr>
                <w:rFonts w:ascii="Times New Roman" w:hAnsi="Times New Roman"/>
                <w:b/>
                <w:lang w:val="sr-Cyrl-CS"/>
              </w:rPr>
              <w:t xml:space="preserve">За додатни рад се опредељују даровити ученици и посебних интересовања за српски језик и књижевност. Ангажоване ученике стога треба стимулисати (похвале, награде, интерна школска </w:t>
            </w:r>
            <w:r w:rsidRPr="00F16F5C">
              <w:rPr>
                <w:rFonts w:ascii="Times New Roman" w:hAnsi="Times New Roman"/>
                <w:b/>
                <w:lang w:val="sr-Cyrl-CS"/>
              </w:rPr>
              <w:lastRenderedPageBreak/>
              <w:t>такмичења у циљу припрема за општинско, окружно и републичко такмичење) и постепено их уводити у области професионалне оријентације ка широком пољу делатности које пружа знање матерњег језика.</w:t>
            </w:r>
          </w:p>
        </w:tc>
      </w:tr>
    </w:tbl>
    <w:p w:rsidR="00595139" w:rsidRPr="00CE4837"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CE4837" w:rsidTr="004A324C">
        <w:trPr>
          <w:trHeight w:val="549"/>
        </w:trPr>
        <w:tc>
          <w:tcPr>
            <w:tcW w:w="2178" w:type="dxa"/>
          </w:tcPr>
          <w:p w:rsidR="00595139" w:rsidRPr="00CE4837" w:rsidRDefault="00595139" w:rsidP="004A324C">
            <w:pPr>
              <w:jc w:val="both"/>
              <w:rPr>
                <w:rFonts w:ascii="Times New Roman" w:hAnsi="Times New Roman"/>
                <w:b/>
              </w:rPr>
            </w:pPr>
            <w:r w:rsidRPr="00CE4837">
              <w:rPr>
                <w:rFonts w:ascii="Times New Roman" w:hAnsi="Times New Roman"/>
                <w:b/>
              </w:rPr>
              <w:t>Наставна тема</w:t>
            </w:r>
          </w:p>
        </w:tc>
        <w:tc>
          <w:tcPr>
            <w:tcW w:w="3240" w:type="dxa"/>
          </w:tcPr>
          <w:p w:rsidR="00595139" w:rsidRPr="00CE4837" w:rsidRDefault="00595139" w:rsidP="004A324C">
            <w:pPr>
              <w:jc w:val="both"/>
              <w:rPr>
                <w:rFonts w:ascii="Times New Roman" w:hAnsi="Times New Roman"/>
                <w:b/>
              </w:rPr>
            </w:pPr>
            <w:r w:rsidRPr="00CE4837">
              <w:rPr>
                <w:rFonts w:ascii="Times New Roman" w:hAnsi="Times New Roman"/>
                <w:b/>
              </w:rPr>
              <w:t>Начин реализације</w:t>
            </w:r>
          </w:p>
        </w:tc>
        <w:tc>
          <w:tcPr>
            <w:tcW w:w="4483" w:type="dxa"/>
            <w:tcBorders>
              <w:righ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Исходи </w:t>
            </w:r>
          </w:p>
        </w:tc>
        <w:tc>
          <w:tcPr>
            <w:tcW w:w="4427" w:type="dxa"/>
            <w:tcBorders>
              <w:lef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Садржаји </w:t>
            </w: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КЊИЖЕВНОСТ</w:t>
            </w:r>
          </w:p>
          <w:p w:rsidR="00595139" w:rsidRPr="00CE4837" w:rsidRDefault="00595139" w:rsidP="004A324C">
            <w:pP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w:t>
            </w:r>
            <w:r>
              <w:rPr>
                <w:rFonts w:ascii="Times New Roman" w:hAnsi="Times New Roman"/>
              </w:rPr>
              <w:t xml:space="preserve"> за рад;                    </w:t>
            </w:r>
            <w:r w:rsidRPr="00F85C6C">
              <w:rPr>
                <w:rFonts w:ascii="Times New Roman" w:hAnsi="Times New Roman"/>
              </w:rPr>
              <w:t xml:space="preserve">            -интерактивно учење;                 -рад у пару;                                   -индивидуални рад;                     -посматрање;                               -разговор;                                       -дискусија;</w:t>
            </w:r>
            <w:r>
              <w:rPr>
                <w:rFonts w:ascii="Times New Roman" w:hAnsi="Times New Roman"/>
              </w:rPr>
              <w:t xml:space="preserve">                                     -задавање адекватних задатака за напредак ученика;                   -</w:t>
            </w:r>
            <w:r w:rsidRPr="00D91DBA">
              <w:rPr>
                <w:rFonts w:ascii="Times New Roman" w:hAnsi="Times New Roman"/>
              </w:rPr>
              <w:t>ПП презентације</w:t>
            </w:r>
            <w:r>
              <w:rPr>
                <w:rFonts w:ascii="Times New Roman" w:hAnsi="Times New Roman"/>
              </w:rPr>
              <w:t>;                         -упућује на доступну литературу;</w:t>
            </w:r>
          </w:p>
        </w:tc>
        <w:tc>
          <w:tcPr>
            <w:tcW w:w="4483" w:type="dxa"/>
            <w:tcBorders>
              <w:right w:val="single" w:sz="4" w:space="0" w:color="auto"/>
            </w:tcBorders>
          </w:tcPr>
          <w:p w:rsidR="00595139" w:rsidRPr="00F85C6C" w:rsidRDefault="00595139" w:rsidP="004A324C">
            <w:pPr>
              <w:rPr>
                <w:rFonts w:ascii="Times New Roman" w:hAnsi="Times New Roman"/>
              </w:rPr>
            </w:pPr>
            <w:r w:rsidRPr="00D91DBA">
              <w:rPr>
                <w:rFonts w:ascii="Times New Roman" w:hAnsi="Times New Roman"/>
              </w:rPr>
              <w:t>-чита и критички образлаже дела средње сложености из обавезног и изборног школског  програма и пореди књижевна дела на основу жанра/врсте, теме, мот</w:t>
            </w:r>
            <w:r>
              <w:rPr>
                <w:rFonts w:ascii="Times New Roman" w:hAnsi="Times New Roman"/>
              </w:rPr>
              <w:t xml:space="preserve">ива, језичко-стилских обележја;                              </w:t>
            </w:r>
            <w:r w:rsidRPr="00D91DBA">
              <w:rPr>
                <w:rFonts w:ascii="Times New Roman" w:hAnsi="Times New Roman"/>
              </w:rPr>
              <w:t>-проширује знања стечена у оквиру редовне наставе</w:t>
            </w:r>
            <w:r>
              <w:rPr>
                <w:rFonts w:ascii="Times New Roman" w:hAnsi="Times New Roman"/>
              </w:rPr>
              <w:t xml:space="preserve">;                                                                     </w:t>
            </w:r>
            <w:r w:rsidRPr="00D91DBA">
              <w:rPr>
                <w:rFonts w:ascii="Times New Roman" w:hAnsi="Times New Roman"/>
              </w:rPr>
              <w:t>-препознаје сложеније стилске фигуре у поезији и прози;</w:t>
            </w:r>
            <w:r>
              <w:rPr>
                <w:rFonts w:ascii="Times New Roman" w:hAnsi="Times New Roman"/>
              </w:rPr>
              <w:t xml:space="preserve">                                                    </w:t>
            </w:r>
            <w:r w:rsidRPr="00D91DBA">
              <w:rPr>
                <w:rFonts w:ascii="Times New Roman" w:hAnsi="Times New Roman"/>
              </w:rPr>
              <w:t>-самостално истражује, закључује и аргументовано излаже своје мишљење;</w:t>
            </w:r>
            <w:r>
              <w:rPr>
                <w:rFonts w:ascii="Times New Roman" w:hAnsi="Times New Roman"/>
              </w:rPr>
              <w:t xml:space="preserve">           </w:t>
            </w:r>
            <w:r w:rsidRPr="00D91DBA">
              <w:rPr>
                <w:rFonts w:ascii="Times New Roman" w:hAnsi="Times New Roman"/>
              </w:rPr>
              <w:t>-даје коментар на свој рад и на радове других ученика;</w:t>
            </w:r>
            <w:r>
              <w:rPr>
                <w:rFonts w:ascii="Times New Roman" w:hAnsi="Times New Roman"/>
              </w:rPr>
              <w:t xml:space="preserve">                                                   </w:t>
            </w:r>
            <w:r w:rsidRPr="00D91DBA">
              <w:rPr>
                <w:rFonts w:ascii="Times New Roman" w:hAnsi="Times New Roman"/>
              </w:rPr>
              <w:t>-анализа лирских и епских песама (емотивност, мисаоност, стилска средства)</w:t>
            </w:r>
            <w:r>
              <w:rPr>
                <w:rFonts w:ascii="Times New Roman" w:hAnsi="Times New Roman"/>
              </w:rPr>
              <w:t xml:space="preserve">;   </w:t>
            </w:r>
            <w:r w:rsidRPr="00D91DBA">
              <w:rPr>
                <w:rFonts w:ascii="Times New Roman" w:hAnsi="Times New Roman"/>
              </w:rPr>
              <w:t>-анализа драмског књижевног дела (истицање етапа драмске радње).</w:t>
            </w:r>
            <w:r w:rsidRPr="00F85C6C">
              <w:rPr>
                <w:rFonts w:ascii="Times New Roman" w:hAnsi="Times New Roman"/>
              </w:rPr>
              <w:t xml:space="preserve">                                  </w:t>
            </w:r>
          </w:p>
        </w:tc>
        <w:tc>
          <w:tcPr>
            <w:tcW w:w="4427" w:type="dxa"/>
            <w:tcBorders>
              <w:left w:val="single" w:sz="4" w:space="0" w:color="auto"/>
            </w:tcBorders>
          </w:tcPr>
          <w:p w:rsidR="00595139" w:rsidRPr="00F85C6C" w:rsidRDefault="00595139" w:rsidP="004A324C">
            <w:pPr>
              <w:rPr>
                <w:rFonts w:ascii="Times New Roman" w:hAnsi="Times New Roman"/>
              </w:rPr>
            </w:pPr>
            <w:r>
              <w:rPr>
                <w:rFonts w:ascii="Times New Roman" w:hAnsi="Times New Roman"/>
              </w:rPr>
              <w:t xml:space="preserve">Тумачење књижевног дела по избору ученика;                                                              Књижевни родови и врсте;                            Врста строфе и стиха, врста риме;                  Писање поезије и прозе;                               Стилске фигуре;                                        Ритмичност и емоционалност;                                                     </w:t>
            </w:r>
          </w:p>
        </w:tc>
      </w:tr>
      <w:tr w:rsidR="00595139" w:rsidRPr="00CE4837" w:rsidTr="004A324C">
        <w:tc>
          <w:tcPr>
            <w:tcW w:w="2178" w:type="dxa"/>
          </w:tcPr>
          <w:p w:rsidR="00595139" w:rsidRPr="00CE4837" w:rsidRDefault="00595139" w:rsidP="004A324C">
            <w:pP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ЈЕЗИК                      (Граматика, правопис, ортоепија)</w:t>
            </w: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 за рад;</w:t>
            </w:r>
            <w:r>
              <w:rPr>
                <w:rFonts w:ascii="Times New Roman" w:hAnsi="Times New Roman"/>
              </w:rPr>
              <w:t xml:space="preserve">                    </w:t>
            </w:r>
            <w:r w:rsidRPr="00F85C6C">
              <w:rPr>
                <w:rFonts w:ascii="Times New Roman" w:hAnsi="Times New Roman"/>
              </w:rPr>
              <w:t>-интерактивно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91DBA" w:rsidRDefault="00595139" w:rsidP="004A324C">
            <w:pPr>
              <w:rPr>
                <w:rFonts w:ascii="Times New Roman" w:hAnsi="Times New Roman"/>
              </w:rPr>
            </w:pPr>
            <w:r w:rsidRPr="00F85C6C">
              <w:rPr>
                <w:rFonts w:ascii="Times New Roman" w:hAnsi="Times New Roman"/>
              </w:rPr>
              <w:t>-разликује врсте и подврсте  речи у типичним случајевима;                                                       -одреди основне граматичке категорије именица, придева и глагола;                                         -зна падежна питања и уме да промени речи кроз падеже;                                                       -зна грађење глаголских облика и препознаје их у једноставнијим и простим реченицама;  -примењује основна правописна правила;</w:t>
            </w:r>
          </w:p>
          <w:p w:rsidR="00595139" w:rsidRPr="00F85C6C" w:rsidRDefault="00595139" w:rsidP="004A324C">
            <w:pPr>
              <w:rPr>
                <w:rFonts w:ascii="Times New Roman" w:hAnsi="Times New Roman"/>
              </w:rPr>
            </w:pPr>
          </w:p>
        </w:tc>
        <w:tc>
          <w:tcPr>
            <w:tcW w:w="4427" w:type="dxa"/>
            <w:tcBorders>
              <w:left w:val="single" w:sz="4" w:space="0" w:color="auto"/>
            </w:tcBorders>
          </w:tcPr>
          <w:p w:rsidR="00595139" w:rsidRPr="00E26D36" w:rsidRDefault="00595139" w:rsidP="004A324C">
            <w:pPr>
              <w:rPr>
                <w:rFonts w:ascii="Times New Roman" w:hAnsi="Times New Roman"/>
              </w:rPr>
            </w:pPr>
            <w:r w:rsidRPr="00E26D36">
              <w:rPr>
                <w:rFonts w:ascii="Times New Roman" w:hAnsi="Times New Roman"/>
              </w:rPr>
              <w:t>Значење и употреба падежа;</w:t>
            </w:r>
            <w:r>
              <w:rPr>
                <w:rFonts w:ascii="Times New Roman" w:hAnsi="Times New Roman"/>
              </w:rPr>
              <w:t xml:space="preserve">                           Променљиве и непроменљиве речи;    Именице (врсте и граматичке категорије);  Придеви (врсте и граматичке категорије);  Глаголи (глаголски вид и род);                Презент (презентска основа);        Инфинитив (инфинитивна основа);              Презент помоћих глагола;                            Правописна правила;</w:t>
            </w:r>
          </w:p>
          <w:p w:rsidR="00595139" w:rsidRPr="00E26D36" w:rsidRDefault="00595139" w:rsidP="004A324C">
            <w:pPr>
              <w:rPr>
                <w:rFonts w:ascii="Times New Roman" w:hAnsi="Times New Roman"/>
              </w:rPr>
            </w:pP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ЈЕЗИЧКА КУЛТУРА</w:t>
            </w: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F85C6C" w:rsidRDefault="00595139" w:rsidP="004A324C">
            <w:pPr>
              <w:rPr>
                <w:rFonts w:ascii="Times New Roman" w:hAnsi="Times New Roman"/>
              </w:rPr>
            </w:pPr>
            <w:r w:rsidRPr="00F85C6C">
              <w:rPr>
                <w:rFonts w:ascii="Times New Roman" w:hAnsi="Times New Roman"/>
              </w:rPr>
              <w:t xml:space="preserve">-јасно и разговетно изговара обавештајну, упитну и заповедну реченицу, поштујући одговарајућу интонацију и логички акценат, паузе, брзину и темпо;                                      -споји више реченица у краћу и дужу целину;                                                                -препричава, прича и описује и на сажет и на мало опширан начин;                                        -извештава о догађајима водећи рачуна о прецизности, тачности, објективности и сажетости;                                                    </w:t>
            </w:r>
            <w:r>
              <w:rPr>
                <w:rFonts w:ascii="Times New Roman" w:hAnsi="Times New Roman"/>
              </w:rPr>
              <w:t xml:space="preserve">       </w:t>
            </w:r>
            <w:r w:rsidRPr="00F85C6C">
              <w:rPr>
                <w:rFonts w:ascii="Times New Roman" w:hAnsi="Times New Roman"/>
              </w:rPr>
              <w:t xml:space="preserve">                           -разликује формални од неформалног разгвора (комуникације);                      </w:t>
            </w:r>
            <w:r>
              <w:rPr>
                <w:rFonts w:ascii="Times New Roman" w:hAnsi="Times New Roman"/>
              </w:rPr>
              <w:t xml:space="preserve">              </w:t>
            </w:r>
            <w:r w:rsidRPr="008221D9">
              <w:rPr>
                <w:rFonts w:ascii="Times New Roman" w:hAnsi="Times New Roman"/>
              </w:rPr>
              <w:t>-саставља логички смислене текстове;</w:t>
            </w:r>
            <w:r>
              <w:rPr>
                <w:rFonts w:ascii="Times New Roman" w:hAnsi="Times New Roman"/>
              </w:rPr>
              <w:t xml:space="preserve">            </w:t>
            </w:r>
            <w:r w:rsidRPr="008221D9">
              <w:rPr>
                <w:rFonts w:ascii="Times New Roman" w:hAnsi="Times New Roman"/>
              </w:rPr>
              <w:t>-уме да искаже аргументовано мишљење;</w:t>
            </w:r>
            <w:r>
              <w:rPr>
                <w:rFonts w:ascii="Times New Roman" w:hAnsi="Times New Roman"/>
              </w:rPr>
              <w:t xml:space="preserve">       -своје мишљење поткрепљује чињеницама из живота и текстова. </w:t>
            </w:r>
          </w:p>
        </w:tc>
        <w:tc>
          <w:tcPr>
            <w:tcW w:w="4427" w:type="dxa"/>
            <w:tcBorders>
              <w:left w:val="single" w:sz="4" w:space="0" w:color="auto"/>
            </w:tcBorders>
          </w:tcPr>
          <w:p w:rsidR="00595139" w:rsidRPr="00E26D36" w:rsidRDefault="00595139" w:rsidP="004A324C">
            <w:pPr>
              <w:rPr>
                <w:rFonts w:ascii="Times New Roman" w:hAnsi="Times New Roman"/>
              </w:rPr>
            </w:pPr>
            <w:r w:rsidRPr="00E26D36">
              <w:rPr>
                <w:rFonts w:ascii="Times New Roman" w:hAnsi="Times New Roman"/>
              </w:rPr>
              <w:t>Креативно</w:t>
            </w:r>
            <w:r>
              <w:rPr>
                <w:rFonts w:ascii="Times New Roman" w:hAnsi="Times New Roman"/>
              </w:rPr>
              <w:t xml:space="preserve"> писање;                              </w:t>
            </w:r>
            <w:r w:rsidRPr="00056D21">
              <w:rPr>
                <w:rFonts w:ascii="Times New Roman" w:hAnsi="Times New Roman"/>
              </w:rPr>
              <w:t xml:space="preserve">Причање о догађајима и доживљајима , стварним и измишљеним (усмено и писмено);                                                    </w:t>
            </w:r>
            <w:r>
              <w:rPr>
                <w:rFonts w:ascii="Times New Roman" w:hAnsi="Times New Roman"/>
              </w:rPr>
              <w:t xml:space="preserve">     </w:t>
            </w:r>
            <w:r w:rsidRPr="00056D21">
              <w:rPr>
                <w:rFonts w:ascii="Times New Roman" w:hAnsi="Times New Roman"/>
              </w:rPr>
              <w:t xml:space="preserve">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w:t>
            </w:r>
            <w:r>
              <w:rPr>
                <w:rFonts w:ascii="Times New Roman" w:hAnsi="Times New Roman"/>
              </w:rPr>
              <w:t xml:space="preserve">емантичке вежбе;              Стилске вежбе.             </w:t>
            </w:r>
          </w:p>
        </w:tc>
      </w:tr>
    </w:tbl>
    <w:p w:rsidR="000F3143" w:rsidRDefault="000F3143"/>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0F3143" w:rsidRPr="00752615" w:rsidTr="000F3143">
        <w:trPr>
          <w:trHeight w:val="260"/>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Пети</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Енглески језик</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0F3143" w:rsidRPr="00ED1A8D" w:rsidRDefault="000F3143" w:rsidP="000F3143">
            <w:pPr>
              <w:spacing w:after="0" w:line="240" w:lineRule="auto"/>
              <w:rPr>
                <w:rFonts w:ascii="Times New Roman" w:hAnsi="Times New Roman"/>
                <w:b/>
                <w:lang w:val="sr-Cyrl-CS"/>
              </w:rPr>
            </w:pPr>
          </w:p>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18</w:t>
            </w:r>
          </w:p>
        </w:tc>
      </w:tr>
      <w:tr w:rsidR="000F3143" w:rsidRPr="00241452" w:rsidTr="000F3143">
        <w:tc>
          <w:tcPr>
            <w:tcW w:w="4428" w:type="dxa"/>
          </w:tcPr>
          <w:p w:rsidR="000F3143" w:rsidRPr="00337BDF" w:rsidRDefault="000F314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0F3143" w:rsidRPr="00337BDF" w:rsidRDefault="000F3143" w:rsidP="000F3143">
            <w:pPr>
              <w:spacing w:after="0" w:line="240" w:lineRule="auto"/>
              <w:rPr>
                <w:rFonts w:ascii="Times New Roman" w:hAnsi="Times New Roman"/>
                <w:b/>
              </w:rPr>
            </w:pPr>
          </w:p>
        </w:tc>
        <w:tc>
          <w:tcPr>
            <w:tcW w:w="9900" w:type="dxa"/>
          </w:tcPr>
          <w:p w:rsidR="000F3143" w:rsidRPr="00ED1A8D" w:rsidRDefault="000F3143" w:rsidP="000F3143">
            <w:pPr>
              <w:spacing w:after="0" w:line="240" w:lineRule="auto"/>
              <w:rPr>
                <w:rFonts w:ascii="Times New Roman" w:hAnsi="Times New Roman"/>
                <w:b/>
                <w:lang w:val="ru-RU"/>
              </w:rPr>
            </w:pPr>
            <w:r w:rsidRPr="00ED1A8D">
              <w:rPr>
                <w:rFonts w:ascii="Times New Roman" w:hAnsi="Times New Roman"/>
                <w:b/>
                <w:lang w:val="sr-Cyrl-CS"/>
              </w:rPr>
              <w:t>За додатни рад се опредељују даровити ученици и посебних интересовања за енглески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енглеског језика.</w:t>
            </w:r>
          </w:p>
        </w:tc>
      </w:tr>
    </w:tbl>
    <w:p w:rsidR="000F3143" w:rsidRDefault="000F3143"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0F3143" w:rsidRPr="00752615" w:rsidTr="000F3143">
        <w:trPr>
          <w:trHeight w:val="549"/>
        </w:trPr>
        <w:tc>
          <w:tcPr>
            <w:tcW w:w="2178"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0F3143" w:rsidRPr="00752615" w:rsidRDefault="000F314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0F3143" w:rsidRPr="00752615" w:rsidTr="000F3143">
        <w:tc>
          <w:tcPr>
            <w:tcW w:w="2178" w:type="dxa"/>
          </w:tcPr>
          <w:p w:rsidR="000F3143" w:rsidRPr="00241452" w:rsidRDefault="000F3143" w:rsidP="000F3143">
            <w:pPr>
              <w:spacing w:after="0" w:line="240" w:lineRule="auto"/>
              <w:rPr>
                <w:rFonts w:ascii="Times New Roman" w:eastAsia="Times New Roman" w:hAnsi="Times New Roman"/>
                <w:sz w:val="20"/>
                <w:szCs w:val="20"/>
                <w:lang w:val="sr-Cyrl-CS" w:eastAsia="sr-Latn-CS"/>
              </w:rPr>
            </w:pPr>
            <w:r w:rsidRPr="00241452">
              <w:rPr>
                <w:rFonts w:ascii="Times New Roman" w:eastAsia="Times New Roman" w:hAnsi="Times New Roman"/>
                <w:sz w:val="20"/>
                <w:szCs w:val="20"/>
                <w:lang w:val="sr-Cyrl-CS" w:eastAsia="sr-Latn-CS"/>
              </w:rPr>
              <w:t>ГРАМАТИКА</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Интерактивно учење, </w:t>
            </w:r>
            <w:r>
              <w:rPr>
                <w:rFonts w:ascii="Times New Roman" w:hAnsi="Times New Roman"/>
                <w:lang w:val="sr-Cyrl-CS"/>
              </w:rPr>
              <w:t xml:space="preserve">- </w:t>
            </w:r>
            <w:r w:rsidRPr="00241452">
              <w:rPr>
                <w:rFonts w:ascii="Times New Roman" w:hAnsi="Times New Roman"/>
                <w:lang w:val="sr-Cyrl-CS"/>
              </w:rPr>
              <w:t>кооперативно учење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ТПР- слушање и реаговање на инструкције наставника или са аудио траке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Певање у групи, мануелне </w:t>
            </w:r>
            <w:r w:rsidRPr="00241452">
              <w:rPr>
                <w:rFonts w:ascii="Times New Roman" w:hAnsi="Times New Roman"/>
                <w:lang w:val="sr-Cyrl-CS"/>
              </w:rPr>
              <w:lastRenderedPageBreak/>
              <w:t>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Вежбе слушања, и говорне 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Симулација ситуација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Коришћење израза код представљања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Упознавање са новим градивом помоћу слика 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Реаговања на упутства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презентација наставних садржаја</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препознавање и примена граматичких садржаја </w:t>
            </w:r>
          </w:p>
          <w:p w:rsidR="000F3143" w:rsidRPr="00241452" w:rsidRDefault="000F3143" w:rsidP="000F3143">
            <w:pPr>
              <w:spacing w:after="0" w:line="240" w:lineRule="auto"/>
              <w:rPr>
                <w:rFonts w:ascii="Times New Roman" w:hAnsi="Times New Roman"/>
                <w:lang w:val="sr-Cyrl-CS"/>
              </w:rPr>
            </w:pPr>
            <w:r>
              <w:rPr>
                <w:rFonts w:ascii="Times New Roman" w:hAnsi="Times New Roman"/>
              </w:rPr>
              <w:t xml:space="preserve">- </w:t>
            </w:r>
            <w:r w:rsidRPr="00241452">
              <w:rPr>
                <w:rFonts w:ascii="Times New Roman" w:hAnsi="Times New Roman"/>
                <w:lang w:val="sr-Latn-CS"/>
              </w:rPr>
              <w:t>р</w:t>
            </w:r>
            <w:r w:rsidRPr="00241452">
              <w:rPr>
                <w:rFonts w:ascii="Times New Roman" w:hAnsi="Times New Roman"/>
                <w:lang w:val="sr-Cyrl-CS"/>
              </w:rPr>
              <w:t>ад у пару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групни рад  на задату тему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израда пројеката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израда паноа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приближавање граматичких садржаја из угла свакодневнице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утврђивање и систематизација путем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sr-Cyrl-CS"/>
              </w:rPr>
              <w:t xml:space="preserve">штампаног материјала, радне свеске и мини тестова </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квиз</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корелација и позивање на стечено знање из граматике матерњег језика</w:t>
            </w:r>
          </w:p>
          <w:p w:rsidR="000F3143" w:rsidRPr="00752615" w:rsidRDefault="000F3143" w:rsidP="000F3143">
            <w:pPr>
              <w:spacing w:after="0" w:line="240" w:lineRule="auto"/>
              <w:rPr>
                <w:rFonts w:ascii="Times New Roman" w:hAnsi="Times New Roman"/>
                <w:b/>
              </w:rPr>
            </w:pPr>
            <w:r>
              <w:rPr>
                <w:rFonts w:ascii="Times New Roman" w:hAnsi="Times New Roman"/>
                <w:lang w:val="sr-Cyrl-CS"/>
              </w:rPr>
              <w:t xml:space="preserve">- </w:t>
            </w:r>
            <w:r w:rsidRPr="00241452">
              <w:rPr>
                <w:rFonts w:ascii="Times New Roman" w:hAnsi="Times New Roman"/>
                <w:lang w:val="sr-Cyrl-CS"/>
              </w:rPr>
              <w:t>начини реализације уз помоћ визуелног и аудио материјала</w:t>
            </w: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lastRenderedPageBreak/>
              <w:t>-препознавање на  елементарном  нивоу гласовне  структуре  језика  који учи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-разумевање  текстова  и  упутстава и  реаговање  на  одговарајући  начин</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разуме везу између сопственог залагања и постигнућа у језичким активностима,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lastRenderedPageBreak/>
              <w:t>- уочава сличности и разлике између матерњег и страног  језика који учи,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обраћа пажњу на гестове и мимику у усменим текстивима, илустрације и друге визуелне елементе,</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-интерпретација и практична  примена стечених  знања</w:t>
            </w:r>
          </w:p>
          <w:p w:rsidR="000F3143" w:rsidRPr="00241452" w:rsidRDefault="000F3143" w:rsidP="000F3143">
            <w:pPr>
              <w:spacing w:after="0" w:line="240" w:lineRule="auto"/>
              <w:rPr>
                <w:rFonts w:ascii="Times New Roman" w:hAnsi="Times New Roman"/>
                <w:lang w:val="ru-RU"/>
              </w:rPr>
            </w:pP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-упознавање , представљање  себе  и  других</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-изражавање  припадности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sr-Latn-CS"/>
              </w:rPr>
              <w:t>-</w:t>
            </w:r>
            <w:r w:rsidRPr="00241452">
              <w:rPr>
                <w:rFonts w:ascii="Times New Roman" w:hAnsi="Times New Roman"/>
                <w:lang w:val="ru-RU"/>
              </w:rPr>
              <w:t xml:space="preserve">-исказивање једноставне усмене поруке;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-савладавање технике читања;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описи појмова;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лексика, </w:t>
            </w:r>
          </w:p>
          <w:p w:rsidR="000F3143" w:rsidRPr="00241452" w:rsidRDefault="000F3143" w:rsidP="000F3143">
            <w:pPr>
              <w:spacing w:after="0" w:line="240" w:lineRule="auto"/>
              <w:rPr>
                <w:rFonts w:ascii="Times New Roman" w:hAnsi="Times New Roman"/>
                <w:b/>
                <w:lang w:val="ru-RU"/>
              </w:rPr>
            </w:pPr>
            <w:r w:rsidRPr="00241452">
              <w:rPr>
                <w:rFonts w:ascii="Times New Roman" w:hAnsi="Times New Roman"/>
                <w:lang w:val="ru-RU"/>
              </w:rPr>
              <w:t>- нови граматички појмови унутар познате реченице</w:t>
            </w:r>
          </w:p>
          <w:p w:rsidR="000F3143" w:rsidRPr="00752615" w:rsidRDefault="000F3143" w:rsidP="000F3143">
            <w:pPr>
              <w:spacing w:after="0" w:line="240" w:lineRule="auto"/>
              <w:rPr>
                <w:rFonts w:ascii="Times New Roman" w:hAnsi="Times New Roman"/>
                <w:b/>
              </w:rPr>
            </w:pPr>
            <w:r w:rsidRPr="00241452">
              <w:rPr>
                <w:rFonts w:ascii="Times New Roman" w:hAnsi="Times New Roman"/>
                <w:b/>
                <w:lang w:val="ru-RU"/>
              </w:rPr>
              <w:t xml:space="preserve">- </w:t>
            </w:r>
            <w:r w:rsidRPr="003604A8">
              <w:rPr>
                <w:rFonts w:ascii="Times New Roman" w:hAnsi="Times New Roman"/>
              </w:rPr>
              <w:t>комуникација,</w:t>
            </w: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lang w:val="sr-Cyrl-CS"/>
              </w:rPr>
            </w:pPr>
            <w:r>
              <w:rPr>
                <w:rFonts w:ascii="Times New Roman" w:hAnsi="Times New Roman"/>
                <w:u w:val="single"/>
              </w:rPr>
              <w:lastRenderedPageBreak/>
              <w:t>Г</w:t>
            </w:r>
            <w:r w:rsidRPr="00241452">
              <w:rPr>
                <w:rFonts w:ascii="Times New Roman" w:hAnsi="Times New Roman"/>
                <w:u w:val="single"/>
                <w:lang w:val="sr-Cyrl-CS"/>
              </w:rPr>
              <w:t>лаголски облици</w:t>
            </w:r>
            <w:r w:rsidRPr="00241452">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0F3143" w:rsidRPr="00241452" w:rsidRDefault="000F3143" w:rsidP="000F3143">
            <w:pPr>
              <w:spacing w:after="0" w:line="240" w:lineRule="auto"/>
              <w:rPr>
                <w:rFonts w:ascii="Times New Roman" w:hAnsi="Times New Roman"/>
                <w:u w:val="single"/>
                <w:lang w:val="sr-Cyrl-CS"/>
              </w:rPr>
            </w:pPr>
            <w:r>
              <w:rPr>
                <w:rFonts w:ascii="Times New Roman" w:hAnsi="Times New Roman"/>
                <w:u w:val="single"/>
                <w:lang w:val="sr-Cyrl-CS"/>
              </w:rPr>
              <w:t>М</w:t>
            </w:r>
            <w:r w:rsidRPr="00241452">
              <w:rPr>
                <w:rFonts w:ascii="Times New Roman" w:hAnsi="Times New Roman"/>
                <w:u w:val="single"/>
                <w:lang w:val="sr-Cyrl-CS"/>
              </w:rPr>
              <w:t xml:space="preserve">одални глаголи </w:t>
            </w:r>
            <w:r w:rsidRPr="00241452">
              <w:rPr>
                <w:rFonts w:ascii="Times New Roman" w:hAnsi="Times New Roman"/>
                <w:lang w:val="sr-Cyrl-CS"/>
              </w:rPr>
              <w:t>(</w:t>
            </w:r>
            <w:r w:rsidRPr="00241452">
              <w:rPr>
                <w:rFonts w:ascii="Times New Roman" w:hAnsi="Times New Roman"/>
              </w:rPr>
              <w:t>can,must,mustn’t)</w:t>
            </w:r>
          </w:p>
          <w:p w:rsidR="000F3143" w:rsidRPr="00241452" w:rsidRDefault="000F3143" w:rsidP="000F3143">
            <w:pPr>
              <w:spacing w:after="0" w:line="240" w:lineRule="auto"/>
              <w:rPr>
                <w:rFonts w:ascii="Times New Roman" w:hAnsi="Times New Roman"/>
                <w:u w:val="single"/>
                <w:lang w:val="sr-Cyrl-CS"/>
              </w:rPr>
            </w:pPr>
            <w:r>
              <w:rPr>
                <w:rFonts w:ascii="Times New Roman" w:hAnsi="Times New Roman"/>
                <w:u w:val="single"/>
                <w:lang w:val="sr-Cyrl-CS"/>
              </w:rPr>
              <w:t>И</w:t>
            </w:r>
            <w:r w:rsidRPr="00241452">
              <w:rPr>
                <w:rFonts w:ascii="Times New Roman" w:hAnsi="Times New Roman"/>
                <w:u w:val="single"/>
                <w:lang w:val="sr-Cyrl-CS"/>
              </w:rPr>
              <w:t xml:space="preserve">зрази са </w:t>
            </w:r>
            <w:r w:rsidRPr="00241452">
              <w:rPr>
                <w:rFonts w:ascii="Times New Roman" w:hAnsi="Times New Roman"/>
                <w:u w:val="single"/>
              </w:rPr>
              <w:t>have</w:t>
            </w:r>
          </w:p>
          <w:p w:rsidR="000F3143" w:rsidRPr="00241452" w:rsidRDefault="000F3143" w:rsidP="000F3143">
            <w:pPr>
              <w:spacing w:after="0" w:line="240" w:lineRule="auto"/>
              <w:rPr>
                <w:rFonts w:ascii="Times New Roman" w:hAnsi="Times New Roman"/>
                <w:lang w:val="ru-RU"/>
              </w:rPr>
            </w:pPr>
            <w:r>
              <w:rPr>
                <w:rFonts w:ascii="Times New Roman" w:hAnsi="Times New Roman"/>
                <w:u w:val="single"/>
                <w:lang w:val="sr-Cyrl-CS"/>
              </w:rPr>
              <w:lastRenderedPageBreak/>
              <w:t>М</w:t>
            </w:r>
            <w:r w:rsidRPr="00241452">
              <w:rPr>
                <w:rFonts w:ascii="Times New Roman" w:hAnsi="Times New Roman"/>
                <w:u w:val="single"/>
                <w:lang w:val="sr-Cyrl-CS"/>
              </w:rPr>
              <w:t>ножина и број именица</w:t>
            </w:r>
          </w:p>
          <w:p w:rsidR="000F3143" w:rsidRPr="00241452" w:rsidRDefault="000F3143" w:rsidP="000F3143">
            <w:pPr>
              <w:spacing w:after="0" w:line="240" w:lineRule="auto"/>
              <w:rPr>
                <w:rFonts w:ascii="Times New Roman" w:hAnsi="Times New Roman"/>
                <w:lang w:val="ru-RU"/>
              </w:rPr>
            </w:pPr>
            <w:r>
              <w:rPr>
                <w:rFonts w:ascii="Times New Roman" w:hAnsi="Times New Roman"/>
                <w:u w:val="single"/>
                <w:lang w:val="sr-Cyrl-CS"/>
              </w:rPr>
              <w:t>П</w:t>
            </w:r>
            <w:r w:rsidRPr="00241452">
              <w:rPr>
                <w:rFonts w:ascii="Times New Roman" w:hAnsi="Times New Roman"/>
                <w:u w:val="single"/>
                <w:lang w:val="sr-Cyrl-CS"/>
              </w:rPr>
              <w:t xml:space="preserve">ридеви </w:t>
            </w:r>
            <w:r w:rsidRPr="00241452">
              <w:rPr>
                <w:rFonts w:ascii="Times New Roman" w:hAnsi="Times New Roman"/>
                <w:lang w:val="sr-Cyrl-CS"/>
              </w:rPr>
              <w:t>(компаративи и присвојни придеви)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sr-Cyrl-CS"/>
              </w:rPr>
              <w:t>Заменице(</w:t>
            </w:r>
            <w:r w:rsidRPr="00241452">
              <w:rPr>
                <w:rFonts w:ascii="Times New Roman" w:hAnsi="Times New Roman"/>
                <w:lang w:val="sr-Cyrl-CS"/>
              </w:rPr>
              <w:t>упитне и заменице у служби објекта)</w:t>
            </w:r>
          </w:p>
          <w:p w:rsidR="000F3143" w:rsidRPr="00241452" w:rsidRDefault="000F3143" w:rsidP="000F3143">
            <w:pPr>
              <w:spacing w:after="0" w:line="240" w:lineRule="auto"/>
              <w:rPr>
                <w:rFonts w:ascii="Times New Roman" w:hAnsi="Times New Roman"/>
              </w:rPr>
            </w:pPr>
            <w:r w:rsidRPr="00241452">
              <w:rPr>
                <w:rFonts w:ascii="Times New Roman" w:hAnsi="Times New Roman"/>
                <w:u w:val="single"/>
                <w:lang w:val="sr-Cyrl-CS"/>
              </w:rPr>
              <w:t>Предлози за место и време</w:t>
            </w:r>
          </w:p>
          <w:p w:rsidR="000F3143" w:rsidRPr="00241452" w:rsidRDefault="000F3143" w:rsidP="000F3143">
            <w:pPr>
              <w:spacing w:after="0" w:line="240" w:lineRule="auto"/>
              <w:rPr>
                <w:rFonts w:ascii="Times New Roman" w:hAnsi="Times New Roman"/>
              </w:rPr>
            </w:pPr>
            <w:r w:rsidRPr="00241452">
              <w:rPr>
                <w:rFonts w:ascii="Times New Roman" w:hAnsi="Times New Roman"/>
                <w:lang w:val="sr-Cyrl-CS"/>
              </w:rPr>
              <w:t>(now, at the moment, always, usually, never)</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ru-RU"/>
              </w:rPr>
              <w:t xml:space="preserve">Именице ( </w:t>
            </w:r>
            <w:r w:rsidRPr="00241452">
              <w:rPr>
                <w:rFonts w:ascii="Times New Roman" w:hAnsi="Times New Roman"/>
                <w:lang w:val="ru-RU"/>
              </w:rPr>
              <w:t>коришћење истих рецептивно и продуктивно)</w:t>
            </w:r>
          </w:p>
          <w:p w:rsidR="000F3143" w:rsidRPr="00241452" w:rsidRDefault="000F3143" w:rsidP="000F3143">
            <w:pPr>
              <w:spacing w:after="0" w:line="240" w:lineRule="auto"/>
              <w:rPr>
                <w:rFonts w:ascii="Times New Roman" w:hAnsi="Times New Roman"/>
              </w:rPr>
            </w:pPr>
            <w:r w:rsidRPr="00241452">
              <w:rPr>
                <w:rFonts w:ascii="Times New Roman" w:hAnsi="Times New Roman"/>
              </w:rPr>
              <w:t>Бројиве и небројиве именице – (rain, water, season, year)</w:t>
            </w:r>
          </w:p>
          <w:p w:rsidR="000F3143" w:rsidRPr="00241452" w:rsidRDefault="000F3143" w:rsidP="000F3143">
            <w:pPr>
              <w:spacing w:after="0" w:line="240" w:lineRule="auto"/>
              <w:rPr>
                <w:rFonts w:ascii="Times New Roman" w:hAnsi="Times New Roman"/>
              </w:rPr>
            </w:pPr>
            <w:r w:rsidRPr="00241452">
              <w:rPr>
                <w:rFonts w:ascii="Times New Roman" w:hAnsi="Times New Roman"/>
              </w:rPr>
              <w:t>Множина именица на (y, f, fe – body, shelf, wife)</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Саксонски генитив са именицом у множини (правилна и неправилна множина) – </w:t>
            </w:r>
            <w:r w:rsidRPr="00241452">
              <w:rPr>
                <w:rFonts w:ascii="Times New Roman" w:hAnsi="Times New Roman"/>
              </w:rPr>
              <w:t>a</w:t>
            </w:r>
            <w:r w:rsidRPr="00241452">
              <w:rPr>
                <w:rFonts w:ascii="Times New Roman" w:hAnsi="Times New Roman"/>
                <w:lang w:val="ru-RU"/>
              </w:rPr>
              <w:t xml:space="preserve"> </w:t>
            </w:r>
            <w:r w:rsidRPr="00241452">
              <w:rPr>
                <w:rFonts w:ascii="Times New Roman" w:hAnsi="Times New Roman"/>
              </w:rPr>
              <w:t>girls</w:t>
            </w:r>
            <w:r w:rsidRPr="00241452">
              <w:rPr>
                <w:rFonts w:ascii="Times New Roman" w:hAnsi="Times New Roman"/>
                <w:lang w:val="ru-RU"/>
              </w:rPr>
              <w:t xml:space="preserve">’ </w:t>
            </w:r>
            <w:r w:rsidRPr="00241452">
              <w:rPr>
                <w:rFonts w:ascii="Times New Roman" w:hAnsi="Times New Roman"/>
              </w:rPr>
              <w:t>basketball</w:t>
            </w:r>
            <w:r w:rsidRPr="00241452">
              <w:rPr>
                <w:rFonts w:ascii="Times New Roman" w:hAnsi="Times New Roman"/>
                <w:lang w:val="ru-RU"/>
              </w:rPr>
              <w:t xml:space="preserve"> </w:t>
            </w:r>
            <w:r w:rsidRPr="00241452">
              <w:rPr>
                <w:rFonts w:ascii="Times New Roman" w:hAnsi="Times New Roman"/>
              </w:rPr>
              <w:t>team</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ru-RU"/>
              </w:rPr>
              <w:t>Члан (одређени и неодрађени члан)</w:t>
            </w:r>
          </w:p>
          <w:p w:rsidR="000F3143" w:rsidRPr="00241452" w:rsidRDefault="000F3143" w:rsidP="000F3143">
            <w:pPr>
              <w:spacing w:after="0" w:line="240" w:lineRule="auto"/>
              <w:rPr>
                <w:rFonts w:ascii="Times New Roman" w:hAnsi="Times New Roman"/>
              </w:rPr>
            </w:pPr>
            <w:r w:rsidRPr="00241452">
              <w:rPr>
                <w:rFonts w:ascii="Times New Roman" w:hAnsi="Times New Roman"/>
              </w:rPr>
              <w:t>у изразима / Have a party; Go for a walk)</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нулти члан </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(уз доба дана: </w:t>
            </w:r>
            <w:r w:rsidRPr="00241452">
              <w:rPr>
                <w:rFonts w:ascii="Times New Roman" w:hAnsi="Times New Roman"/>
                <w:iCs/>
              </w:rPr>
              <w:t>at noon, at midnight</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годишња доба: </w:t>
            </w:r>
            <w:r w:rsidRPr="00241452">
              <w:rPr>
                <w:rFonts w:ascii="Times New Roman" w:hAnsi="Times New Roman"/>
                <w:iCs/>
              </w:rPr>
              <w:t>in spring, in summer)</w:t>
            </w:r>
          </w:p>
          <w:p w:rsidR="000F3143" w:rsidRPr="00241452" w:rsidRDefault="000F3143" w:rsidP="000F3143">
            <w:pPr>
              <w:spacing w:after="0" w:line="240" w:lineRule="auto"/>
              <w:rPr>
                <w:rFonts w:ascii="Times New Roman" w:hAnsi="Times New Roman"/>
                <w:u w:val="single"/>
                <w:lang w:val="ru-RU"/>
              </w:rPr>
            </w:pPr>
            <w:r w:rsidRPr="00241452">
              <w:rPr>
                <w:rFonts w:ascii="Times New Roman" w:hAnsi="Times New Roman"/>
                <w:u w:val="single"/>
                <w:lang w:val="ru-RU"/>
              </w:rPr>
              <w:t>Предлози</w:t>
            </w:r>
          </w:p>
          <w:p w:rsidR="000F3143" w:rsidRPr="00241452" w:rsidRDefault="000F3143" w:rsidP="000F3143">
            <w:pPr>
              <w:spacing w:after="0" w:line="240" w:lineRule="auto"/>
              <w:rPr>
                <w:rFonts w:ascii="Times New Roman" w:hAnsi="Times New Roman"/>
                <w:u w:val="single"/>
                <w:lang w:val="ru-RU"/>
              </w:rPr>
            </w:pPr>
            <w:r w:rsidRPr="00241452">
              <w:rPr>
                <w:rFonts w:ascii="Times New Roman" w:hAnsi="Times New Roman"/>
                <w:lang w:val="ru-RU"/>
              </w:rPr>
              <w:t>Позиција у простору (</w:t>
            </w:r>
            <w:r w:rsidRPr="00241452">
              <w:rPr>
                <w:rFonts w:ascii="Times New Roman" w:hAnsi="Times New Roman"/>
              </w:rPr>
              <w:t>in</w:t>
            </w:r>
            <w:r w:rsidRPr="00241452">
              <w:rPr>
                <w:rFonts w:ascii="Times New Roman" w:hAnsi="Times New Roman"/>
                <w:lang w:val="ru-RU"/>
              </w:rPr>
              <w:t xml:space="preserve">. </w:t>
            </w:r>
            <w:r w:rsidRPr="00241452">
              <w:rPr>
                <w:rFonts w:ascii="Times New Roman" w:hAnsi="Times New Roman"/>
              </w:rPr>
              <w:t>on</w:t>
            </w:r>
            <w:r w:rsidRPr="00241452">
              <w:rPr>
                <w:rFonts w:ascii="Times New Roman" w:hAnsi="Times New Roman"/>
                <w:lang w:val="ru-RU"/>
              </w:rPr>
              <w:t xml:space="preserve">, </w:t>
            </w:r>
            <w:r w:rsidRPr="00241452">
              <w:rPr>
                <w:rFonts w:ascii="Times New Roman" w:hAnsi="Times New Roman"/>
              </w:rPr>
              <w:t>atI</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Правац кретања (to, over)</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Време ( at 10 o’clock, in March)</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Доба дана( at noon)</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Порекло (from England)</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Средство (with a pen)</w:t>
            </w:r>
          </w:p>
          <w:p w:rsidR="000F3143" w:rsidRPr="00241452" w:rsidRDefault="000F3143" w:rsidP="000F3143">
            <w:pPr>
              <w:spacing w:after="0" w:line="240" w:lineRule="auto"/>
              <w:rPr>
                <w:rFonts w:ascii="Times New Roman" w:hAnsi="Times New Roman"/>
              </w:rPr>
            </w:pPr>
            <w:r w:rsidRPr="00241452">
              <w:rPr>
                <w:rFonts w:ascii="Times New Roman" w:hAnsi="Times New Roman"/>
              </w:rPr>
              <w:t>Намена (for children)</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752615" w:rsidRDefault="000F3143" w:rsidP="000F3143">
            <w:pPr>
              <w:spacing w:after="0" w:line="240" w:lineRule="auto"/>
              <w:rPr>
                <w:rFonts w:ascii="Times New Roman" w:hAnsi="Times New Roman"/>
                <w:b/>
              </w:rPr>
            </w:pPr>
          </w:p>
          <w:p w:rsidR="000F3143" w:rsidRPr="00241452" w:rsidRDefault="000F3143" w:rsidP="000F3143">
            <w:pPr>
              <w:spacing w:after="0" w:line="240" w:lineRule="auto"/>
              <w:rPr>
                <w:rFonts w:ascii="Times New Roman" w:hAnsi="Times New Roman"/>
              </w:rPr>
            </w:pPr>
            <w:r w:rsidRPr="00241452">
              <w:rPr>
                <w:rFonts w:ascii="Times New Roman" w:hAnsi="Times New Roman"/>
              </w:rPr>
              <w:t>ВОКАБУЛАР И ИЗГОВОР</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слушање и реаговање на упутства наставника или са аудио траке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драмска игра, рад у пару</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симулација ситуација, рад на групном пројекту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симулација дијалога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именовање научених појмова и израза уз често групно понављање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читање наглас</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lastRenderedPageBreak/>
              <w:t xml:space="preserve">- </w:t>
            </w:r>
            <w:r w:rsidRPr="00241452">
              <w:rPr>
                <w:rFonts w:ascii="Times New Roman" w:hAnsi="Times New Roman"/>
                <w:lang w:val="sr-Cyrl-CS"/>
              </w:rPr>
              <w:t>вежбе са акцентовањем</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вођење сопственог речника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провера речи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рад у пару (дијалог)</w:t>
            </w:r>
          </w:p>
          <w:p w:rsidR="000F3143" w:rsidRPr="00241452" w:rsidRDefault="000F3143" w:rsidP="000F3143">
            <w:pPr>
              <w:spacing w:after="0" w:line="240" w:lineRule="auto"/>
              <w:rPr>
                <w:rFonts w:ascii="Times New Roman" w:hAnsi="Times New Roman"/>
                <w:b/>
                <w:lang w:val="sr-Cyrl-CS"/>
              </w:rPr>
            </w:pP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rPr>
            </w:pPr>
            <w:r>
              <w:rPr>
                <w:rFonts w:ascii="Times New Roman" w:hAnsi="Times New Roman"/>
              </w:rPr>
              <w:lastRenderedPageBreak/>
              <w:t>- у</w:t>
            </w:r>
            <w:r w:rsidRPr="003604A8">
              <w:rPr>
                <w:rFonts w:ascii="Times New Roman" w:hAnsi="Times New Roman"/>
              </w:rPr>
              <w:t>ме да нађе задату реч на страном језику у свом речнику или у штампаном издању,</w:t>
            </w:r>
          </w:p>
          <w:p w:rsidR="000F3143" w:rsidRPr="003604A8" w:rsidRDefault="000F3143" w:rsidP="000F3143">
            <w:pPr>
              <w:spacing w:after="0" w:line="240" w:lineRule="auto"/>
              <w:rPr>
                <w:rFonts w:ascii="Times New Roman" w:hAnsi="Times New Roman"/>
              </w:rPr>
            </w:pPr>
            <w:r>
              <w:rPr>
                <w:rFonts w:ascii="Times New Roman" w:hAnsi="Times New Roman"/>
              </w:rPr>
              <w:t>- у</w:t>
            </w:r>
            <w:r w:rsidRPr="003604A8">
              <w:rPr>
                <w:rFonts w:ascii="Times New Roman" w:hAnsi="Times New Roman"/>
              </w:rPr>
              <w:t>ме да нађе синоним задате речи на страном језику,</w:t>
            </w:r>
          </w:p>
          <w:p w:rsidR="000F3143" w:rsidRPr="00752615" w:rsidRDefault="000F3143" w:rsidP="000F3143">
            <w:pPr>
              <w:spacing w:after="0" w:line="240" w:lineRule="auto"/>
              <w:rPr>
                <w:rFonts w:ascii="Times New Roman" w:hAnsi="Times New Roman"/>
                <w:b/>
              </w:rPr>
            </w:pPr>
            <w:r>
              <w:rPr>
                <w:rFonts w:ascii="Times New Roman" w:hAnsi="Times New Roman"/>
              </w:rPr>
              <w:t>- т</w:t>
            </w:r>
            <w:r w:rsidRPr="003604A8">
              <w:rPr>
                <w:rFonts w:ascii="Times New Roman" w:hAnsi="Times New Roman"/>
              </w:rPr>
              <w:t>ражи одговарајући израз са матерњег на израз у страном језику</w:t>
            </w: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Вођење сопственог речника </w:t>
            </w:r>
          </w:p>
          <w:p w:rsidR="000F3143" w:rsidRPr="00241452" w:rsidRDefault="000F3143" w:rsidP="000F3143">
            <w:pPr>
              <w:spacing w:after="0" w:line="240" w:lineRule="auto"/>
              <w:rPr>
                <w:rFonts w:ascii="Times New Roman" w:hAnsi="Times New Roman"/>
              </w:rPr>
            </w:pPr>
            <w:r w:rsidRPr="00241452">
              <w:rPr>
                <w:rFonts w:ascii="Times New Roman" w:hAnsi="Times New Roman"/>
              </w:rPr>
              <w:t>(писање нових речи по новим насловима и текстовима који се изучавају)</w:t>
            </w:r>
          </w:p>
          <w:p w:rsidR="000F3143" w:rsidRPr="00241452" w:rsidRDefault="000F3143" w:rsidP="000F3143">
            <w:pPr>
              <w:spacing w:after="0" w:line="240" w:lineRule="auto"/>
              <w:rPr>
                <w:rFonts w:ascii="Times New Roman" w:hAnsi="Times New Roman"/>
              </w:rPr>
            </w:pPr>
            <w:r w:rsidRPr="00241452">
              <w:rPr>
                <w:rFonts w:ascii="Times New Roman" w:hAnsi="Times New Roman"/>
              </w:rPr>
              <w:t>Подела по врстама речи</w:t>
            </w:r>
          </w:p>
          <w:p w:rsidR="000F3143" w:rsidRPr="00241452" w:rsidRDefault="000F3143" w:rsidP="000F3143">
            <w:pPr>
              <w:spacing w:after="0" w:line="240" w:lineRule="auto"/>
              <w:rPr>
                <w:rFonts w:ascii="Times New Roman" w:hAnsi="Times New Roman"/>
              </w:rPr>
            </w:pPr>
            <w:r w:rsidRPr="00241452">
              <w:rPr>
                <w:rFonts w:ascii="Times New Roman" w:hAnsi="Times New Roman"/>
              </w:rPr>
              <w:t>Глаголи (инфинитив, прошло време, партицип)</w:t>
            </w:r>
          </w:p>
          <w:p w:rsidR="000F3143" w:rsidRPr="00241452" w:rsidRDefault="000F3143" w:rsidP="000F3143">
            <w:pPr>
              <w:spacing w:after="0" w:line="240" w:lineRule="auto"/>
              <w:rPr>
                <w:rFonts w:ascii="Times New Roman" w:hAnsi="Times New Roman"/>
              </w:rPr>
            </w:pPr>
            <w:r w:rsidRPr="00241452">
              <w:rPr>
                <w:rFonts w:ascii="Times New Roman" w:hAnsi="Times New Roman"/>
              </w:rPr>
              <w:t>Именице</w:t>
            </w:r>
          </w:p>
          <w:p w:rsidR="000F3143" w:rsidRPr="00241452" w:rsidRDefault="000F3143" w:rsidP="000F3143">
            <w:pPr>
              <w:spacing w:after="0" w:line="240" w:lineRule="auto"/>
              <w:rPr>
                <w:rFonts w:ascii="Times New Roman" w:hAnsi="Times New Roman"/>
              </w:rPr>
            </w:pPr>
            <w:r w:rsidRPr="00241452">
              <w:rPr>
                <w:rFonts w:ascii="Times New Roman" w:hAnsi="Times New Roman"/>
              </w:rPr>
              <w:t>Придеви</w:t>
            </w:r>
          </w:p>
          <w:p w:rsidR="000F3143" w:rsidRPr="00241452" w:rsidRDefault="000F3143" w:rsidP="000F3143">
            <w:pPr>
              <w:spacing w:after="0" w:line="240" w:lineRule="auto"/>
              <w:rPr>
                <w:rFonts w:ascii="Times New Roman" w:hAnsi="Times New Roman"/>
              </w:rPr>
            </w:pPr>
            <w:r w:rsidRPr="00241452">
              <w:rPr>
                <w:rFonts w:ascii="Times New Roman" w:hAnsi="Times New Roman"/>
              </w:rPr>
              <w:t>Предлози</w:t>
            </w:r>
          </w:p>
          <w:p w:rsidR="000F3143" w:rsidRPr="00241452" w:rsidRDefault="000F3143" w:rsidP="000F3143">
            <w:pPr>
              <w:spacing w:after="0" w:line="240" w:lineRule="auto"/>
              <w:rPr>
                <w:rFonts w:ascii="Times New Roman" w:hAnsi="Times New Roman"/>
              </w:rPr>
            </w:pPr>
            <w:r w:rsidRPr="00241452">
              <w:rPr>
                <w:rFonts w:ascii="Times New Roman" w:hAnsi="Times New Roman"/>
              </w:rPr>
              <w:t>Упитне речи</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752615" w:rsidRDefault="000F3143" w:rsidP="000F3143">
            <w:pPr>
              <w:spacing w:after="0" w:line="240" w:lineRule="auto"/>
              <w:rPr>
                <w:rFonts w:ascii="Times New Roman" w:hAnsi="Times New Roman"/>
                <w:b/>
              </w:rPr>
            </w:pP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ЧИТАЊЕ И СЛУШАЊЕ СА РАЗУМЕВАЊЕМ</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примена аудио и видео записа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индивидуална и групна анализа текста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припрема кратких питања у вези са прочитаним или одслушаним текстом</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препричавање прочитаног текста</w:t>
            </w:r>
          </w:p>
          <w:p w:rsidR="000F3143" w:rsidRPr="003604A8" w:rsidRDefault="000F3143" w:rsidP="000F3143">
            <w:pPr>
              <w:spacing w:after="0" w:line="240" w:lineRule="auto"/>
              <w:rPr>
                <w:rFonts w:ascii="Times New Roman" w:hAnsi="Times New Roman"/>
                <w:lang w:val="sr-Cyrl-CS"/>
              </w:rPr>
            </w:pP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вежбе слушања, повезивање предмета са сликом</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 xml:space="preserve">израда постера на задату тему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поступање по датом задатку</w:t>
            </w:r>
          </w:p>
          <w:p w:rsidR="000F3143" w:rsidRPr="003604A8" w:rsidRDefault="000F3143" w:rsidP="000F3143">
            <w:pPr>
              <w:spacing w:after="0" w:line="240" w:lineRule="auto"/>
              <w:rPr>
                <w:rFonts w:ascii="Times New Roman" w:hAnsi="Times New Roman"/>
                <w:b/>
                <w:lang w:val="sr-Cyrl-CS"/>
              </w:rPr>
            </w:pP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равилно изговара страну реч,</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р</w:t>
            </w:r>
            <w:r w:rsidRPr="003604A8">
              <w:rPr>
                <w:rFonts w:ascii="Times New Roman" w:hAnsi="Times New Roman"/>
                <w:lang w:val="sr-Cyrl-CS"/>
              </w:rPr>
              <w:t>азуме разлику између сличних вокала, консонаната или дифтонга,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з помоћ наставника континуирано ради на усвајању и примени општих стратегија учења (генерализација, индукција, дедукција, инференција и позитивни трансфер)</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покушава да употреби реч сличног значења или приближног уместо непознате.</w:t>
            </w:r>
          </w:p>
          <w:p w:rsidR="000F3143" w:rsidRPr="003604A8" w:rsidRDefault="000F3143" w:rsidP="000F3143">
            <w:pPr>
              <w:spacing w:after="0" w:line="240" w:lineRule="auto"/>
              <w:rPr>
                <w:rFonts w:ascii="Times New Roman" w:hAnsi="Times New Roman"/>
                <w:b/>
                <w:lang w:val="sr-Cyrl-CS"/>
              </w:rPr>
            </w:pP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Гледање видео материјала са енглеским поднасловом (филмови, цртани филмови, видео записи – историја, географија)</w:t>
            </w:r>
            <w:r w:rsidRPr="003604A8">
              <w:rPr>
                <w:rFonts w:ascii="Times New Roman" w:hAnsi="Times New Roman"/>
                <w:b/>
                <w:u w:val="single"/>
                <w:lang w:val="sr-Cyrl-CS"/>
              </w:rPr>
              <w:t xml:space="preserve"> </w:t>
            </w:r>
            <w:r w:rsidRPr="003604A8">
              <w:rPr>
                <w:rFonts w:ascii="Times New Roman" w:hAnsi="Times New Roman"/>
                <w:b/>
                <w:lang w:val="sr-Cyrl-CS"/>
              </w:rPr>
              <w:t>(</w:t>
            </w:r>
            <w:r w:rsidRPr="003604A8">
              <w:rPr>
                <w:rFonts w:ascii="Times New Roman" w:hAnsi="Times New Roman"/>
                <w:lang w:val="sr-Cyrl-CS"/>
              </w:rPr>
              <w:t>додатни материјал)</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Краћи дијалози до 7 реплика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питања и одговори)</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 Издвајање кључних информација после слушања текста </w:t>
            </w:r>
          </w:p>
          <w:p w:rsidR="000F3143" w:rsidRPr="003604A8" w:rsidRDefault="000F3143" w:rsidP="000F3143">
            <w:pPr>
              <w:spacing w:after="0" w:line="240" w:lineRule="auto"/>
              <w:rPr>
                <w:rFonts w:ascii="Times New Roman" w:hAnsi="Times New Roman"/>
              </w:rPr>
            </w:pPr>
            <w:r w:rsidRPr="003604A8">
              <w:rPr>
                <w:rFonts w:ascii="Times New Roman" w:hAnsi="Times New Roman"/>
                <w:lang w:val="sr-Cyrl-CS"/>
              </w:rPr>
              <w:t>Разумевање и одговарање на усмене поруке ( давање наредбе или извршавање)</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ПИСАЊЕ И ПИСМЕНО ИЗРАЖАВАЊЕ</w:t>
            </w:r>
          </w:p>
          <w:p w:rsidR="000F3143" w:rsidRPr="00752615" w:rsidRDefault="000F3143" w:rsidP="000F3143">
            <w:pPr>
              <w:spacing w:after="0" w:line="240" w:lineRule="auto"/>
              <w:rPr>
                <w:rFonts w:ascii="Times New Roman" w:hAnsi="Times New Roman"/>
                <w:b/>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кратки описи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диктати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преписивање текстова</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правила интерпункције и правописа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интернета и других средстава писмене комуникације</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подстицање креативности кроз писање кратких песама и причица</w:t>
            </w:r>
          </w:p>
          <w:p w:rsidR="000F3143"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игрица размене писаних порука</w:t>
            </w: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равилно пише страну реч,</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у писаној форми изражава краће садржаје у вези са темама предвиђеним наставним програмом, поштујући правила писаног кода,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краћу анкету везану за обим вокабулара који поседује,</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реченицу везану за познату фразу,</w:t>
            </w:r>
          </w:p>
          <w:p w:rsidR="000F3143"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реченицу везану за граматичку целину која се изучава</w:t>
            </w: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Попуњавање текстова</w:t>
            </w:r>
            <w:r w:rsidRPr="003604A8">
              <w:rPr>
                <w:rFonts w:ascii="Times New Roman" w:hAnsi="Times New Roman"/>
                <w:u w:val="single"/>
                <w:lang w:val="sr-Cyrl-CS"/>
              </w:rPr>
              <w:t xml:space="preserve"> </w:t>
            </w:r>
            <w:r w:rsidRPr="003604A8">
              <w:rPr>
                <w:rFonts w:ascii="Times New Roman" w:hAnsi="Times New Roman"/>
                <w:lang w:val="sr-Cyrl-CS"/>
              </w:rPr>
              <w:t>( песма</w:t>
            </w:r>
            <w:r w:rsidRPr="003604A8">
              <w:rPr>
                <w:rFonts w:ascii="Times New Roman" w:hAnsi="Times New Roman"/>
                <w:lang w:val="ru-RU"/>
              </w:rPr>
              <w:t xml:space="preserve"> из уџбеника</w:t>
            </w:r>
            <w:r w:rsidRPr="003604A8">
              <w:rPr>
                <w:rFonts w:ascii="Times New Roman" w:hAnsi="Times New Roman"/>
                <w:lang w:val="sr-Cyrl-CS"/>
              </w:rPr>
              <w:t>, упитник...)</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Тестови ( граматичке целине, вокабулар)</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Квизови  и анкете</w:t>
            </w:r>
            <w:r w:rsidRPr="003604A8">
              <w:rPr>
                <w:rFonts w:ascii="Times New Roman" w:hAnsi="Times New Roman"/>
                <w:u w:val="single"/>
                <w:lang w:val="sr-Cyrl-CS"/>
              </w:rPr>
              <w:t xml:space="preserve"> </w:t>
            </w:r>
            <w:r w:rsidRPr="003604A8">
              <w:rPr>
                <w:rFonts w:ascii="Times New Roman" w:hAnsi="Times New Roman"/>
                <w:lang w:val="sr-Cyrl-CS"/>
              </w:rPr>
              <w:t xml:space="preserve"> ( </w:t>
            </w:r>
            <w:r w:rsidRPr="003604A8">
              <w:rPr>
                <w:rFonts w:ascii="Times New Roman" w:hAnsi="Times New Roman"/>
                <w:i/>
                <w:lang w:val="sr-Cyrl-CS"/>
              </w:rPr>
              <w:t>online</w:t>
            </w:r>
            <w:r w:rsidRPr="003604A8">
              <w:rPr>
                <w:rFonts w:ascii="Times New Roman" w:hAnsi="Times New Roman"/>
                <w:lang w:val="sr-Cyrl-CS"/>
              </w:rPr>
              <w:t xml:space="preserve"> </w:t>
            </w:r>
            <w:r w:rsidRPr="003604A8">
              <w:rPr>
                <w:rFonts w:ascii="Times New Roman" w:hAnsi="Times New Roman"/>
                <w:lang w:val="sr-Latn-CS"/>
              </w:rPr>
              <w:t>или на часу)</w:t>
            </w:r>
          </w:p>
        </w:tc>
      </w:tr>
      <w:tr w:rsidR="000F3143" w:rsidRPr="00752615" w:rsidTr="000F3143">
        <w:tc>
          <w:tcPr>
            <w:tcW w:w="2178" w:type="dxa"/>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КОНВЕРЗАЦИЈА</w:t>
            </w:r>
          </w:p>
          <w:p w:rsidR="000F3143" w:rsidRPr="003604A8" w:rsidRDefault="000F3143" w:rsidP="000F3143">
            <w:pPr>
              <w:spacing w:after="0" w:line="240" w:lineRule="auto"/>
              <w:rPr>
                <w:rFonts w:ascii="Times New Roman" w:hAnsi="Times New Roman"/>
                <w:b/>
                <w:lang w:val="sr-Cyrl-CS"/>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припремљеног текста за разговор,</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интернета у сврху тражење фотографија и текста на задату тему</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рад у Power Point</w:t>
            </w:r>
            <w:r w:rsidRPr="003604A8">
              <w:rPr>
                <w:rFonts w:ascii="Times New Roman" w:hAnsi="Times New Roman"/>
                <w:lang w:val="ru-RU"/>
              </w:rPr>
              <w:t>-у,</w:t>
            </w:r>
          </w:p>
          <w:p w:rsidR="000F3143" w:rsidRDefault="000F3143" w:rsidP="000F3143">
            <w:pPr>
              <w:spacing w:after="0" w:line="240" w:lineRule="auto"/>
              <w:rPr>
                <w:rFonts w:ascii="Times New Roman" w:hAnsi="Times New Roman"/>
                <w:lang w:val="sr-Cyrl-CS"/>
              </w:rPr>
            </w:pPr>
            <w:r>
              <w:rPr>
                <w:rFonts w:ascii="Times New Roman" w:hAnsi="Times New Roman"/>
                <w:lang w:val="ru-RU"/>
              </w:rPr>
              <w:t xml:space="preserve">- </w:t>
            </w:r>
            <w:r w:rsidRPr="003604A8">
              <w:rPr>
                <w:rFonts w:ascii="Times New Roman" w:hAnsi="Times New Roman"/>
                <w:lang w:val="ru-RU"/>
              </w:rPr>
              <w:t>припрема питања и одговора уз консултацију са наставником</w:t>
            </w: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редстављање себе и других ,</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и</w:t>
            </w:r>
            <w:r w:rsidRPr="003604A8">
              <w:rPr>
                <w:rFonts w:ascii="Times New Roman" w:hAnsi="Times New Roman"/>
                <w:lang w:val="sr-Cyrl-CS"/>
              </w:rPr>
              <w:t>дентификација и именовање особа, објеката, делова тела, зивотиња...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р</w:t>
            </w:r>
            <w:r w:rsidRPr="003604A8">
              <w:rPr>
                <w:rFonts w:ascii="Times New Roman" w:hAnsi="Times New Roman"/>
                <w:lang w:val="sr-Cyrl-CS"/>
              </w:rPr>
              <w:t>азумевање  и давање једноставних упутстава и команди,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м</w:t>
            </w:r>
            <w:r w:rsidRPr="003604A8">
              <w:rPr>
                <w:rFonts w:ascii="Times New Roman" w:hAnsi="Times New Roman"/>
                <w:lang w:val="sr-Cyrl-CS"/>
              </w:rPr>
              <w:t>олбе и изрази захвалности,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и</w:t>
            </w:r>
            <w:r w:rsidRPr="003604A8">
              <w:rPr>
                <w:rFonts w:ascii="Times New Roman" w:hAnsi="Times New Roman"/>
                <w:lang w:val="sr-Cyrl-CS"/>
              </w:rPr>
              <w:t xml:space="preserve">сказивање просторних односа и величина ( I am going to..., I come from..., </w:t>
            </w:r>
            <w:r w:rsidRPr="003604A8">
              <w:rPr>
                <w:rFonts w:ascii="Times New Roman" w:hAnsi="Times New Roman"/>
              </w:rPr>
              <w:t>It is on the left…)</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ru-RU"/>
              </w:rPr>
              <w:t>- и</w:t>
            </w:r>
            <w:r w:rsidRPr="003604A8">
              <w:rPr>
                <w:rFonts w:ascii="Times New Roman" w:hAnsi="Times New Roman"/>
                <w:lang w:val="ru-RU"/>
              </w:rPr>
              <w:t>меновање активности у вези са темом,</w:t>
            </w:r>
          </w:p>
          <w:p w:rsidR="000F3143" w:rsidRDefault="000F3143" w:rsidP="000F3143">
            <w:pPr>
              <w:spacing w:after="0" w:line="240" w:lineRule="auto"/>
              <w:rPr>
                <w:rFonts w:ascii="Times New Roman" w:hAnsi="Times New Roman"/>
                <w:lang w:val="sr-Cyrl-CS"/>
              </w:rPr>
            </w:pP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lastRenderedPageBreak/>
              <w:t>Драматизација (скечеви везани за претходно учену целину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Асистирање наставнику на часовима допунске наставе –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Вршњачка едукација (PEER Education) – уручивање  тестова, објашњавање на енглеском, давање примера о начину одговарања ...</w:t>
            </w:r>
          </w:p>
        </w:tc>
      </w:tr>
    </w:tbl>
    <w:p w:rsidR="000F3143" w:rsidRPr="008E302C" w:rsidRDefault="000F31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707D90" w:rsidRDefault="00595139" w:rsidP="004A324C">
            <w:pPr>
              <w:spacing w:after="0" w:line="240" w:lineRule="auto"/>
              <w:rPr>
                <w:rFonts w:ascii="Times New Roman" w:hAnsi="Times New Roman"/>
                <w:b/>
              </w:rPr>
            </w:pPr>
            <w:r>
              <w:rPr>
                <w:rFonts w:ascii="Times New Roman" w:hAnsi="Times New Roman"/>
                <w:b/>
                <w:lang w:val="sr-Cyrl-CS"/>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EA0986" w:rsidRDefault="00595139" w:rsidP="004A324C">
            <w:pPr>
              <w:spacing w:after="0" w:line="240" w:lineRule="auto"/>
              <w:rPr>
                <w:rFonts w:ascii="Times New Roman" w:hAnsi="Times New Roman"/>
                <w:b/>
              </w:rPr>
            </w:pPr>
            <w:r>
              <w:rPr>
                <w:rFonts w:ascii="Times New Roman" w:hAnsi="Times New Roman"/>
                <w:b/>
              </w:rPr>
              <w:t>Историја, додатни рад</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Предвиђено 9, часови се реализују у складу са индивидуалним интересовањима и потребама ученика</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9C1EED">
              <w:rPr>
                <w:rFonts w:ascii="Times New Roman" w:hAnsi="Times New Roman"/>
                <w:b/>
                <w:lang w:val="sr-Cyrl-CS"/>
              </w:rPr>
              <w:t>Утврђивање и проширивање стечених знања из историје старог века, разумевање улоге и значаја кључних личности у историји</w:t>
            </w:r>
            <w:r>
              <w:rPr>
                <w:rFonts w:ascii="Times New Roman" w:hAnsi="Times New Roman"/>
                <w:b/>
                <w:lang w:val="sr-Cyrl-CS"/>
              </w:rPr>
              <w:t xml:space="preserve"> </w:t>
            </w:r>
            <w:r w:rsidRPr="009C1EED">
              <w:rPr>
                <w:rFonts w:ascii="Times New Roman" w:hAnsi="Times New Roman"/>
                <w:b/>
                <w:lang w:val="sr-Cyrl-CS"/>
              </w:rPr>
              <w:t>старог века, развијање интересовања за историју, оспособљавање ученика за самостално стицање знања и припремање за</w:t>
            </w:r>
            <w:r>
              <w:rPr>
                <w:rFonts w:ascii="Times New Roman" w:hAnsi="Times New Roman"/>
                <w:b/>
                <w:lang w:val="sr-Cyrl-CS"/>
              </w:rPr>
              <w:t xml:space="preserve"> </w:t>
            </w:r>
            <w:r w:rsidRPr="009C1EED">
              <w:rPr>
                <w:rFonts w:ascii="Times New Roman" w:hAnsi="Times New Roman"/>
                <w:b/>
                <w:lang w:val="sr-Cyrl-CS"/>
              </w:rPr>
              <w:t>такмичење</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E23357" w:rsidTr="004A324C">
        <w:trPr>
          <w:trHeight w:val="549"/>
        </w:trPr>
        <w:tc>
          <w:tcPr>
            <w:tcW w:w="2178"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Наставна тема</w:t>
            </w:r>
          </w:p>
        </w:tc>
        <w:tc>
          <w:tcPr>
            <w:tcW w:w="3240"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Начин реализације</w:t>
            </w:r>
          </w:p>
        </w:tc>
        <w:tc>
          <w:tcPr>
            <w:tcW w:w="4483" w:type="dxa"/>
            <w:tcBorders>
              <w:righ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Исходи </w:t>
            </w:r>
          </w:p>
        </w:tc>
        <w:tc>
          <w:tcPr>
            <w:tcW w:w="4427" w:type="dxa"/>
            <w:tcBorders>
              <w:lef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Садржаји </w:t>
            </w:r>
          </w:p>
        </w:tc>
      </w:tr>
      <w:tr w:rsidR="00595139" w:rsidRPr="00E23357" w:rsidTr="004A324C">
        <w:tc>
          <w:tcPr>
            <w:tcW w:w="2178" w:type="dxa"/>
          </w:tcPr>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Основи</w:t>
            </w: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проучавања</w:t>
            </w: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прошлости</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rPr>
            </w:pPr>
          </w:p>
        </w:tc>
        <w:tc>
          <w:tcPr>
            <w:tcW w:w="3240" w:type="dxa"/>
            <w:vMerge w:val="restart"/>
          </w:tcPr>
          <w:p w:rsidR="00595139" w:rsidRPr="00E23357" w:rsidRDefault="00595139" w:rsidP="004A324C">
            <w:pPr>
              <w:spacing w:after="0" w:line="240" w:lineRule="auto"/>
              <w:rPr>
                <w:rFonts w:ascii="Times New Roman" w:hAnsi="Times New Roman"/>
              </w:rPr>
            </w:pPr>
            <w:r w:rsidRPr="00E23357">
              <w:rPr>
                <w:rFonts w:ascii="Times New Roman" w:hAnsi="Times New Roman"/>
              </w:rPr>
              <w:t>Посета актуелним изложбама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предавањима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Пројектна настава (избор теме,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прикупљање материјала, сумирање,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излагање, евалуација)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Помагање другима у припреми за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контролни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Израда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филмова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Обележавање значајних датума из</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Израда школских изложби</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r w:rsidRPr="00E23357">
              <w:rPr>
                <w:rFonts w:ascii="Times New Roman" w:hAnsi="Times New Roman"/>
              </w:rPr>
              <w:t>-увидети узрочно-последичне везе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-објасни везу између историје и помоћних историјских наука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-примењивање знања на одабраним задацима</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Увод у историју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Проучавање 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Помоћне историјске науке</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Праисторија</w:t>
            </w:r>
          </w:p>
          <w:p w:rsidR="00595139" w:rsidRPr="00E23357" w:rsidRDefault="00595139" w:rsidP="004A324C">
            <w:pPr>
              <w:spacing w:after="0" w:line="240" w:lineRule="auto"/>
              <w:rPr>
                <w:rFonts w:ascii="Times New Roman" w:hAnsi="Times New Roman"/>
                <w:b/>
              </w:rPr>
            </w:pPr>
          </w:p>
          <w:p w:rsidR="00595139" w:rsidRPr="00E23357" w:rsidRDefault="00595139" w:rsidP="004A324C">
            <w:pPr>
              <w:rPr>
                <w:rFonts w:ascii="Times New Roman" w:hAnsi="Times New Roman"/>
                <w:lang w:val="sr-Cyrl-CS"/>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-објасни значај проучавања праисторије на нашим просторима кроз анализу извора из праисторије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-развијати критичко мишљење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-лоцира најважније историјске локалитете у Србији</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Најважнији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локалитети у Европи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Србији (Ласко,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Алтамира, Лепенски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Вир, Винча...)</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Стари исток</w:t>
            </w:r>
          </w:p>
          <w:p w:rsidR="00595139" w:rsidRPr="00E23357" w:rsidRDefault="00595139" w:rsidP="004A324C">
            <w:pPr>
              <w:spacing w:after="0" w:line="240" w:lineRule="auto"/>
              <w:jc w:val="center"/>
              <w:rPr>
                <w:rFonts w:ascii="Times New Roman" w:hAnsi="Times New Roman"/>
                <w:b/>
                <w:lang w:val="sr-Latn-CS"/>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-Користи  историјске карте без легенде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-наведу и  тумаче основна обележја Старог 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-анализирају информације из историјских извора</w:t>
            </w:r>
          </w:p>
          <w:p w:rsidR="00595139" w:rsidRPr="00E23357" w:rsidRDefault="00595139" w:rsidP="004A324C">
            <w:pPr>
              <w:spacing w:after="0" w:line="240" w:lineRule="auto"/>
              <w:rPr>
                <w:rFonts w:ascii="Times New Roman" w:hAnsi="Times New Roman"/>
              </w:rPr>
            </w:pPr>
            <w:r>
              <w:rPr>
                <w:rFonts w:ascii="Times New Roman" w:hAnsi="Times New Roman"/>
              </w:rPr>
              <w:t>-</w:t>
            </w:r>
            <w:r w:rsidRPr="00E23357">
              <w:rPr>
                <w:rFonts w:ascii="Times New Roman" w:hAnsi="Times New Roman"/>
              </w:rPr>
              <w:t>Наведу географске одлике Старог истока и објасне утицај на формирање држава</w:t>
            </w:r>
          </w:p>
          <w:p w:rsidR="00595139" w:rsidRPr="00E23357" w:rsidRDefault="00595139" w:rsidP="004A324C">
            <w:pPr>
              <w:spacing w:after="0" w:line="240" w:lineRule="auto"/>
              <w:rPr>
                <w:rFonts w:ascii="Times New Roman" w:hAnsi="Times New Roman"/>
              </w:rPr>
            </w:pPr>
            <w:r>
              <w:rPr>
                <w:rFonts w:ascii="Times New Roman" w:hAnsi="Times New Roman"/>
              </w:rPr>
              <w:t>-</w:t>
            </w:r>
            <w:r w:rsidRPr="00E23357">
              <w:rPr>
                <w:rFonts w:ascii="Times New Roman" w:hAnsi="Times New Roman"/>
              </w:rPr>
              <w:t>Опишу друштвене односе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наведу  специфичности религија Старог 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опишу особености најважнијих цивилизација Далеког истока(Индија,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Кина)</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Специфичности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египатске религије.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Специфичности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религија цивилизација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Месопотамије.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јудаизма.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Најважније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цивилизације Далеког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 (Индија, Кина)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Хамурабијев законик</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b/>
                <w:bCs/>
              </w:rPr>
            </w:pPr>
          </w:p>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lastRenderedPageBreak/>
              <w:t>Античка Грчка</w:t>
            </w:r>
          </w:p>
          <w:p w:rsidR="00595139" w:rsidRPr="00E23357" w:rsidRDefault="00595139" w:rsidP="004A324C">
            <w:pPr>
              <w:spacing w:after="0" w:line="240" w:lineRule="auto"/>
              <w:rPr>
                <w:rFonts w:ascii="Times New Roman" w:hAnsi="Times New Roman"/>
                <w:b/>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 xml:space="preserve">- набрајају  последице померања </w:t>
            </w:r>
            <w:r w:rsidRPr="00E23357">
              <w:rPr>
                <w:rFonts w:ascii="Times New Roman" w:hAnsi="Times New Roman"/>
              </w:rPr>
              <w:lastRenderedPageBreak/>
              <w:t>народа(грчких племена)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-описују улогу и значај истакнутих личности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-уочити узрочно-последичне везе</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Сеоба грчких племена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lastRenderedPageBreak/>
              <w:t>Истакнуте личности(Перикле, Дракон, Аристотел,</w:t>
            </w:r>
          </w:p>
          <w:p w:rsidR="00595139" w:rsidRPr="00E23357" w:rsidRDefault="00595139" w:rsidP="004A324C">
            <w:pPr>
              <w:spacing w:after="0" w:line="240" w:lineRule="auto"/>
              <w:rPr>
                <w:rFonts w:ascii="Times New Roman" w:hAnsi="Times New Roman"/>
              </w:rPr>
            </w:pPr>
            <w:r w:rsidRPr="00E23357">
              <w:rPr>
                <w:rFonts w:ascii="Times New Roman" w:hAnsi="Times New Roman"/>
              </w:rPr>
              <w:t>Архимед...)</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митологија, пантеон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Седам светских чуда</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b/>
                <w:bCs/>
              </w:rPr>
            </w:pPr>
          </w:p>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t>Антички Рим</w:t>
            </w:r>
          </w:p>
          <w:p w:rsidR="00595139" w:rsidRPr="00E23357" w:rsidRDefault="00595139" w:rsidP="004A324C">
            <w:pPr>
              <w:spacing w:after="0" w:line="240" w:lineRule="auto"/>
              <w:rPr>
                <w:rFonts w:ascii="Times New Roman" w:hAnsi="Times New Roman"/>
                <w:b/>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Наводе разлике између легенде и историјских чињеница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-опсују улогу римских царева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-знају најзначајнија достигнућа старих Римљана која се и данас користе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-имају критички однос према прошлости</w:t>
            </w:r>
          </w:p>
          <w:p w:rsidR="00595139" w:rsidRPr="00E23357" w:rsidRDefault="00595139" w:rsidP="004A324C">
            <w:pPr>
              <w:spacing w:after="0" w:line="240" w:lineRule="auto"/>
              <w:rPr>
                <w:rFonts w:ascii="Times New Roman" w:hAnsi="Times New Roman"/>
              </w:rPr>
            </w:pP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Оснивање Рима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Римска војска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Етрурци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Истакнуте личности(Јулије Цезар, Цицерон,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Константин Велики...)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Римско наслеђе</w:t>
            </w: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8E302C" w:rsidRPr="00752615" w:rsidTr="00E120CC">
        <w:trPr>
          <w:trHeight w:val="260"/>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8E302C" w:rsidRPr="00944641" w:rsidRDefault="008E302C" w:rsidP="00E120CC">
            <w:pPr>
              <w:spacing w:after="0" w:line="240" w:lineRule="auto"/>
              <w:rPr>
                <w:rFonts w:ascii="Times New Roman" w:hAnsi="Times New Roman"/>
                <w:b/>
              </w:rPr>
            </w:pPr>
            <w:r>
              <w:rPr>
                <w:rFonts w:ascii="Times New Roman" w:hAnsi="Times New Roman"/>
                <w:b/>
              </w:rPr>
              <w:t>V</w:t>
            </w:r>
          </w:p>
        </w:tc>
      </w:tr>
      <w:tr w:rsidR="008E302C" w:rsidRPr="00752615" w:rsidTr="00E120C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8E302C" w:rsidRPr="00337BDF" w:rsidRDefault="008E302C" w:rsidP="00E120CC">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8E302C" w:rsidRPr="00752615" w:rsidTr="00E120C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8E302C" w:rsidRPr="004C0147" w:rsidRDefault="008E302C" w:rsidP="00E120CC">
            <w:pPr>
              <w:spacing w:after="0" w:line="240" w:lineRule="auto"/>
              <w:rPr>
                <w:rFonts w:ascii="Times New Roman" w:hAnsi="Times New Roman"/>
                <w:b/>
                <w:lang w:val="sr-Cyrl-CS"/>
              </w:rPr>
            </w:pPr>
            <w:r w:rsidRPr="004C0147">
              <w:rPr>
                <w:rFonts w:ascii="Times New Roman" w:hAnsi="Times New Roman"/>
                <w:b/>
                <w:lang w:val="sr-Cyrl-CS"/>
              </w:rPr>
              <w:t>9</w:t>
            </w:r>
          </w:p>
        </w:tc>
      </w:tr>
      <w:tr w:rsidR="008E302C" w:rsidRPr="00752615" w:rsidTr="00E120CC">
        <w:tc>
          <w:tcPr>
            <w:tcW w:w="4428" w:type="dxa"/>
          </w:tcPr>
          <w:p w:rsidR="008E302C" w:rsidRPr="00337BDF" w:rsidRDefault="008E302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8E302C" w:rsidRPr="00337BDF" w:rsidRDefault="008E302C" w:rsidP="00E120CC">
            <w:pPr>
              <w:spacing w:after="0" w:line="240" w:lineRule="auto"/>
              <w:rPr>
                <w:rFonts w:ascii="Times New Roman" w:hAnsi="Times New Roman"/>
                <w:b/>
              </w:rPr>
            </w:pPr>
          </w:p>
        </w:tc>
        <w:tc>
          <w:tcPr>
            <w:tcW w:w="9900" w:type="dxa"/>
          </w:tcPr>
          <w:p w:rsidR="008E302C" w:rsidRPr="003A3458" w:rsidRDefault="008E302C" w:rsidP="00E120CC">
            <w:pPr>
              <w:pStyle w:val="NoSpacing"/>
              <w:jc w:val="both"/>
              <w:rPr>
                <w:rFonts w:ascii="Times New Roman" w:hAnsi="Times New Roman"/>
                <w:b/>
                <w:sz w:val="24"/>
                <w:szCs w:val="24"/>
              </w:rPr>
            </w:pPr>
            <w:r w:rsidRPr="003A3458">
              <w:rPr>
                <w:rFonts w:ascii="Times New Roman" w:hAnsi="Times New Roman"/>
                <w:szCs w:val="24"/>
              </w:rPr>
              <w:t>Додатни рад је планиран за заинтересоване и талентоване ученике, за стицање знања већег обима, израду и представљање презентација географских појава и процеса, размену мишљења и извођење закључака о географским одликама различитог типа.</w:t>
            </w:r>
          </w:p>
        </w:tc>
      </w:tr>
    </w:tbl>
    <w:p w:rsidR="008E302C" w:rsidRDefault="008E302C" w:rsidP="008E302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8E302C" w:rsidRPr="00752615" w:rsidTr="00E120CC">
        <w:trPr>
          <w:trHeight w:val="549"/>
        </w:trPr>
        <w:tc>
          <w:tcPr>
            <w:tcW w:w="2178"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ЧОВЕК И ГЕОГРАФИЈА</w:t>
            </w:r>
          </w:p>
          <w:p w:rsidR="008E302C" w:rsidRPr="00B75FB3" w:rsidRDefault="008E302C" w:rsidP="00E120CC">
            <w:pPr>
              <w:spacing w:after="0" w:line="240" w:lineRule="auto"/>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w:t>
            </w:r>
            <w:r>
              <w:rPr>
                <w:rFonts w:ascii="Times New Roman" w:hAnsi="Times New Roman"/>
              </w:rPr>
              <w:t xml:space="preserve"> </w:t>
            </w:r>
            <w:r w:rsidRPr="00B75FB3">
              <w:rPr>
                <w:rFonts w:ascii="Times New Roman" w:hAnsi="Times New Roman"/>
              </w:rPr>
              <w:t>разговор; упознавање са радом, средствима за рад и начином остваривања</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ГЕ.3.1.2. користи и анализира географске информације датe у писаним и електронским медијима</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sidRPr="00331351">
              <w:rPr>
                <w:rFonts w:ascii="Times New Roman" w:hAnsi="Times New Roman"/>
              </w:rPr>
              <w:t>Подела, назив и значај географије</w:t>
            </w:r>
            <w:r>
              <w:rPr>
                <w:rFonts w:ascii="Times New Roman" w:hAnsi="Times New Roman"/>
              </w:rPr>
              <w:t>, човек и географија</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ВАСИОНА</w:t>
            </w: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w:t>
            </w:r>
            <w:r>
              <w:rPr>
                <w:rFonts w:ascii="Times New Roman" w:hAnsi="Times New Roman"/>
              </w:rPr>
              <w:t xml:space="preserve"> </w:t>
            </w:r>
            <w:r w:rsidRPr="00B75FB3">
              <w:rPr>
                <w:rFonts w:ascii="Times New Roman" w:hAnsi="Times New Roman"/>
              </w:rPr>
              <w:t>разговор; читање и анализа текстова</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 3.2.1. препознаје димензије Земље и објашњава последице Земљиног облика</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rPr>
              <w:t xml:space="preserve">Васиона, </w:t>
            </w:r>
            <w:r w:rsidRPr="00331351">
              <w:rPr>
                <w:rFonts w:ascii="Times New Roman" w:hAnsi="Times New Roman"/>
              </w:rPr>
              <w:t xml:space="preserve">Сунчев систем, звезде, </w:t>
            </w:r>
            <w:r>
              <w:rPr>
                <w:rFonts w:ascii="Times New Roman" w:hAnsi="Times New Roman"/>
              </w:rPr>
              <w:t xml:space="preserve">сазвежђа, </w:t>
            </w:r>
            <w:r w:rsidRPr="00331351">
              <w:rPr>
                <w:rFonts w:ascii="Times New Roman" w:hAnsi="Times New Roman"/>
              </w:rPr>
              <w:t>Млечни пут, галаксије</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ПЛАНЕТА ЗЕМЉА</w:t>
            </w: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 разговор; оспособљавање за самостално препознавање дејства сила Земље</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ГЕ.3.2.2. објашњава физичко географс</w:t>
            </w:r>
            <w:r>
              <w:rPr>
                <w:rFonts w:ascii="Times New Roman" w:hAnsi="Times New Roman"/>
              </w:rPr>
              <w:t>ке законитости у ваздушном омо</w:t>
            </w:r>
            <w:r w:rsidRPr="001E6FB0">
              <w:rPr>
                <w:rFonts w:ascii="Times New Roman" w:hAnsi="Times New Roman"/>
              </w:rPr>
              <w:t>тачу и наводи мере за његову заштиту обнову и унапређивање ГЕ.3.2.4. објашњава деловање и последице елементарних непогода у географској средини и предлаже мере за превенцију, ублажавање и отклањање последица у географској средини.</w:t>
            </w:r>
          </w:p>
        </w:tc>
        <w:tc>
          <w:tcPr>
            <w:tcW w:w="4427" w:type="dxa"/>
            <w:tcBorders>
              <w:left w:val="single" w:sz="4" w:space="0" w:color="auto"/>
            </w:tcBorders>
          </w:tcPr>
          <w:p w:rsidR="008E302C" w:rsidRDefault="008E302C" w:rsidP="00E120CC">
            <w:pPr>
              <w:spacing w:after="0" w:line="240" w:lineRule="auto"/>
              <w:jc w:val="center"/>
              <w:rPr>
                <w:rFonts w:ascii="Times New Roman" w:hAnsi="Times New Roman"/>
              </w:rPr>
            </w:pPr>
          </w:p>
          <w:p w:rsidR="008E302C" w:rsidRDefault="008E302C" w:rsidP="00E120CC">
            <w:pPr>
              <w:spacing w:after="0" w:line="240" w:lineRule="auto"/>
              <w:jc w:val="center"/>
              <w:rPr>
                <w:rFonts w:ascii="Times New Roman" w:hAnsi="Times New Roman"/>
              </w:rPr>
            </w:pPr>
          </w:p>
          <w:p w:rsidR="008E302C" w:rsidRPr="00A76B58" w:rsidRDefault="008E302C" w:rsidP="00E120CC">
            <w:pPr>
              <w:spacing w:after="0" w:line="240" w:lineRule="auto"/>
              <w:jc w:val="center"/>
              <w:rPr>
                <w:rFonts w:ascii="Times New Roman" w:hAnsi="Times New Roman"/>
              </w:rPr>
            </w:pPr>
            <w:r w:rsidRPr="00A76B58">
              <w:rPr>
                <w:rFonts w:ascii="Times New Roman" w:hAnsi="Times New Roman"/>
              </w:rPr>
              <w:t>Атмосфера (састав, структура и значај), Хидросфера (воде на копну, човек и вода)</w:t>
            </w:r>
          </w:p>
        </w:tc>
      </w:tr>
    </w:tbl>
    <w:p w:rsidR="000F3143" w:rsidRDefault="000F3143" w:rsidP="00595139">
      <w:pPr>
        <w:spacing w:after="0" w:line="240" w:lineRule="auto"/>
        <w:rPr>
          <w:rFonts w:ascii="Times New Roman" w:hAnsi="Times New Roman"/>
          <w:color w:val="FF0000"/>
          <w:sz w:val="24"/>
          <w:szCs w:val="24"/>
        </w:rPr>
      </w:pPr>
    </w:p>
    <w:p w:rsidR="008E302C" w:rsidRPr="008E302C" w:rsidRDefault="008E302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0A70E3" w:rsidRDefault="00595139" w:rsidP="004A324C">
            <w:pPr>
              <w:spacing w:after="0" w:line="240" w:lineRule="auto"/>
              <w:rPr>
                <w:rFonts w:ascii="Times New Roman" w:hAnsi="Times New Roman"/>
                <w:b/>
              </w:rPr>
            </w:pPr>
            <w:r>
              <w:rPr>
                <w:rFonts w:ascii="Times New Roman" w:hAnsi="Times New Roman"/>
                <w:b/>
              </w:rPr>
              <w:t>18</w:t>
            </w:r>
          </w:p>
          <w:p w:rsidR="00595139" w:rsidRPr="00337BDF" w:rsidRDefault="00595139" w:rsidP="004A324C">
            <w:pPr>
              <w:spacing w:after="0" w:line="240" w:lineRule="auto"/>
              <w:rPr>
                <w:rFonts w:ascii="Times New Roman" w:hAnsi="Times New Roman"/>
                <w:b/>
                <w:lang w:val="sr-Cyrl-CS"/>
              </w:rPr>
            </w:pPr>
          </w:p>
        </w:tc>
      </w:tr>
      <w:tr w:rsidR="00595139" w:rsidRPr="00F21B44"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09222F">
              <w:rPr>
                <w:rFonts w:ascii="Times New Roman" w:hAnsi="Times New Roman"/>
                <w:lang w:val="sr-Cyrl-CS"/>
              </w:rPr>
              <w:t>Садржаји додатне наставе морају, пре свега, бити везани за садржаје овог разреда и на тај начин бити њи</w:t>
            </w:r>
            <w:r>
              <w:rPr>
                <w:rFonts w:ascii="Times New Roman" w:hAnsi="Times New Roman"/>
                <w:lang w:val="sr-Cyrl-CS"/>
              </w:rPr>
              <w:t>хова интензивнија обрада. Уз то</w:t>
            </w:r>
            <w:r w:rsidRPr="0009222F">
              <w:rPr>
                <w:rFonts w:ascii="Times New Roman" w:hAnsi="Times New Roman"/>
                <w:lang w:val="sr-Cyrl-CS"/>
              </w:rPr>
              <w:t>, могу да се изаберу и све друге занимљиве теме водећи рачуна да су битно садржајне. Неговати сарадњу са добро афирмисаним стручним институцијама, као што су Друштво математичара Србије, Математичка гимназија, КММ „Архимедес“ итд.</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-одреди и примени НЗД  и НЗС</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-изводи скуповне операције уније, пресека, разлике и правилно употребљава одговарајуће скуповне ознаке</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 xml:space="preserve">-правилно користи речи </w:t>
            </w:r>
            <w:r w:rsidRPr="004724F4">
              <w:rPr>
                <w:rFonts w:ascii="Times New Roman" w:eastAsia="Times New Roman" w:hAnsi="Times New Roman"/>
                <w:i/>
              </w:rPr>
              <w:t xml:space="preserve">и, или, не, сваки </w:t>
            </w:r>
            <w:r w:rsidRPr="004724F4">
              <w:rPr>
                <w:rFonts w:ascii="Times New Roman" w:eastAsia="Times New Roman" w:hAnsi="Times New Roman"/>
              </w:rPr>
              <w:t>у математичко-логичком смислу</w:t>
            </w:r>
          </w:p>
          <w:p w:rsidR="00595139" w:rsidRPr="004724F4" w:rsidRDefault="00595139" w:rsidP="004A324C">
            <w:pPr>
              <w:spacing w:after="0" w:line="240" w:lineRule="auto"/>
              <w:rPr>
                <w:rFonts w:ascii="Times New Roman" w:eastAsia="Times New Roman" w:hAnsi="Times New Roman"/>
              </w:rPr>
            </w:pPr>
          </w:p>
          <w:p w:rsidR="00595139" w:rsidRPr="004724F4" w:rsidRDefault="00595139" w:rsidP="004A324C">
            <w:pPr>
              <w:spacing w:after="0" w:line="240" w:lineRule="auto"/>
              <w:rPr>
                <w:rFonts w:ascii="Times New Roman" w:eastAsia="Times New Roman" w:hAnsi="Times New Roman"/>
              </w:rPr>
            </w:pP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-постављање проблема за проналажење решења</w:t>
            </w:r>
          </w:p>
          <w:p w:rsidR="00595139" w:rsidRDefault="00595139" w:rsidP="004A324C">
            <w:pPr>
              <w:spacing w:after="0" w:line="240" w:lineRule="auto"/>
              <w:rPr>
                <w:rFonts w:ascii="Times New Roman" w:hAnsi="Times New Roman"/>
              </w:rPr>
            </w:pPr>
            <w:r>
              <w:rPr>
                <w:rFonts w:ascii="Times New Roman" w:hAnsi="Times New Roman"/>
              </w:rPr>
              <w:t>-решавање сложених текстуалних задатака</w:t>
            </w:r>
          </w:p>
          <w:p w:rsidR="00595139" w:rsidRDefault="00595139" w:rsidP="004A324C">
            <w:pPr>
              <w:spacing w:after="0" w:line="240" w:lineRule="auto"/>
              <w:rPr>
                <w:rFonts w:ascii="Times New Roman" w:hAnsi="Times New Roman"/>
              </w:rPr>
            </w:pPr>
            <w:r>
              <w:rPr>
                <w:rFonts w:ascii="Times New Roman" w:hAnsi="Times New Roman"/>
              </w:rPr>
              <w:t>-решавање израза са више скуповних операција</w:t>
            </w:r>
          </w:p>
          <w:p w:rsidR="00595139" w:rsidRDefault="00595139" w:rsidP="004A324C">
            <w:pPr>
              <w:spacing w:after="0" w:line="240" w:lineRule="auto"/>
              <w:rPr>
                <w:rFonts w:ascii="Times New Roman" w:hAnsi="Times New Roman"/>
              </w:rPr>
            </w:pPr>
            <w:r>
              <w:rPr>
                <w:rFonts w:ascii="Times New Roman" w:hAnsi="Times New Roman"/>
              </w:rPr>
              <w:t>-решавање сложеног бројевног израза</w:t>
            </w:r>
          </w:p>
          <w:p w:rsidR="00595139" w:rsidRPr="00C76E17" w:rsidRDefault="00595139" w:rsidP="004A324C">
            <w:pPr>
              <w:spacing w:after="0" w:line="240" w:lineRule="auto"/>
              <w:rPr>
                <w:rFonts w:ascii="Times New Roman" w:hAnsi="Times New Roman"/>
              </w:rPr>
            </w:pPr>
            <w:r>
              <w:rPr>
                <w:rFonts w:ascii="Times New Roman" w:hAnsi="Times New Roman"/>
              </w:rPr>
              <w:t>-решавање задатака са такмичења</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-уопреди, сабира и одузима дужи, конструктивно и рачунски</w:t>
            </w:r>
          </w:p>
          <w:p w:rsidR="00595139" w:rsidRDefault="00595139" w:rsidP="004A324C">
            <w:pPr>
              <w:spacing w:after="0" w:line="240" w:lineRule="auto"/>
              <w:rPr>
                <w:rFonts w:ascii="Times New Roman" w:eastAsia="Times New Roman" w:hAnsi="Times New Roman"/>
                <w:lang w:val="sr-Cyrl-CS"/>
              </w:rPr>
            </w:pPr>
            <w:r w:rsidRPr="004724F4">
              <w:rPr>
                <w:rFonts w:ascii="Times New Roman" w:eastAsia="Times New Roman" w:hAnsi="Times New Roman"/>
              </w:rPr>
              <w:t>-преслика дати геометријски објекат централном симетријом и транслацијом</w:t>
            </w:r>
            <w:r>
              <w:rPr>
                <w:rFonts w:ascii="Times New Roman" w:eastAsia="Times New Roman" w:hAnsi="Times New Roman"/>
                <w:lang w:val="sr-Cyrl-CS"/>
              </w:rPr>
              <w:t xml:space="preserve"> </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-анализира односе датих геометријских објеката и запише их математичким писмом</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-опише основне појмове у вези са кругом (центар, полупречник, тангента, тетива)</w:t>
            </w:r>
          </w:p>
        </w:tc>
        <w:tc>
          <w:tcPr>
            <w:tcW w:w="4427" w:type="dxa"/>
            <w:tcBorders>
              <w:left w:val="single" w:sz="4" w:space="0" w:color="auto"/>
            </w:tcBorders>
          </w:tcPr>
          <w:p w:rsidR="00595139" w:rsidRPr="00D16138" w:rsidRDefault="00595139" w:rsidP="004A324C">
            <w:pPr>
              <w:spacing w:after="0" w:line="240" w:lineRule="auto"/>
              <w:rPr>
                <w:rFonts w:ascii="Times New Roman" w:hAnsi="Times New Roman"/>
              </w:rPr>
            </w:pPr>
            <w:r w:rsidRPr="00D16138">
              <w:rPr>
                <w:rFonts w:ascii="Times New Roman" w:hAnsi="Times New Roman"/>
              </w:rPr>
              <w:t>-разликовање узајамног положаја правих</w:t>
            </w:r>
          </w:p>
          <w:p w:rsidR="00595139" w:rsidRPr="00D16138" w:rsidRDefault="00595139" w:rsidP="004A324C">
            <w:pPr>
              <w:spacing w:after="0" w:line="240" w:lineRule="auto"/>
              <w:rPr>
                <w:rFonts w:ascii="Times New Roman" w:hAnsi="Times New Roman"/>
              </w:rPr>
            </w:pPr>
            <w:r w:rsidRPr="00D16138">
              <w:rPr>
                <w:rFonts w:ascii="Times New Roman" w:hAnsi="Times New Roman"/>
              </w:rPr>
              <w:t>-указивање на узајамни положај кружница у зависности од централног растојања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-измери дати угао и нацрта угао задате мере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-упореди, сабере и одузме углове рачунски и конструктивно</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-реши једноставан задатак применом основних својстава паралелограма (једнакост наспрамних страница и наспрамних углова)</w:t>
            </w:r>
          </w:p>
        </w:tc>
        <w:tc>
          <w:tcPr>
            <w:tcW w:w="4427" w:type="dxa"/>
            <w:tcBorders>
              <w:left w:val="single" w:sz="4" w:space="0" w:color="auto"/>
            </w:tcBorders>
          </w:tcPr>
          <w:p w:rsidR="00595139" w:rsidRPr="00C76E17" w:rsidRDefault="00595139" w:rsidP="004A324C">
            <w:pPr>
              <w:spacing w:after="0" w:line="240" w:lineRule="auto"/>
              <w:rPr>
                <w:rFonts w:ascii="Times New Roman" w:hAnsi="Times New Roman"/>
              </w:rPr>
            </w:pPr>
            <w:r>
              <w:rPr>
                <w:rFonts w:ascii="Times New Roman" w:hAnsi="Times New Roman"/>
              </w:rPr>
              <w:t>-цртањем слика поставити пред ученике задатке које треба решити</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-израчуна вредност једноставнијег бројевног израза и реши једноставну линеарну једначину и неједначину</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проценат дате величине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lastRenderedPageBreak/>
              <w:t xml:space="preserve">-примени размеру у једноставним реалним ситуацијама </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lastRenderedPageBreak/>
              <w:t>-увежбавати скраћивање и проширивање разломака, као и претварање разломака у децимални запис и обрнуто</w:t>
            </w:r>
          </w:p>
          <w:p w:rsidR="00595139" w:rsidRDefault="00595139" w:rsidP="004A324C">
            <w:pPr>
              <w:spacing w:after="0" w:line="240" w:lineRule="auto"/>
              <w:rPr>
                <w:rFonts w:ascii="Times New Roman" w:hAnsi="Times New Roman"/>
              </w:rPr>
            </w:pPr>
            <w:r>
              <w:rPr>
                <w:rFonts w:ascii="Times New Roman" w:hAnsi="Times New Roman"/>
              </w:rPr>
              <w:t xml:space="preserve">-вежбање сложених задатака са </w:t>
            </w:r>
            <w:r>
              <w:rPr>
                <w:rFonts w:ascii="Times New Roman" w:hAnsi="Times New Roman"/>
              </w:rPr>
              <w:lastRenderedPageBreak/>
              <w:t>упоређивањем</w:t>
            </w:r>
          </w:p>
          <w:p w:rsidR="00595139" w:rsidRPr="00752615" w:rsidRDefault="00595139" w:rsidP="004A324C">
            <w:pPr>
              <w:spacing w:after="0" w:line="240" w:lineRule="auto"/>
              <w:rPr>
                <w:rFonts w:ascii="Times New Roman" w:hAnsi="Times New Roman"/>
                <w:b/>
              </w:rPr>
            </w:pPr>
            <w:r>
              <w:rPr>
                <w:rFonts w:ascii="Times New Roman" w:hAnsi="Times New Roman"/>
              </w:rPr>
              <w:t>-решавање задатака са такмичења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Осна симетрија</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конструише симетралу дужи, симетралу угла и примењује њихова својства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-конструише праву која је нормална на дату праву или паралелна датој правој.</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-примена симетрале дужи и угла</w:t>
            </w:r>
          </w:p>
          <w:p w:rsidR="00595139" w:rsidRDefault="00595139" w:rsidP="004A324C">
            <w:pPr>
              <w:spacing w:after="0" w:line="240" w:lineRule="auto"/>
              <w:rPr>
                <w:rFonts w:ascii="Times New Roman" w:hAnsi="Times New Roman"/>
              </w:rPr>
            </w:pPr>
            <w:r>
              <w:rPr>
                <w:rFonts w:ascii="Times New Roman" w:hAnsi="Times New Roman"/>
              </w:rPr>
              <w:t>-конструисање осносиметричних фигура</w:t>
            </w:r>
          </w:p>
          <w:p w:rsidR="00595139" w:rsidRPr="00752615" w:rsidRDefault="00595139" w:rsidP="004A324C">
            <w:pPr>
              <w:spacing w:after="0" w:line="240" w:lineRule="auto"/>
              <w:rPr>
                <w:rFonts w:ascii="Times New Roman" w:hAnsi="Times New Roman"/>
                <w:b/>
              </w:rPr>
            </w:pPr>
            <w:r>
              <w:rPr>
                <w:rFonts w:ascii="Times New Roman" w:hAnsi="Times New Roman"/>
              </w:rPr>
              <w:t>-увиђање примене у свакодневном животу</w:t>
            </w: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8E302C" w:rsidRPr="00D256AF" w:rsidTr="008E302C">
        <w:trPr>
          <w:trHeight w:val="260"/>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Разред</w:t>
            </w:r>
          </w:p>
        </w:tc>
        <w:tc>
          <w:tcPr>
            <w:tcW w:w="9900" w:type="dxa"/>
          </w:tcPr>
          <w:p w:rsidR="008E302C" w:rsidRPr="00D256AF" w:rsidRDefault="008E302C" w:rsidP="00E120CC">
            <w:pPr>
              <w:spacing w:after="0" w:line="240" w:lineRule="auto"/>
              <w:rPr>
                <w:rFonts w:ascii="Times New Roman" w:hAnsi="Times New Roman"/>
                <w:b/>
                <w:lang w:val="sr-Cyrl-CS"/>
              </w:rPr>
            </w:pPr>
            <w:r w:rsidRPr="00D256AF">
              <w:rPr>
                <w:rFonts w:ascii="Times New Roman" w:hAnsi="Times New Roman"/>
                <w:b/>
              </w:rPr>
              <w:t>V</w:t>
            </w:r>
          </w:p>
        </w:tc>
      </w:tr>
      <w:tr w:rsidR="008E302C" w:rsidRPr="00D256AF" w:rsidTr="008E302C">
        <w:trPr>
          <w:trHeight w:val="476"/>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Наставни предмет</w:t>
            </w:r>
          </w:p>
        </w:tc>
        <w:tc>
          <w:tcPr>
            <w:tcW w:w="9900" w:type="dxa"/>
          </w:tcPr>
          <w:p w:rsidR="008E302C" w:rsidRPr="00D256AF" w:rsidRDefault="008E302C" w:rsidP="00E120CC">
            <w:pPr>
              <w:spacing w:after="0" w:line="240" w:lineRule="auto"/>
              <w:rPr>
                <w:rFonts w:ascii="Times New Roman" w:hAnsi="Times New Roman"/>
                <w:b/>
                <w:lang w:val="sr-Cyrl-CS"/>
              </w:rPr>
            </w:pPr>
            <w:r w:rsidRPr="00D256AF">
              <w:rPr>
                <w:rFonts w:ascii="Times New Roman" w:hAnsi="Times New Roman"/>
                <w:b/>
              </w:rPr>
              <w:t>Биологија</w:t>
            </w:r>
          </w:p>
        </w:tc>
      </w:tr>
      <w:tr w:rsidR="008E302C" w:rsidRPr="00D256AF" w:rsidTr="008E302C">
        <w:trPr>
          <w:trHeight w:val="476"/>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Годишњи фонд часова</w:t>
            </w:r>
          </w:p>
        </w:tc>
        <w:tc>
          <w:tcPr>
            <w:tcW w:w="9900" w:type="dxa"/>
          </w:tcPr>
          <w:p w:rsidR="008E302C" w:rsidRPr="00312479" w:rsidRDefault="008E302C" w:rsidP="00E120CC">
            <w:pPr>
              <w:spacing w:after="0" w:line="240" w:lineRule="auto"/>
              <w:rPr>
                <w:rFonts w:ascii="Times New Roman" w:hAnsi="Times New Roman"/>
                <w:b/>
              </w:rPr>
            </w:pPr>
            <w:r>
              <w:rPr>
                <w:rFonts w:ascii="Times New Roman" w:hAnsi="Times New Roman"/>
                <w:b/>
              </w:rPr>
              <w:t>4</w:t>
            </w:r>
          </w:p>
        </w:tc>
      </w:tr>
      <w:tr w:rsidR="008E302C" w:rsidRPr="00D256AF" w:rsidTr="008E302C">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 xml:space="preserve">Циљ додатне наставе </w:t>
            </w:r>
          </w:p>
          <w:p w:rsidR="008E302C" w:rsidRPr="00D256AF" w:rsidRDefault="008E302C" w:rsidP="00E120CC">
            <w:pPr>
              <w:spacing w:after="0" w:line="240" w:lineRule="auto"/>
              <w:rPr>
                <w:rFonts w:ascii="Times New Roman" w:hAnsi="Times New Roman"/>
                <w:b/>
              </w:rPr>
            </w:pPr>
          </w:p>
        </w:tc>
        <w:tc>
          <w:tcPr>
            <w:tcW w:w="9900" w:type="dxa"/>
            <w:shd w:val="clear" w:color="auto" w:fill="auto"/>
          </w:tcPr>
          <w:p w:rsidR="008E302C" w:rsidRPr="008E302C" w:rsidRDefault="008E302C" w:rsidP="00E120CC">
            <w:pPr>
              <w:spacing w:after="0" w:line="240" w:lineRule="auto"/>
              <w:rPr>
                <w:rFonts w:ascii="Times New Roman" w:hAnsi="Times New Roman"/>
                <w:b/>
                <w:lang w:val="sr-Cyrl-CS"/>
              </w:rPr>
            </w:pPr>
            <w:r w:rsidRPr="008E302C">
              <w:rPr>
                <w:rFonts w:ascii="Times New Roman" w:hAnsi="Times New Roman"/>
              </w:rPr>
              <w:t>Циљ додатног рада из биологије је да ученици који показују веће интересовање за биологију, а редовне наставне садржаје савлађују са лакоћом, прошире и продубе своје знање.</w:t>
            </w:r>
          </w:p>
        </w:tc>
      </w:tr>
    </w:tbl>
    <w:p w:rsidR="008E302C" w:rsidRPr="00D256AF" w:rsidRDefault="008E302C" w:rsidP="008E302C">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3"/>
        <w:gridCol w:w="2979"/>
        <w:gridCol w:w="4276"/>
        <w:gridCol w:w="5040"/>
      </w:tblGrid>
      <w:tr w:rsidR="008E302C" w:rsidRPr="00D256AF" w:rsidTr="008E302C">
        <w:trPr>
          <w:trHeight w:val="549"/>
        </w:trPr>
        <w:tc>
          <w:tcPr>
            <w:tcW w:w="2033" w:type="dxa"/>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Наставна тема</w:t>
            </w:r>
          </w:p>
        </w:tc>
        <w:tc>
          <w:tcPr>
            <w:tcW w:w="2979" w:type="dxa"/>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Начин реализације</w:t>
            </w:r>
          </w:p>
        </w:tc>
        <w:tc>
          <w:tcPr>
            <w:tcW w:w="4276" w:type="dxa"/>
            <w:tcBorders>
              <w:right w:val="single" w:sz="4" w:space="0" w:color="auto"/>
            </w:tcBorders>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 xml:space="preserve">Исходи </w:t>
            </w:r>
          </w:p>
        </w:tc>
        <w:tc>
          <w:tcPr>
            <w:tcW w:w="5040" w:type="dxa"/>
            <w:tcBorders>
              <w:left w:val="single" w:sz="4" w:space="0" w:color="auto"/>
            </w:tcBorders>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 xml:space="preserve">Садржаји </w:t>
            </w: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Порекло и разноврсност живота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
              </w:rPr>
            </w:pPr>
            <w:r w:rsidRPr="00D256AF">
              <w:rPr>
                <w:rFonts w:ascii="Times New Roman" w:hAnsi="Times New Roman"/>
                <w:lang w:val="sr-Cyrl-CS"/>
              </w:rPr>
              <w:t>- провера и примена знања</w:t>
            </w:r>
          </w:p>
        </w:tc>
        <w:tc>
          <w:tcPr>
            <w:tcW w:w="4276" w:type="dxa"/>
            <w:tcBorders>
              <w:right w:val="single" w:sz="4" w:space="0" w:color="auto"/>
            </w:tcBorders>
          </w:tcPr>
          <w:p w:rsidR="008E302C" w:rsidRPr="00D256AF" w:rsidRDefault="008E302C" w:rsidP="00E120CC">
            <w:pPr>
              <w:pStyle w:val="ListParagraph"/>
              <w:widowControl w:val="0"/>
              <w:spacing w:before="15" w:after="0" w:line="274" w:lineRule="exact"/>
              <w:ind w:left="0" w:right="839"/>
              <w:contextualSpacing w:val="0"/>
              <w:rPr>
                <w:rFonts w:ascii="Times New Roman" w:eastAsia="Times New Roman" w:hAnsi="Times New Roman"/>
              </w:rPr>
            </w:pPr>
            <w:r w:rsidRPr="00D256AF">
              <w:rPr>
                <w:rFonts w:ascii="Times New Roman" w:hAnsi="Times New Roman"/>
                <w:spacing w:val="-1"/>
              </w:rPr>
              <w:t>- истражује</w:t>
            </w:r>
            <w:r w:rsidRPr="00D256AF">
              <w:rPr>
                <w:rFonts w:ascii="Times New Roman" w:hAnsi="Times New Roman"/>
                <w:spacing w:val="1"/>
              </w:rPr>
              <w:t xml:space="preserve"> </w:t>
            </w:r>
            <w:r w:rsidRPr="00D256AF">
              <w:rPr>
                <w:rFonts w:ascii="Times New Roman" w:hAnsi="Times New Roman"/>
                <w:spacing w:val="-1"/>
              </w:rPr>
              <w:t>особине</w:t>
            </w:r>
            <w:r w:rsidRPr="00D256AF">
              <w:rPr>
                <w:rFonts w:ascii="Times New Roman" w:hAnsi="Times New Roman"/>
                <w:spacing w:val="-4"/>
              </w:rPr>
              <w:t xml:space="preserve"> </w:t>
            </w:r>
            <w:r w:rsidRPr="00D256AF">
              <w:rPr>
                <w:rFonts w:ascii="Times New Roman" w:hAnsi="Times New Roman"/>
              </w:rPr>
              <w:t>живих</w:t>
            </w:r>
            <w:r w:rsidRPr="00D256AF">
              <w:rPr>
                <w:rFonts w:ascii="Times New Roman" w:hAnsi="Times New Roman"/>
                <w:spacing w:val="-3"/>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упутствима</w:t>
            </w:r>
            <w:r w:rsidRPr="00D256AF">
              <w:rPr>
                <w:rFonts w:ascii="Times New Roman" w:hAnsi="Times New Roman"/>
                <w:spacing w:val="30"/>
              </w:rPr>
              <w:t xml:space="preserve"> </w:t>
            </w:r>
            <w:r w:rsidRPr="00D256AF">
              <w:rPr>
                <w:rFonts w:ascii="Times New Roman" w:hAnsi="Times New Roman"/>
                <w:spacing w:val="-1"/>
              </w:rPr>
              <w:t>наставника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води</w:t>
            </w:r>
            <w:r w:rsidRPr="00D256AF">
              <w:rPr>
                <w:rFonts w:ascii="Times New Roman" w:hAnsi="Times New Roman"/>
                <w:spacing w:val="3"/>
              </w:rPr>
              <w:t xml:space="preserve"> </w:t>
            </w:r>
            <w:r w:rsidRPr="00D256AF">
              <w:rPr>
                <w:rFonts w:ascii="Times New Roman" w:hAnsi="Times New Roman"/>
                <w:spacing w:val="-2"/>
              </w:rPr>
              <w:t>рачуна</w:t>
            </w:r>
            <w:r w:rsidRPr="00D256AF">
              <w:rPr>
                <w:rFonts w:ascii="Times New Roman" w:hAnsi="Times New Roman"/>
                <w:spacing w:val="1"/>
              </w:rPr>
              <w:t xml:space="preserve"> </w:t>
            </w:r>
            <w:r w:rsidRPr="00D256AF">
              <w:rPr>
                <w:rFonts w:ascii="Times New Roman" w:hAnsi="Times New Roman"/>
              </w:rPr>
              <w:t>о</w:t>
            </w:r>
            <w:r w:rsidRPr="00D256AF">
              <w:rPr>
                <w:rFonts w:ascii="Times New Roman" w:hAnsi="Times New Roman"/>
                <w:spacing w:val="6"/>
              </w:rPr>
              <w:t xml:space="preserve"> </w:t>
            </w:r>
            <w:r w:rsidRPr="00D256AF">
              <w:rPr>
                <w:rFonts w:ascii="Times New Roman" w:hAnsi="Times New Roman"/>
                <w:spacing w:val="-1"/>
              </w:rPr>
              <w:t>безбедности током рада;</w:t>
            </w:r>
          </w:p>
          <w:p w:rsidR="008E302C" w:rsidRPr="00D256AF" w:rsidRDefault="008E302C" w:rsidP="00E120CC">
            <w:pPr>
              <w:spacing w:after="0" w:line="240" w:lineRule="auto"/>
              <w:rPr>
                <w:rFonts w:ascii="Times New Roman" w:hAnsi="Times New Roman"/>
                <w:b/>
              </w:rPr>
            </w:pPr>
            <w:r w:rsidRPr="00D256AF">
              <w:rPr>
                <w:rFonts w:ascii="Times New Roman" w:hAnsi="Times New Roman"/>
                <w:spacing w:val="-2"/>
              </w:rPr>
              <w:t>- прикупља</w:t>
            </w:r>
            <w:r w:rsidRPr="00D256AF">
              <w:rPr>
                <w:rFonts w:ascii="Times New Roman" w:hAnsi="Times New Roman"/>
                <w:spacing w:val="2"/>
              </w:rPr>
              <w:t xml:space="preserve"> </w:t>
            </w:r>
            <w:r w:rsidRPr="00D256AF">
              <w:rPr>
                <w:rFonts w:ascii="Times New Roman" w:hAnsi="Times New Roman"/>
                <w:spacing w:val="-1"/>
              </w:rPr>
              <w:t>податке</w:t>
            </w:r>
            <w:r w:rsidRPr="00D256AF">
              <w:rPr>
                <w:rFonts w:ascii="Times New Roman" w:hAnsi="Times New Roman"/>
                <w:spacing w:val="1"/>
              </w:rPr>
              <w:t xml:space="preserve"> </w:t>
            </w:r>
            <w:r w:rsidRPr="00D256AF">
              <w:rPr>
                <w:rFonts w:ascii="Times New Roman" w:hAnsi="Times New Roman"/>
              </w:rPr>
              <w:t>о</w:t>
            </w:r>
            <w:r w:rsidRPr="00D256AF">
              <w:rPr>
                <w:rFonts w:ascii="Times New Roman" w:hAnsi="Times New Roman"/>
                <w:spacing w:val="2"/>
              </w:rPr>
              <w:t xml:space="preserve"> </w:t>
            </w:r>
            <w:r w:rsidRPr="00D256AF">
              <w:rPr>
                <w:rFonts w:ascii="Times New Roman" w:hAnsi="Times New Roman"/>
                <w:spacing w:val="-1"/>
              </w:rPr>
              <w:t>варијабилности организама</w:t>
            </w:r>
            <w:r w:rsidRPr="00D256AF">
              <w:rPr>
                <w:rFonts w:ascii="Times New Roman" w:hAnsi="Times New Roman"/>
                <w:spacing w:val="1"/>
              </w:rPr>
              <w:t xml:space="preserve"> </w:t>
            </w:r>
            <w:r w:rsidRPr="00D256AF">
              <w:rPr>
                <w:rFonts w:ascii="Times New Roman" w:hAnsi="Times New Roman"/>
                <w:spacing w:val="-2"/>
              </w:rPr>
              <w:t>унутар</w:t>
            </w:r>
            <w:r w:rsidRPr="00D256AF">
              <w:rPr>
                <w:rFonts w:ascii="Times New Roman" w:hAnsi="Times New Roman"/>
                <w:spacing w:val="41"/>
              </w:rPr>
              <w:t xml:space="preserve">   </w:t>
            </w:r>
            <w:r w:rsidRPr="00D256AF">
              <w:rPr>
                <w:rFonts w:ascii="Times New Roman" w:hAnsi="Times New Roman"/>
                <w:spacing w:val="-1"/>
              </w:rPr>
              <w:t>једне</w:t>
            </w:r>
            <w:r w:rsidRPr="00D256AF">
              <w:rPr>
                <w:rFonts w:ascii="Times New Roman" w:hAnsi="Times New Roman"/>
                <w:spacing w:val="1"/>
              </w:rPr>
              <w:t xml:space="preserve"> </w:t>
            </w:r>
            <w:r w:rsidRPr="00D256AF">
              <w:rPr>
                <w:rFonts w:ascii="Times New Roman" w:hAnsi="Times New Roman"/>
              </w:rPr>
              <w:t>врсте,</w:t>
            </w:r>
            <w:r w:rsidRPr="00D256AF">
              <w:rPr>
                <w:rFonts w:ascii="Times New Roman" w:hAnsi="Times New Roman"/>
                <w:spacing w:val="4"/>
              </w:rPr>
              <w:t xml:space="preserve"> </w:t>
            </w:r>
            <w:r w:rsidRPr="00D256AF">
              <w:rPr>
                <w:rFonts w:ascii="Times New Roman" w:hAnsi="Times New Roman"/>
                <w:spacing w:val="-1"/>
              </w:rPr>
              <w:t>табеларно</w:t>
            </w:r>
            <w:r w:rsidRPr="00D256AF">
              <w:rPr>
                <w:rFonts w:ascii="Times New Roman" w:hAnsi="Times New Roman"/>
                <w:spacing w:val="6"/>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графички</w:t>
            </w:r>
            <w:r w:rsidRPr="00D256AF">
              <w:rPr>
                <w:rFonts w:ascii="Times New Roman" w:hAnsi="Times New Roman"/>
                <w:spacing w:val="-2"/>
              </w:rPr>
              <w:t xml:space="preserve"> </w:t>
            </w:r>
            <w:r w:rsidRPr="00D256AF">
              <w:rPr>
                <w:rFonts w:ascii="Times New Roman" w:hAnsi="Times New Roman"/>
              </w:rPr>
              <w:t>их</w:t>
            </w:r>
            <w:r w:rsidRPr="00D256AF">
              <w:rPr>
                <w:rFonts w:ascii="Times New Roman" w:hAnsi="Times New Roman"/>
                <w:spacing w:val="-3"/>
              </w:rPr>
              <w:t xml:space="preserve"> </w:t>
            </w:r>
            <w:r w:rsidRPr="00D256AF">
              <w:rPr>
                <w:rFonts w:ascii="Times New Roman" w:hAnsi="Times New Roman"/>
                <w:spacing w:val="-1"/>
              </w:rPr>
              <w:t>представља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изводи</w:t>
            </w:r>
            <w:r w:rsidRPr="00D256AF">
              <w:rPr>
                <w:rFonts w:ascii="Times New Roman" w:hAnsi="Times New Roman"/>
                <w:spacing w:val="29"/>
              </w:rPr>
              <w:t xml:space="preserve"> </w:t>
            </w:r>
            <w:r w:rsidRPr="00D256AF">
              <w:rPr>
                <w:rFonts w:ascii="Times New Roman" w:hAnsi="Times New Roman"/>
                <w:spacing w:val="-1"/>
              </w:rPr>
              <w:t>једноставне</w:t>
            </w:r>
            <w:r w:rsidRPr="00D256AF">
              <w:rPr>
                <w:rFonts w:ascii="Times New Roman" w:hAnsi="Times New Roman"/>
                <w:spacing w:val="-4"/>
              </w:rPr>
              <w:t xml:space="preserve"> </w:t>
            </w:r>
            <w:r w:rsidRPr="00D256AF">
              <w:rPr>
                <w:rFonts w:ascii="Times New Roman" w:hAnsi="Times New Roman"/>
                <w:spacing w:val="-1"/>
              </w:rPr>
              <w:t>закључке;</w:t>
            </w:r>
          </w:p>
        </w:tc>
        <w:tc>
          <w:tcPr>
            <w:tcW w:w="5040" w:type="dxa"/>
            <w:tcBorders>
              <w:lef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lang w:val="sr-Cyrl-CS"/>
              </w:rPr>
              <w:t>Особине живих бића: ћелијска грађа, исхрана, дисање, излучивање, нразмножавање, раст и развиће.</w:t>
            </w:r>
            <w:r w:rsidRPr="00D256AF">
              <w:rPr>
                <w:rFonts w:ascii="Times New Roman" w:hAnsi="Times New Roman"/>
              </w:rPr>
              <w:t xml:space="preserve"> </w:t>
            </w:r>
            <w:r w:rsidRPr="00D256AF">
              <w:rPr>
                <w:rFonts w:ascii="Times New Roman" w:hAnsi="Times New Roman"/>
                <w:lang w:val="sr-Cyrl-CS"/>
              </w:rPr>
              <w:t>Једноћелијски и вишећелијски организми.</w:t>
            </w:r>
            <w:r w:rsidRPr="00D256AF">
              <w:rPr>
                <w:rFonts w:ascii="Times New Roman" w:hAnsi="Times New Roman"/>
              </w:rPr>
              <w:t xml:space="preserve"> Промене које човек пролази током развића; пубертет и полна зрело</w:t>
            </w:r>
            <w:r w:rsidRPr="00D256AF">
              <w:rPr>
                <w:rFonts w:ascii="Times New Roman" w:hAnsi="Times New Roman"/>
                <w:lang w:val="sr-Cyrl-CS"/>
              </w:rPr>
              <w:t>а</w:t>
            </w:r>
            <w:r w:rsidRPr="00D256AF">
              <w:rPr>
                <w:rFonts w:ascii="Times New Roman" w:hAnsi="Times New Roman"/>
              </w:rPr>
              <w:t xml:space="preserve"> </w:t>
            </w:r>
            <w:r w:rsidRPr="00D256AF">
              <w:rPr>
                <w:rFonts w:ascii="Times New Roman" w:hAnsi="Times New Roman"/>
                <w:lang w:val="sr-Cyrl-CS"/>
              </w:rPr>
              <w:t>дражљивост, покретљивост.</w:t>
            </w: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Јединство грађе и функције као основа живота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line="240" w:lineRule="auto"/>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Cs/>
              </w:rPr>
            </w:pPr>
            <w:r w:rsidRPr="00D256AF">
              <w:rPr>
                <w:rFonts w:ascii="Times New Roman" w:hAnsi="Times New Roman"/>
                <w:b/>
              </w:rPr>
              <w:t xml:space="preserve">- </w:t>
            </w:r>
            <w:r w:rsidRPr="00D256AF">
              <w:rPr>
                <w:rFonts w:ascii="Times New Roman" w:hAnsi="Times New Roman"/>
                <w:bCs/>
              </w:rPr>
              <w:t>лабораторијске вежбе</w:t>
            </w:r>
          </w:p>
          <w:p w:rsidR="008E302C" w:rsidRPr="00D256AF" w:rsidRDefault="008E302C" w:rsidP="00E120CC">
            <w:pPr>
              <w:spacing w:after="0" w:line="240" w:lineRule="auto"/>
              <w:rPr>
                <w:rFonts w:ascii="Times New Roman" w:hAnsi="Times New Roman"/>
                <w:b/>
              </w:rPr>
            </w:pPr>
            <w:r w:rsidRPr="00D256AF">
              <w:rPr>
                <w:rFonts w:ascii="Times New Roman" w:hAnsi="Times New Roman"/>
                <w:bCs/>
              </w:rPr>
              <w:t xml:space="preserve">- </w:t>
            </w:r>
            <w:r w:rsidRPr="00D256AF">
              <w:rPr>
                <w:rFonts w:ascii="Times New Roman" w:hAnsi="Times New Roman"/>
                <w:lang w:val="sr-Cyrl-CS"/>
              </w:rPr>
              <w:t>провера и примена знања</w:t>
            </w:r>
          </w:p>
        </w:tc>
        <w:tc>
          <w:tcPr>
            <w:tcW w:w="4276" w:type="dxa"/>
            <w:tcBorders>
              <w:righ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rPr>
              <w:t>-</w:t>
            </w:r>
            <w:r w:rsidRPr="00D256AF">
              <w:rPr>
                <w:rFonts w:ascii="Times New Roman" w:hAnsi="Times New Roman"/>
                <w:spacing w:val="4"/>
              </w:rPr>
              <w:t xml:space="preserve"> истражује, повезује и </w:t>
            </w:r>
            <w:r w:rsidRPr="00D256AF">
              <w:rPr>
                <w:rFonts w:ascii="Times New Roman" w:hAnsi="Times New Roman"/>
                <w:spacing w:val="-1"/>
              </w:rPr>
              <w:t>групише</w:t>
            </w:r>
            <w:r w:rsidRPr="00D256AF">
              <w:rPr>
                <w:rFonts w:ascii="Times New Roman" w:hAnsi="Times New Roman"/>
                <w:spacing w:val="1"/>
              </w:rPr>
              <w:t xml:space="preserve"> </w:t>
            </w:r>
            <w:r w:rsidRPr="00D256AF">
              <w:rPr>
                <w:rFonts w:ascii="Times New Roman" w:hAnsi="Times New Roman"/>
                <w:spacing w:val="-1"/>
              </w:rPr>
              <w:t>жива</w:t>
            </w:r>
            <w:r w:rsidRPr="00D256AF">
              <w:rPr>
                <w:rFonts w:ascii="Times New Roman" w:hAnsi="Times New Roman"/>
                <w:spacing w:val="1"/>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њиховим заједничким особинама.</w:t>
            </w:r>
          </w:p>
        </w:tc>
        <w:tc>
          <w:tcPr>
            <w:tcW w:w="5040" w:type="dxa"/>
            <w:tcBorders>
              <w:left w:val="single" w:sz="4" w:space="0" w:color="auto"/>
            </w:tcBorders>
          </w:tcPr>
          <w:p w:rsidR="008E302C" w:rsidRPr="00D256AF" w:rsidRDefault="008E302C" w:rsidP="00E120CC">
            <w:pPr>
              <w:autoSpaceDE w:val="0"/>
              <w:autoSpaceDN w:val="0"/>
              <w:adjustRightInd w:val="0"/>
              <w:rPr>
                <w:rFonts w:ascii="Times New Roman" w:hAnsi="Times New Roman"/>
                <w:color w:val="000000"/>
              </w:rPr>
            </w:pPr>
            <w:r w:rsidRPr="00D256AF">
              <w:rPr>
                <w:rFonts w:ascii="Times New Roman" w:hAnsi="Times New Roman"/>
                <w:color w:val="000000"/>
              </w:rPr>
              <w:t xml:space="preserve">Живот у воденој и копненој средини – изглед, прилагођености на начин живота. </w:t>
            </w:r>
          </w:p>
          <w:p w:rsidR="008E302C" w:rsidRPr="00D256AF" w:rsidRDefault="008E302C" w:rsidP="00E120CC">
            <w:pPr>
              <w:spacing w:after="0" w:line="240" w:lineRule="auto"/>
              <w:rPr>
                <w:rFonts w:ascii="Times New Roman" w:hAnsi="Times New Roman"/>
                <w:b/>
              </w:rPr>
            </w:pP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p>
          <w:p w:rsidR="008E302C" w:rsidRPr="00D256AF" w:rsidRDefault="008E302C" w:rsidP="00E120CC">
            <w:pPr>
              <w:spacing w:after="0" w:line="240" w:lineRule="auto"/>
              <w:rPr>
                <w:rFonts w:ascii="Times New Roman" w:hAnsi="Times New Roman"/>
                <w:b/>
              </w:rPr>
            </w:pPr>
          </w:p>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Наслеђивање и еволуција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line="240" w:lineRule="auto"/>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Cs/>
              </w:rPr>
            </w:pPr>
            <w:r w:rsidRPr="00D256AF">
              <w:rPr>
                <w:rFonts w:ascii="Times New Roman" w:hAnsi="Times New Roman"/>
                <w:b/>
              </w:rPr>
              <w:t xml:space="preserve">- </w:t>
            </w:r>
            <w:r w:rsidRPr="00D256AF">
              <w:rPr>
                <w:rFonts w:ascii="Times New Roman" w:hAnsi="Times New Roman"/>
                <w:bCs/>
              </w:rPr>
              <w:t>лабораторијске вежбе</w:t>
            </w:r>
          </w:p>
          <w:p w:rsidR="008E302C" w:rsidRPr="00D256AF" w:rsidRDefault="008E302C" w:rsidP="00E120CC">
            <w:pPr>
              <w:spacing w:after="0" w:line="240" w:lineRule="auto"/>
              <w:rPr>
                <w:rFonts w:ascii="Times New Roman" w:hAnsi="Times New Roman"/>
                <w:b/>
              </w:rPr>
            </w:pPr>
            <w:r w:rsidRPr="00D256AF">
              <w:rPr>
                <w:rFonts w:ascii="Times New Roman" w:hAnsi="Times New Roman"/>
                <w:bCs/>
              </w:rPr>
              <w:t xml:space="preserve">- </w:t>
            </w:r>
            <w:r w:rsidRPr="00D256AF">
              <w:rPr>
                <w:rFonts w:ascii="Times New Roman" w:hAnsi="Times New Roman"/>
                <w:lang w:val="sr-Cyrl-CS"/>
              </w:rPr>
              <w:t>провера и примена знања</w:t>
            </w:r>
          </w:p>
        </w:tc>
        <w:tc>
          <w:tcPr>
            <w:tcW w:w="4276" w:type="dxa"/>
            <w:tcBorders>
              <w:right w:val="single" w:sz="4" w:space="0" w:color="auto"/>
            </w:tcBorders>
          </w:tcPr>
          <w:p w:rsidR="008E302C" w:rsidRPr="00D256AF" w:rsidRDefault="008E302C" w:rsidP="00E120CC">
            <w:pPr>
              <w:pStyle w:val="ListParagraph"/>
              <w:widowControl w:val="0"/>
              <w:tabs>
                <w:tab w:val="left" w:pos="244"/>
              </w:tabs>
              <w:spacing w:after="0" w:line="254" w:lineRule="auto"/>
              <w:ind w:left="0" w:right="662"/>
              <w:contextualSpacing w:val="0"/>
              <w:rPr>
                <w:rFonts w:ascii="Times New Roman" w:eastAsia="Times New Roman" w:hAnsi="Times New Roman"/>
              </w:rPr>
            </w:pPr>
            <w:r w:rsidRPr="00D256AF">
              <w:rPr>
                <w:rFonts w:ascii="Times New Roman" w:hAnsi="Times New Roman"/>
                <w:spacing w:val="-2"/>
              </w:rPr>
              <w:t>- разликује</w:t>
            </w:r>
            <w:r w:rsidRPr="00D256AF">
              <w:rPr>
                <w:rFonts w:ascii="Times New Roman" w:hAnsi="Times New Roman"/>
                <w:spacing w:val="1"/>
              </w:rPr>
              <w:t xml:space="preserve"> </w:t>
            </w:r>
            <w:r w:rsidRPr="00D256AF">
              <w:rPr>
                <w:rFonts w:ascii="Times New Roman" w:hAnsi="Times New Roman"/>
                <w:spacing w:val="-1"/>
              </w:rPr>
              <w:t>наследне</w:t>
            </w:r>
            <w:r w:rsidRPr="00D256AF">
              <w:rPr>
                <w:rFonts w:ascii="Times New Roman" w:hAnsi="Times New Roman"/>
                <w:spacing w:val="1"/>
              </w:rPr>
              <w:t xml:space="preserve"> </w:t>
            </w:r>
            <w:r w:rsidRPr="00D256AF">
              <w:rPr>
                <w:rFonts w:ascii="Times New Roman" w:hAnsi="Times New Roman"/>
              </w:rPr>
              <w:t>особине</w:t>
            </w:r>
            <w:r w:rsidRPr="00D256AF">
              <w:rPr>
                <w:rFonts w:ascii="Times New Roman" w:hAnsi="Times New Roman"/>
                <w:spacing w:val="-4"/>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особине</w:t>
            </w:r>
            <w:r w:rsidRPr="00D256AF">
              <w:rPr>
                <w:rFonts w:ascii="Times New Roman" w:hAnsi="Times New Roman"/>
                <w:spacing w:val="1"/>
              </w:rPr>
              <w:t xml:space="preserve"> </w:t>
            </w:r>
            <w:r w:rsidRPr="00D256AF">
              <w:rPr>
                <w:rFonts w:ascii="Times New Roman" w:hAnsi="Times New Roman"/>
                <w:spacing w:val="-4"/>
              </w:rPr>
              <w:t>које</w:t>
            </w:r>
            <w:r w:rsidRPr="00D256AF">
              <w:rPr>
                <w:rFonts w:ascii="Times New Roman" w:hAnsi="Times New Roman"/>
                <w:spacing w:val="1"/>
              </w:rPr>
              <w:t xml:space="preserve"> су</w:t>
            </w:r>
            <w:r w:rsidRPr="00D256AF">
              <w:rPr>
                <w:rFonts w:ascii="Times New Roman" w:hAnsi="Times New Roman"/>
                <w:spacing w:val="-3"/>
              </w:rPr>
              <w:t xml:space="preserve"> </w:t>
            </w:r>
            <w:r w:rsidRPr="00D256AF">
              <w:rPr>
                <w:rFonts w:ascii="Times New Roman" w:hAnsi="Times New Roman"/>
                <w:spacing w:val="-1"/>
              </w:rPr>
              <w:t>резултат</w:t>
            </w:r>
            <w:r w:rsidRPr="00D256AF">
              <w:rPr>
                <w:rFonts w:ascii="Times New Roman" w:hAnsi="Times New Roman"/>
                <w:spacing w:val="46"/>
              </w:rPr>
              <w:t xml:space="preserve"> </w:t>
            </w:r>
            <w:r w:rsidRPr="00D256AF">
              <w:rPr>
                <w:rFonts w:ascii="Times New Roman" w:hAnsi="Times New Roman"/>
                <w:spacing w:val="-1"/>
              </w:rPr>
              <w:t>деловања</w:t>
            </w:r>
            <w:r w:rsidRPr="00D256AF">
              <w:rPr>
                <w:rFonts w:ascii="Times New Roman" w:hAnsi="Times New Roman"/>
                <w:spacing w:val="1"/>
              </w:rPr>
              <w:t xml:space="preserve"> </w:t>
            </w:r>
            <w:r w:rsidRPr="00D256AF">
              <w:rPr>
                <w:rFonts w:ascii="Times New Roman" w:hAnsi="Times New Roman"/>
                <w:spacing w:val="-1"/>
              </w:rPr>
              <w:t xml:space="preserve">средине,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моделима</w:t>
            </w:r>
            <w:r w:rsidRPr="00D256AF">
              <w:rPr>
                <w:rFonts w:ascii="Times New Roman" w:hAnsi="Times New Roman"/>
                <w:spacing w:val="-4"/>
              </w:rPr>
              <w:t xml:space="preserve"> </w:t>
            </w:r>
            <w:r w:rsidRPr="00D256AF">
              <w:rPr>
                <w:rFonts w:ascii="Times New Roman" w:hAnsi="Times New Roman"/>
              </w:rPr>
              <w:t>из</w:t>
            </w:r>
            <w:r w:rsidRPr="00D256AF">
              <w:rPr>
                <w:rFonts w:ascii="Times New Roman" w:hAnsi="Times New Roman"/>
                <w:spacing w:val="-2"/>
              </w:rPr>
              <w:t xml:space="preserve"> </w:t>
            </w:r>
            <w:r w:rsidRPr="00D256AF">
              <w:rPr>
                <w:rFonts w:ascii="Times New Roman" w:hAnsi="Times New Roman"/>
                <w:spacing w:val="-1"/>
              </w:rPr>
              <w:t>свакодневног</w:t>
            </w:r>
            <w:r w:rsidRPr="00D256AF">
              <w:rPr>
                <w:rFonts w:ascii="Times New Roman" w:hAnsi="Times New Roman"/>
                <w:spacing w:val="4"/>
              </w:rPr>
              <w:t xml:space="preserve"> </w:t>
            </w:r>
            <w:r w:rsidRPr="00D256AF">
              <w:rPr>
                <w:rFonts w:ascii="Times New Roman" w:hAnsi="Times New Roman"/>
                <w:spacing w:val="-1"/>
              </w:rPr>
              <w:t>живота;</w:t>
            </w:r>
          </w:p>
          <w:p w:rsidR="008E302C" w:rsidRPr="00D256AF" w:rsidRDefault="008E302C" w:rsidP="00E120CC">
            <w:pPr>
              <w:spacing w:after="0" w:line="240" w:lineRule="auto"/>
              <w:rPr>
                <w:rFonts w:ascii="Times New Roman" w:hAnsi="Times New Roman"/>
                <w:b/>
              </w:rPr>
            </w:pPr>
            <w:r w:rsidRPr="00D256AF">
              <w:rPr>
                <w:rFonts w:ascii="Times New Roman" w:hAnsi="Times New Roman"/>
                <w:spacing w:val="-1"/>
              </w:rPr>
              <w:t>- поставља</w:t>
            </w:r>
            <w:r w:rsidRPr="00D256AF">
              <w:rPr>
                <w:rFonts w:ascii="Times New Roman" w:hAnsi="Times New Roman"/>
                <w:spacing w:val="1"/>
              </w:rPr>
              <w:t xml:space="preserve"> </w:t>
            </w:r>
            <w:r w:rsidRPr="00D256AF">
              <w:rPr>
                <w:rFonts w:ascii="Times New Roman" w:hAnsi="Times New Roman"/>
                <w:spacing w:val="-1"/>
              </w:rPr>
              <w:t>једноставне</w:t>
            </w:r>
            <w:r w:rsidRPr="00D256AF">
              <w:rPr>
                <w:rFonts w:ascii="Times New Roman" w:hAnsi="Times New Roman"/>
                <w:spacing w:val="1"/>
              </w:rPr>
              <w:t xml:space="preserve"> </w:t>
            </w:r>
            <w:r w:rsidRPr="00D256AF">
              <w:rPr>
                <w:rFonts w:ascii="Times New Roman" w:hAnsi="Times New Roman"/>
                <w:spacing w:val="-1"/>
              </w:rPr>
              <w:t>претпоставке,</w:t>
            </w:r>
            <w:r w:rsidRPr="00D256AF">
              <w:rPr>
                <w:rFonts w:ascii="Times New Roman" w:hAnsi="Times New Roman"/>
                <w:spacing w:val="-5"/>
              </w:rPr>
              <w:t xml:space="preserve"> </w:t>
            </w:r>
            <w:r w:rsidRPr="00D256AF">
              <w:rPr>
                <w:rFonts w:ascii="Times New Roman" w:hAnsi="Times New Roman"/>
              </w:rPr>
              <w:t>огледом</w:t>
            </w:r>
            <w:r w:rsidRPr="00D256AF">
              <w:rPr>
                <w:rFonts w:ascii="Times New Roman" w:hAnsi="Times New Roman"/>
                <w:spacing w:val="-6"/>
              </w:rPr>
              <w:t xml:space="preserve"> </w:t>
            </w:r>
            <w:r w:rsidRPr="00D256AF">
              <w:rPr>
                <w:rFonts w:ascii="Times New Roman" w:hAnsi="Times New Roman"/>
                <w:spacing w:val="-2"/>
              </w:rPr>
              <w:t>испитује</w:t>
            </w:r>
            <w:r w:rsidRPr="00D256AF">
              <w:rPr>
                <w:rFonts w:ascii="Times New Roman" w:hAnsi="Times New Roman"/>
                <w:spacing w:val="48"/>
              </w:rPr>
              <w:t xml:space="preserve"> </w:t>
            </w:r>
            <w:r w:rsidRPr="00D256AF">
              <w:rPr>
                <w:rFonts w:ascii="Times New Roman" w:hAnsi="Times New Roman"/>
                <w:spacing w:val="-1"/>
              </w:rPr>
              <w:t>утицај</w:t>
            </w:r>
            <w:r w:rsidRPr="00D256AF">
              <w:rPr>
                <w:rFonts w:ascii="Times New Roman" w:hAnsi="Times New Roman"/>
                <w:spacing w:val="-7"/>
              </w:rPr>
              <w:t xml:space="preserve"> </w:t>
            </w:r>
            <w:r w:rsidRPr="00D256AF">
              <w:rPr>
                <w:rFonts w:ascii="Times New Roman" w:hAnsi="Times New Roman"/>
                <w:spacing w:val="-1"/>
              </w:rPr>
              <w:t>срединских</w:t>
            </w:r>
            <w:r w:rsidRPr="00D256AF">
              <w:rPr>
                <w:rFonts w:ascii="Times New Roman" w:hAnsi="Times New Roman"/>
                <w:spacing w:val="-3"/>
              </w:rPr>
              <w:t xml:space="preserve"> </w:t>
            </w:r>
            <w:r w:rsidRPr="00D256AF">
              <w:rPr>
                <w:rFonts w:ascii="Times New Roman" w:hAnsi="Times New Roman"/>
              </w:rPr>
              <w:t>фактора</w:t>
            </w:r>
            <w:r w:rsidRPr="00D256AF">
              <w:rPr>
                <w:rFonts w:ascii="Times New Roman" w:hAnsi="Times New Roman"/>
                <w:spacing w:val="1"/>
              </w:rPr>
              <w:t xml:space="preserve">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ненаследне</w:t>
            </w:r>
            <w:r w:rsidRPr="00D256AF">
              <w:rPr>
                <w:rFonts w:ascii="Times New Roman" w:hAnsi="Times New Roman"/>
                <w:spacing w:val="-4"/>
              </w:rPr>
              <w:t xml:space="preserve"> </w:t>
            </w:r>
            <w:r w:rsidRPr="00D256AF">
              <w:rPr>
                <w:rFonts w:ascii="Times New Roman" w:hAnsi="Times New Roman"/>
                <w:spacing w:val="-1"/>
              </w:rPr>
              <w:t>особине</w:t>
            </w:r>
            <w:r w:rsidRPr="00D256AF">
              <w:rPr>
                <w:rFonts w:ascii="Times New Roman" w:hAnsi="Times New Roman"/>
                <w:spacing w:val="1"/>
              </w:rPr>
              <w:t xml:space="preserve"> </w:t>
            </w:r>
            <w:r w:rsidRPr="00D256AF">
              <w:rPr>
                <w:rFonts w:ascii="Times New Roman" w:hAnsi="Times New Roman"/>
                <w:spacing w:val="-1"/>
              </w:rPr>
              <w:t>живих</w:t>
            </w:r>
            <w:r w:rsidRPr="00D256AF">
              <w:rPr>
                <w:rFonts w:ascii="Times New Roman" w:hAnsi="Times New Roman"/>
                <w:spacing w:val="55"/>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критички</w:t>
            </w:r>
            <w:r w:rsidRPr="00D256AF">
              <w:rPr>
                <w:rFonts w:ascii="Times New Roman" w:hAnsi="Times New Roman"/>
                <w:spacing w:val="3"/>
              </w:rPr>
              <w:t xml:space="preserve"> </w:t>
            </w:r>
            <w:r w:rsidRPr="00D256AF">
              <w:rPr>
                <w:rFonts w:ascii="Times New Roman" w:hAnsi="Times New Roman"/>
                <w:spacing w:val="-1"/>
              </w:rPr>
              <w:t>сагледава</w:t>
            </w:r>
            <w:r w:rsidRPr="00D256AF">
              <w:rPr>
                <w:rFonts w:ascii="Times New Roman" w:hAnsi="Times New Roman"/>
                <w:spacing w:val="4"/>
              </w:rPr>
              <w:t xml:space="preserve"> </w:t>
            </w:r>
            <w:r w:rsidRPr="00D256AF">
              <w:rPr>
                <w:rFonts w:ascii="Times New Roman" w:hAnsi="Times New Roman"/>
                <w:spacing w:val="-1"/>
              </w:rPr>
              <w:t>резултате.</w:t>
            </w:r>
          </w:p>
        </w:tc>
        <w:tc>
          <w:tcPr>
            <w:tcW w:w="5040" w:type="dxa"/>
            <w:tcBorders>
              <w:left w:val="single" w:sz="4" w:space="0" w:color="auto"/>
            </w:tcBorders>
          </w:tcPr>
          <w:tbl>
            <w:tblPr>
              <w:tblW w:w="0" w:type="auto"/>
              <w:tblBorders>
                <w:top w:val="nil"/>
                <w:left w:val="nil"/>
                <w:bottom w:val="nil"/>
                <w:right w:val="nil"/>
              </w:tblBorders>
              <w:tblLook w:val="0000"/>
            </w:tblPr>
            <w:tblGrid>
              <w:gridCol w:w="4824"/>
            </w:tblGrid>
            <w:tr w:rsidR="008E302C" w:rsidRPr="00D256AF" w:rsidTr="00E120CC">
              <w:trPr>
                <w:trHeight w:val="1071"/>
              </w:trPr>
              <w:tc>
                <w:tcPr>
                  <w:tcW w:w="0" w:type="auto"/>
                </w:tcPr>
                <w:p w:rsidR="008E302C" w:rsidRPr="00D256AF" w:rsidRDefault="008E302C" w:rsidP="00E120CC">
                  <w:pPr>
                    <w:autoSpaceDE w:val="0"/>
                    <w:autoSpaceDN w:val="0"/>
                    <w:adjustRightInd w:val="0"/>
                    <w:rPr>
                      <w:rFonts w:ascii="Times New Roman" w:hAnsi="Times New Roman"/>
                      <w:color w:val="000000"/>
                    </w:rPr>
                  </w:pPr>
                  <w:r w:rsidRPr="00D256AF">
                    <w:rPr>
                      <w:rFonts w:ascii="Times New Roman" w:hAnsi="Times New Roman"/>
                      <w:color w:val="000000"/>
                    </w:rPr>
                    <w:t>Преношење особина са родитеља на потомке. Разлике полног и бесполног размножавања у настанку варијабилности. Узроци варијабилности. Варијабилност организама унутар врсте.</w:t>
                  </w:r>
                </w:p>
              </w:tc>
            </w:tr>
          </w:tbl>
          <w:p w:rsidR="008E302C" w:rsidRPr="00D256AF" w:rsidRDefault="008E302C" w:rsidP="00E120CC">
            <w:pPr>
              <w:spacing w:after="0" w:line="240" w:lineRule="auto"/>
              <w:rPr>
                <w:rFonts w:ascii="Times New Roman" w:hAnsi="Times New Roman"/>
                <w:b/>
              </w:rPr>
            </w:pP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Живот у екосистему</w:t>
            </w: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израда пројекта</w:t>
            </w:r>
          </w:p>
          <w:p w:rsidR="008E302C" w:rsidRPr="00D256AF" w:rsidRDefault="008E302C" w:rsidP="00E120CC">
            <w:pPr>
              <w:spacing w:after="0" w:line="240" w:lineRule="auto"/>
              <w:rPr>
                <w:rFonts w:ascii="Times New Roman" w:hAnsi="Times New Roman"/>
                <w:b/>
              </w:rPr>
            </w:pPr>
          </w:p>
        </w:tc>
        <w:tc>
          <w:tcPr>
            <w:tcW w:w="4276" w:type="dxa"/>
            <w:tcBorders>
              <w:right w:val="single" w:sz="4" w:space="0" w:color="auto"/>
            </w:tcBorders>
          </w:tcPr>
          <w:p w:rsidR="008E302C" w:rsidRPr="00D256AF" w:rsidRDefault="008E302C" w:rsidP="00E120CC">
            <w:pPr>
              <w:pStyle w:val="ListParagraph"/>
              <w:widowControl w:val="0"/>
              <w:tabs>
                <w:tab w:val="left" w:pos="244"/>
              </w:tabs>
              <w:spacing w:after="0" w:line="254" w:lineRule="auto"/>
              <w:ind w:left="0" w:right="475"/>
              <w:contextualSpacing w:val="0"/>
              <w:rPr>
                <w:rFonts w:ascii="Times New Roman" w:hAnsi="Times New Roman"/>
                <w:spacing w:val="-1"/>
              </w:rPr>
            </w:pPr>
            <w:r w:rsidRPr="00D256AF">
              <w:rPr>
                <w:rFonts w:ascii="Times New Roman" w:hAnsi="Times New Roman"/>
                <w:spacing w:val="-1"/>
              </w:rPr>
              <w:t>- доведе</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spacing w:val="1"/>
              </w:rPr>
              <w:t>везу</w:t>
            </w:r>
            <w:r w:rsidRPr="00D256AF">
              <w:rPr>
                <w:rFonts w:ascii="Times New Roman" w:hAnsi="Times New Roman"/>
                <w:spacing w:val="-6"/>
              </w:rPr>
              <w:t xml:space="preserve"> </w:t>
            </w:r>
            <w:r w:rsidRPr="00D256AF">
              <w:rPr>
                <w:rFonts w:ascii="Times New Roman" w:hAnsi="Times New Roman"/>
              </w:rPr>
              <w:t>промене</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rPr>
              <w:t>спољашњој</w:t>
            </w:r>
            <w:r w:rsidRPr="00D256AF">
              <w:rPr>
                <w:rFonts w:ascii="Times New Roman" w:hAnsi="Times New Roman"/>
                <w:spacing w:val="-7"/>
              </w:rPr>
              <w:t xml:space="preserve"> </w:t>
            </w:r>
            <w:r w:rsidRPr="00D256AF">
              <w:rPr>
                <w:rFonts w:ascii="Times New Roman" w:hAnsi="Times New Roman"/>
                <w:spacing w:val="-1"/>
              </w:rPr>
              <w:t>средини</w:t>
            </w:r>
            <w:r w:rsidRPr="00D256AF">
              <w:rPr>
                <w:rFonts w:ascii="Times New Roman" w:hAnsi="Times New Roman"/>
                <w:spacing w:val="3"/>
              </w:rPr>
              <w:t xml:space="preserve"> </w:t>
            </w:r>
            <w:r w:rsidRPr="00D256AF">
              <w:rPr>
                <w:rFonts w:ascii="Times New Roman" w:hAnsi="Times New Roman"/>
                <w:spacing w:val="-1"/>
              </w:rPr>
              <w:t>са</w:t>
            </w:r>
            <w:r w:rsidRPr="00D256AF">
              <w:rPr>
                <w:rFonts w:ascii="Times New Roman" w:hAnsi="Times New Roman"/>
                <w:spacing w:val="1"/>
              </w:rPr>
              <w:t xml:space="preserve"> </w:t>
            </w:r>
            <w:r w:rsidRPr="00D256AF">
              <w:rPr>
                <w:rFonts w:ascii="Times New Roman" w:hAnsi="Times New Roman"/>
                <w:spacing w:val="-1"/>
              </w:rPr>
              <w:t>губитком</w:t>
            </w:r>
            <w:r w:rsidRPr="00D256AF">
              <w:rPr>
                <w:rFonts w:ascii="Times New Roman" w:hAnsi="Times New Roman"/>
                <w:spacing w:val="36"/>
              </w:rPr>
              <w:t xml:space="preserve"> </w:t>
            </w:r>
            <w:r w:rsidRPr="00D256AF">
              <w:rPr>
                <w:rFonts w:ascii="Times New Roman" w:hAnsi="Times New Roman"/>
                <w:spacing w:val="-1"/>
              </w:rPr>
              <w:t xml:space="preserve">разноврсности </w:t>
            </w:r>
            <w:r w:rsidRPr="00D256AF">
              <w:rPr>
                <w:rFonts w:ascii="Times New Roman" w:hAnsi="Times New Roman"/>
                <w:spacing w:val="-1"/>
              </w:rPr>
              <w:lastRenderedPageBreak/>
              <w:t>живих</w:t>
            </w:r>
            <w:r w:rsidRPr="00D256AF">
              <w:rPr>
                <w:rFonts w:ascii="Times New Roman" w:hAnsi="Times New Roman"/>
                <w:spacing w:val="-3"/>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Земљи;</w:t>
            </w:r>
          </w:p>
          <w:p w:rsidR="008E302C" w:rsidRPr="00D256AF" w:rsidRDefault="008E302C" w:rsidP="00E120CC">
            <w:pPr>
              <w:pStyle w:val="ListParagraph"/>
              <w:widowControl w:val="0"/>
              <w:tabs>
                <w:tab w:val="left" w:pos="244"/>
              </w:tabs>
              <w:spacing w:after="0" w:line="254" w:lineRule="auto"/>
              <w:ind w:left="0" w:right="475"/>
              <w:contextualSpacing w:val="0"/>
              <w:rPr>
                <w:rFonts w:ascii="Times New Roman" w:eastAsia="Times New Roman" w:hAnsi="Times New Roman"/>
              </w:rPr>
            </w:pPr>
            <w:r w:rsidRPr="00D256AF">
              <w:rPr>
                <w:rFonts w:ascii="Times New Roman" w:hAnsi="Times New Roman"/>
                <w:spacing w:val="-1"/>
              </w:rPr>
              <w:t>- направи</w:t>
            </w:r>
            <w:r w:rsidRPr="00D256AF">
              <w:rPr>
                <w:rFonts w:ascii="Times New Roman" w:hAnsi="Times New Roman"/>
                <w:spacing w:val="3"/>
              </w:rPr>
              <w:t xml:space="preserve"> </w:t>
            </w:r>
            <w:r w:rsidRPr="00D256AF">
              <w:rPr>
                <w:rFonts w:ascii="Times New Roman" w:hAnsi="Times New Roman"/>
                <w:spacing w:val="-1"/>
              </w:rPr>
              <w:t>разлику</w:t>
            </w:r>
            <w:r w:rsidRPr="00D256AF">
              <w:rPr>
                <w:rFonts w:ascii="Times New Roman" w:hAnsi="Times New Roman"/>
                <w:spacing w:val="-8"/>
              </w:rPr>
              <w:t xml:space="preserve"> </w:t>
            </w:r>
            <w:r w:rsidRPr="00D256AF">
              <w:rPr>
                <w:rFonts w:ascii="Times New Roman" w:hAnsi="Times New Roman"/>
              </w:rPr>
              <w:t>између</w:t>
            </w:r>
            <w:r w:rsidRPr="00D256AF">
              <w:rPr>
                <w:rFonts w:ascii="Times New Roman" w:hAnsi="Times New Roman"/>
                <w:spacing w:val="-8"/>
              </w:rPr>
              <w:t xml:space="preserve"> </w:t>
            </w:r>
            <w:r w:rsidRPr="00D256AF">
              <w:rPr>
                <w:rFonts w:ascii="Times New Roman" w:hAnsi="Times New Roman"/>
                <w:spacing w:val="-1"/>
              </w:rPr>
              <w:t xml:space="preserve">одговорног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 xml:space="preserve">неодговорног </w:t>
            </w:r>
            <w:r w:rsidRPr="00D256AF">
              <w:rPr>
                <w:rFonts w:ascii="Times New Roman" w:hAnsi="Times New Roman"/>
              </w:rPr>
              <w:t>односа</w:t>
            </w:r>
            <w:r w:rsidRPr="00D256AF">
              <w:rPr>
                <w:rFonts w:ascii="Times New Roman" w:hAnsi="Times New Roman"/>
                <w:spacing w:val="4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 xml:space="preserve">живим </w:t>
            </w:r>
            <w:r w:rsidRPr="00D256AF">
              <w:rPr>
                <w:rFonts w:ascii="Times New Roman" w:hAnsi="Times New Roman"/>
                <w:spacing w:val="-2"/>
              </w:rPr>
              <w:t>бићима</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rPr>
              <w:t>непосредном</w:t>
            </w:r>
            <w:r w:rsidRPr="00D256AF">
              <w:rPr>
                <w:rFonts w:ascii="Times New Roman" w:hAnsi="Times New Roman"/>
                <w:spacing w:val="-6"/>
              </w:rPr>
              <w:t xml:space="preserve"> </w:t>
            </w:r>
            <w:r w:rsidRPr="00D256AF">
              <w:rPr>
                <w:rFonts w:ascii="Times New Roman" w:hAnsi="Times New Roman"/>
                <w:spacing w:val="-1"/>
              </w:rPr>
              <w:t>окружењу;</w:t>
            </w:r>
          </w:p>
        </w:tc>
        <w:tc>
          <w:tcPr>
            <w:tcW w:w="5040" w:type="dxa"/>
            <w:tcBorders>
              <w:lef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rPr>
              <w:lastRenderedPageBreak/>
              <w:t xml:space="preserve">Позитиван и негативан утицај људи на жива бића и животну средину. Пројекат очувања природе у </w:t>
            </w:r>
            <w:r w:rsidRPr="00D256AF">
              <w:rPr>
                <w:rFonts w:ascii="Times New Roman" w:hAnsi="Times New Roman"/>
                <w:color w:val="000000"/>
              </w:rPr>
              <w:lastRenderedPageBreak/>
              <w:t xml:space="preserve">мом крају. </w:t>
            </w:r>
          </w:p>
        </w:tc>
      </w:tr>
    </w:tbl>
    <w:p w:rsidR="008E302C" w:rsidRDefault="008E302C" w:rsidP="00595139">
      <w:pPr>
        <w:spacing w:after="0" w:line="240" w:lineRule="auto"/>
        <w:rPr>
          <w:rFonts w:ascii="Times New Roman" w:eastAsia="Times New Roman" w:hAnsi="Times New Roman"/>
          <w:b/>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11.</w:t>
      </w:r>
      <w:r w:rsidR="00AA4E0A">
        <w:rPr>
          <w:rFonts w:ascii="Times New Roman" w:eastAsia="Times New Roman" w:hAnsi="Times New Roman"/>
          <w:b/>
          <w:sz w:val="24"/>
          <w:szCs w:val="24"/>
        </w:rPr>
        <w:t>4</w:t>
      </w:r>
      <w:r>
        <w:rPr>
          <w:rFonts w:ascii="Times New Roman" w:eastAsia="Times New Roman" w:hAnsi="Times New Roman"/>
          <w:b/>
          <w:sz w:val="24"/>
          <w:szCs w:val="24"/>
        </w:rPr>
        <w:t xml:space="preserve">. </w:t>
      </w:r>
      <w:r w:rsidR="00595139" w:rsidRPr="000D446D">
        <w:rPr>
          <w:rFonts w:ascii="Times New Roman" w:eastAsia="Times New Roman" w:hAnsi="Times New Roman"/>
          <w:b/>
          <w:sz w:val="24"/>
          <w:szCs w:val="24"/>
        </w:rPr>
        <w:t>ОСТАЛИ ОБЛИЦИ ОБРАЗОВНО-ВАСПИТНОГ РАДА</w:t>
      </w:r>
    </w:p>
    <w:p w:rsidR="00595139" w:rsidRDefault="00595139" w:rsidP="00595139">
      <w:pPr>
        <w:spacing w:after="0" w:line="240" w:lineRule="auto"/>
        <w:rPr>
          <w:rFonts w:ascii="Times New Roman" w:eastAsia="Times New Roman" w:hAnsi="Times New Roman"/>
          <w:b/>
          <w:sz w:val="24"/>
          <w:szCs w:val="24"/>
        </w:rPr>
      </w:pPr>
    </w:p>
    <w:p w:rsidR="00AA4E0A" w:rsidRPr="0040307F" w:rsidRDefault="00AA4E0A" w:rsidP="00AA4E0A">
      <w:pPr>
        <w:rPr>
          <w:rFonts w:ascii="Times New Roman" w:hAnsi="Times New Roman"/>
          <w:b/>
        </w:rPr>
      </w:pPr>
      <w:r>
        <w:rPr>
          <w:rFonts w:ascii="Times New Roman" w:hAnsi="Times New Roman"/>
          <w:b/>
        </w:rPr>
        <w:t>ПРОГРАМ РАДА ОДЕЉЕЊСКОГ СТАРЕШИНЕ 5. РАЗРЕДА</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8364"/>
      </w:tblGrid>
      <w:tr w:rsidR="00AA4E0A" w:rsidRPr="00223DD8" w:rsidTr="00BF4307">
        <w:trPr>
          <w:trHeight w:val="549"/>
        </w:trPr>
        <w:tc>
          <w:tcPr>
            <w:tcW w:w="5778" w:type="dxa"/>
            <w:tcBorders>
              <w:right w:val="single" w:sz="4" w:space="0" w:color="auto"/>
            </w:tcBorders>
          </w:tcPr>
          <w:p w:rsidR="00AA4E0A" w:rsidRPr="00223DD8" w:rsidRDefault="00AA4E0A" w:rsidP="00BF4307">
            <w:pPr>
              <w:rPr>
                <w:rFonts w:ascii="Times New Roman" w:hAnsi="Times New Roman"/>
                <w:b/>
              </w:rPr>
            </w:pPr>
            <w:r w:rsidRPr="00223DD8">
              <w:rPr>
                <w:rFonts w:ascii="Times New Roman" w:hAnsi="Times New Roman"/>
                <w:b/>
              </w:rPr>
              <w:t>Наставна тема</w:t>
            </w:r>
          </w:p>
        </w:tc>
        <w:tc>
          <w:tcPr>
            <w:tcW w:w="8364" w:type="dxa"/>
            <w:tcBorders>
              <w:left w:val="single" w:sz="4" w:space="0" w:color="auto"/>
              <w:bottom w:val="single" w:sz="4" w:space="0" w:color="auto"/>
            </w:tcBorders>
          </w:tcPr>
          <w:p w:rsidR="00AA4E0A" w:rsidRPr="00223DD8" w:rsidRDefault="00AA4E0A" w:rsidP="00BF4307">
            <w:pPr>
              <w:rPr>
                <w:rFonts w:ascii="Times New Roman" w:hAnsi="Times New Roman"/>
                <w:b/>
              </w:rPr>
            </w:pPr>
            <w:r w:rsidRPr="00223DD8">
              <w:rPr>
                <w:rFonts w:ascii="Times New Roman" w:hAnsi="Times New Roman"/>
                <w:b/>
              </w:rPr>
              <w:t xml:space="preserve">Садржаји </w:t>
            </w:r>
          </w:p>
        </w:tc>
      </w:tr>
      <w:tr w:rsidR="00AA4E0A" w:rsidRPr="00223DD8" w:rsidTr="00BF4307">
        <w:tc>
          <w:tcPr>
            <w:tcW w:w="5778" w:type="dxa"/>
            <w:tcBorders>
              <w:right w:val="single" w:sz="4" w:space="0" w:color="auto"/>
            </w:tcBorders>
          </w:tcPr>
          <w:p w:rsidR="00AA4E0A" w:rsidRPr="00223DD8" w:rsidRDefault="00AA4E0A" w:rsidP="00BF4307">
            <w:pPr>
              <w:jc w:val="center"/>
              <w:rPr>
                <w:rFonts w:ascii="Times New Roman" w:hAnsi="Times New Roman"/>
                <w:b/>
              </w:rPr>
            </w:pPr>
            <w:r>
              <w:rPr>
                <w:rFonts w:ascii="Times New Roman" w:hAnsi="Times New Roman"/>
                <w:b/>
              </w:rPr>
              <w:t>Организација рада у школи и организација одељењског старешине</w:t>
            </w:r>
          </w:p>
          <w:p w:rsidR="00AA4E0A" w:rsidRDefault="00AA4E0A" w:rsidP="00BF4307">
            <w:pPr>
              <w:jc w:val="center"/>
              <w:rPr>
                <w:rFonts w:ascii="Times New Roman" w:hAnsi="Times New Roman"/>
                <w:b/>
              </w:rPr>
            </w:pPr>
          </w:p>
          <w:p w:rsidR="00AA4E0A" w:rsidRPr="00223DD8" w:rsidRDefault="00AA4E0A" w:rsidP="00BF4307">
            <w:pPr>
              <w:jc w:val="center"/>
              <w:rPr>
                <w:rFonts w:ascii="Times New Roman" w:hAnsi="Times New Roman"/>
                <w:b/>
              </w:rPr>
            </w:pPr>
            <w:r>
              <w:rPr>
                <w:rFonts w:ascii="Times New Roman" w:hAnsi="Times New Roman"/>
                <w:b/>
              </w:rPr>
              <w:t>Правила у установи</w:t>
            </w:r>
          </w:p>
          <w:p w:rsidR="00AA4E0A" w:rsidRPr="00223DD8" w:rsidRDefault="00AA4E0A" w:rsidP="00BF4307">
            <w:pPr>
              <w:rPr>
                <w:rFonts w:ascii="Times New Roman" w:hAnsi="Times New Roman"/>
                <w:b/>
              </w:rPr>
            </w:pP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Представљање Календара образовно-васпитног рада, распоред часова, организација ОЗ и ОС</w:t>
            </w:r>
          </w:p>
          <w:p w:rsidR="00AA4E0A" w:rsidRPr="00FC4616" w:rsidRDefault="00AA4E0A" w:rsidP="00BF4307">
            <w:pPr>
              <w:rPr>
                <w:rFonts w:ascii="Times New Roman" w:hAnsi="Times New Roman"/>
              </w:rPr>
            </w:pPr>
          </w:p>
          <w:p w:rsidR="00AA4E0A" w:rsidRPr="00FC4616" w:rsidRDefault="00AA4E0A" w:rsidP="00BF4307">
            <w:pPr>
              <w:rPr>
                <w:rFonts w:ascii="Times New Roman" w:hAnsi="Times New Roman"/>
              </w:rPr>
            </w:pPr>
            <w:r>
              <w:rPr>
                <w:rFonts w:ascii="Times New Roman" w:hAnsi="Times New Roman"/>
              </w:rPr>
              <w:t>-</w:t>
            </w:r>
            <w:r w:rsidRPr="00FC4616">
              <w:rPr>
                <w:rFonts w:ascii="Times New Roman" w:hAnsi="Times New Roman"/>
              </w:rPr>
              <w:t xml:space="preserve">Упознавање са важећим Правилницима (Правилник о васпитно-дисциплинској и материјалној одговорности и Правилник о правилима понашања)             </w:t>
            </w:r>
            <w:r>
              <w:rPr>
                <w:rFonts w:ascii="Times New Roman" w:hAnsi="Times New Roman"/>
              </w:rPr>
              <w:t xml:space="preserve">                     </w:t>
            </w:r>
            <w:r w:rsidRPr="00FC4616">
              <w:rPr>
                <w:rFonts w:ascii="Times New Roman" w:hAnsi="Times New Roman"/>
              </w:rPr>
              <w:t xml:space="preserve">  </w:t>
            </w:r>
            <w:r>
              <w:rPr>
                <w:rFonts w:ascii="Times New Roman" w:hAnsi="Times New Roman"/>
              </w:rPr>
              <w:t>-</w:t>
            </w:r>
            <w:r w:rsidRPr="00FC4616">
              <w:rPr>
                <w:rFonts w:ascii="Times New Roman" w:hAnsi="Times New Roman"/>
              </w:rPr>
              <w:t xml:space="preserve">Израда паноа о правилима понашања на нивоу ОЗ                </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 xml:space="preserve">Обележавање важних историјских и културних датума током школске године </w:t>
            </w:r>
          </w:p>
          <w:p w:rsidR="00AA4E0A" w:rsidRDefault="00AA4E0A" w:rsidP="00BF4307">
            <w:pPr>
              <w:jc w:val="center"/>
              <w:rPr>
                <w:rFonts w:ascii="Times New Roman" w:hAnsi="Times New Roman"/>
                <w:b/>
              </w:rPr>
            </w:pP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Светски дан толеранције, Дечја недеља, Светски дан борбе против сиде, Школска слава Свети Сава, Дан планете земље, Дан матерњег језика, Светског дана без дувана, Дана заштите животне средине, Дана здравих уста и зуба, Светског дана Црвеног крста, Нове године, Вукове недеље, Дана против расне и верске дискриминације</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r>
              <w:rPr>
                <w:rFonts w:ascii="Times New Roman" w:hAnsi="Times New Roman"/>
                <w:b/>
              </w:rPr>
              <w:t>Међуученички односи и ненасиље</w:t>
            </w: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Теме препознавања насиља и класификација по нивоима насиља, кораци у превенцији, врсте насиља, решавање конфликата у одељењу и ван њега</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Праћење, анализа и планирање успеха и владања ученика</w:t>
            </w: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Садржај обухвата теме анализирања успеха и владања ученика, упознавање техника учења, помоћи у учењу, учење у пару и групи</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Болести зависности</w:t>
            </w:r>
          </w:p>
        </w:tc>
        <w:tc>
          <w:tcPr>
            <w:tcW w:w="8364" w:type="dxa"/>
            <w:tcBorders>
              <w:top w:val="single" w:sz="4" w:space="0" w:color="auto"/>
              <w:left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Дувански дим, алкохол, психоактивне супстанце и начини превенције</w:t>
            </w:r>
          </w:p>
        </w:tc>
      </w:tr>
    </w:tbl>
    <w:p w:rsidR="00AA4E0A" w:rsidRDefault="00AA4E0A" w:rsidP="00AA4E0A">
      <w:pPr>
        <w:spacing w:after="0" w:line="240" w:lineRule="auto"/>
        <w:rPr>
          <w:rFonts w:ascii="Times New Roman" w:hAnsi="Times New Roman"/>
          <w:color w:val="FF0000"/>
          <w:sz w:val="24"/>
          <w:szCs w:val="24"/>
        </w:rPr>
      </w:pPr>
    </w:p>
    <w:p w:rsidR="00AA4E0A" w:rsidRDefault="00AA4E0A" w:rsidP="00AA4E0A">
      <w:pPr>
        <w:rPr>
          <w:rFonts w:ascii="Times New Roman" w:hAnsi="Times New Roman"/>
          <w:sz w:val="24"/>
          <w:szCs w:val="24"/>
        </w:rPr>
      </w:pPr>
    </w:p>
    <w:p w:rsidR="00AA4E0A" w:rsidRPr="00E32F7F" w:rsidRDefault="00AA4E0A" w:rsidP="00AA4E0A">
      <w:pPr>
        <w:rPr>
          <w:rFonts w:ascii="Times New Roman" w:hAnsi="Times New Roman"/>
          <w:b/>
          <w:sz w:val="24"/>
          <w:szCs w:val="24"/>
        </w:rPr>
      </w:pPr>
      <w:r w:rsidRPr="00E32F7F">
        <w:rPr>
          <w:rFonts w:ascii="Times New Roman" w:hAnsi="Times New Roman"/>
          <w:b/>
          <w:sz w:val="24"/>
          <w:szCs w:val="24"/>
        </w:rPr>
        <w:lastRenderedPageBreak/>
        <w:t>НАЧИНИ ПРИЛАГОЂАВАЊА ПРОГРАМА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Неки од препоручених начина прилагођавања програма наставе и учења ученицима којима је потребна додатна образовна подршка: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што већа индивидуализација наставе, а посебно са ученицима којима је потребна додатна образовна подршка и надареним ученицима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размена искустава и сарадња са члановима Већа и стручним сарадницима у школи...</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коришћење вршњачке подршке и помоћи у савладавању програмских садржаја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и све друго што ће се применити у складу са конкретним случајем</w:t>
      </w:r>
      <w:r>
        <w:rPr>
          <w:rFonts w:ascii="Times New Roman" w:hAnsi="Times New Roman"/>
          <w:sz w:val="24"/>
          <w:szCs w:val="24"/>
        </w:rPr>
        <w:t>.</w:t>
      </w:r>
    </w:p>
    <w:p w:rsidR="003A4A8C" w:rsidRDefault="003A4A8C"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lastRenderedPageBreak/>
        <w:t xml:space="preserve">12. </w:t>
      </w:r>
      <w:r w:rsidR="00595139" w:rsidRPr="0003296B">
        <w:rPr>
          <w:rFonts w:ascii="Times New Roman" w:hAnsi="Times New Roman"/>
          <w:b/>
          <w:sz w:val="24"/>
          <w:szCs w:val="24"/>
          <w:lang w:val="sr-Cyrl-CS"/>
        </w:rPr>
        <w:t xml:space="preserve">ПРОГРАМ НАСТАВЕ И УЧЕЊА ЗА </w:t>
      </w:r>
      <w:r w:rsidR="00595139">
        <w:rPr>
          <w:rFonts w:ascii="Times New Roman" w:hAnsi="Times New Roman"/>
          <w:b/>
          <w:sz w:val="24"/>
          <w:szCs w:val="24"/>
          <w:lang w:val="sr-Cyrl-CS"/>
        </w:rPr>
        <w:t>ШЕСТИ</w:t>
      </w:r>
      <w:r w:rsidR="00595139" w:rsidRPr="0003296B">
        <w:rPr>
          <w:rFonts w:ascii="Times New Roman" w:hAnsi="Times New Roman"/>
          <w:b/>
          <w:sz w:val="24"/>
          <w:szCs w:val="24"/>
          <w:lang w:val="sr-Cyrl-CS"/>
        </w:rPr>
        <w:t xml:space="preserve"> РАЗРЕД</w:t>
      </w:r>
    </w:p>
    <w:p w:rsidR="00595139" w:rsidRDefault="00595139" w:rsidP="00595139">
      <w:pPr>
        <w:spacing w:after="0" w:line="240" w:lineRule="auto"/>
        <w:rPr>
          <w:rFonts w:ascii="Times New Roman" w:hAnsi="Times New Roman"/>
          <w:b/>
          <w:sz w:val="24"/>
          <w:szCs w:val="24"/>
          <w:lang w:val="sr-Cyrl-CS"/>
        </w:rPr>
      </w:pPr>
    </w:p>
    <w:p w:rsidR="00595139" w:rsidRPr="00FD1814" w:rsidRDefault="003A4A8C" w:rsidP="00595139">
      <w:pPr>
        <w:jc w:val="both"/>
        <w:rPr>
          <w:rFonts w:ascii="Times New Roman" w:hAnsi="Times New Roman"/>
          <w:b/>
          <w:sz w:val="24"/>
          <w:szCs w:val="24"/>
        </w:rPr>
      </w:pPr>
      <w:r>
        <w:rPr>
          <w:rFonts w:ascii="Times New Roman" w:hAnsi="Times New Roman"/>
          <w:b/>
          <w:sz w:val="24"/>
          <w:szCs w:val="24"/>
        </w:rPr>
        <w:t xml:space="preserve">12.1. </w:t>
      </w:r>
      <w:r w:rsidR="00595139" w:rsidRPr="00FD1814">
        <w:rPr>
          <w:rFonts w:ascii="Times New Roman" w:hAnsi="Times New Roman"/>
          <w:b/>
          <w:sz w:val="24"/>
          <w:szCs w:val="24"/>
        </w:rPr>
        <w:t>ОБАВЕЗНИ НАСТАВНИ ПРЕДМЕТИ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FD1814" w:rsidTr="004A324C">
        <w:trPr>
          <w:trHeight w:val="260"/>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Разред</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Шести разред</w:t>
            </w:r>
          </w:p>
        </w:tc>
      </w:tr>
      <w:tr w:rsidR="00595139" w:rsidRPr="00FD1814" w:rsidTr="004A324C">
        <w:trPr>
          <w:trHeight w:val="476"/>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Наставни предмет</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Српски језик и књижевност</w:t>
            </w:r>
          </w:p>
        </w:tc>
      </w:tr>
      <w:tr w:rsidR="00595139" w:rsidRPr="00FD1814" w:rsidTr="004A324C">
        <w:trPr>
          <w:trHeight w:val="476"/>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Годишњи фонд часова</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144 часа</w:t>
            </w:r>
          </w:p>
        </w:tc>
      </w:tr>
      <w:tr w:rsidR="00595139" w:rsidRPr="00FD1814" w:rsidTr="004A324C">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Циљ наставе предмета</w:t>
            </w:r>
          </w:p>
          <w:p w:rsidR="00595139" w:rsidRPr="00BB75C3" w:rsidRDefault="00595139" w:rsidP="004A324C">
            <w:pPr>
              <w:jc w:val="both"/>
              <w:rPr>
                <w:rFonts w:ascii="Times New Roman" w:hAnsi="Times New Roman"/>
                <w:b/>
              </w:rPr>
            </w:pP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 xml:space="preserve"> </w:t>
            </w:r>
            <w:r w:rsidRPr="00BB75C3">
              <w:rPr>
                <w:rFonts w:ascii="Times New Roman" w:hAnsi="Times New Roman"/>
                <w:b/>
              </w:rPr>
              <w:t>Циљеви наставе и учења наставног предмета Српски језик и књижевности јесу да се ученик оспособи да правилно користи српски језик у различитим комуникативним ситуацијама, у говоруи писању; да кроз читање и тумачење књижевних дела развија читалачке компетенције које, уз књижевно знање, обухватају емоционално и фантазијско уживљавање, истраживачко посматрање; да подстичу имагинацију и уметнички сензибилитет, естетичко доживљавање и критичко мишљење, морално просуђивање и асоцијативно повезивање; да се одговарајућим врстама читања оспособљава да умерено приступа делу и приликом тумачења открива различите слојеве и значења; да стиче основна знања о месту, улози и значају језика и књижевности у култури, као и о медијској писмености; да стиче и развија најшира хуманистичка знања и да научи како функционално да повезује садржаје предметних области.</w:t>
            </w:r>
          </w:p>
        </w:tc>
      </w:tr>
    </w:tbl>
    <w:p w:rsidR="00595139" w:rsidRPr="00FD1814" w:rsidRDefault="00595139" w:rsidP="00595139">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FD1814" w:rsidTr="004A324C">
        <w:tc>
          <w:tcPr>
            <w:tcW w:w="5238" w:type="dxa"/>
            <w:gridSpan w:val="2"/>
          </w:tcPr>
          <w:p w:rsidR="00595139" w:rsidRPr="00FD1814" w:rsidRDefault="00595139" w:rsidP="004A324C">
            <w:pPr>
              <w:jc w:val="both"/>
              <w:rPr>
                <w:rFonts w:ascii="Times New Roman" w:hAnsi="Times New Roman"/>
                <w:b/>
                <w:sz w:val="24"/>
                <w:szCs w:val="24"/>
              </w:rPr>
            </w:pPr>
            <w:r w:rsidRPr="00FD1814">
              <w:rPr>
                <w:rFonts w:ascii="Times New Roman" w:hAnsi="Times New Roman"/>
                <w:b/>
                <w:sz w:val="24"/>
                <w:szCs w:val="24"/>
              </w:rPr>
              <w:t xml:space="preserve">Исходи </w:t>
            </w:r>
          </w:p>
        </w:tc>
        <w:tc>
          <w:tcPr>
            <w:tcW w:w="3510" w:type="dxa"/>
          </w:tcPr>
          <w:p w:rsidR="00595139" w:rsidRPr="00FD1814" w:rsidRDefault="00595139" w:rsidP="004A324C">
            <w:pPr>
              <w:jc w:val="both"/>
              <w:rPr>
                <w:rFonts w:ascii="Times New Roman" w:hAnsi="Times New Roman"/>
                <w:b/>
                <w:sz w:val="24"/>
                <w:szCs w:val="24"/>
              </w:rPr>
            </w:pPr>
            <w:r w:rsidRPr="00FD1814">
              <w:rPr>
                <w:rFonts w:ascii="Times New Roman" w:hAnsi="Times New Roman"/>
                <w:b/>
                <w:sz w:val="24"/>
                <w:szCs w:val="24"/>
              </w:rPr>
              <w:t>Област/Тема</w:t>
            </w:r>
          </w:p>
        </w:tc>
        <w:tc>
          <w:tcPr>
            <w:tcW w:w="5580" w:type="dxa"/>
          </w:tcPr>
          <w:p w:rsidR="00595139" w:rsidRPr="00FD1814" w:rsidRDefault="00595139" w:rsidP="004A324C">
            <w:pPr>
              <w:jc w:val="both"/>
              <w:rPr>
                <w:rFonts w:ascii="Times New Roman" w:hAnsi="Times New Roman"/>
                <w:b/>
                <w:sz w:val="24"/>
                <w:szCs w:val="24"/>
                <w:lang w:val="sr-Cyrl-CS"/>
              </w:rPr>
            </w:pPr>
            <w:r w:rsidRPr="00FD1814">
              <w:rPr>
                <w:rFonts w:ascii="Times New Roman" w:hAnsi="Times New Roman"/>
                <w:b/>
                <w:sz w:val="24"/>
                <w:szCs w:val="24"/>
                <w:lang w:val="sr-Cyrl-CS"/>
              </w:rPr>
              <w:t xml:space="preserve">Садржаји </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t>-препознаје и повезује књижевне термине и појмове обрађене у претходним разредима са новим делима која чита;</w:t>
            </w:r>
          </w:p>
          <w:p w:rsidR="00595139" w:rsidRPr="00BB75C3" w:rsidRDefault="00595139" w:rsidP="004A324C">
            <w:pPr>
              <w:jc w:val="both"/>
              <w:rPr>
                <w:rFonts w:ascii="Times New Roman" w:hAnsi="Times New Roman"/>
              </w:rPr>
            </w:pPr>
            <w:r w:rsidRPr="00BB75C3">
              <w:rPr>
                <w:rFonts w:ascii="Times New Roman" w:hAnsi="Times New Roman"/>
              </w:rPr>
              <w:t>-чита са разумевањем; парафразира прочитано и описује свој доживљај различитих врста књижевних дела и научно-популарних текстова;</w:t>
            </w:r>
          </w:p>
          <w:p w:rsidR="00595139" w:rsidRPr="00BB75C3" w:rsidRDefault="00595139" w:rsidP="004A324C">
            <w:pPr>
              <w:jc w:val="both"/>
              <w:rPr>
                <w:rFonts w:ascii="Times New Roman" w:hAnsi="Times New Roman"/>
              </w:rPr>
            </w:pPr>
            <w:r w:rsidRPr="00BB75C3">
              <w:rPr>
                <w:rFonts w:ascii="Times New Roman" w:hAnsi="Times New Roman"/>
              </w:rPr>
              <w:t>-одреди род књижевног дела и књижевну врсту;</w:t>
            </w:r>
          </w:p>
          <w:p w:rsidR="00595139" w:rsidRPr="00BB75C3" w:rsidRDefault="00595139" w:rsidP="004A324C">
            <w:pPr>
              <w:jc w:val="both"/>
              <w:rPr>
                <w:rFonts w:ascii="Times New Roman" w:hAnsi="Times New Roman"/>
              </w:rPr>
            </w:pPr>
            <w:r w:rsidRPr="00BB75C3">
              <w:rPr>
                <w:rFonts w:ascii="Times New Roman" w:hAnsi="Times New Roman"/>
              </w:rPr>
              <w:t>-прави разлику између дела лирског, епског и драмског карактера;</w:t>
            </w:r>
          </w:p>
          <w:p w:rsidR="00595139" w:rsidRPr="00BB75C3" w:rsidRDefault="00595139" w:rsidP="004A324C">
            <w:pPr>
              <w:jc w:val="both"/>
              <w:rPr>
                <w:rFonts w:ascii="Times New Roman" w:hAnsi="Times New Roman"/>
              </w:rPr>
            </w:pPr>
            <w:r w:rsidRPr="00BB75C3">
              <w:rPr>
                <w:rFonts w:ascii="Times New Roman" w:hAnsi="Times New Roman"/>
              </w:rPr>
              <w:t>-разликује ауторску приповетку од романа;</w:t>
            </w:r>
          </w:p>
          <w:p w:rsidR="00595139" w:rsidRPr="00BB75C3" w:rsidRDefault="00595139" w:rsidP="004A324C">
            <w:pPr>
              <w:jc w:val="both"/>
              <w:rPr>
                <w:rFonts w:ascii="Times New Roman" w:hAnsi="Times New Roman"/>
              </w:rPr>
            </w:pPr>
            <w:r w:rsidRPr="00BB75C3">
              <w:rPr>
                <w:rFonts w:ascii="Times New Roman" w:hAnsi="Times New Roman"/>
              </w:rPr>
              <w:lastRenderedPageBreak/>
              <w:t>-анализира структуру лирске песме (строфа, стих, рима);</w:t>
            </w:r>
          </w:p>
          <w:p w:rsidR="00595139" w:rsidRPr="00BB75C3" w:rsidRDefault="00595139" w:rsidP="004A324C">
            <w:pPr>
              <w:jc w:val="both"/>
              <w:rPr>
                <w:rFonts w:ascii="Times New Roman" w:hAnsi="Times New Roman"/>
              </w:rPr>
            </w:pPr>
            <w:r w:rsidRPr="00BB75C3">
              <w:rPr>
                <w:rFonts w:ascii="Times New Roman" w:hAnsi="Times New Roman"/>
              </w:rPr>
              <w:t>-уочава основне елементе структуре књижевноуметничког дела: тема, мотив, радња, време и место радње;</w:t>
            </w:r>
          </w:p>
          <w:p w:rsidR="00595139" w:rsidRPr="00BB75C3" w:rsidRDefault="00595139" w:rsidP="004A324C">
            <w:pPr>
              <w:jc w:val="both"/>
              <w:rPr>
                <w:rFonts w:ascii="Times New Roman" w:hAnsi="Times New Roman"/>
              </w:rPr>
            </w:pPr>
            <w:r w:rsidRPr="00BB75C3">
              <w:rPr>
                <w:rFonts w:ascii="Times New Roman" w:hAnsi="Times New Roman"/>
              </w:rPr>
              <w:t>-препознаје етапе драмске радње (заплет- расплет);</w:t>
            </w:r>
          </w:p>
          <w:p w:rsidR="00595139" w:rsidRPr="00BB75C3" w:rsidRDefault="00595139" w:rsidP="004A324C">
            <w:pPr>
              <w:jc w:val="both"/>
              <w:rPr>
                <w:rFonts w:ascii="Times New Roman" w:hAnsi="Times New Roman"/>
              </w:rPr>
            </w:pPr>
            <w:r w:rsidRPr="00BB75C3">
              <w:rPr>
                <w:rFonts w:ascii="Times New Roman" w:hAnsi="Times New Roman"/>
              </w:rPr>
              <w:t>-разликује појам песника и појам лирског субјекта; појам приповедача у односу на писца;</w:t>
            </w:r>
          </w:p>
          <w:p w:rsidR="00595139" w:rsidRPr="00BB75C3" w:rsidRDefault="00595139" w:rsidP="004A324C">
            <w:pPr>
              <w:jc w:val="both"/>
              <w:rPr>
                <w:rFonts w:ascii="Times New Roman" w:hAnsi="Times New Roman"/>
              </w:rPr>
            </w:pPr>
            <w:r w:rsidRPr="00BB75C3">
              <w:rPr>
                <w:rFonts w:ascii="Times New Roman" w:hAnsi="Times New Roman"/>
              </w:rPr>
              <w:t>-разликује облике казивања;</w:t>
            </w:r>
          </w:p>
          <w:p w:rsidR="00595139" w:rsidRPr="00BB75C3" w:rsidRDefault="00595139" w:rsidP="004A324C">
            <w:pPr>
              <w:jc w:val="both"/>
              <w:rPr>
                <w:rFonts w:ascii="Times New Roman" w:hAnsi="Times New Roman"/>
              </w:rPr>
            </w:pPr>
            <w:r w:rsidRPr="00BB75C3">
              <w:rPr>
                <w:rFonts w:ascii="Times New Roman" w:hAnsi="Times New Roman"/>
              </w:rPr>
              <w:t>-одреди стилске фигуре и разуме њихову улогу у књижевнојезичком тексту;</w:t>
            </w:r>
          </w:p>
          <w:p w:rsidR="00595139" w:rsidRPr="00BB75C3" w:rsidRDefault="00595139" w:rsidP="004A324C">
            <w:pPr>
              <w:jc w:val="both"/>
              <w:rPr>
                <w:rFonts w:ascii="Times New Roman" w:hAnsi="Times New Roman"/>
              </w:rPr>
            </w:pPr>
            <w:r w:rsidRPr="00BB75C3">
              <w:rPr>
                <w:rFonts w:ascii="Times New Roman" w:hAnsi="Times New Roman"/>
              </w:rPr>
              <w:t>-анализира узрочно-последичне односе у тексту и вреднује истакнуте идеје које текст нуди;</w:t>
            </w:r>
          </w:p>
          <w:p w:rsidR="00595139" w:rsidRPr="00BB75C3" w:rsidRDefault="00595139" w:rsidP="004A324C">
            <w:pPr>
              <w:jc w:val="both"/>
              <w:rPr>
                <w:rFonts w:ascii="Times New Roman" w:hAnsi="Times New Roman"/>
              </w:rPr>
            </w:pPr>
            <w:r w:rsidRPr="00BB75C3">
              <w:rPr>
                <w:rFonts w:ascii="Times New Roman" w:hAnsi="Times New Roman"/>
              </w:rPr>
              <w:t>-анализира поступке ликова у књижевноуметничком делу, служећи се аргументима из текста;</w:t>
            </w:r>
          </w:p>
          <w:p w:rsidR="00595139" w:rsidRPr="00BB75C3" w:rsidRDefault="00595139" w:rsidP="004A324C">
            <w:pPr>
              <w:jc w:val="both"/>
              <w:rPr>
                <w:rFonts w:ascii="Times New Roman" w:hAnsi="Times New Roman"/>
              </w:rPr>
            </w:pPr>
            <w:r w:rsidRPr="00BB75C3">
              <w:rPr>
                <w:rFonts w:ascii="Times New Roman" w:hAnsi="Times New Roman"/>
              </w:rPr>
              <w:t>-препозна хумор у књижевном делу;</w:t>
            </w:r>
          </w:p>
          <w:p w:rsidR="00595139" w:rsidRPr="00BB75C3" w:rsidRDefault="00595139" w:rsidP="004A324C">
            <w:pPr>
              <w:jc w:val="both"/>
              <w:rPr>
                <w:rFonts w:ascii="Times New Roman" w:hAnsi="Times New Roman"/>
              </w:rPr>
            </w:pPr>
            <w:r w:rsidRPr="00BB75C3">
              <w:rPr>
                <w:rFonts w:ascii="Times New Roman" w:hAnsi="Times New Roman"/>
              </w:rPr>
              <w:t>-разликује хумористички и дитирамбски тон од елегичног тона;</w:t>
            </w:r>
          </w:p>
          <w:p w:rsidR="00595139" w:rsidRPr="00BB75C3" w:rsidRDefault="00595139" w:rsidP="004A324C">
            <w:pPr>
              <w:jc w:val="both"/>
              <w:rPr>
                <w:rFonts w:ascii="Times New Roman" w:hAnsi="Times New Roman"/>
              </w:rPr>
            </w:pPr>
            <w:r w:rsidRPr="00BB75C3">
              <w:rPr>
                <w:rFonts w:ascii="Times New Roman" w:hAnsi="Times New Roman"/>
              </w:rPr>
              <w:t>-луструје веровања, обичаје, начин живота и догађаје у прошлости описане у делима;</w:t>
            </w:r>
          </w:p>
          <w:p w:rsidR="00595139" w:rsidRPr="00BB75C3" w:rsidRDefault="00595139" w:rsidP="004A324C">
            <w:pPr>
              <w:jc w:val="both"/>
              <w:rPr>
                <w:rFonts w:ascii="Times New Roman" w:hAnsi="Times New Roman"/>
              </w:rPr>
            </w:pPr>
            <w:r w:rsidRPr="00BB75C3">
              <w:rPr>
                <w:rFonts w:ascii="Times New Roman" w:hAnsi="Times New Roman"/>
              </w:rPr>
              <w:t>-уважава националне вредности;</w:t>
            </w:r>
          </w:p>
          <w:p w:rsidR="00595139" w:rsidRPr="00BB75C3" w:rsidRDefault="00595139" w:rsidP="004A324C">
            <w:pPr>
              <w:jc w:val="both"/>
              <w:rPr>
                <w:rFonts w:ascii="Times New Roman" w:hAnsi="Times New Roman"/>
              </w:rPr>
            </w:pPr>
            <w:r w:rsidRPr="00BB75C3">
              <w:rPr>
                <w:rFonts w:ascii="Times New Roman" w:hAnsi="Times New Roman"/>
              </w:rPr>
              <w:t>-негује културноисторијску баштину;</w:t>
            </w:r>
          </w:p>
          <w:p w:rsidR="00595139" w:rsidRPr="00BB75C3" w:rsidRDefault="00595139" w:rsidP="004A324C">
            <w:pPr>
              <w:jc w:val="both"/>
              <w:rPr>
                <w:rFonts w:ascii="Times New Roman" w:hAnsi="Times New Roman"/>
              </w:rPr>
            </w:pPr>
            <w:r w:rsidRPr="00BB75C3">
              <w:rPr>
                <w:rFonts w:ascii="Times New Roman" w:hAnsi="Times New Roman"/>
              </w:rPr>
              <w:t>-препоручи књижевно дело уз кратко образложење и критички суд;</w:t>
            </w:r>
          </w:p>
          <w:p w:rsidR="00595139" w:rsidRPr="00BB75C3" w:rsidRDefault="00595139" w:rsidP="004A324C">
            <w:pPr>
              <w:jc w:val="both"/>
              <w:rPr>
                <w:rFonts w:ascii="Times New Roman" w:hAnsi="Times New Roman"/>
              </w:rPr>
            </w:pPr>
            <w:r w:rsidRPr="00BB75C3">
              <w:rPr>
                <w:rFonts w:ascii="Times New Roman" w:hAnsi="Times New Roman"/>
              </w:rPr>
              <w:t>-упореди књижевно и филмско дело, позоришну представу и драмски текст;</w:t>
            </w:r>
          </w:p>
          <w:p w:rsidR="00595139" w:rsidRPr="00BB75C3" w:rsidRDefault="00595139" w:rsidP="004A324C">
            <w:pPr>
              <w:jc w:val="both"/>
              <w:rPr>
                <w:rFonts w:ascii="Times New Roman" w:hAnsi="Times New Roman"/>
              </w:rPr>
            </w:pPr>
            <w:r w:rsidRPr="00BB75C3">
              <w:rPr>
                <w:rFonts w:ascii="Times New Roman" w:hAnsi="Times New Roman"/>
              </w:rPr>
              <w:lastRenderedPageBreak/>
              <w:t>-користи електронски додатак уз уџбеник;</w:t>
            </w: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tc>
        <w:tc>
          <w:tcPr>
            <w:tcW w:w="3510" w:type="dxa"/>
          </w:tcPr>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КЊИЖЕВНОСТ</w:t>
            </w:r>
          </w:p>
        </w:tc>
        <w:tc>
          <w:tcPr>
            <w:tcW w:w="558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ЛИРИКА</w:t>
            </w:r>
          </w:p>
          <w:p w:rsidR="00595139" w:rsidRPr="00BB75C3" w:rsidRDefault="00595139" w:rsidP="004A324C">
            <w:pPr>
              <w:jc w:val="both"/>
              <w:rPr>
                <w:rFonts w:ascii="Times New Roman" w:hAnsi="Times New Roman"/>
                <w:b/>
              </w:rPr>
            </w:pPr>
            <w:r w:rsidRPr="00BB75C3">
              <w:rPr>
                <w:rFonts w:ascii="Times New Roman" w:hAnsi="Times New Roman"/>
                <w:b/>
              </w:rPr>
              <w:t>Лектира</w:t>
            </w:r>
          </w:p>
          <w:p w:rsidR="00595139" w:rsidRPr="00BB75C3" w:rsidRDefault="00595139" w:rsidP="004A324C">
            <w:pPr>
              <w:jc w:val="both"/>
              <w:rPr>
                <w:rFonts w:ascii="Times New Roman" w:hAnsi="Times New Roman"/>
              </w:rPr>
            </w:pPr>
            <w:r w:rsidRPr="00BB75C3">
              <w:rPr>
                <w:rFonts w:ascii="Times New Roman" w:hAnsi="Times New Roman"/>
              </w:rPr>
              <w:t xml:space="preserve">1.Обредне лирске народне песме (избор) </w:t>
            </w:r>
          </w:p>
          <w:p w:rsidR="00595139" w:rsidRPr="00BB75C3" w:rsidRDefault="00595139" w:rsidP="004A324C">
            <w:pPr>
              <w:jc w:val="both"/>
              <w:rPr>
                <w:rFonts w:ascii="Times New Roman" w:hAnsi="Times New Roman"/>
              </w:rPr>
            </w:pPr>
            <w:r w:rsidRPr="00BB75C3">
              <w:rPr>
                <w:rFonts w:ascii="Times New Roman" w:hAnsi="Times New Roman"/>
              </w:rPr>
              <w:t>2. Ђура Јакшић:  ,,Вече“</w:t>
            </w:r>
          </w:p>
          <w:p w:rsidR="00595139" w:rsidRPr="00BB75C3" w:rsidRDefault="00595139" w:rsidP="004A324C">
            <w:pPr>
              <w:jc w:val="both"/>
              <w:rPr>
                <w:rFonts w:ascii="Times New Roman" w:hAnsi="Times New Roman"/>
              </w:rPr>
            </w:pPr>
            <w:r w:rsidRPr="00BB75C3">
              <w:rPr>
                <w:rFonts w:ascii="Times New Roman" w:hAnsi="Times New Roman"/>
              </w:rPr>
              <w:t xml:space="preserve"> 3. Јован Дучић: ,,Село“</w:t>
            </w:r>
          </w:p>
          <w:p w:rsidR="00595139" w:rsidRPr="00BB75C3" w:rsidRDefault="00595139" w:rsidP="004A324C">
            <w:pPr>
              <w:jc w:val="both"/>
              <w:rPr>
                <w:rFonts w:ascii="Times New Roman" w:hAnsi="Times New Roman"/>
              </w:rPr>
            </w:pPr>
            <w:r w:rsidRPr="00BB75C3">
              <w:rPr>
                <w:rFonts w:ascii="Times New Roman" w:hAnsi="Times New Roman"/>
              </w:rPr>
              <w:t xml:space="preserve"> 4. Мирослав Антић: ,,Плава звезда“ </w:t>
            </w:r>
          </w:p>
          <w:p w:rsidR="00595139" w:rsidRPr="00BB75C3" w:rsidRDefault="00595139" w:rsidP="004A324C">
            <w:pPr>
              <w:jc w:val="both"/>
              <w:rPr>
                <w:rFonts w:ascii="Times New Roman" w:hAnsi="Times New Roman"/>
              </w:rPr>
            </w:pPr>
            <w:r w:rsidRPr="00BB75C3">
              <w:rPr>
                <w:rFonts w:ascii="Times New Roman" w:hAnsi="Times New Roman"/>
              </w:rPr>
              <w:t>5. Вељко Петровић: ,,Ратар“ / Алекса Шантић: ,,О, класје моје“</w:t>
            </w:r>
          </w:p>
          <w:p w:rsidR="00595139" w:rsidRPr="00BB75C3" w:rsidRDefault="00595139" w:rsidP="004A324C">
            <w:pPr>
              <w:jc w:val="both"/>
              <w:rPr>
                <w:rFonts w:ascii="Times New Roman" w:hAnsi="Times New Roman"/>
              </w:rPr>
            </w:pPr>
            <w:r w:rsidRPr="00BB75C3">
              <w:rPr>
                <w:rFonts w:ascii="Times New Roman" w:hAnsi="Times New Roman"/>
              </w:rPr>
              <w:t xml:space="preserve">6. Десанка Максимовић: ,,Грачаница“/ Војислав Илић: </w:t>
            </w:r>
            <w:r w:rsidRPr="00BB75C3">
              <w:rPr>
                <w:rFonts w:ascii="Times New Roman" w:hAnsi="Times New Roman"/>
              </w:rPr>
              <w:lastRenderedPageBreak/>
              <w:t>,,Свети Сава“</w:t>
            </w:r>
          </w:p>
          <w:p w:rsidR="00595139" w:rsidRPr="00BB75C3" w:rsidRDefault="00595139" w:rsidP="004A324C">
            <w:pPr>
              <w:jc w:val="both"/>
              <w:rPr>
                <w:rFonts w:ascii="Times New Roman" w:hAnsi="Times New Roman"/>
              </w:rPr>
            </w:pPr>
            <w:r w:rsidRPr="00BB75C3">
              <w:rPr>
                <w:rFonts w:ascii="Times New Roman" w:hAnsi="Times New Roman"/>
              </w:rPr>
              <w:t>7. Стеван Раичковић: ,,Хвала сунцу, земљи, трави“</w:t>
            </w:r>
          </w:p>
          <w:p w:rsidR="00595139" w:rsidRPr="00BB75C3" w:rsidRDefault="00595139" w:rsidP="004A324C">
            <w:pPr>
              <w:jc w:val="both"/>
              <w:rPr>
                <w:rFonts w:ascii="Times New Roman" w:hAnsi="Times New Roman"/>
              </w:rPr>
            </w:pPr>
            <w:r w:rsidRPr="00BB75C3">
              <w:rPr>
                <w:rFonts w:ascii="Times New Roman" w:hAnsi="Times New Roman"/>
              </w:rPr>
              <w:t>8. Милован Данојлић: ,,Овај дечак зове се Пепо Крста“</w:t>
            </w:r>
          </w:p>
          <w:p w:rsidR="00595139" w:rsidRPr="00BB75C3" w:rsidRDefault="00595139" w:rsidP="004A324C">
            <w:pPr>
              <w:jc w:val="both"/>
              <w:rPr>
                <w:rFonts w:ascii="Times New Roman" w:hAnsi="Times New Roman"/>
              </w:rPr>
            </w:pPr>
            <w:r w:rsidRPr="00BB75C3">
              <w:rPr>
                <w:rFonts w:ascii="Times New Roman" w:hAnsi="Times New Roman"/>
              </w:rPr>
              <w:t>9. Сергеј Јесењин: ,,Песма о керуши“</w:t>
            </w:r>
          </w:p>
          <w:p w:rsidR="00595139" w:rsidRPr="00BB75C3" w:rsidRDefault="00595139" w:rsidP="004A324C">
            <w:pPr>
              <w:jc w:val="both"/>
              <w:rPr>
                <w:rFonts w:ascii="Times New Roman" w:hAnsi="Times New Roman"/>
                <w:b/>
              </w:rPr>
            </w:pPr>
            <w:r w:rsidRPr="00BB75C3">
              <w:rPr>
                <w:rFonts w:ascii="Times New Roman" w:hAnsi="Times New Roman"/>
                <w:b/>
              </w:rPr>
              <w:t>Књижевни термини и појмови</w:t>
            </w:r>
          </w:p>
          <w:p w:rsidR="00595139" w:rsidRPr="00BB75C3" w:rsidRDefault="00595139" w:rsidP="004A324C">
            <w:pPr>
              <w:jc w:val="both"/>
              <w:rPr>
                <w:rFonts w:ascii="Times New Roman" w:hAnsi="Times New Roman"/>
              </w:rPr>
            </w:pPr>
            <w:r w:rsidRPr="00BB75C3">
              <w:rPr>
                <w:rFonts w:ascii="Times New Roman" w:hAnsi="Times New Roman"/>
              </w:rPr>
              <w:t>Врста строфе према броју стихова у лирској песми: дистих; терцет; врста стиха по броју слогова (лирски и епски десетерац).</w:t>
            </w:r>
          </w:p>
          <w:p w:rsidR="00595139" w:rsidRPr="00BB75C3" w:rsidRDefault="00595139" w:rsidP="004A324C">
            <w:pPr>
              <w:jc w:val="both"/>
              <w:rPr>
                <w:rFonts w:ascii="Times New Roman" w:hAnsi="Times New Roman"/>
              </w:rPr>
            </w:pPr>
            <w:r w:rsidRPr="00BB75C3">
              <w:rPr>
                <w:rFonts w:ascii="Times New Roman" w:hAnsi="Times New Roman"/>
              </w:rPr>
              <w:t xml:space="preserve">Одлике лирске поезије: нагласак речи и ритам; рима – парна, укрштена, обгрљена; улога риме у обликовању стиха. </w:t>
            </w:r>
          </w:p>
          <w:p w:rsidR="00595139" w:rsidRPr="00BB75C3" w:rsidRDefault="00595139" w:rsidP="004A324C">
            <w:pPr>
              <w:jc w:val="both"/>
              <w:rPr>
                <w:rFonts w:ascii="Times New Roman" w:hAnsi="Times New Roman"/>
              </w:rPr>
            </w:pPr>
            <w:r w:rsidRPr="00BB75C3">
              <w:rPr>
                <w:rFonts w:ascii="Times New Roman" w:hAnsi="Times New Roman"/>
              </w:rPr>
              <w:t xml:space="preserve">Стилске фигуре: контраст, хипербола. </w:t>
            </w:r>
          </w:p>
          <w:p w:rsidR="00595139" w:rsidRPr="00BB75C3" w:rsidRDefault="00595139" w:rsidP="004A324C">
            <w:pPr>
              <w:jc w:val="both"/>
              <w:rPr>
                <w:rFonts w:ascii="Times New Roman" w:hAnsi="Times New Roman"/>
              </w:rPr>
            </w:pPr>
            <w:r w:rsidRPr="00BB75C3">
              <w:rPr>
                <w:rFonts w:ascii="Times New Roman" w:hAnsi="Times New Roman"/>
              </w:rPr>
              <w:t xml:space="preserve">Врсте ауторске и народне лирске песме: социјалне песме, дитирамб, елегија; обредне песме (коледарске, краљичке, додолске, божићне). </w:t>
            </w:r>
          </w:p>
          <w:p w:rsidR="00595139" w:rsidRPr="00BB75C3" w:rsidRDefault="00595139" w:rsidP="004A324C">
            <w:pPr>
              <w:jc w:val="both"/>
              <w:rPr>
                <w:rFonts w:ascii="Times New Roman" w:hAnsi="Times New Roman"/>
                <w:b/>
              </w:rPr>
            </w:pPr>
            <w:r w:rsidRPr="00BB75C3">
              <w:rPr>
                <w:rFonts w:ascii="Times New Roman" w:hAnsi="Times New Roman"/>
                <w:b/>
              </w:rPr>
              <w:t>ЕПИКА</w:t>
            </w:r>
          </w:p>
          <w:p w:rsidR="00595139" w:rsidRPr="00BB75C3" w:rsidRDefault="00595139" w:rsidP="004A324C">
            <w:pPr>
              <w:jc w:val="both"/>
              <w:rPr>
                <w:rFonts w:ascii="Times New Roman" w:hAnsi="Times New Roman"/>
                <w:b/>
              </w:rPr>
            </w:pPr>
            <w:r w:rsidRPr="00BB75C3">
              <w:rPr>
                <w:rFonts w:ascii="Times New Roman" w:hAnsi="Times New Roman"/>
                <w:b/>
              </w:rPr>
              <w:t>Лектира</w:t>
            </w:r>
          </w:p>
          <w:p w:rsidR="00595139" w:rsidRPr="00BB75C3" w:rsidRDefault="00595139" w:rsidP="004A324C">
            <w:pPr>
              <w:jc w:val="both"/>
              <w:rPr>
                <w:rFonts w:ascii="Times New Roman" w:hAnsi="Times New Roman"/>
              </w:rPr>
            </w:pPr>
            <w:r w:rsidRPr="00BB75C3">
              <w:rPr>
                <w:rFonts w:ascii="Times New Roman" w:hAnsi="Times New Roman"/>
              </w:rPr>
              <w:t>1.Народна песма: ,,Смрт Мајке Југовића“</w:t>
            </w:r>
          </w:p>
          <w:p w:rsidR="00595139" w:rsidRPr="00BB75C3" w:rsidRDefault="00595139" w:rsidP="004A324C">
            <w:pPr>
              <w:jc w:val="both"/>
              <w:rPr>
                <w:rFonts w:ascii="Times New Roman" w:hAnsi="Times New Roman"/>
              </w:rPr>
            </w:pPr>
            <w:r w:rsidRPr="00BB75C3">
              <w:rPr>
                <w:rFonts w:ascii="Times New Roman" w:hAnsi="Times New Roman"/>
              </w:rPr>
              <w:t>2. Народна песма: ,,Марко Краљевић укида свадбарину“</w:t>
            </w:r>
          </w:p>
          <w:p w:rsidR="00595139" w:rsidRPr="00BB75C3" w:rsidRDefault="00595139" w:rsidP="004A324C">
            <w:pPr>
              <w:jc w:val="both"/>
              <w:rPr>
                <w:rFonts w:ascii="Times New Roman" w:hAnsi="Times New Roman"/>
              </w:rPr>
            </w:pPr>
            <w:r w:rsidRPr="00BB75C3">
              <w:rPr>
                <w:rFonts w:ascii="Times New Roman" w:hAnsi="Times New Roman"/>
              </w:rPr>
              <w:t xml:space="preserve">3. Петар Кочић: ,,Јаблан“ </w:t>
            </w:r>
          </w:p>
          <w:p w:rsidR="00595139" w:rsidRPr="00BB75C3" w:rsidRDefault="00595139" w:rsidP="004A324C">
            <w:pPr>
              <w:jc w:val="both"/>
              <w:rPr>
                <w:rFonts w:ascii="Times New Roman" w:hAnsi="Times New Roman"/>
              </w:rPr>
            </w:pPr>
            <w:r w:rsidRPr="00BB75C3">
              <w:rPr>
                <w:rFonts w:ascii="Times New Roman" w:hAnsi="Times New Roman"/>
              </w:rPr>
              <w:t>4. Исидора Секулић: ,,Буре“ (одломак)/Бранко Ћопић: ,,Чудесна справа“</w:t>
            </w:r>
          </w:p>
          <w:p w:rsidR="00595139" w:rsidRPr="00BB75C3" w:rsidRDefault="00595139" w:rsidP="004A324C">
            <w:pPr>
              <w:jc w:val="both"/>
              <w:rPr>
                <w:rFonts w:ascii="Times New Roman" w:hAnsi="Times New Roman"/>
              </w:rPr>
            </w:pPr>
            <w:r w:rsidRPr="00BB75C3">
              <w:rPr>
                <w:rFonts w:ascii="Times New Roman" w:hAnsi="Times New Roman"/>
              </w:rPr>
              <w:t>5. Иво Андрић: ,,Аска и вук“</w:t>
            </w:r>
          </w:p>
          <w:p w:rsidR="00595139" w:rsidRPr="00BB75C3" w:rsidRDefault="00595139" w:rsidP="004A324C">
            <w:pPr>
              <w:jc w:val="both"/>
              <w:rPr>
                <w:rFonts w:ascii="Times New Roman" w:hAnsi="Times New Roman"/>
              </w:rPr>
            </w:pPr>
            <w:r w:rsidRPr="00BB75C3">
              <w:rPr>
                <w:rFonts w:ascii="Times New Roman" w:hAnsi="Times New Roman"/>
              </w:rPr>
              <w:t xml:space="preserve">6. Антон Павлович Чехов: ,,Вањка“/ Итало Калвино: ,,Шума на аутопуту“ (из збирке прича ,,Марковалдо или </w:t>
            </w:r>
            <w:r w:rsidRPr="00BB75C3">
              <w:rPr>
                <w:rFonts w:ascii="Times New Roman" w:hAnsi="Times New Roman"/>
              </w:rPr>
              <w:lastRenderedPageBreak/>
              <w:t xml:space="preserve">годишња доба у граду“) </w:t>
            </w:r>
          </w:p>
          <w:p w:rsidR="00595139" w:rsidRPr="00BB75C3" w:rsidRDefault="00595139" w:rsidP="004A324C">
            <w:pPr>
              <w:jc w:val="both"/>
              <w:rPr>
                <w:rFonts w:ascii="Times New Roman" w:hAnsi="Times New Roman"/>
              </w:rPr>
            </w:pPr>
            <w:r w:rsidRPr="00BB75C3">
              <w:rPr>
                <w:rFonts w:ascii="Times New Roman" w:hAnsi="Times New Roman"/>
              </w:rPr>
              <w:t xml:space="preserve">7. Светлана Велмар Јанковић: ,,Сирото ждребе“ (из ,,Књиге за Марка“) </w:t>
            </w:r>
          </w:p>
          <w:p w:rsidR="00595139" w:rsidRPr="00BB75C3" w:rsidRDefault="00595139" w:rsidP="004A324C">
            <w:pPr>
              <w:jc w:val="both"/>
              <w:rPr>
                <w:rFonts w:ascii="Times New Roman" w:hAnsi="Times New Roman"/>
                <w:b/>
              </w:rPr>
            </w:pPr>
            <w:r w:rsidRPr="00BB75C3">
              <w:rPr>
                <w:rFonts w:ascii="Times New Roman" w:hAnsi="Times New Roman"/>
                <w:b/>
              </w:rPr>
              <w:t>Књижевни термини и појмови</w:t>
            </w:r>
          </w:p>
          <w:p w:rsidR="00595139" w:rsidRPr="00BB75C3" w:rsidRDefault="00595139" w:rsidP="004A324C">
            <w:pPr>
              <w:jc w:val="both"/>
              <w:rPr>
                <w:rFonts w:ascii="Times New Roman" w:hAnsi="Times New Roman"/>
              </w:rPr>
            </w:pPr>
            <w:r w:rsidRPr="00BB75C3">
              <w:rPr>
                <w:rFonts w:ascii="Times New Roman" w:hAnsi="Times New Roman"/>
              </w:rPr>
              <w:t xml:space="preserve">Основна тема и кључни мотиви. </w:t>
            </w:r>
          </w:p>
          <w:p w:rsidR="00595139" w:rsidRPr="00BB75C3" w:rsidRDefault="00595139" w:rsidP="004A324C">
            <w:pPr>
              <w:jc w:val="both"/>
              <w:rPr>
                <w:rFonts w:ascii="Times New Roman" w:hAnsi="Times New Roman"/>
              </w:rPr>
            </w:pPr>
            <w:r w:rsidRPr="00BB75C3">
              <w:rPr>
                <w:rFonts w:ascii="Times New Roman" w:hAnsi="Times New Roman"/>
              </w:rPr>
              <w:t xml:space="preserve">Облици казивања: нарација (хронолошко приповедање), описивање, дијалог, монолог. </w:t>
            </w:r>
          </w:p>
          <w:p w:rsidR="00595139" w:rsidRPr="00BB75C3" w:rsidRDefault="00595139" w:rsidP="004A324C">
            <w:pPr>
              <w:jc w:val="both"/>
              <w:rPr>
                <w:rFonts w:ascii="Times New Roman" w:hAnsi="Times New Roman"/>
              </w:rPr>
            </w:pPr>
            <w:r w:rsidRPr="00BB75C3">
              <w:rPr>
                <w:rFonts w:ascii="Times New Roman" w:hAnsi="Times New Roman"/>
              </w:rPr>
              <w:t xml:space="preserve">Фабула/радња, редослед догађаја. </w:t>
            </w:r>
          </w:p>
          <w:p w:rsidR="00595139" w:rsidRPr="00BB75C3" w:rsidRDefault="00595139" w:rsidP="004A324C">
            <w:pPr>
              <w:jc w:val="both"/>
              <w:rPr>
                <w:rFonts w:ascii="Times New Roman" w:hAnsi="Times New Roman"/>
              </w:rPr>
            </w:pPr>
            <w:r w:rsidRPr="00BB75C3">
              <w:rPr>
                <w:rFonts w:ascii="Times New Roman" w:hAnsi="Times New Roman"/>
              </w:rPr>
              <w:t xml:space="preserve">Врсте епских дела: приповетка, роман. </w:t>
            </w:r>
          </w:p>
          <w:p w:rsidR="00595139" w:rsidRPr="00BB75C3" w:rsidRDefault="00595139" w:rsidP="004A324C">
            <w:pPr>
              <w:jc w:val="both"/>
              <w:rPr>
                <w:rFonts w:ascii="Times New Roman" w:hAnsi="Times New Roman"/>
              </w:rPr>
            </w:pPr>
            <w:r w:rsidRPr="00BB75C3">
              <w:rPr>
                <w:rFonts w:ascii="Times New Roman" w:hAnsi="Times New Roman"/>
              </w:rPr>
              <w:t>Културно-историјско предање (нпр. Смрт Марка Краљевића)</w:t>
            </w:r>
          </w:p>
          <w:p w:rsidR="00595139" w:rsidRPr="00BB75C3" w:rsidRDefault="00595139" w:rsidP="004A324C">
            <w:pPr>
              <w:jc w:val="both"/>
              <w:rPr>
                <w:rFonts w:ascii="Times New Roman" w:hAnsi="Times New Roman"/>
                <w:b/>
              </w:rPr>
            </w:pPr>
            <w:r w:rsidRPr="00BB75C3">
              <w:rPr>
                <w:rFonts w:ascii="Times New Roman" w:hAnsi="Times New Roman"/>
                <w:b/>
              </w:rPr>
              <w:t xml:space="preserve">ДРАМА </w:t>
            </w:r>
          </w:p>
          <w:p w:rsidR="00595139" w:rsidRPr="00BB75C3" w:rsidRDefault="00595139" w:rsidP="004A324C">
            <w:pPr>
              <w:jc w:val="both"/>
              <w:rPr>
                <w:rFonts w:ascii="Times New Roman" w:hAnsi="Times New Roman"/>
                <w:b/>
              </w:rPr>
            </w:pPr>
            <w:r w:rsidRPr="00BB75C3">
              <w:rPr>
                <w:rFonts w:ascii="Times New Roman" w:hAnsi="Times New Roman"/>
                <w:b/>
              </w:rPr>
              <w:t xml:space="preserve">Лектира </w:t>
            </w:r>
          </w:p>
          <w:p w:rsidR="00595139" w:rsidRPr="00BB75C3" w:rsidRDefault="00595139" w:rsidP="004A324C">
            <w:pPr>
              <w:jc w:val="both"/>
              <w:rPr>
                <w:rFonts w:ascii="Times New Roman" w:hAnsi="Times New Roman"/>
              </w:rPr>
            </w:pPr>
            <w:r w:rsidRPr="00BB75C3">
              <w:rPr>
                <w:rFonts w:ascii="Times New Roman" w:hAnsi="Times New Roman"/>
              </w:rPr>
              <w:t>1.Коста Трифковић: ,,Избирачица“ (одломак)</w:t>
            </w:r>
          </w:p>
          <w:p w:rsidR="00595139" w:rsidRPr="00BB75C3" w:rsidRDefault="00595139" w:rsidP="004A324C">
            <w:pPr>
              <w:jc w:val="both"/>
              <w:rPr>
                <w:rFonts w:ascii="Times New Roman" w:hAnsi="Times New Roman"/>
              </w:rPr>
            </w:pPr>
            <w:r w:rsidRPr="00BB75C3">
              <w:rPr>
                <w:rFonts w:ascii="Times New Roman" w:hAnsi="Times New Roman"/>
              </w:rPr>
              <w:t xml:space="preserve">2. Миодраг Станисављевић: ,,И ми трку за коња имамо“(одломак) </w:t>
            </w:r>
          </w:p>
          <w:p w:rsidR="00595139" w:rsidRPr="00BB75C3" w:rsidRDefault="00595139" w:rsidP="004A324C">
            <w:pPr>
              <w:jc w:val="both"/>
              <w:rPr>
                <w:rFonts w:ascii="Times New Roman" w:hAnsi="Times New Roman"/>
              </w:rPr>
            </w:pPr>
            <w:r w:rsidRPr="00BB75C3">
              <w:rPr>
                <w:rFonts w:ascii="Times New Roman" w:hAnsi="Times New Roman"/>
              </w:rPr>
              <w:t xml:space="preserve">3. Бранислав Нушић: ,,Аналфабета“ (одломак) </w:t>
            </w:r>
          </w:p>
          <w:p w:rsidR="00595139" w:rsidRPr="00BB75C3" w:rsidRDefault="00595139" w:rsidP="004A324C">
            <w:pPr>
              <w:jc w:val="both"/>
              <w:rPr>
                <w:rFonts w:ascii="Times New Roman" w:hAnsi="Times New Roman"/>
                <w:b/>
              </w:rPr>
            </w:pPr>
            <w:r w:rsidRPr="00BB75C3">
              <w:rPr>
                <w:rFonts w:ascii="Times New Roman" w:hAnsi="Times New Roman"/>
                <w:b/>
              </w:rPr>
              <w:t xml:space="preserve">Књижевни термини и појмови </w:t>
            </w:r>
          </w:p>
          <w:p w:rsidR="00595139" w:rsidRPr="00BB75C3" w:rsidRDefault="00595139" w:rsidP="004A324C">
            <w:pPr>
              <w:jc w:val="both"/>
              <w:rPr>
                <w:rFonts w:ascii="Times New Roman" w:hAnsi="Times New Roman"/>
              </w:rPr>
            </w:pPr>
            <w:r w:rsidRPr="00BB75C3">
              <w:rPr>
                <w:rFonts w:ascii="Times New Roman" w:hAnsi="Times New Roman"/>
              </w:rPr>
              <w:t xml:space="preserve">Драмске врсте: комедија – основне одлике. </w:t>
            </w:r>
          </w:p>
          <w:p w:rsidR="00595139" w:rsidRPr="00BB75C3" w:rsidRDefault="00595139" w:rsidP="004A324C">
            <w:pPr>
              <w:jc w:val="both"/>
              <w:rPr>
                <w:rFonts w:ascii="Times New Roman" w:hAnsi="Times New Roman"/>
              </w:rPr>
            </w:pPr>
            <w:r w:rsidRPr="00BB75C3">
              <w:rPr>
                <w:rFonts w:ascii="Times New Roman" w:hAnsi="Times New Roman"/>
              </w:rPr>
              <w:t xml:space="preserve">Монолог и дијалог у драми. </w:t>
            </w:r>
          </w:p>
          <w:p w:rsidR="00595139" w:rsidRPr="00BB75C3" w:rsidRDefault="00595139" w:rsidP="004A324C">
            <w:pPr>
              <w:jc w:val="both"/>
              <w:rPr>
                <w:rFonts w:ascii="Times New Roman" w:hAnsi="Times New Roman"/>
              </w:rPr>
            </w:pPr>
            <w:r w:rsidRPr="00BB75C3">
              <w:rPr>
                <w:rFonts w:ascii="Times New Roman" w:hAnsi="Times New Roman"/>
              </w:rPr>
              <w:t>Дидаскалије, реплика. Етапе драмске радње (заплет и расплет).</w:t>
            </w:r>
          </w:p>
          <w:p w:rsidR="00595139" w:rsidRPr="00BB75C3" w:rsidRDefault="00595139" w:rsidP="004A324C">
            <w:pPr>
              <w:rPr>
                <w:rFonts w:ascii="Times New Roman" w:hAnsi="Times New Roman"/>
                <w:b/>
              </w:rPr>
            </w:pPr>
            <w:r w:rsidRPr="00BB75C3">
              <w:rPr>
                <w:rFonts w:ascii="Times New Roman" w:hAnsi="Times New Roman"/>
                <w:b/>
              </w:rPr>
              <w:t>НАУЧНОПОПУЛАРНИ И ИНФОРМАТИВНИ ТЕКСТОВИ</w:t>
            </w:r>
          </w:p>
          <w:p w:rsidR="00595139" w:rsidRPr="00BB75C3" w:rsidRDefault="00595139" w:rsidP="004A324C">
            <w:pPr>
              <w:jc w:val="both"/>
              <w:rPr>
                <w:rFonts w:ascii="Times New Roman" w:hAnsi="Times New Roman"/>
              </w:rPr>
            </w:pPr>
            <w:r w:rsidRPr="00BB75C3">
              <w:rPr>
                <w:rFonts w:ascii="Times New Roman" w:hAnsi="Times New Roman"/>
              </w:rPr>
              <w:lastRenderedPageBreak/>
              <w:t>(бирати 2 дела)</w:t>
            </w:r>
          </w:p>
          <w:p w:rsidR="00595139" w:rsidRPr="00BB75C3" w:rsidRDefault="00595139" w:rsidP="004A324C">
            <w:pPr>
              <w:jc w:val="both"/>
              <w:rPr>
                <w:rFonts w:ascii="Times New Roman" w:hAnsi="Times New Roman"/>
              </w:rPr>
            </w:pPr>
            <w:r w:rsidRPr="00BB75C3">
              <w:rPr>
                <w:rFonts w:ascii="Times New Roman" w:hAnsi="Times New Roman"/>
              </w:rPr>
              <w:t xml:space="preserve">1.Вук Караџић: ,,Живот и обичаји народа српскога“: Божић (одломак); </w:t>
            </w:r>
          </w:p>
          <w:p w:rsidR="00595139" w:rsidRPr="00BB75C3" w:rsidRDefault="00595139" w:rsidP="004A324C">
            <w:pPr>
              <w:jc w:val="both"/>
              <w:rPr>
                <w:rFonts w:ascii="Times New Roman" w:hAnsi="Times New Roman"/>
              </w:rPr>
            </w:pPr>
            <w:r w:rsidRPr="00BB75C3">
              <w:rPr>
                <w:rFonts w:ascii="Times New Roman" w:hAnsi="Times New Roman"/>
              </w:rPr>
              <w:t xml:space="preserve">2. Ђурђевдан (одломак); Додоле, прпоруше и чароице (одломци) </w:t>
            </w:r>
          </w:p>
          <w:p w:rsidR="00595139" w:rsidRPr="00BB75C3" w:rsidRDefault="00595139" w:rsidP="004A324C">
            <w:pPr>
              <w:jc w:val="both"/>
              <w:rPr>
                <w:rFonts w:ascii="Times New Roman" w:hAnsi="Times New Roman"/>
              </w:rPr>
            </w:pPr>
            <w:r w:rsidRPr="00BB75C3">
              <w:rPr>
                <w:rFonts w:ascii="Times New Roman" w:hAnsi="Times New Roman"/>
              </w:rPr>
              <w:t xml:space="preserve">3. Владимир Хулпах: ,,Легенде о европским градовима“ (избор) </w:t>
            </w:r>
          </w:p>
          <w:p w:rsidR="00595139" w:rsidRPr="00BB75C3" w:rsidRDefault="00595139" w:rsidP="004A324C">
            <w:pPr>
              <w:jc w:val="both"/>
              <w:rPr>
                <w:rFonts w:ascii="Times New Roman" w:hAnsi="Times New Roman"/>
              </w:rPr>
            </w:pPr>
            <w:r w:rsidRPr="00BB75C3">
              <w:rPr>
                <w:rFonts w:ascii="Times New Roman" w:hAnsi="Times New Roman"/>
              </w:rPr>
              <w:t>4. Никола Тесла: ,,Моји изуми“ (поглавље по избору)</w:t>
            </w:r>
          </w:p>
          <w:p w:rsidR="00595139" w:rsidRPr="00BB75C3" w:rsidRDefault="00595139" w:rsidP="004A324C">
            <w:pPr>
              <w:jc w:val="both"/>
              <w:rPr>
                <w:rFonts w:ascii="Times New Roman" w:hAnsi="Times New Roman"/>
              </w:rPr>
            </w:pPr>
            <w:r w:rsidRPr="00BB75C3">
              <w:rPr>
                <w:rFonts w:ascii="Times New Roman" w:hAnsi="Times New Roman"/>
              </w:rPr>
              <w:t xml:space="preserve">5. Жан-Бернар Пиј, Серж Блок, Ан Бланшар: ,,Енциклопедија лоших ђака, бунтовника и осталих генијалаца“ (избор) </w:t>
            </w:r>
          </w:p>
          <w:p w:rsidR="00595139" w:rsidRPr="00BB75C3" w:rsidRDefault="00595139" w:rsidP="004A324C">
            <w:pPr>
              <w:jc w:val="both"/>
              <w:rPr>
                <w:rFonts w:ascii="Times New Roman" w:hAnsi="Times New Roman"/>
              </w:rPr>
            </w:pPr>
            <w:r w:rsidRPr="00BB75C3">
              <w:rPr>
                <w:rFonts w:ascii="Times New Roman" w:hAnsi="Times New Roman"/>
              </w:rPr>
              <w:t>6. Гроздана Олујић: ,,Били су деца као и ти“ (избор)</w:t>
            </w:r>
          </w:p>
          <w:p w:rsidR="00595139" w:rsidRPr="00BB75C3" w:rsidRDefault="00595139" w:rsidP="004A324C">
            <w:pPr>
              <w:jc w:val="both"/>
              <w:rPr>
                <w:rFonts w:ascii="Times New Roman" w:hAnsi="Times New Roman"/>
                <w:b/>
              </w:rPr>
            </w:pPr>
            <w:r w:rsidRPr="00BB75C3">
              <w:rPr>
                <w:rFonts w:ascii="Times New Roman" w:hAnsi="Times New Roman"/>
                <w:b/>
              </w:rPr>
              <w:t>ДОМАЋА ЛЕКТИРА</w:t>
            </w:r>
          </w:p>
          <w:p w:rsidR="00595139" w:rsidRPr="00BB75C3" w:rsidRDefault="00595139" w:rsidP="004A324C">
            <w:pPr>
              <w:jc w:val="both"/>
              <w:rPr>
                <w:rFonts w:ascii="Times New Roman" w:hAnsi="Times New Roman"/>
              </w:rPr>
            </w:pPr>
            <w:r w:rsidRPr="00BB75C3">
              <w:rPr>
                <w:rFonts w:ascii="Times New Roman" w:hAnsi="Times New Roman"/>
              </w:rPr>
              <w:t>1.Епске народне песме о Косовском боју (избор)</w:t>
            </w:r>
          </w:p>
          <w:p w:rsidR="00595139" w:rsidRPr="00BB75C3" w:rsidRDefault="00595139" w:rsidP="004A324C">
            <w:pPr>
              <w:jc w:val="both"/>
              <w:rPr>
                <w:rFonts w:ascii="Times New Roman" w:hAnsi="Times New Roman"/>
              </w:rPr>
            </w:pPr>
            <w:r w:rsidRPr="00BB75C3">
              <w:rPr>
                <w:rFonts w:ascii="Times New Roman" w:hAnsi="Times New Roman"/>
              </w:rPr>
              <w:t>2. Епске народне песме о Марку Краљевићу (избор)</w:t>
            </w:r>
          </w:p>
          <w:p w:rsidR="00595139" w:rsidRPr="00BB75C3" w:rsidRDefault="00595139" w:rsidP="004A324C">
            <w:pPr>
              <w:jc w:val="both"/>
              <w:rPr>
                <w:rFonts w:ascii="Times New Roman" w:hAnsi="Times New Roman"/>
              </w:rPr>
            </w:pPr>
            <w:r w:rsidRPr="00BB75C3">
              <w:rPr>
                <w:rFonts w:ascii="Times New Roman" w:hAnsi="Times New Roman"/>
              </w:rPr>
              <w:t>3. Бранислав Нушић: ,,Аутобиографија“</w:t>
            </w:r>
          </w:p>
          <w:p w:rsidR="00595139" w:rsidRPr="00BB75C3" w:rsidRDefault="00595139" w:rsidP="004A324C">
            <w:pPr>
              <w:jc w:val="both"/>
              <w:rPr>
                <w:rFonts w:ascii="Times New Roman" w:hAnsi="Times New Roman"/>
              </w:rPr>
            </w:pPr>
            <w:r w:rsidRPr="00BB75C3">
              <w:rPr>
                <w:rFonts w:ascii="Times New Roman" w:hAnsi="Times New Roman"/>
              </w:rPr>
              <w:t>4. Анђела Нанети: ,,Мој дека је био трешња“</w:t>
            </w:r>
          </w:p>
          <w:p w:rsidR="00595139" w:rsidRPr="00BB75C3" w:rsidRDefault="00595139" w:rsidP="004A324C">
            <w:pPr>
              <w:jc w:val="both"/>
              <w:rPr>
                <w:rFonts w:ascii="Times New Roman" w:hAnsi="Times New Roman"/>
              </w:rPr>
            </w:pPr>
            <w:r w:rsidRPr="00BB75C3">
              <w:rPr>
                <w:rFonts w:ascii="Times New Roman" w:hAnsi="Times New Roman"/>
              </w:rPr>
              <w:t>5. Весна Алексић: ,,Каљави коњ“ (,,Прича о богињи Лади – Звездана вода“; ,,Прича о богу Сварогу – Небески ковач“ и ,,Прича о богу Стрибору – Сеченско светло“)</w:t>
            </w:r>
          </w:p>
          <w:p w:rsidR="00595139" w:rsidRPr="00BB75C3" w:rsidRDefault="00595139" w:rsidP="004A324C">
            <w:pPr>
              <w:jc w:val="both"/>
              <w:rPr>
                <w:rFonts w:ascii="Times New Roman" w:hAnsi="Times New Roman"/>
              </w:rPr>
            </w:pPr>
            <w:r w:rsidRPr="00BB75C3">
              <w:rPr>
                <w:rFonts w:ascii="Times New Roman" w:hAnsi="Times New Roman"/>
              </w:rPr>
              <w:t>6. Бранко Ћопић: ,,Орлови рано лете“</w:t>
            </w:r>
          </w:p>
          <w:p w:rsidR="00595139" w:rsidRPr="00BB75C3" w:rsidRDefault="00595139" w:rsidP="004A324C">
            <w:pPr>
              <w:jc w:val="both"/>
              <w:rPr>
                <w:rFonts w:ascii="Times New Roman" w:hAnsi="Times New Roman"/>
              </w:rPr>
            </w:pPr>
            <w:r w:rsidRPr="00BB75C3">
              <w:rPr>
                <w:rFonts w:ascii="Times New Roman" w:hAnsi="Times New Roman"/>
              </w:rPr>
              <w:t>7. Ференц Молнар: ,,Дечаци Павлове улице“</w:t>
            </w:r>
          </w:p>
          <w:p w:rsidR="00595139" w:rsidRPr="00BB75C3" w:rsidRDefault="00595139" w:rsidP="004A324C">
            <w:pPr>
              <w:jc w:val="both"/>
              <w:rPr>
                <w:rFonts w:ascii="Times New Roman" w:hAnsi="Times New Roman"/>
                <w:b/>
              </w:rPr>
            </w:pPr>
            <w:r w:rsidRPr="00BB75C3">
              <w:rPr>
                <w:rFonts w:ascii="Times New Roman" w:hAnsi="Times New Roman"/>
                <w:b/>
              </w:rPr>
              <w:t>Допунски избор лектире</w:t>
            </w:r>
          </w:p>
          <w:p w:rsidR="00595139" w:rsidRPr="00BB75C3" w:rsidRDefault="00595139" w:rsidP="004A324C">
            <w:pPr>
              <w:jc w:val="both"/>
              <w:rPr>
                <w:rFonts w:ascii="Times New Roman" w:hAnsi="Times New Roman"/>
              </w:rPr>
            </w:pPr>
            <w:r w:rsidRPr="00BB75C3">
              <w:rPr>
                <w:rFonts w:ascii="Times New Roman" w:hAnsi="Times New Roman"/>
              </w:rPr>
              <w:t>(бирати 3 дела)</w:t>
            </w:r>
          </w:p>
          <w:p w:rsidR="00595139" w:rsidRPr="00BB75C3" w:rsidRDefault="00595139" w:rsidP="004A324C">
            <w:pPr>
              <w:jc w:val="both"/>
              <w:rPr>
                <w:rFonts w:ascii="Times New Roman" w:hAnsi="Times New Roman"/>
              </w:rPr>
            </w:pPr>
            <w:r w:rsidRPr="00BB75C3">
              <w:rPr>
                <w:rFonts w:ascii="Times New Roman" w:hAnsi="Times New Roman"/>
              </w:rPr>
              <w:lastRenderedPageBreak/>
              <w:t xml:space="preserve">1.Добрица Ерић: ,,Месечеви миљеници“(песме о свицима - избор) </w:t>
            </w:r>
          </w:p>
          <w:p w:rsidR="00595139" w:rsidRPr="00BB75C3" w:rsidRDefault="00595139" w:rsidP="004A324C">
            <w:pPr>
              <w:jc w:val="both"/>
              <w:rPr>
                <w:rFonts w:ascii="Times New Roman" w:hAnsi="Times New Roman"/>
              </w:rPr>
            </w:pPr>
            <w:r w:rsidRPr="00BB75C3">
              <w:rPr>
                <w:rFonts w:ascii="Times New Roman" w:hAnsi="Times New Roman"/>
              </w:rPr>
              <w:t>2. Бранислав Петровић: избор из антологија песама за децу (,,Морава“, ,,Влашићи“, ,,Дунав“, ,,Говор дрвећа“, ,,Грађење куће“, ,,Па шта, па шта“ и друге)</w:t>
            </w:r>
          </w:p>
          <w:p w:rsidR="00595139" w:rsidRPr="00BB75C3" w:rsidRDefault="00595139" w:rsidP="004A324C">
            <w:pPr>
              <w:jc w:val="both"/>
              <w:rPr>
                <w:rFonts w:ascii="Times New Roman" w:hAnsi="Times New Roman"/>
              </w:rPr>
            </w:pPr>
            <w:r w:rsidRPr="00BB75C3">
              <w:rPr>
                <w:rFonts w:ascii="Times New Roman" w:hAnsi="Times New Roman"/>
              </w:rPr>
              <w:t>3. Владимир Стојиљковић: ,,Писмописац“ (Писмо Бранку Ћопићу)</w:t>
            </w:r>
          </w:p>
          <w:p w:rsidR="00595139" w:rsidRPr="00BB75C3" w:rsidRDefault="00595139" w:rsidP="004A324C">
            <w:pPr>
              <w:jc w:val="both"/>
              <w:rPr>
                <w:rFonts w:ascii="Times New Roman" w:hAnsi="Times New Roman"/>
              </w:rPr>
            </w:pPr>
            <w:r w:rsidRPr="00BB75C3">
              <w:rPr>
                <w:rFonts w:ascii="Times New Roman" w:hAnsi="Times New Roman"/>
              </w:rPr>
              <w:t xml:space="preserve">4. Владимир Андрић: ,,Пустолов“ </w:t>
            </w:r>
          </w:p>
          <w:p w:rsidR="00595139" w:rsidRPr="00BB75C3" w:rsidRDefault="00595139" w:rsidP="004A324C">
            <w:pPr>
              <w:jc w:val="both"/>
              <w:rPr>
                <w:rFonts w:ascii="Times New Roman" w:hAnsi="Times New Roman"/>
              </w:rPr>
            </w:pPr>
            <w:r w:rsidRPr="00BB75C3">
              <w:rPr>
                <w:rFonts w:ascii="Times New Roman" w:hAnsi="Times New Roman"/>
              </w:rPr>
              <w:t xml:space="preserve">5. Тиодор Росић: ,,Приче старог чаробњака“(једна причa по избору) </w:t>
            </w:r>
          </w:p>
          <w:p w:rsidR="00595139" w:rsidRPr="00BB75C3" w:rsidRDefault="00595139" w:rsidP="004A324C">
            <w:pPr>
              <w:jc w:val="both"/>
              <w:rPr>
                <w:rFonts w:ascii="Times New Roman" w:hAnsi="Times New Roman"/>
              </w:rPr>
            </w:pPr>
            <w:r w:rsidRPr="00BB75C3">
              <w:rPr>
                <w:rFonts w:ascii="Times New Roman" w:hAnsi="Times New Roman"/>
              </w:rPr>
              <w:t xml:space="preserve">6. Борислав Пекић: ,,Сентиментална повест Британског царства“(„Велика повеља слободе у земљи без устава” – одломци) </w:t>
            </w:r>
          </w:p>
          <w:p w:rsidR="00595139" w:rsidRPr="00BB75C3" w:rsidRDefault="00595139" w:rsidP="004A324C">
            <w:pPr>
              <w:jc w:val="both"/>
              <w:rPr>
                <w:rFonts w:ascii="Times New Roman" w:hAnsi="Times New Roman"/>
              </w:rPr>
            </w:pPr>
            <w:r w:rsidRPr="00BB75C3">
              <w:rPr>
                <w:rFonts w:ascii="Times New Roman" w:hAnsi="Times New Roman"/>
              </w:rPr>
              <w:t>7. Вилијем Саројан: ,,Зовем се Арам“</w:t>
            </w:r>
          </w:p>
          <w:p w:rsidR="00595139" w:rsidRPr="00BB75C3" w:rsidRDefault="00595139" w:rsidP="004A324C">
            <w:pPr>
              <w:jc w:val="both"/>
              <w:rPr>
                <w:rFonts w:ascii="Times New Roman" w:hAnsi="Times New Roman"/>
              </w:rPr>
            </w:pPr>
            <w:r w:rsidRPr="00BB75C3">
              <w:rPr>
                <w:rFonts w:ascii="Times New Roman" w:hAnsi="Times New Roman"/>
              </w:rPr>
              <w:t>8. Хенрик Сјенкијевич: ,,Кроз пустињу и прашуму“</w:t>
            </w:r>
          </w:p>
          <w:p w:rsidR="00595139" w:rsidRPr="00BB75C3" w:rsidRDefault="00595139" w:rsidP="004A324C">
            <w:pPr>
              <w:jc w:val="both"/>
              <w:rPr>
                <w:rFonts w:ascii="Times New Roman" w:hAnsi="Times New Roman"/>
              </w:rPr>
            </w:pPr>
            <w:r w:rsidRPr="00BB75C3">
              <w:rPr>
                <w:rFonts w:ascii="Times New Roman" w:hAnsi="Times New Roman"/>
              </w:rPr>
              <w:t>9. Џејмс Крис: ,,Тим Талир или Продати смех“</w:t>
            </w:r>
          </w:p>
          <w:p w:rsidR="00595139" w:rsidRPr="00BB75C3" w:rsidRDefault="00595139" w:rsidP="004A324C">
            <w:pPr>
              <w:jc w:val="both"/>
              <w:rPr>
                <w:rFonts w:ascii="Times New Roman" w:hAnsi="Times New Roman"/>
              </w:rPr>
            </w:pPr>
            <w:r w:rsidRPr="00BB75C3">
              <w:rPr>
                <w:rFonts w:ascii="Times New Roman" w:hAnsi="Times New Roman"/>
              </w:rPr>
              <w:t>10. Џек Лондон: ,,Зов дивљине“/,,Бели очњак“</w:t>
            </w:r>
          </w:p>
          <w:p w:rsidR="00595139" w:rsidRPr="00BB75C3" w:rsidRDefault="00595139" w:rsidP="004A324C">
            <w:pPr>
              <w:jc w:val="both"/>
              <w:rPr>
                <w:rFonts w:ascii="Times New Roman" w:hAnsi="Times New Roman"/>
              </w:rPr>
            </w:pPr>
            <w:r w:rsidRPr="00BB75C3">
              <w:rPr>
                <w:rFonts w:ascii="Times New Roman" w:hAnsi="Times New Roman"/>
              </w:rPr>
              <w:t>11. Реј Бредбери: ,,Маслачково вино“(избор)</w:t>
            </w:r>
          </w:p>
          <w:p w:rsidR="00595139" w:rsidRPr="00BB75C3" w:rsidRDefault="00595139" w:rsidP="004A324C">
            <w:pPr>
              <w:jc w:val="both"/>
              <w:rPr>
                <w:rFonts w:ascii="Times New Roman" w:hAnsi="Times New Roman"/>
              </w:rPr>
            </w:pPr>
            <w:r w:rsidRPr="00BB75C3">
              <w:rPr>
                <w:rFonts w:ascii="Times New Roman" w:hAnsi="Times New Roman"/>
              </w:rPr>
              <w:t>12. Ивана Брлић Мажуранић: ,,Приче из давнина“ (избор)</w:t>
            </w:r>
          </w:p>
          <w:p w:rsidR="00595139" w:rsidRPr="00BB75C3" w:rsidRDefault="00595139" w:rsidP="004A324C">
            <w:pPr>
              <w:jc w:val="both"/>
              <w:rPr>
                <w:rFonts w:ascii="Times New Roman" w:hAnsi="Times New Roman"/>
              </w:rPr>
            </w:pPr>
            <w:r w:rsidRPr="00BB75C3">
              <w:rPr>
                <w:rFonts w:ascii="Times New Roman" w:hAnsi="Times New Roman"/>
              </w:rPr>
              <w:t>13. Владислава Војновић: ,,Приче из главе“ (прича ,,Позориште“ ‒ одломци)</w:t>
            </w:r>
          </w:p>
          <w:p w:rsidR="00595139" w:rsidRPr="00BB75C3" w:rsidRDefault="00595139" w:rsidP="004A324C">
            <w:pPr>
              <w:jc w:val="both"/>
              <w:rPr>
                <w:rFonts w:ascii="Times New Roman" w:hAnsi="Times New Roman"/>
              </w:rPr>
            </w:pPr>
            <w:r w:rsidRPr="00BB75C3">
              <w:rPr>
                <w:rFonts w:ascii="Times New Roman" w:hAnsi="Times New Roman"/>
              </w:rPr>
              <w:t>14. Јасминка Петровић: ,,Ово је најстрашнији дан у мом животу“</w:t>
            </w:r>
          </w:p>
          <w:p w:rsidR="00595139" w:rsidRPr="00BB75C3" w:rsidRDefault="00595139" w:rsidP="004A324C">
            <w:pPr>
              <w:jc w:val="both"/>
              <w:rPr>
                <w:rFonts w:ascii="Times New Roman" w:hAnsi="Times New Roman"/>
                <w:lang w:val="sr-Cyrl-CS"/>
              </w:rPr>
            </w:pPr>
            <w:r w:rsidRPr="00BB75C3">
              <w:rPr>
                <w:rFonts w:ascii="Times New Roman" w:hAnsi="Times New Roman"/>
              </w:rPr>
              <w:t>15. Александар Поповић: ,,Снежана и седам патуљака“,драмска бајка</w:t>
            </w:r>
          </w:p>
        </w:tc>
      </w:tr>
      <w:tr w:rsidR="00595139" w:rsidRPr="00BB75C3" w:rsidTr="004A324C">
        <w:tc>
          <w:tcPr>
            <w:tcW w:w="5238" w:type="dxa"/>
            <w:gridSpan w:val="2"/>
            <w:tcBorders>
              <w:top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lastRenderedPageBreak/>
              <w:t xml:space="preserve">- препознаје глаголска времена и употребљава их-повезује граматичке појмове обрађене у претходним разредима са новим наставним садржајима; </w:t>
            </w:r>
          </w:p>
          <w:p w:rsidR="00595139" w:rsidRPr="00BB75C3" w:rsidRDefault="00595139" w:rsidP="004A324C">
            <w:pPr>
              <w:jc w:val="both"/>
              <w:rPr>
                <w:rFonts w:ascii="Times New Roman" w:hAnsi="Times New Roman"/>
              </w:rPr>
            </w:pPr>
            <w:r w:rsidRPr="00BB75C3">
              <w:rPr>
                <w:rFonts w:ascii="Times New Roman" w:hAnsi="Times New Roman"/>
              </w:rPr>
              <w:t>- препозна делове речи у вези са њиховим грађењем;</w:t>
            </w:r>
          </w:p>
          <w:p w:rsidR="00595139" w:rsidRPr="00BB75C3" w:rsidRDefault="00595139" w:rsidP="004A324C">
            <w:pPr>
              <w:jc w:val="both"/>
              <w:rPr>
                <w:rFonts w:ascii="Times New Roman" w:hAnsi="Times New Roman"/>
              </w:rPr>
            </w:pPr>
            <w:r w:rsidRPr="00BB75C3">
              <w:rPr>
                <w:rFonts w:ascii="Times New Roman" w:hAnsi="Times New Roman"/>
              </w:rPr>
              <w:t xml:space="preserve"> - разликује гласове српског језика по звучности и месту изговора;</w:t>
            </w:r>
          </w:p>
          <w:p w:rsidR="00595139" w:rsidRPr="00BB75C3" w:rsidRDefault="00595139" w:rsidP="004A324C">
            <w:pPr>
              <w:jc w:val="both"/>
              <w:rPr>
                <w:rFonts w:ascii="Times New Roman" w:hAnsi="Times New Roman"/>
              </w:rPr>
            </w:pPr>
            <w:r w:rsidRPr="00BB75C3">
              <w:rPr>
                <w:rFonts w:ascii="Times New Roman" w:hAnsi="Times New Roman"/>
              </w:rPr>
              <w:t xml:space="preserve"> - разликује врсте гласовних прмена у једноставним примерима и примењује књижевнојезичку норму; </w:t>
            </w:r>
          </w:p>
          <w:p w:rsidR="00595139" w:rsidRPr="00BB75C3" w:rsidRDefault="00595139" w:rsidP="004A324C">
            <w:pPr>
              <w:jc w:val="both"/>
              <w:rPr>
                <w:rFonts w:ascii="Times New Roman" w:hAnsi="Times New Roman"/>
              </w:rPr>
            </w:pPr>
            <w:r w:rsidRPr="00BB75C3">
              <w:rPr>
                <w:rFonts w:ascii="Times New Roman" w:hAnsi="Times New Roman"/>
              </w:rPr>
              <w:t>- одреди врсте и подврсте заменица, као и њихов облик;</w:t>
            </w:r>
          </w:p>
          <w:p w:rsidR="00595139" w:rsidRPr="00BB75C3" w:rsidRDefault="00595139" w:rsidP="004A324C">
            <w:pPr>
              <w:jc w:val="both"/>
              <w:rPr>
                <w:rFonts w:ascii="Times New Roman" w:hAnsi="Times New Roman"/>
              </w:rPr>
            </w:pPr>
            <w:r w:rsidRPr="00BB75C3">
              <w:rPr>
                <w:rFonts w:ascii="Times New Roman" w:hAnsi="Times New Roman"/>
              </w:rPr>
              <w:t xml:space="preserve"> у складу са нормом; </w:t>
            </w:r>
          </w:p>
          <w:p w:rsidR="00595139" w:rsidRPr="00BB75C3" w:rsidRDefault="00595139" w:rsidP="004A324C">
            <w:pPr>
              <w:jc w:val="both"/>
              <w:rPr>
                <w:rFonts w:ascii="Times New Roman" w:hAnsi="Times New Roman"/>
              </w:rPr>
            </w:pPr>
            <w:r w:rsidRPr="00BB75C3">
              <w:rPr>
                <w:rFonts w:ascii="Times New Roman" w:hAnsi="Times New Roman"/>
              </w:rPr>
              <w:t xml:space="preserve">- разликује реченице по функцији; </w:t>
            </w:r>
          </w:p>
          <w:p w:rsidR="00595139" w:rsidRPr="00BB75C3" w:rsidRDefault="00595139" w:rsidP="004A324C">
            <w:pPr>
              <w:jc w:val="both"/>
              <w:rPr>
                <w:rFonts w:ascii="Times New Roman" w:hAnsi="Times New Roman"/>
              </w:rPr>
            </w:pPr>
            <w:r w:rsidRPr="00BB75C3">
              <w:rPr>
                <w:rFonts w:ascii="Times New Roman" w:hAnsi="Times New Roman"/>
              </w:rPr>
              <w:t>- правилно изговара речи водећи рачуна о дужини;</w:t>
            </w: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lang w:val="sr-Cyrl-CS"/>
              </w:rPr>
            </w:pP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r w:rsidRPr="00BB75C3">
              <w:rPr>
                <w:rFonts w:ascii="Times New Roman" w:hAnsi="Times New Roman"/>
                <w:b/>
                <w:lang w:val="sr-Cyrl-CS"/>
              </w:rPr>
              <w:t>ЈЕЗИК</w:t>
            </w:r>
          </w:p>
          <w:p w:rsidR="00595139" w:rsidRPr="00BB75C3" w:rsidRDefault="00595139" w:rsidP="004A324C">
            <w:pPr>
              <w:jc w:val="center"/>
              <w:rPr>
                <w:rFonts w:ascii="Times New Roman" w:hAnsi="Times New Roman"/>
                <w:b/>
                <w:lang w:val="sr-Cyrl-CS"/>
              </w:rPr>
            </w:pPr>
            <w:r w:rsidRPr="00BB75C3">
              <w:rPr>
                <w:rFonts w:ascii="Times New Roman" w:hAnsi="Times New Roman"/>
                <w:b/>
                <w:lang w:val="sr-Cyrl-CS"/>
              </w:rPr>
              <w:t>Граматика</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Подела речи по постанку: просте речи и творенице, породица речи, уочавање корена речи.</w:t>
            </w:r>
          </w:p>
          <w:p w:rsidR="00595139" w:rsidRPr="00BB75C3" w:rsidRDefault="00595139" w:rsidP="004A324C">
            <w:pPr>
              <w:jc w:val="both"/>
              <w:rPr>
                <w:rFonts w:ascii="Times New Roman" w:hAnsi="Times New Roman"/>
              </w:rPr>
            </w:pPr>
            <w:r w:rsidRPr="00BB75C3">
              <w:rPr>
                <w:rFonts w:ascii="Times New Roman" w:hAnsi="Times New Roman"/>
              </w:rPr>
              <w:t xml:space="preserve">Саставни делови твореница (творбене основе, суфикси и префикси). </w:t>
            </w:r>
          </w:p>
          <w:p w:rsidR="00595139" w:rsidRPr="00BB75C3" w:rsidRDefault="00595139" w:rsidP="004A324C">
            <w:pPr>
              <w:jc w:val="both"/>
              <w:rPr>
                <w:rFonts w:ascii="Times New Roman" w:hAnsi="Times New Roman"/>
              </w:rPr>
            </w:pPr>
            <w:r w:rsidRPr="00BB75C3">
              <w:rPr>
                <w:rFonts w:ascii="Times New Roman" w:hAnsi="Times New Roman"/>
              </w:rPr>
              <w:t xml:space="preserve">Граматичка основа и граматички наставци у поређењу са творбеном основом и суфиксима. </w:t>
            </w:r>
          </w:p>
          <w:p w:rsidR="00595139" w:rsidRPr="00BB75C3" w:rsidRDefault="00595139" w:rsidP="004A324C">
            <w:pPr>
              <w:jc w:val="both"/>
              <w:rPr>
                <w:rFonts w:ascii="Times New Roman" w:hAnsi="Times New Roman"/>
              </w:rPr>
            </w:pPr>
            <w:r w:rsidRPr="00BB75C3">
              <w:rPr>
                <w:rFonts w:ascii="Times New Roman" w:hAnsi="Times New Roman"/>
              </w:rPr>
              <w:t>Настанак гласова и говорни органи, подела гласова, самогласници и сугласници (прави сугласници и сонанти). Подела сугласника по месту изговора и звучности. Подела речи на слогове, слоготворно р.</w:t>
            </w:r>
          </w:p>
          <w:p w:rsidR="00595139" w:rsidRPr="00BB75C3" w:rsidRDefault="00595139" w:rsidP="004A324C">
            <w:pPr>
              <w:jc w:val="both"/>
              <w:rPr>
                <w:rFonts w:ascii="Times New Roman" w:hAnsi="Times New Roman"/>
              </w:rPr>
            </w:pPr>
            <w:r w:rsidRPr="00BB75C3">
              <w:rPr>
                <w:rFonts w:ascii="Times New Roman" w:hAnsi="Times New Roman"/>
              </w:rPr>
              <w:t xml:space="preserve">Гласовне промене уочавање у грађењу и промени речи: непостојано а, једначење сугласника по звучности и месту изговора, промена л у о, палатализација, сибиларизација, јотовање, губљење сугласника. Заменице: неличне именичке (односно-упитне, неодређене, опште, одричне), придевске заменице, присвојне </w:t>
            </w:r>
            <w:r>
              <w:rPr>
                <w:rFonts w:ascii="Times New Roman" w:hAnsi="Times New Roman"/>
              </w:rPr>
              <w:t xml:space="preserve">(с </w:t>
            </w:r>
            <w:r w:rsidRPr="00BB75C3">
              <w:rPr>
                <w:rFonts w:ascii="Times New Roman" w:hAnsi="Times New Roman"/>
              </w:rPr>
              <w:t>нагласком на употребу заменице свој, показне, односно-упитне, неодређене, опште, одричне). Граматичке категорије заменица: род, број, падеж и лице.</w:t>
            </w:r>
          </w:p>
          <w:p w:rsidR="00595139" w:rsidRPr="00BB75C3" w:rsidRDefault="00595139" w:rsidP="004A324C">
            <w:pPr>
              <w:jc w:val="both"/>
              <w:rPr>
                <w:rFonts w:ascii="Times New Roman" w:hAnsi="Times New Roman"/>
              </w:rPr>
            </w:pPr>
            <w:r w:rsidRPr="00BB75C3">
              <w:rPr>
                <w:rFonts w:ascii="Times New Roman" w:hAnsi="Times New Roman"/>
              </w:rPr>
              <w:t>Грађење и основна значења глаголских времена: аорист, имперфекат (само на нивоу препознавања - имперфекат глагола бити), плусквамперфекат.</w:t>
            </w:r>
          </w:p>
          <w:p w:rsidR="00595139" w:rsidRPr="00BB75C3" w:rsidRDefault="00595139" w:rsidP="004A324C">
            <w:pPr>
              <w:jc w:val="both"/>
              <w:rPr>
                <w:rFonts w:ascii="Times New Roman" w:hAnsi="Times New Roman"/>
                <w:lang w:val="sr-Cyrl-CS"/>
              </w:rPr>
            </w:pPr>
            <w:r w:rsidRPr="00BB75C3">
              <w:rPr>
                <w:rFonts w:ascii="Times New Roman" w:hAnsi="Times New Roman"/>
              </w:rPr>
              <w:t>Независне предикатске реченице - појам комуникативне функције, подела на обавештајне, упитне, заповедне, жељне и узвичне реченице.</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t>доследно примени правописну норму;</w:t>
            </w:r>
          </w:p>
          <w:p w:rsidR="00595139" w:rsidRPr="00BB75C3" w:rsidRDefault="00595139" w:rsidP="004A324C">
            <w:pPr>
              <w:jc w:val="both"/>
              <w:rPr>
                <w:rFonts w:ascii="Times New Roman" w:hAnsi="Times New Roman"/>
                <w:lang w:val="sr-Cyrl-CS"/>
              </w:rPr>
            </w:pPr>
            <w:r w:rsidRPr="00BB75C3">
              <w:rPr>
                <w:rFonts w:ascii="Times New Roman" w:hAnsi="Times New Roman"/>
              </w:rPr>
              <w:t>-користи правопис (школско издање).</w:t>
            </w: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Правопис</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Писање имена васионских тела. </w:t>
            </w:r>
          </w:p>
          <w:p w:rsidR="00595139" w:rsidRPr="00BB75C3" w:rsidRDefault="00595139" w:rsidP="004A324C">
            <w:pPr>
              <w:jc w:val="both"/>
              <w:rPr>
                <w:rFonts w:ascii="Times New Roman" w:hAnsi="Times New Roman"/>
              </w:rPr>
            </w:pPr>
            <w:r w:rsidRPr="00BB75C3">
              <w:rPr>
                <w:rFonts w:ascii="Times New Roman" w:hAnsi="Times New Roman"/>
              </w:rPr>
              <w:t>Растављање речи на крају реда(основна правила).</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Правописна решења у вези са глаголским променама. </w:t>
            </w:r>
          </w:p>
          <w:p w:rsidR="00595139" w:rsidRPr="00BB75C3" w:rsidRDefault="00595139" w:rsidP="004A324C">
            <w:pPr>
              <w:jc w:val="both"/>
              <w:rPr>
                <w:rFonts w:ascii="Times New Roman" w:hAnsi="Times New Roman"/>
              </w:rPr>
            </w:pPr>
            <w:r w:rsidRPr="00BB75C3">
              <w:rPr>
                <w:rFonts w:ascii="Times New Roman" w:hAnsi="Times New Roman"/>
              </w:rPr>
              <w:t xml:space="preserve">Писање именичких придевских одричних заменица са </w:t>
            </w:r>
            <w:r w:rsidRPr="00BB75C3">
              <w:rPr>
                <w:rFonts w:ascii="Times New Roman" w:hAnsi="Times New Roman"/>
              </w:rPr>
              <w:lastRenderedPageBreak/>
              <w:t xml:space="preserve">предлозима. </w:t>
            </w:r>
          </w:p>
          <w:p w:rsidR="00595139" w:rsidRPr="00BB75C3" w:rsidRDefault="00595139" w:rsidP="004A324C">
            <w:pPr>
              <w:jc w:val="both"/>
              <w:rPr>
                <w:rFonts w:ascii="Times New Roman" w:hAnsi="Times New Roman"/>
              </w:rPr>
            </w:pPr>
            <w:r w:rsidRPr="00BB75C3">
              <w:rPr>
                <w:rFonts w:ascii="Times New Roman" w:hAnsi="Times New Roman"/>
              </w:rPr>
              <w:t xml:space="preserve">Писање заменице Ваш великим почетним словом. </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Правописна решења у вези са писањм обрађених глаголских облика.        </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lastRenderedPageBreak/>
              <w:t>-разликује дуги и кратки акценат у изговореној речи;</w:t>
            </w: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Ортоепија</w:t>
            </w:r>
          </w:p>
          <w:p w:rsidR="00595139" w:rsidRPr="00BB75C3" w:rsidRDefault="00595139" w:rsidP="004A324C">
            <w:pPr>
              <w:jc w:val="center"/>
              <w:rPr>
                <w:rFonts w:ascii="Times New Roman" w:hAnsi="Times New Roman"/>
                <w:b/>
              </w:rPr>
            </w:pP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Правилан изговор гласова ч,ћ,џ,ђ,р. </w:t>
            </w:r>
          </w:p>
          <w:p w:rsidR="00595139" w:rsidRPr="00BB75C3" w:rsidRDefault="00595139" w:rsidP="004A324C">
            <w:pPr>
              <w:jc w:val="both"/>
              <w:rPr>
                <w:rFonts w:ascii="Times New Roman" w:hAnsi="Times New Roman"/>
              </w:rPr>
            </w:pPr>
            <w:r w:rsidRPr="00BB75C3">
              <w:rPr>
                <w:rFonts w:ascii="Times New Roman" w:hAnsi="Times New Roman"/>
              </w:rPr>
              <w:t>Дуги и кратки акценти..</w:t>
            </w:r>
          </w:p>
        </w:tc>
      </w:tr>
      <w:tr w:rsidR="00595139" w:rsidRPr="00BB75C3" w:rsidTr="004A324C">
        <w:tc>
          <w:tcPr>
            <w:tcW w:w="5238" w:type="dxa"/>
            <w:gridSpan w:val="2"/>
          </w:tcPr>
          <w:p w:rsidR="00595139" w:rsidRPr="00BB75C3" w:rsidRDefault="00595139" w:rsidP="004A324C">
            <w:pPr>
              <w:rPr>
                <w:rFonts w:ascii="Times New Roman" w:hAnsi="Times New Roman"/>
              </w:rPr>
            </w:pPr>
            <w:r w:rsidRPr="00BB75C3">
              <w:rPr>
                <w:rFonts w:ascii="Times New Roman" w:hAnsi="Times New Roman"/>
              </w:rPr>
              <w:t>употребљава различите облике усменог и писменог изражавања: препричавање различитих типова текстова, без сажимања и са сажимањем, причање (о догађајима и доживљајима) и описивање;</w:t>
            </w:r>
          </w:p>
          <w:p w:rsidR="00595139" w:rsidRPr="00BB75C3" w:rsidRDefault="00595139" w:rsidP="004A324C">
            <w:pPr>
              <w:rPr>
                <w:rFonts w:ascii="Times New Roman" w:hAnsi="Times New Roman"/>
              </w:rPr>
            </w:pPr>
            <w:r w:rsidRPr="00BB75C3">
              <w:rPr>
                <w:rFonts w:ascii="Times New Roman" w:hAnsi="Times New Roman"/>
              </w:rPr>
              <w:t xml:space="preserve"> - разликује и гради аугментативе и деминутиве; саставља обавештење, вест и кратак извештај;</w:t>
            </w:r>
          </w:p>
          <w:p w:rsidR="00595139" w:rsidRPr="00BB75C3" w:rsidRDefault="00595139" w:rsidP="004A324C">
            <w:pPr>
              <w:rPr>
                <w:rFonts w:ascii="Times New Roman" w:hAnsi="Times New Roman"/>
              </w:rPr>
            </w:pPr>
            <w:r w:rsidRPr="00BB75C3">
              <w:rPr>
                <w:rFonts w:ascii="Times New Roman" w:hAnsi="Times New Roman"/>
              </w:rPr>
              <w:t xml:space="preserve"> - разуме основна значења књижевног и неуметничког текста; </w:t>
            </w:r>
          </w:p>
          <w:p w:rsidR="00595139" w:rsidRPr="00BB75C3" w:rsidRDefault="00595139" w:rsidP="004A324C">
            <w:pPr>
              <w:rPr>
                <w:rFonts w:ascii="Times New Roman" w:hAnsi="Times New Roman"/>
              </w:rPr>
            </w:pPr>
            <w:r w:rsidRPr="00BB75C3">
              <w:rPr>
                <w:rFonts w:ascii="Times New Roman" w:hAnsi="Times New Roman"/>
              </w:rPr>
              <w:t>- проналази, повезује и тумачи експлицитно и имлицитно садржане информације у краћем, једноставнијем књижевном и неуметничком тексту;</w:t>
            </w:r>
          </w:p>
          <w:p w:rsidR="00595139" w:rsidRPr="00BB75C3" w:rsidRDefault="00595139" w:rsidP="004A324C">
            <w:pPr>
              <w:rPr>
                <w:rFonts w:ascii="Times New Roman" w:hAnsi="Times New Roman"/>
              </w:rPr>
            </w:pPr>
            <w:r w:rsidRPr="00BB75C3">
              <w:rPr>
                <w:rFonts w:ascii="Times New Roman" w:hAnsi="Times New Roman"/>
              </w:rPr>
              <w:t xml:space="preserve"> - драматизује одломак одабраног књижевноуметничког текста;</w:t>
            </w:r>
          </w:p>
          <w:p w:rsidR="00595139" w:rsidRPr="00BB75C3" w:rsidRDefault="00595139" w:rsidP="004A324C">
            <w:pPr>
              <w:rPr>
                <w:rFonts w:ascii="Times New Roman" w:hAnsi="Times New Roman"/>
              </w:rPr>
            </w:pPr>
            <w:r w:rsidRPr="00BB75C3">
              <w:rPr>
                <w:rFonts w:ascii="Times New Roman" w:hAnsi="Times New Roman"/>
              </w:rPr>
              <w:t xml:space="preserve"> - говори јасно, поштујући стандарднојезичку норму; </w:t>
            </w:r>
          </w:p>
          <w:p w:rsidR="00595139" w:rsidRPr="00BB75C3" w:rsidRDefault="00595139" w:rsidP="004A324C">
            <w:pPr>
              <w:rPr>
                <w:rFonts w:ascii="Times New Roman" w:hAnsi="Times New Roman"/>
              </w:rPr>
            </w:pPr>
            <w:r w:rsidRPr="00BB75C3">
              <w:rPr>
                <w:rFonts w:ascii="Times New Roman" w:hAnsi="Times New Roman"/>
              </w:rPr>
              <w:t>- изражајно чита обрађене књижевне текстове.</w:t>
            </w:r>
          </w:p>
          <w:p w:rsidR="00595139" w:rsidRPr="00BB75C3" w:rsidRDefault="00595139" w:rsidP="004A324C">
            <w:pPr>
              <w:rPr>
                <w:rFonts w:ascii="Times New Roman" w:hAnsi="Times New Roman"/>
              </w:rPr>
            </w:pP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ЈЕЗИЧКА</w:t>
            </w:r>
          </w:p>
          <w:p w:rsidR="00595139" w:rsidRPr="00BB75C3" w:rsidRDefault="00595139" w:rsidP="004A324C">
            <w:pPr>
              <w:jc w:val="center"/>
              <w:rPr>
                <w:rFonts w:ascii="Times New Roman" w:hAnsi="Times New Roman"/>
                <w:b/>
              </w:rPr>
            </w:pPr>
            <w:r w:rsidRPr="00BB75C3">
              <w:rPr>
                <w:rFonts w:ascii="Times New Roman" w:hAnsi="Times New Roman"/>
                <w:b/>
              </w:rPr>
              <w:t>КУЛТУРА</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Текстови у функцији унапређивања језичке културе. Анализирање снимљених казивања и читања (звучна читанка). Говорне вежбе на унапред одређену тему. </w:t>
            </w:r>
          </w:p>
          <w:p w:rsidR="00595139" w:rsidRPr="00BB75C3" w:rsidRDefault="00595139" w:rsidP="004A324C">
            <w:pPr>
              <w:jc w:val="both"/>
              <w:rPr>
                <w:rFonts w:ascii="Times New Roman" w:hAnsi="Times New Roman"/>
              </w:rPr>
            </w:pPr>
            <w:r w:rsidRPr="00BB75C3">
              <w:rPr>
                <w:rFonts w:ascii="Times New Roman" w:hAnsi="Times New Roman"/>
              </w:rPr>
              <w:t xml:space="preserve">Учтиве форме обраћања. </w:t>
            </w:r>
          </w:p>
          <w:p w:rsidR="00595139" w:rsidRPr="00BB75C3" w:rsidRDefault="00595139" w:rsidP="004A324C">
            <w:pPr>
              <w:jc w:val="both"/>
              <w:rPr>
                <w:rFonts w:ascii="Times New Roman" w:hAnsi="Times New Roman"/>
              </w:rPr>
            </w:pPr>
            <w:r w:rsidRPr="00BB75C3">
              <w:rPr>
                <w:rFonts w:ascii="Times New Roman" w:hAnsi="Times New Roman"/>
              </w:rPr>
              <w:t xml:space="preserve">Лексикологија: аугментативи (са пејоративима), деминутиви (са хипокористицима). </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Правописне вежбе: диктат; допуњавање текста; уочавање и објашњавање научених правописних правила у тексту. </w:t>
            </w:r>
          </w:p>
          <w:p w:rsidR="00595139" w:rsidRPr="00BB75C3" w:rsidRDefault="00595139" w:rsidP="004A324C">
            <w:pPr>
              <w:jc w:val="both"/>
              <w:rPr>
                <w:rFonts w:ascii="Times New Roman" w:hAnsi="Times New Roman"/>
              </w:rPr>
            </w:pPr>
            <w:r w:rsidRPr="00BB75C3">
              <w:rPr>
                <w:rFonts w:ascii="Times New Roman" w:hAnsi="Times New Roman"/>
              </w:rPr>
              <w:t xml:space="preserve">Богаћење речника: лексичко-семантичке вежбе (нпр. избегавање сувишних речи и туђица; фигуративна значења речи; проналажење изостављених реченичних делова); стилске вежбе: (нпр. текст као подстицај за сликовито казивање; ситуациони предложак за тражење погодног израза). </w:t>
            </w:r>
          </w:p>
          <w:p w:rsidR="00595139" w:rsidRPr="00BB75C3" w:rsidRDefault="00595139" w:rsidP="004A324C">
            <w:pPr>
              <w:jc w:val="both"/>
              <w:rPr>
                <w:rFonts w:ascii="Times New Roman" w:hAnsi="Times New Roman"/>
              </w:rPr>
            </w:pPr>
            <w:r w:rsidRPr="00BB75C3">
              <w:rPr>
                <w:rFonts w:ascii="Times New Roman" w:hAnsi="Times New Roman"/>
              </w:rPr>
              <w:t>Писмене вежбе и домаћи задаци и њихова анализа на часу. Четири школска писмена задатка – по два у сваком полугодишту (један час за израду задатка и два за анализу и писање унапређене верзије састава).</w:t>
            </w:r>
          </w:p>
        </w:tc>
      </w:tr>
      <w:tr w:rsidR="00595139" w:rsidRPr="00BB75C3" w:rsidTr="004A324C">
        <w:trPr>
          <w:trHeight w:val="516"/>
        </w:trPr>
        <w:tc>
          <w:tcPr>
            <w:tcW w:w="2377"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Кључни појмови</w:t>
            </w:r>
          </w:p>
        </w:tc>
        <w:tc>
          <w:tcPr>
            <w:tcW w:w="11951" w:type="dxa"/>
            <w:gridSpan w:val="3"/>
          </w:tcPr>
          <w:p w:rsidR="00595139" w:rsidRPr="00BB75C3" w:rsidRDefault="00595139" w:rsidP="004A324C">
            <w:pPr>
              <w:jc w:val="both"/>
              <w:rPr>
                <w:rFonts w:ascii="Times New Roman" w:hAnsi="Times New Roman"/>
                <w:lang w:val="sr-Cyrl-CS"/>
              </w:rPr>
            </w:pPr>
            <w:r w:rsidRPr="00BB75C3">
              <w:rPr>
                <w:rFonts w:ascii="Times New Roman" w:hAnsi="Times New Roman"/>
              </w:rPr>
              <w:t xml:space="preserve">Гласови, гласовне промене, (не)променљиве врсте речи, глаголски облици, писање заменица, велико слово, писмене вежбе и домаћи задаци, провере знања, говорне вежбе, изражајно казивање стихова, јачање вербалног самопоуздања, лирика, </w:t>
            </w:r>
            <w:r w:rsidRPr="00BB75C3">
              <w:rPr>
                <w:rFonts w:ascii="Times New Roman" w:hAnsi="Times New Roman"/>
              </w:rPr>
              <w:lastRenderedPageBreak/>
              <w:t xml:space="preserve">епика, драма, комуникативна реченица, предикатска реченица.                       </w:t>
            </w:r>
          </w:p>
        </w:tc>
      </w:tr>
    </w:tbl>
    <w:p w:rsidR="00595139" w:rsidRPr="00BB75C3" w:rsidRDefault="00595139" w:rsidP="00595139">
      <w:pPr>
        <w:jc w:val="both"/>
        <w:rPr>
          <w:rFonts w:ascii="Times New Roman" w:hAnsi="Times New Roman"/>
          <w:b/>
          <w:lang w:val="sr-Cyrl-CS"/>
        </w:rPr>
      </w:pP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lang w:val="sr-Cyrl-CS"/>
        </w:rPr>
        <w:t xml:space="preserve">ОПШТЕ </w:t>
      </w:r>
      <w:r w:rsidRPr="00BB75C3">
        <w:rPr>
          <w:rFonts w:ascii="Times New Roman" w:hAnsi="Times New Roman"/>
          <w:b/>
          <w:sz w:val="24"/>
          <w:szCs w:val="24"/>
        </w:rPr>
        <w:t>ПРЕДМЕТНЕ КОМПЕТЕНЦИЈЕ</w:t>
      </w: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rPr>
        <w:t>Опште предметне компетенције:</w:t>
      </w: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rPr>
        <w:t xml:space="preserve">Компетенција за учење: </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Има позитиван и одговоран однос према учењу.</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t xml:space="preserve"> </w:t>
      </w:r>
      <w:r w:rsidRPr="00BB75C3">
        <w:rPr>
          <w:rFonts w:ascii="Times New Roman" w:hAnsi="Times New Roman"/>
          <w:sz w:val="24"/>
          <w:szCs w:val="24"/>
        </w:rPr>
        <w:sym w:font="Symbol" w:char="F0B7"/>
      </w:r>
      <w:r w:rsidRPr="00BB75C3">
        <w:rPr>
          <w:rFonts w:ascii="Times New Roman" w:hAnsi="Times New Roman"/>
          <w:sz w:val="24"/>
          <w:szCs w:val="24"/>
        </w:rPr>
        <w:t xml:space="preserve"> Мотивисан је и оспособљен да самостално планира, организује, спроводи и вреднује учење; разликује битно од небитног, изражава и образлаже идеје. </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Користи различите изворе информација и има критички однос према њима. </w:t>
      </w:r>
    </w:p>
    <w:p w:rsidR="00595139" w:rsidRPr="00FD1814"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Примењује одговарајуће начине учења</w:t>
      </w:r>
      <w:r w:rsidRPr="00FD1814">
        <w:rPr>
          <w:rFonts w:ascii="Times New Roman" w:hAnsi="Times New Roman"/>
          <w:sz w:val="24"/>
          <w:szCs w:val="24"/>
        </w:rPr>
        <w:t xml:space="preserve"> у складу са циљевима, садржајем, интересовањима, условима и временом.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Способан је да самостално и у сарадњи са другима истражује, открива и повезује нова знања; користи могућности ваншколског учења; негује и развија личнаинтересовања.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Одговорно учешће у демократском друштву: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Има позитиван став према поштовању људских права ислобода.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Зна дечја и основна људска права и одговорности, уме да препозна њихово кршење и способан је да их аргументовано брани.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Понаша се одговорно, хумано и толерантно удруштву.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Примењује процедуре демократског друштва у одлучивању и избору; поштује одлуке већине и уважава мишљења мањине.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Негује своју националну културну баштину и активно учествује у интеркултуралном дијалогу.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Промовише позитивне вредности друштва у различитим активностима (нпр. хуманитарне, еколошке, културноуметничке акције; борба против насиља и дискриминације по било ком основу (нпр. верском, националном, родном, узрасном, етничком...); акције против болести зависности, злостављања животиња итд.).</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Естетичка компетенција: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sym w:font="Symbol" w:char="F0B7"/>
      </w:r>
      <w:r w:rsidRPr="00FD1814">
        <w:rPr>
          <w:rFonts w:ascii="Times New Roman" w:hAnsi="Times New Roman"/>
          <w:sz w:val="24"/>
          <w:szCs w:val="24"/>
        </w:rPr>
        <w:t xml:space="preserve"> 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и развија сопствене стваралачке способности и креативносту свим уметничким и неуметничким пољима свог деловања.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Употребљава основне појмове, схеме и правила који припадају теоријама уметничких грана које постоје у основном образовању.</w:t>
      </w:r>
    </w:p>
    <w:p w:rsidR="00595139" w:rsidRPr="00FD1814" w:rsidRDefault="00595139" w:rsidP="00595139">
      <w:pPr>
        <w:jc w:val="both"/>
        <w:rPr>
          <w:rFonts w:ascii="Times New Roman" w:hAnsi="Times New Roman"/>
          <w:b/>
          <w:sz w:val="24"/>
          <w:szCs w:val="24"/>
        </w:rPr>
      </w:pPr>
      <w:r w:rsidRPr="00FD1814">
        <w:rPr>
          <w:rFonts w:ascii="Times New Roman" w:hAnsi="Times New Roman"/>
          <w:sz w:val="24"/>
          <w:szCs w:val="24"/>
        </w:rPr>
        <w:t xml:space="preserve"> </w:t>
      </w:r>
      <w:r w:rsidRPr="00FD1814">
        <w:rPr>
          <w:rFonts w:ascii="Times New Roman" w:hAnsi="Times New Roman"/>
          <w:b/>
          <w:sz w:val="24"/>
          <w:szCs w:val="24"/>
        </w:rPr>
        <w:t>Комуникација: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Познаје различитe обликe комуникације и њихове одлике (усмену и писану, невербалну, телефоном, преко интернета итд.).</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јасно да се изрази усмено и писано, у складу са потребама и карактеристикама ситуације, поштујући ограничења у погледу дужине и намене.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Уважава саговорника реагујући на оно што говори, а не на његову личност.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Изражава своје ставове, мишљења, осећања, на позитиван, конструктиван и аргументован начин.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на одговарајући и креативан начин језик и стил који је специфичан за различите дисциплине; кроз комуникацију негује културу изражавања и чува језички идентитет.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саслуша излагање саговорника до краја и без упадица.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Одговоран однос према околини: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Сагледава које активности (обрасци понашања), на личном нивоу, нивоу заједнице и глобалном нивоу, могу унапредити стање и квалитет животне средине и природе.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Одговоран однос према здрављу: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Бира стил живота и навике имајући на уму добре стране и ризике тог избора. Разуме да је стил живота ствар личног избора и преузима одговорност за свој избор.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Предузимљивост и оријентација ка предузетништву: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сопствене предности и своје могућности у односу на будуће образовање и професионалну оријентацију.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 учествује у активностима са другима у оквиру своје тимске улоге.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Мотивисан је и зна да истакне своје добре особине које су важне за обављање школских и радних задатака и користи ЦВ и мотивационо писмо да опише своје компетенције, жеље и очекивања.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Зна да постави реалне циљеве и на основу датих могућности уме да планира и проналази начине њиховог остваривања.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Рад с подацима иинформацијама: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Зна да је за разумевање појава и догађаја и доношење компетентних одлука потребно имати релевантне и поуздане податке и разликује податак/ информацију од њиховог тумачења.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Решавање проблема: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Планира стратегију решавања проблема (претпоставља решења, планира редослед активности, избор извора информација, средстава/опреме коју ће користити, са ким ће сарађивати, са ким ће се консултовати).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Решава проблем према планираној стратегији примењујући знања и вештине стечене учењем различитих предмета и ваншколским искуством.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Самостално или консултујићи друге особе (вршњаке, наставнике, родитеље) преиспитује начин решавања проблема, алтернативне начине решавања, тачност и прецизност решења.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 Стечена нова сазнања и вештине повезује у јединствену целину са претходним.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Проверава применљивост решења у пракси и користи стечена знања и вештине у новим ситуацијама.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lastRenderedPageBreak/>
        <w:t xml:space="preserve">Сарадња: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Активно и конструктивно учествује у раду групе или пара.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Поштује правила заједничког рада и препознаје своје место и улогу у групи или пару.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Доприноси решавању разлика у мишљењу и ставовима поштујући друге као равноправне чланове тима или групе.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Одговорно и савесно извршава заједничке активности стављајући интересе групе изнад сопствених.</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Критички процењује свој рад и рад чланова групе, доприноси унапређивању рада групе и уме да представи резултате рада.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Дигитална компетенција: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претражује, критички анализира и систематизује информације у електронском облику користећи одговарајућа средства ИКТ.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представи, оргaнизуje и обликује одређене информације користећи на ефикасан начин могућности ИКТ средства.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Приликом решавања проблема уме да одабере средство ИКТ и да га користи на одговарајући начин.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Eфикaснo кoристи ИКТ зa кoмуникaциjу и сaрaдњу.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предности, ризике и опасности по себе и друге и одговорно поступа при коришћењу ИКТ.</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СПЕЦИФИЧНЕ ПРЕДМЕТНЕ КОМПЕТЕНЦИЈЕ</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Основни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 xml:space="preserve">КЊИЖЕВНОСТ: </w:t>
      </w:r>
      <w:r w:rsidRPr="00FD1814">
        <w:rPr>
          <w:rFonts w:ascii="Times New Roman" w:hAnsi="Times New Roman"/>
          <w:bCs/>
          <w:sz w:val="24"/>
          <w:szCs w:val="24"/>
        </w:rPr>
        <w:t>Разговетно и течно чита. У различите сврхе чита, разуме и парафразира краћи једноставнији књижевни и неуметнички текст из обавезног школског програма. Уме укратко да опише свој доживљај књижевног дела и издвоји тражене информације у неуметничком тексту. Познаје ауторе књижевних дела предвиђених програмом. Прави разлику између народне (усмене) и ауторске књижевности.</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Разуме шта је језик, поштује свој језик и поштује друге језике. Разликује појмове књижевног и народног језика.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Разликује научене глаголске облике.</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w:t>
      </w:r>
      <w:r w:rsidRPr="00FD1814">
        <w:rPr>
          <w:rFonts w:ascii="Times New Roman" w:hAnsi="Times New Roman"/>
          <w:bCs/>
          <w:sz w:val="24"/>
          <w:szCs w:val="24"/>
        </w:rPr>
        <w:lastRenderedPageBreak/>
        <w:t>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w:t>
      </w:r>
    </w:p>
    <w:p w:rsidR="00595139" w:rsidRPr="00FD1814" w:rsidRDefault="00595139" w:rsidP="00595139">
      <w:pPr>
        <w:jc w:val="both"/>
        <w:rPr>
          <w:rFonts w:ascii="Times New Roman" w:hAnsi="Times New Roman"/>
          <w:b/>
          <w:bCs/>
          <w:sz w:val="24"/>
          <w:szCs w:val="24"/>
        </w:rPr>
      </w:pPr>
      <w:r w:rsidRPr="00FD1814">
        <w:rPr>
          <w:rFonts w:ascii="Times New Roman" w:hAnsi="Times New Roman"/>
          <w:b/>
          <w:bCs/>
          <w:sz w:val="24"/>
          <w:szCs w:val="24"/>
        </w:rPr>
        <w:t>Средњи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КЊИЖЕВНОСТ:</w:t>
      </w:r>
      <w:r w:rsidRPr="00FD1814">
        <w:rPr>
          <w:rFonts w:ascii="Times New Roman" w:hAnsi="Times New Roman"/>
          <w:bCs/>
          <w:sz w:val="24"/>
          <w:szCs w:val="24"/>
        </w:rPr>
        <w:t xml:space="preserve"> Тумачи и критички промишља и анализира дужи једноставнији књижевни и неуметнички текст из обавезног школског програма. Истраживачки тумачи кључне чиниоце структуре књижевног дела, као и његове тематске, идејне, стилске, језичке и композиционе особине. Познаје основне књижевне термине и адекватно их примењује у тумачењу књижевних дела.</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Примењује књижевнојезичку норму у вези са гласовима, облицима речи и реченицама. Разликује једну до две гласовне промене у речи. Разуме значење речи из уџбеника, лектире и свакодневне комуникације и уме правилно да их употреби у свакодневној комуникацији, како у усменој тако и у писменој. Разликује глаголска времена која су учена. Уме да одреди предикатску и комуникативну реченицу у једноставном тексту.</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Употребљава фонд речи у складу са средњим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w:t>
      </w:r>
    </w:p>
    <w:p w:rsidR="00595139" w:rsidRPr="00FD1814" w:rsidRDefault="00595139" w:rsidP="00595139">
      <w:pPr>
        <w:jc w:val="both"/>
        <w:rPr>
          <w:rFonts w:ascii="Times New Roman" w:hAnsi="Times New Roman"/>
          <w:b/>
          <w:bCs/>
          <w:sz w:val="24"/>
          <w:szCs w:val="24"/>
        </w:rPr>
      </w:pPr>
      <w:r w:rsidRPr="00FD1814">
        <w:rPr>
          <w:rFonts w:ascii="Times New Roman" w:hAnsi="Times New Roman"/>
          <w:b/>
          <w:bCs/>
          <w:sz w:val="24"/>
          <w:szCs w:val="24"/>
        </w:rPr>
        <w:t>Напредни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sz w:val="24"/>
          <w:szCs w:val="24"/>
        </w:rPr>
        <w:t xml:space="preserve"> </w:t>
      </w:r>
      <w:r w:rsidRPr="00FD1814">
        <w:rPr>
          <w:rFonts w:ascii="Times New Roman" w:hAnsi="Times New Roman"/>
          <w:b/>
          <w:bCs/>
          <w:sz w:val="24"/>
          <w:szCs w:val="24"/>
        </w:rPr>
        <w:t>КЊИЖЕВНОСТ:</w:t>
      </w:r>
      <w:r w:rsidRPr="00FD1814">
        <w:rPr>
          <w:rFonts w:ascii="Times New Roman" w:hAnsi="Times New Roman"/>
          <w:bCs/>
          <w:sz w:val="24"/>
          <w:szCs w:val="24"/>
        </w:rPr>
        <w:t xml:space="preserve"> Доживљајно, истраживачки и критички чита, тумачи и вреднује књижевне и неуметничке текстове средње и теже сложености из школског програма. Користи више гледишта у тумачењу књижевног дела. Пореди истакнуте тематске, композиционе и стилске одлике анализираног књижевног дела са другим делима. Уме да одреди све елементе анализе књижевног дела.</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Примењује књижевнојезичку норму у вези са гласовима, облицима речи и реченицама. Разликује све гласовне промене које се налазе у речима. Препознаје и творбу речи. Разуме значење речи из уџбеника, лектире и свакодневне комуникације и уме правилно да их употреби у свакодневној комуникацији, како у усменој тако и у писменој. Разликује глаголска времена. Разликује падеже у реченици. Разликује комуникативну реченицу од предикатске и уме да их одреди у сложенијем тексту. </w:t>
      </w:r>
    </w:p>
    <w:p w:rsidR="00595139" w:rsidRPr="00D523F7"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сложенији аргументативни текст. Доследно примењује правописну норму из сваке правописне области предвиђене обавезним школским програмом.</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СТАНДАРДИ</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 xml:space="preserve">Искази образовних стандарда по нивоима и областима: </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lastRenderedPageBreak/>
        <w:t>Књижевност:</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СЈ.1.4.1. повезује наслове прочитаних књижевних дела (предвиђених програмима од 5. до 8.  разреда) са именима аутора тих дела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СЈ.1.4.2. разликује типове књижевног стваралаштва (усмена и ауторска књижевност)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CJ.1.4.3. разликује основне књижевне родове: лирику, епику и драму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CJ.1.4.4. препознаје врсте стиха (римовани и неримовани; осмерац и десетерац)</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CJ.1.4.5. препознаје различите облике казивања у књижевноуметничком тексту:  нарација, дескрипција, дијалог и монолог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СЈ.1.4.6. препознаје постојање стилских фигура у књижевноуметничком тексту (епитет, поређење, ономатопеја)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СЈ.1.4.7. уочава битне елементе књижевноуметничког текста: мотив, тему, фабулу, време и место радње, лик...</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СЈ.1.4.8. има изграђену потребу за читањем књижевноуметничких текстова и поштује национално, књижевно и уметничко наслеђе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СЈ.1.4.9. способан је за естетски доживљај уметничких дела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СЈ.2.4.1. повезује дело из обавезне лектире са временом у којем је настало и са временом које се узима за оквир приповедања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СЈ.2.4.2. повезује наслов дела из обавезне лектире и род, врсту и лик из дела; препознаје род и врсту књижевноуметничког дела на основу одломака, ликова, карактеристичних ситуација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 2.4.3. разликује лирско-епске врсте (баладу, поему)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СЈ.2.4.5. препознаје и разликује одређене (тражене) стилске фигуре у књижевноуметничком тексту (персонификација, хипербола, градација, метафора, контраст)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СЈ.2.4.6. одређује мотиве, идеје, композицију, форму, карактеристике лика (психолошке, социолошке, етичке) и њихову међусобну повезаност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СЈ.2.4.7. разликује облике казивања у књижевноуметничком тексту: приповедање, описивање, монолог/унутрашњи монолог, дијалог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СЈ.2.4.8. уочава разлику између препричавања и анализе дела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t>CJ.2.4.9. уме да води дневник о прочитаним књигама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СЈ.3.4.1. наводи наслов дела, аутора, род и врсту на основу одломака, ликова, карактеристичних тема и мотива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СЈ.3.4.2. издваја основне одлике књижевних родова и врста у конкретном тексту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CJ.3.4.3. разликује аутора дела од лирског субјекта и приповедача у делу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CJ.3.4.4. проналази и именује стилске фигуре; одређује функцију стилских фигура у тексту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СЈ.3.4.5. одређује и именује врсту стиха и строфе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СЈ.3.4.7. изражава свој став о конкретном делу и аргументовано га образлаже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CJ.3.4.8. повезује књижевноуметничке текстове с другим текстовима.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Језик:</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СЈ.1.2.1. зна и користи оба писма (ћирилицу и латиницу)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CJ.1.2.2. саставља разумљиву, граматички исправну реченицу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CJ.1.2.3. саставља једноставан експозиторни, наративни и дескриптивни текст и уме да га организује у смисаоне целине (уводни, средишњи и завршни део текста)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СЈ.1.2.4. уме да преприча текст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СЈ.1.2.7. зна да се служи Правописом (школским издањем)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CJ.1.2.8. примењује правописну норму (из сваке правописне области) у једноставним примерима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СЈ.1.2.9. има изграђену језичку толеранцију и негативан став према језику дискриминације и говору мржње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 зна особине и врсте гласова; дели реч на слогове у једноставнијим примерима; примењује књижевнојезичку норму у вези са гласовним променама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CJ.1.3.3. одређује место реченичног акцента у једноставним примерима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t xml:space="preserve">CJ.1.3.4. препознаје врсте речи; зна основне граматичке категорије променљивих речи; примењује књижевнојезичку норму у вези с облицима речи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СЈ.1.3.5. разликује просте речи од твореница; препознаје корен речи; гради реч према задатом значењу на основу постојећих творбених модела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СЈ.1.3.6. препознаје синтаксичке јединице (реч, предикатску реченицу и комуникативну реченицу)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CJ.1.3.9. правилно употребљава падеже у реченици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CJ.1.3.10. правилно употребљава глаголске облике (осим имперфекта)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СЈ.1.3.12. познаје основне лексичке појаве: једнозначност и вишезначност речи; основне лексичке односе: синонимију, антонимију, хомонимију; метафору као лексички механизам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СЈ.1.3.16. служи се речницима, приручницима и енциклопедијама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CJ.1.3.17. разликује појмове књижевног и народног језика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CJ.1.3.21. разуме важност књижевног језика за живот заједнице и за лични развој</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СЈ.2.2.1. саставља експозиторни, наративни и дескриптивни текст, који је целовит и кохерентан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CJ.2.2.4. зна основне особине говорног и писаног језика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CJ.2.2.5. зна правописну норму и примењује је у већини случајева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CJ.2.3.2. препознаје гласовне промене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CJ.2.3.3. познаје врсте речи; препознаје подврсте речи; уме да одреди облик променљиве речи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СЈ.2.3.4. познаје основне начине грађења речи (извођење, слагање)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 2.3.8. препознаје главна значења и функције глаголских облика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СЈ.3.2.2. саставља аргументативни текст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t>CJ.3.2.3. пише приказ (књиге, филма, позоришне представе и сл.)</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CJ.3.2.5. зна и доследно примењује правописну норму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СЈ.3.3.1. дели реч на слогове у сложенијим случајевима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CJ.3.3.2. познаје гласовне промене (уме да их препозна, објасни и именује)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СЈ.3.3.4. познаје подврсте речи; користи терминологију у вези са врстама и подврстама речи и њиховим граматичким категоријама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СЈ.3.3.6. познаје главна значења падежа и главна значења глаголских облика (уме да их објасни и зна терминологију у вези с њима)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Језичка култура: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СЈ.1.1.1. разуме текст (ћирилични и латинични) који чита наглас и у себи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CJ.1.1.2. разликује уметнички и неуметнички текст; уме да одреди сврху текста: експозиција (излагање), дескрипција (описивање), нарација (приповедање), аргументација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СЈ.1.1.5. проналази и издваја основне информације из текста према датим критеријумима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СЈ.1.1.6. рaзликује у тексту битно од небитног, главно од споредног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CJ.1.1.7. повезује информације и идеје изнете у тексту, уочава јасно исказа не односе (временски след, средство – циљ, узрок – последица и сл.) и извoди закључак заснован на једноставнијем тексту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СЈ.2.1.1. чита текст користећи различите стратегије читања: „летимично читање“(ради брзог налажења одређених информација); читање „с оловком у руци“ (ради учења, ради и звршавања различитих задатака, ради решавања проблема); читање ради уживања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СЈ.2.1.4. разликује све делове текста и књиге, укључујући индекс, појмовник и библиографију и уме њима да се користи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СЈ.2.1.5. проналази, издваја и упоређује информације из два краћа текста или више њих (према датим критеријумима)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СЈ.3.1.1. проналази, издваја и упоређује информације из два дужa текстa сложеније структуре или више њих (према датим критеријумима)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lastRenderedPageBreak/>
        <w:t xml:space="preserve">СЈ.3.1.2. издваја кључне речи и резимира текст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СЈ.3.1.4. чита и тумачи сложеније нелинеарне елементе текста: вишеструке легенде, табеле, дијаграме и графиконе.</w:t>
      </w:r>
    </w:p>
    <w:p w:rsidR="00595139" w:rsidRPr="00FD1814" w:rsidRDefault="00595139" w:rsidP="00595139">
      <w:pPr>
        <w:jc w:val="both"/>
        <w:rPr>
          <w:rFonts w:ascii="Times New Roman" w:hAnsi="Times New Roman"/>
          <w:sz w:val="24"/>
          <w:szCs w:val="24"/>
          <w:lang w:val="ru-RU"/>
        </w:rPr>
      </w:pP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BB75C3" w:rsidTr="004A324C">
        <w:trPr>
          <w:trHeight w:val="315"/>
        </w:trPr>
        <w:tc>
          <w:tcPr>
            <w:tcW w:w="3330" w:type="dxa"/>
          </w:tcPr>
          <w:p w:rsidR="00595139" w:rsidRPr="00BB75C3" w:rsidRDefault="00595139" w:rsidP="004A324C">
            <w:pPr>
              <w:jc w:val="both"/>
              <w:rPr>
                <w:rFonts w:ascii="Times New Roman" w:hAnsi="Times New Roman"/>
                <w:b/>
                <w:lang w:val="sr-Latn-CS"/>
              </w:rPr>
            </w:pPr>
            <w:r w:rsidRPr="00BB75C3">
              <w:rPr>
                <w:rFonts w:ascii="Times New Roman" w:hAnsi="Times New Roman"/>
                <w:b/>
              </w:rPr>
              <w:t>Област/Тема</w:t>
            </w:r>
          </w:p>
        </w:tc>
        <w:tc>
          <w:tcPr>
            <w:tcW w:w="10980" w:type="dxa"/>
            <w:tcBorders>
              <w:right w:val="single" w:sz="4" w:space="0" w:color="auto"/>
            </w:tcBorders>
          </w:tcPr>
          <w:p w:rsidR="00595139" w:rsidRPr="00BB75C3" w:rsidRDefault="00595139" w:rsidP="004A324C">
            <w:pPr>
              <w:jc w:val="both"/>
              <w:rPr>
                <w:rFonts w:ascii="Times New Roman" w:hAnsi="Times New Roman"/>
                <w:b/>
              </w:rPr>
            </w:pPr>
            <w:r w:rsidRPr="00BB75C3">
              <w:rPr>
                <w:rFonts w:ascii="Times New Roman" w:hAnsi="Times New Roman"/>
                <w:b/>
              </w:rPr>
              <w:t>Начини и поступци остваривања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КЊИЖЕВНОСТ</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Програм књижевности се реализује обрадом текстова из лектире која је разврстана на обавезни, допунски и изборни део. Комбиновањем и повезивањем различитих текстова успоставља се вертикална и хоризонтална корелација уз помоћ којих се ученици поступно уводе у свет књижевности. Исходи ове области су засновани на читању тако да је оно главна активност. Негује се доживљајно читање, а ученици се поступно уводе у истраживачко читање и оспособљавају да искажу свој доживљај уметничког дела.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ЈЕЗИК</w:t>
            </w:r>
          </w:p>
          <w:p w:rsidR="00595139" w:rsidRPr="00BB75C3" w:rsidRDefault="00595139" w:rsidP="004A324C">
            <w:pPr>
              <w:jc w:val="center"/>
              <w:rPr>
                <w:rFonts w:ascii="Times New Roman" w:hAnsi="Times New Roman"/>
              </w:rPr>
            </w:pPr>
            <w:r w:rsidRPr="00BB75C3">
              <w:rPr>
                <w:rFonts w:ascii="Times New Roman" w:hAnsi="Times New Roman"/>
                <w:b/>
              </w:rPr>
              <w:t>(Граматика)</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Програм граматике се реализује поступно, где се језик ученицима представи и тумачи као систем. Ниједна језичка појава се не изучава изоловано, већ се повезује са обрађеним текстовима из књижевности, али и са непосредном говорном праксом. На тај начин се настава граматике приближава животним потребама у којима се примењени језик појављује као свестрано мотивисана људска активност. Садржај вежбања граматике се одређује на основу континуираног праћења језичког испољавања ученика. Тако ће настава граматике бити у функцији оспособљавања ученика за правилно комуницирање савременим српским језиком.</w:t>
            </w:r>
            <w:r w:rsidRPr="00BB75C3">
              <w:rPr>
                <w:rFonts w:ascii="Times New Roman" w:hAnsi="Times New Roman"/>
                <w:lang w:val="sr-Latn-CS"/>
              </w:rPr>
              <w:tab/>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Правопис</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Правописна правила се усвајају путем систематских вежбања. У оквиру правописних вежби повремено ће се проверавати графија. Ученици ће се подстицати да уочавају и исправљају правописне грешке у СМС комуникацији, као и у различитим типовима комуникације путем интернета. На овим часовима ће се користити штампано издање Правописа, а ученици ће се упућивати на служење и електронским издањем.</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Ортоепија</w:t>
            </w:r>
          </w:p>
        </w:tc>
        <w:tc>
          <w:tcPr>
            <w:tcW w:w="10980" w:type="dxa"/>
            <w:tcBorders>
              <w:right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t>Ортоепске вежбе су изузетно битне за правилан изговор, али се оне неће истицати и реализовати реализовати као посебне наставне јединице, већ уз одговарајуће теме из граматике и књижевности, осим у случају изучавања акцента. Уз коришћење аудио снимака, ученике треба навикавати да препознају, репродукују и усвоје правилно акцентован говор. Као ортоепска вежба спроводиће се и говорење напамет научених одломака у стиху и прози уз помоћ аудитивних наставних средстава.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ЈЕЗИЧКА</w:t>
            </w:r>
          </w:p>
          <w:p w:rsidR="00595139" w:rsidRPr="00BB75C3" w:rsidRDefault="00595139" w:rsidP="004A324C">
            <w:pPr>
              <w:jc w:val="center"/>
              <w:rPr>
                <w:rFonts w:ascii="Times New Roman" w:hAnsi="Times New Roman"/>
                <w:b/>
              </w:rPr>
            </w:pPr>
            <w:r w:rsidRPr="00BB75C3">
              <w:rPr>
                <w:rFonts w:ascii="Times New Roman" w:hAnsi="Times New Roman"/>
                <w:b/>
              </w:rPr>
              <w:t>КУЛТУРА</w:t>
            </w:r>
          </w:p>
        </w:tc>
        <w:tc>
          <w:tcPr>
            <w:tcW w:w="10980" w:type="dxa"/>
            <w:tcBorders>
              <w:bottom w:val="single" w:sz="4" w:space="0" w:color="auto"/>
              <w:right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t>Језичка култура се негује спровођењем лексичко-семантичких и стилских вежби које ће богатити и развијати способност и вештину изражавања. Сва вежбања изводе се на тексту или у току говорних вежби. Када су у питању домаћи и школски писмени задаци, ученици ће користити и латинично писмо.</w:t>
            </w:r>
          </w:p>
        </w:tc>
      </w:tr>
    </w:tbl>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lastRenderedPageBreak/>
        <w:t>УПУТСТВО ЗА ФОРМАТИВНО И СУМАТИВНО ОЦЕЊИВАЊЕ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Књижевност:</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писмене и усмене провере.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 xml:space="preserve">Граматика: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-Домаћи задатак, писмене провере;</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Ортоепија: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-Рад на тексту-групни рад, рад у пару;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писана провера-вежба.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Правопис:</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-Домаћи задатак- Радна свеска и Граматика;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lastRenderedPageBreak/>
        <w:t>-Писана провера- вежба.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Усмено изражавање:</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-Презентације ученика, панои;</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-Писана провера- вежба, дебата.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sr-Cyrl-CS"/>
        </w:rPr>
        <w:t>Оцењивање, праћење и напредовање ученика реализује се у складу са Правилмиком о оцењивању ученика у основном образовању и васпитању.</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D523F7" w:rsidRPr="00752615" w:rsidTr="00E120CC">
        <w:trPr>
          <w:trHeight w:val="260"/>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Шести</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Енглески језик</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72</w:t>
            </w:r>
          </w:p>
          <w:p w:rsidR="00D523F7" w:rsidRPr="006062B6" w:rsidRDefault="00D523F7" w:rsidP="00E120CC">
            <w:pPr>
              <w:spacing w:after="0" w:line="240" w:lineRule="auto"/>
              <w:rPr>
                <w:rFonts w:ascii="Times New Roman" w:hAnsi="Times New Roman"/>
                <w:b/>
                <w:lang w:val="sr-Cyrl-CS"/>
              </w:rPr>
            </w:pPr>
          </w:p>
        </w:tc>
      </w:tr>
      <w:tr w:rsidR="00D523F7" w:rsidRPr="002A42F1" w:rsidTr="00E120CC">
        <w:tc>
          <w:tcPr>
            <w:tcW w:w="4428" w:type="dxa"/>
          </w:tcPr>
          <w:p w:rsidR="00D523F7" w:rsidRPr="00337BDF" w:rsidRDefault="00D523F7"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D523F7" w:rsidRPr="00337BDF" w:rsidRDefault="00D523F7" w:rsidP="00E120CC">
            <w:pPr>
              <w:spacing w:after="0" w:line="240" w:lineRule="auto"/>
              <w:rPr>
                <w:rFonts w:ascii="Times New Roman" w:hAnsi="Times New Roman"/>
                <w:b/>
              </w:rPr>
            </w:pP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 xml:space="preserve"> Циљ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tc>
      </w:tr>
    </w:tbl>
    <w:p w:rsidR="00D523F7" w:rsidRPr="002A42F1" w:rsidRDefault="00D523F7" w:rsidP="00D523F7">
      <w:pPr>
        <w:rPr>
          <w:lang w:val="ru-RU"/>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D523F7" w:rsidRPr="00752615" w:rsidTr="00E120CC">
        <w:tc>
          <w:tcPr>
            <w:tcW w:w="5238" w:type="dxa"/>
            <w:gridSpan w:val="2"/>
          </w:tcPr>
          <w:p w:rsidR="00D523F7" w:rsidRPr="00337BDF" w:rsidRDefault="00D523F7"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D523F7" w:rsidRPr="00337BDF" w:rsidRDefault="00D523F7"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D523F7" w:rsidRPr="00337BDF" w:rsidRDefault="00D523F7"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rPr>
            </w:pPr>
            <w:r w:rsidRPr="00E84880">
              <w:rPr>
                <w:rFonts w:ascii="Times New Roman" w:hAnsi="Times New Roman"/>
              </w:rPr>
              <w:t>– разуме једноставније текстове који се односе на поздрављање, представљање и тражење/давање информација личне природе;</w:t>
            </w:r>
          </w:p>
          <w:p w:rsidR="00D523F7" w:rsidRPr="00E84880" w:rsidRDefault="00D523F7" w:rsidP="00E120CC">
            <w:pPr>
              <w:spacing w:after="0" w:line="240" w:lineRule="auto"/>
              <w:rPr>
                <w:rFonts w:ascii="Times New Roman" w:hAnsi="Times New Roman"/>
              </w:rPr>
            </w:pPr>
            <w:r w:rsidRPr="00E84880">
              <w:rPr>
                <w:rFonts w:ascii="Times New Roman" w:hAnsi="Times New Roman"/>
              </w:rPr>
              <w:t>– поздрави и отпоздрави, представи себе и другог користећи једноставнија језичка средства;</w:t>
            </w:r>
          </w:p>
          <w:p w:rsidR="00D523F7" w:rsidRPr="00E84880" w:rsidRDefault="00D523F7" w:rsidP="00E120CC">
            <w:pPr>
              <w:spacing w:after="0" w:line="240" w:lineRule="auto"/>
              <w:rPr>
                <w:rFonts w:ascii="Times New Roman" w:hAnsi="Times New Roman"/>
              </w:rPr>
            </w:pPr>
            <w:r w:rsidRPr="00E84880">
              <w:rPr>
                <w:rFonts w:ascii="Times New Roman" w:hAnsi="Times New Roman"/>
              </w:rPr>
              <w:t>– размени једноставније информације личне природе;</w:t>
            </w:r>
          </w:p>
          <w:p w:rsidR="00D523F7" w:rsidRPr="00E84880" w:rsidRDefault="00D523F7" w:rsidP="00E120CC">
            <w:pPr>
              <w:spacing w:after="0" w:line="240" w:lineRule="auto"/>
              <w:rPr>
                <w:rFonts w:ascii="Times New Roman" w:hAnsi="Times New Roman"/>
              </w:rPr>
            </w:pPr>
            <w:r w:rsidRPr="00E84880">
              <w:rPr>
                <w:rFonts w:ascii="Times New Roman" w:hAnsi="Times New Roman"/>
              </w:rPr>
              <w:lastRenderedPageBreak/>
              <w:t>– у неколико везаних исказа саопшти информације о себи и другима;</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2A42F1" w:rsidRDefault="00D523F7" w:rsidP="00E120CC">
            <w:pPr>
              <w:spacing w:after="0" w:line="240" w:lineRule="auto"/>
              <w:jc w:val="center"/>
              <w:rPr>
                <w:rFonts w:ascii="Times New Roman" w:hAnsi="Times New Roman"/>
              </w:rPr>
            </w:pPr>
            <w:r w:rsidRPr="00E84880">
              <w:rPr>
                <w:rFonts w:ascii="Times New Roman" w:hAnsi="Times New Roman"/>
              </w:rPr>
              <w:lastRenderedPageBreak/>
              <w:t>ПОЗДРАВЉАЊЕ И ПРЕДСТАВЉАЊЕ СЕБЕ И ДРУГИХ И ТРАЖЕЊЕ/ ДАВАЊЕ ОСНОВНИХ ИНФОРМАЦИЈА О СЕБИ И ДРУГИМА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Present</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Simple</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Tense </w:t>
            </w:r>
            <w:r w:rsidRPr="00A83A85">
              <w:rPr>
                <w:rFonts w:ascii="Times New Roman" w:eastAsia="Times New Roman" w:hAnsi="Times New Roman"/>
                <w:color w:val="000000"/>
              </w:rPr>
              <w:t>за изражавање сталних и уобичајених радњи.</w:t>
            </w:r>
          </w:p>
          <w:p w:rsidR="00D523F7" w:rsidRPr="003B35B3" w:rsidRDefault="00D523F7" w:rsidP="00E120CC">
            <w:pPr>
              <w:spacing w:after="0" w:line="240" w:lineRule="auto"/>
              <w:rPr>
                <w:rFonts w:ascii="Times New Roman" w:eastAsia="Times New Roman" w:hAnsi="Times New Roman"/>
                <w:color w:val="000000"/>
                <w:lang w:val="ru-RU"/>
              </w:rPr>
            </w:pPr>
            <w:r w:rsidRPr="003B35B3">
              <w:rPr>
                <w:rFonts w:ascii="Times New Roman" w:eastAsia="Times New Roman" w:hAnsi="Times New Roman"/>
                <w:i/>
                <w:iCs/>
                <w:color w:val="000000"/>
              </w:rPr>
              <w:t>The</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Past</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Simple</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Tense </w:t>
            </w:r>
            <w:r w:rsidRPr="003B35B3">
              <w:rPr>
                <w:rFonts w:ascii="Times New Roman" w:eastAsia="Times New Roman" w:hAnsi="Times New Roman"/>
                <w:color w:val="000000"/>
                <w:lang w:val="ru-RU"/>
              </w:rPr>
              <w:t>глагола</w:t>
            </w:r>
            <w:r w:rsidRPr="003B35B3">
              <w:rPr>
                <w:rFonts w:ascii="Times New Roman" w:eastAsia="Times New Roman" w:hAnsi="Times New Roman"/>
                <w:color w:val="000000"/>
              </w:rPr>
              <w:t> </w:t>
            </w:r>
            <w:r w:rsidRPr="003B35B3">
              <w:rPr>
                <w:rFonts w:ascii="Times New Roman" w:eastAsia="Times New Roman" w:hAnsi="Times New Roman"/>
                <w:i/>
                <w:iCs/>
                <w:color w:val="000000"/>
              </w:rPr>
              <w:t>to</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be </w:t>
            </w:r>
            <w:r w:rsidRPr="003B35B3">
              <w:rPr>
                <w:rFonts w:ascii="Times New Roman" w:eastAsia="Times New Roman" w:hAnsi="Times New Roman"/>
                <w:color w:val="000000"/>
                <w:lang w:val="ru-RU"/>
              </w:rPr>
              <w:t>и осталих глагола (правилних и неправилних).</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 Past Continuous Tense.</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 Present Perfect Tense</w:t>
            </w:r>
            <w:r w:rsidRPr="003B35B3">
              <w:rPr>
                <w:rFonts w:ascii="Times New Roman" w:eastAsia="Times New Roman" w:hAnsi="Times New Roman"/>
                <w:color w:val="000000"/>
              </w:rPr>
              <w:t> учесталијих глагола (правилних и неправилних).</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color w:val="000000"/>
              </w:rPr>
              <w:lastRenderedPageBreak/>
              <w:t>Питања са </w:t>
            </w:r>
            <w:r w:rsidRPr="003B35B3">
              <w:rPr>
                <w:rFonts w:ascii="Times New Roman" w:eastAsia="Times New Roman" w:hAnsi="Times New Roman"/>
                <w:i/>
                <w:iCs/>
                <w:color w:val="000000"/>
              </w:rPr>
              <w:t>Who/What/Where/When/Why…</w:t>
            </w:r>
          </w:p>
          <w:p w:rsidR="00D523F7" w:rsidRPr="003B35B3" w:rsidRDefault="00D523F7" w:rsidP="00E120CC">
            <w:pPr>
              <w:spacing w:after="150" w:line="240" w:lineRule="auto"/>
              <w:rPr>
                <w:rFonts w:ascii="Times New Roman" w:eastAsia="Times New Roman" w:hAnsi="Times New Roman"/>
                <w:color w:val="000000"/>
              </w:rPr>
            </w:pPr>
            <w:r w:rsidRPr="003B35B3">
              <w:rPr>
                <w:rFonts w:ascii="Times New Roman" w:eastAsia="Times New Roman" w:hAnsi="Times New Roman"/>
                <w:color w:val="000000"/>
              </w:rPr>
              <w:t>Питања са препозиционим глаголима.</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color w:val="000000"/>
              </w:rPr>
              <w:t>Употреба и изостављање чланова при ближем одређивању лица, у фиксним изразима</w:t>
            </w:r>
            <w:r w:rsidRPr="003B35B3">
              <w:rPr>
                <w:rFonts w:ascii="Times New Roman" w:eastAsia="Times New Roman" w:hAnsi="Times New Roman"/>
                <w:i/>
                <w:iCs/>
                <w:color w:val="000000"/>
              </w:rPr>
              <w:t> (go to school/by car/on foot...), </w:t>
            </w:r>
            <w:r w:rsidRPr="003B35B3">
              <w:rPr>
                <w:rFonts w:ascii="Times New Roman" w:eastAsia="Times New Roman" w:hAnsi="Times New Roman"/>
                <w:color w:val="000000"/>
              </w:rPr>
              <w:t>са основним географским појмовима (називима улица, градова, држава...)</w:t>
            </w:r>
          </w:p>
          <w:p w:rsidR="00D523F7" w:rsidRPr="003B35B3" w:rsidRDefault="00D523F7" w:rsidP="00E120CC">
            <w:pPr>
              <w:spacing w:after="0" w:line="240" w:lineRule="auto"/>
              <w:rPr>
                <w:rFonts w:ascii="Times New Roman" w:eastAsia="Times New Roman" w:hAnsi="Times New Roman"/>
                <w:color w:val="000000"/>
                <w:lang w:val="ru-RU"/>
              </w:rPr>
            </w:pPr>
            <w:r w:rsidRPr="003B35B3">
              <w:rPr>
                <w:rFonts w:ascii="Times New Roman" w:eastAsia="Times New Roman" w:hAnsi="Times New Roman"/>
                <w:bCs/>
                <w:color w:val="000000"/>
                <w:lang w:val="ru-RU"/>
              </w:rPr>
              <w:t>(Интер)културни садржаји</w:t>
            </w:r>
            <w:r w:rsidRPr="003B35B3">
              <w:rPr>
                <w:rFonts w:ascii="Times New Roman" w:eastAsia="Times New Roman" w:hAnsi="Times New Roman"/>
                <w:color w:val="000000"/>
                <w:lang w:val="ru-RU"/>
              </w:rPr>
              <w:t>: устаљена правила учтив</w:t>
            </w:r>
            <w:r w:rsidRPr="003B35B3">
              <w:rPr>
                <w:rFonts w:ascii="Times New Roman" w:eastAsia="Times New Roman" w:hAnsi="Times New Roman"/>
                <w:color w:val="000000"/>
              </w:rPr>
              <w:t>e</w:t>
            </w:r>
            <w:r w:rsidRPr="003B35B3">
              <w:rPr>
                <w:rFonts w:ascii="Times New Roman" w:eastAsia="Times New Roman" w:hAnsi="Times New Roman"/>
                <w:color w:val="000000"/>
                <w:lang w:val="ru-RU"/>
              </w:rPr>
              <w:t xml:space="preserve"> комуникације; имена и надимци; родбина, породични односи и родбинске везе; већи градови у земљама циљне културе.</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lastRenderedPageBreak/>
              <w:t>– разуме једноставније текстове који се односе на опис особа, биљака, животиња, предмета, места, појaва, радњи, стања и збивања;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и упореди жива бића, предмете, места, појаве, радње, стања и збивања користећи једноставнија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ОПИСИВАЊЕ БИЋА, ПРЕДМЕТА, МЕСТА, ПОЈАВА, РАДЊИ, СТАЊА И ЗБИВАЊА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Continuous</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појава, радњи, стања и збивања у садашњости,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Past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Т</w:t>
            </w:r>
            <w:r w:rsidRPr="003B35B3">
              <w:rPr>
                <w:rFonts w:ascii="Times New Roman" w:hAnsi="Times New Roman"/>
                <w:i/>
                <w:iCs/>
              </w:rPr>
              <w:t>ense </w:t>
            </w:r>
            <w:r w:rsidRPr="00A83A85">
              <w:rPr>
                <w:rFonts w:ascii="Times New Roman" w:hAnsi="Times New Roman"/>
              </w:rPr>
              <w:t>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Past</w:t>
            </w:r>
            <w:r w:rsidRPr="00A83A85">
              <w:rPr>
                <w:rFonts w:ascii="Times New Roman" w:hAnsi="Times New Roman"/>
                <w:i/>
                <w:iCs/>
              </w:rPr>
              <w:t xml:space="preserve"> </w:t>
            </w:r>
            <w:r w:rsidRPr="003B35B3">
              <w:rPr>
                <w:rFonts w:ascii="Times New Roman" w:hAnsi="Times New Roman"/>
                <w:i/>
                <w:iCs/>
              </w:rPr>
              <w:t>Continuous</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појава, радњи, стања и збивања у прошлости.</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Поређење придева по једнакости </w:t>
            </w:r>
            <w:r w:rsidRPr="003B35B3">
              <w:rPr>
                <w:rFonts w:ascii="Times New Roman" w:hAnsi="Times New Roman"/>
                <w:i/>
                <w:iCs/>
              </w:rPr>
              <w:t>as…as, not so/as…as.</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Поређење придева са</w:t>
            </w:r>
            <w:r w:rsidRPr="003B35B3">
              <w:rPr>
                <w:rFonts w:ascii="Times New Roman" w:hAnsi="Times New Roman"/>
              </w:rPr>
              <w:t> </w:t>
            </w:r>
            <w:r w:rsidRPr="003B35B3">
              <w:rPr>
                <w:rFonts w:ascii="Times New Roman" w:hAnsi="Times New Roman"/>
                <w:i/>
                <w:iCs/>
              </w:rPr>
              <w:t>less</w:t>
            </w:r>
            <w:r w:rsidRPr="003B35B3">
              <w:rPr>
                <w:rFonts w:ascii="Times New Roman" w:hAnsi="Times New Roman"/>
              </w:rPr>
              <w:t> </w:t>
            </w:r>
            <w:r w:rsidRPr="003B35B3">
              <w:rPr>
                <w:rFonts w:ascii="Times New Roman" w:hAnsi="Times New Roman"/>
                <w:lang w:val="ru-RU"/>
              </w:rPr>
              <w:t>и</w:t>
            </w:r>
            <w:r w:rsidRPr="003B35B3">
              <w:rPr>
                <w:rFonts w:ascii="Times New Roman" w:hAnsi="Times New Roman"/>
              </w:rPr>
              <w:t> </w:t>
            </w: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least</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Придеви са наставцима</w:t>
            </w:r>
            <w:r w:rsidRPr="003B35B3">
              <w:rPr>
                <w:rFonts w:ascii="Times New Roman" w:hAnsi="Times New Roman"/>
              </w:rPr>
              <w:t> </w:t>
            </w:r>
            <w:r w:rsidRPr="003B35B3">
              <w:rPr>
                <w:rFonts w:ascii="Times New Roman" w:hAnsi="Times New Roman"/>
                <w:i/>
                <w:iCs/>
                <w:lang w:val="ru-RU"/>
              </w:rPr>
              <w:t>–</w:t>
            </w:r>
            <w:r w:rsidRPr="003B35B3">
              <w:rPr>
                <w:rFonts w:ascii="Times New Roman" w:hAnsi="Times New Roman"/>
                <w:i/>
                <w:iCs/>
              </w:rPr>
              <w:t>ed </w:t>
            </w:r>
            <w:r w:rsidRPr="003B35B3">
              <w:rPr>
                <w:rFonts w:ascii="Times New Roman" w:hAnsi="Times New Roman"/>
                <w:lang w:val="ru-RU"/>
              </w:rPr>
              <w:t>и</w:t>
            </w:r>
            <w:r w:rsidRPr="003B35B3">
              <w:rPr>
                <w:rFonts w:ascii="Times New Roman" w:hAnsi="Times New Roman"/>
              </w:rPr>
              <w:t> </w:t>
            </w:r>
            <w:r w:rsidRPr="003B35B3">
              <w:rPr>
                <w:rFonts w:ascii="Times New Roman" w:hAnsi="Times New Roman"/>
                <w:i/>
                <w:iCs/>
                <w:lang w:val="ru-RU"/>
              </w:rPr>
              <w:t>–</w:t>
            </w:r>
            <w:r w:rsidRPr="003B35B3">
              <w:rPr>
                <w:rFonts w:ascii="Times New Roman" w:hAnsi="Times New Roman"/>
                <w:i/>
                <w:iCs/>
              </w:rPr>
              <w:t>ing</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rPr>
              <w:t>Творба и употреба прилога за начин </w:t>
            </w:r>
            <w:r w:rsidRPr="003B35B3">
              <w:rPr>
                <w:rFonts w:ascii="Times New Roman" w:hAnsi="Times New Roman"/>
                <w:i/>
                <w:iCs/>
              </w:rPr>
              <w:t>(beautifully, quickly, happily, well, bаdly, fast, hard...)</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Употреба одређеног члана уз суперлатив придева.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Употреба/изостављање одређеног члана уз називе места. (споменици, музеји, улице, паркови…).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Релативне заменице</w:t>
            </w:r>
            <w:r w:rsidRPr="003B35B3">
              <w:rPr>
                <w:rFonts w:ascii="Times New Roman" w:hAnsi="Times New Roman"/>
              </w:rPr>
              <w:t> </w:t>
            </w:r>
            <w:r w:rsidRPr="003B35B3">
              <w:rPr>
                <w:rFonts w:ascii="Times New Roman" w:hAnsi="Times New Roman"/>
                <w:i/>
                <w:iCs/>
              </w:rPr>
              <w:t>who</w:t>
            </w:r>
            <w:r w:rsidRPr="003B35B3">
              <w:rPr>
                <w:rFonts w:ascii="Times New Roman" w:hAnsi="Times New Roman"/>
                <w:i/>
                <w:iCs/>
                <w:lang w:val="ru-RU"/>
              </w:rPr>
              <w:t xml:space="preserve">, </w:t>
            </w:r>
            <w:r w:rsidRPr="003B35B3">
              <w:rPr>
                <w:rFonts w:ascii="Times New Roman" w:hAnsi="Times New Roman"/>
                <w:i/>
                <w:iCs/>
              </w:rPr>
              <w:t>which</w:t>
            </w:r>
            <w:r w:rsidRPr="003B35B3">
              <w:rPr>
                <w:rFonts w:ascii="Times New Roman" w:hAnsi="Times New Roman"/>
                <w:i/>
                <w:iCs/>
                <w:lang w:val="ru-RU"/>
              </w:rPr>
              <w:t xml:space="preserve">, </w:t>
            </w:r>
            <w:r w:rsidRPr="003B35B3">
              <w:rPr>
                <w:rFonts w:ascii="Times New Roman" w:hAnsi="Times New Roman"/>
                <w:i/>
                <w:iCs/>
              </w:rPr>
              <w:t>that</w:t>
            </w:r>
            <w:r w:rsidRPr="003B35B3">
              <w:rPr>
                <w:rFonts w:ascii="Times New Roman" w:hAnsi="Times New Roman"/>
                <w:i/>
                <w:iCs/>
                <w:lang w:val="ru-RU"/>
              </w:rPr>
              <w:t xml:space="preserve">, </w:t>
            </w:r>
            <w:r w:rsidRPr="003B35B3">
              <w:rPr>
                <w:rFonts w:ascii="Times New Roman" w:hAnsi="Times New Roman"/>
                <w:i/>
                <w:iCs/>
              </w:rPr>
              <w:t>whose</w:t>
            </w:r>
            <w:r w:rsidRPr="003B35B3">
              <w:rPr>
                <w:rFonts w:ascii="Times New Roman" w:hAnsi="Times New Roman"/>
                <w:i/>
                <w:iCs/>
                <w:lang w:val="ru-RU"/>
              </w:rPr>
              <w:t xml:space="preserve">, </w:t>
            </w:r>
            <w:r w:rsidRPr="003B35B3">
              <w:rPr>
                <w:rFonts w:ascii="Times New Roman" w:hAnsi="Times New Roman"/>
                <w:i/>
                <w:iCs/>
              </w:rPr>
              <w:t>where</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rPr>
              <w:t>Неодређене заменице </w:t>
            </w:r>
            <w:r w:rsidRPr="003B35B3">
              <w:rPr>
                <w:rFonts w:ascii="Times New Roman" w:hAnsi="Times New Roman"/>
                <w:i/>
                <w:iCs/>
              </w:rPr>
              <w:t>(somebody, something, anybody, anything, nobody, no one, nothing, everything…).</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Питања са </w:t>
            </w:r>
            <w:r w:rsidRPr="003B35B3">
              <w:rPr>
                <w:rFonts w:ascii="Times New Roman" w:hAnsi="Times New Roman"/>
                <w:i/>
                <w:iCs/>
              </w:rPr>
              <w:t>What…like, How, Why…</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Негативни префикси</w:t>
            </w:r>
            <w:r w:rsidRPr="003B35B3">
              <w:rPr>
                <w:rFonts w:ascii="Times New Roman" w:hAnsi="Times New Roman"/>
              </w:rPr>
              <w:t> </w:t>
            </w:r>
            <w:r w:rsidRPr="003B35B3">
              <w:rPr>
                <w:rFonts w:ascii="Times New Roman" w:hAnsi="Times New Roman"/>
                <w:i/>
                <w:iCs/>
              </w:rPr>
              <w:t>un</w:t>
            </w:r>
            <w:r w:rsidRPr="003B35B3">
              <w:rPr>
                <w:rFonts w:ascii="Times New Roman" w:hAnsi="Times New Roman"/>
                <w:i/>
                <w:iCs/>
                <w:lang w:val="ru-RU"/>
              </w:rPr>
              <w:t xml:space="preserve">-, </w:t>
            </w:r>
            <w:r w:rsidRPr="003B35B3">
              <w:rPr>
                <w:rFonts w:ascii="Times New Roman" w:hAnsi="Times New Roman"/>
                <w:i/>
                <w:iCs/>
              </w:rPr>
              <w:t>im</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особености наше земље и земаља говорног подручја циљног језика (знаменитости, географске карактеристике и сл.)</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предлоге, савете и позиве на заједничке активности и одговори на њих уз одговарајуће образложење;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упути предлоге, савете и позиве на заједничке активности користећи ситуационо прикладне комуникационе моделе;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xml:space="preserve">– затражи и пружи додатне информације у вези са предлозима, саветима и позивима на заједничке </w:t>
            </w:r>
            <w:r w:rsidRPr="008306A4">
              <w:rPr>
                <w:rFonts w:ascii="Times New Roman" w:hAnsi="Times New Roman"/>
              </w:rPr>
              <w:lastRenderedPageBreak/>
              <w:t>активности;</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lastRenderedPageBreak/>
              <w:t>ИЗНОШЕЊЕ ПРЕДЛОГА И САВЕТА, УПУЋИВАЊЕ ПОЗИВА ЗА УЧЕШЋЕ У ЗАЈЕДНИЧКОЈ АКТИВНОСТИ И РЕАГОВАЊЕ НА ЊИХ</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Continuous Tense </w:t>
            </w:r>
            <w:r w:rsidRPr="003B35B3">
              <w:rPr>
                <w:rFonts w:ascii="Times New Roman" w:hAnsi="Times New Roman"/>
              </w:rPr>
              <w:t>за унапред договорене радње.</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rPr>
            </w:pPr>
            <w:r w:rsidRPr="003B35B3">
              <w:rPr>
                <w:rFonts w:ascii="Times New Roman" w:hAnsi="Times New Roman"/>
                <w:lang w:val="ru-RU"/>
              </w:rPr>
              <w:t>Изрази:</w:t>
            </w:r>
            <w:r w:rsidRPr="003B35B3">
              <w:rPr>
                <w:rFonts w:ascii="Times New Roman" w:hAnsi="Times New Roman"/>
              </w:rPr>
              <w:t> </w:t>
            </w:r>
            <w:r w:rsidRPr="003B35B3">
              <w:rPr>
                <w:rFonts w:ascii="Times New Roman" w:hAnsi="Times New Roman"/>
                <w:i/>
                <w:iCs/>
              </w:rPr>
              <w:t>How</w:t>
            </w:r>
            <w:r w:rsidRPr="003B35B3">
              <w:rPr>
                <w:rFonts w:ascii="Times New Roman" w:hAnsi="Times New Roman"/>
                <w:i/>
                <w:iCs/>
                <w:lang w:val="ru-RU"/>
              </w:rPr>
              <w:t xml:space="preserve"> </w:t>
            </w:r>
            <w:r w:rsidRPr="003B35B3">
              <w:rPr>
                <w:rFonts w:ascii="Times New Roman" w:hAnsi="Times New Roman"/>
                <w:i/>
                <w:iCs/>
              </w:rPr>
              <w:t>about</w:t>
            </w:r>
            <w:r w:rsidRPr="003B35B3">
              <w:rPr>
                <w:rFonts w:ascii="Times New Roman" w:hAnsi="Times New Roman"/>
                <w:lang w:val="ru-RU"/>
              </w:rPr>
              <w:t>…?</w:t>
            </w:r>
            <w:r w:rsidRPr="003B35B3">
              <w:rPr>
                <w:rFonts w:ascii="Times New Roman" w:hAnsi="Times New Roman"/>
              </w:rPr>
              <w:t> </w:t>
            </w:r>
            <w:r w:rsidRPr="003B35B3">
              <w:rPr>
                <w:rFonts w:ascii="Times New Roman" w:hAnsi="Times New Roman"/>
                <w:i/>
                <w:iCs/>
              </w:rPr>
              <w:t>What about…? Why</w:t>
            </w:r>
            <w:r w:rsidRPr="003B35B3">
              <w:rPr>
                <w:rFonts w:ascii="Times New Roman" w:hAnsi="Times New Roman"/>
              </w:rPr>
              <w:t> </w:t>
            </w:r>
            <w:r w:rsidRPr="003B35B3">
              <w:rPr>
                <w:rFonts w:ascii="Times New Roman" w:hAnsi="Times New Roman"/>
                <w:i/>
                <w:iCs/>
              </w:rPr>
              <w:t>don’t we…? Would you like…? Do you want…? Shall we…? Let’s...</w:t>
            </w:r>
          </w:p>
          <w:p w:rsidR="00D523F7" w:rsidRPr="003B35B3" w:rsidRDefault="00D523F7" w:rsidP="00E120CC">
            <w:pPr>
              <w:spacing w:after="0" w:line="240" w:lineRule="auto"/>
              <w:rPr>
                <w:rFonts w:ascii="Times New Roman" w:hAnsi="Times New Roman"/>
              </w:rPr>
            </w:pPr>
            <w:r w:rsidRPr="003B35B3">
              <w:rPr>
                <w:rFonts w:ascii="Times New Roman" w:hAnsi="Times New Roman"/>
              </w:rPr>
              <w:t>Модални глаголи за изражавање предлога – </w:t>
            </w:r>
            <w:r w:rsidRPr="003B35B3">
              <w:rPr>
                <w:rFonts w:ascii="Times New Roman" w:hAnsi="Times New Roman"/>
                <w:i/>
                <w:iCs/>
              </w:rPr>
              <w:t>can/could/may/might.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глаголи</w:t>
            </w:r>
            <w:r w:rsidRPr="003B35B3">
              <w:rPr>
                <w:rFonts w:ascii="Times New Roman" w:hAnsi="Times New Roman"/>
              </w:rPr>
              <w:t> </w:t>
            </w:r>
            <w:r w:rsidRPr="003B35B3">
              <w:rPr>
                <w:rFonts w:ascii="Times New Roman" w:hAnsi="Times New Roman"/>
                <w:i/>
                <w:iCs/>
              </w:rPr>
              <w:t>should </w:t>
            </w:r>
            <w:r w:rsidRPr="003B35B3">
              <w:rPr>
                <w:rFonts w:ascii="Times New Roman" w:hAnsi="Times New Roman"/>
                <w:lang w:val="ru-RU"/>
              </w:rPr>
              <w:t>за давање савета.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lastRenderedPageBreak/>
              <w:t>Први кондиционал.</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прикладно упућивање предлога, савета и позива и реаговање на предлоге, савете и позиве.</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lastRenderedPageBreak/>
              <w:t>– разуме уобичајене молбе и захтеве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упути уобичајене молбе и захтеве;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честита, захвали се и извини се користећи једноставнија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A377BD">
              <w:rPr>
                <w:rFonts w:ascii="Times New Roman" w:hAnsi="Times New Roman"/>
              </w:rPr>
              <w:t>ИЗРАЖАВАЊЕ МОЛБИ, ЗАХТЕВА, ОБАВЕШТЕЊА, ИЗВИЊЕЊА, ЧЕСТИТАЊА И ЗАХВАЛНОСТИ</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lang w:val="ru-RU"/>
              </w:rPr>
            </w:pPr>
            <w:r w:rsidRPr="00A83A85">
              <w:rPr>
                <w:rFonts w:ascii="Times New Roman" w:hAnsi="Times New Roman"/>
                <w:lang w:val="ru-RU"/>
              </w:rPr>
              <w:t>Модални глаголи за изражавање молбе и захтева –</w:t>
            </w:r>
            <w:r w:rsidRPr="003B35B3">
              <w:rPr>
                <w:rFonts w:ascii="Times New Roman" w:hAnsi="Times New Roman"/>
              </w:rPr>
              <w:t> </w:t>
            </w:r>
            <w:r w:rsidRPr="003B35B3">
              <w:rPr>
                <w:rFonts w:ascii="Times New Roman" w:hAnsi="Times New Roman"/>
                <w:i/>
                <w:iCs/>
              </w:rPr>
              <w:t>can</w:t>
            </w:r>
            <w:r w:rsidRPr="00A83A85">
              <w:rPr>
                <w:rFonts w:ascii="Times New Roman" w:hAnsi="Times New Roman"/>
                <w:i/>
                <w:iCs/>
                <w:lang w:val="ru-RU"/>
              </w:rPr>
              <w:t>/</w:t>
            </w:r>
            <w:r w:rsidRPr="003B35B3">
              <w:rPr>
                <w:rFonts w:ascii="Times New Roman" w:hAnsi="Times New Roman"/>
                <w:i/>
                <w:iCs/>
              </w:rPr>
              <w:t>could</w:t>
            </w:r>
            <w:r w:rsidRPr="00A83A85">
              <w:rPr>
                <w:rFonts w:ascii="Times New Roman" w:hAnsi="Times New Roman"/>
                <w:i/>
                <w:iCs/>
                <w:lang w:val="ru-RU"/>
              </w:rPr>
              <w:t>/</w:t>
            </w:r>
            <w:r w:rsidRPr="003B35B3">
              <w:rPr>
                <w:rFonts w:ascii="Times New Roman" w:hAnsi="Times New Roman"/>
                <w:i/>
                <w:iCs/>
              </w:rPr>
              <w:t>may</w:t>
            </w:r>
            <w:r w:rsidRPr="00A83A85">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Would you like…?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Will </w:t>
            </w:r>
            <w:r w:rsidRPr="003B35B3">
              <w:rPr>
                <w:rFonts w:ascii="Times New Roman" w:hAnsi="Times New Roman"/>
              </w:rPr>
              <w:t>за изражавање молби.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Present</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утврђених програма, реда вожње, распореда и сл.</w:t>
            </w:r>
          </w:p>
          <w:p w:rsidR="00D523F7" w:rsidRPr="003B35B3" w:rsidRDefault="00D523F7" w:rsidP="00E120CC">
            <w:pPr>
              <w:spacing w:after="0" w:line="240" w:lineRule="auto"/>
              <w:rPr>
                <w:rFonts w:ascii="Times New Roman" w:hAnsi="Times New Roman"/>
              </w:rPr>
            </w:pPr>
            <w:r w:rsidRPr="003B35B3">
              <w:rPr>
                <w:rFonts w:ascii="Times New Roman" w:hAnsi="Times New Roman"/>
              </w:rPr>
              <w:t>Заменице </w:t>
            </w:r>
            <w:r w:rsidRPr="003B35B3">
              <w:rPr>
                <w:rFonts w:ascii="Times New Roman" w:hAnsi="Times New Roman"/>
                <w:i/>
                <w:iCs/>
              </w:rPr>
              <w:t>one, ones.</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bCs/>
              </w:rPr>
              <w:t> </w:t>
            </w:r>
            <w:r w:rsidRPr="003B35B3">
              <w:rPr>
                <w:rFonts w:ascii="Times New Roman" w:hAnsi="Times New Roman"/>
                <w:lang w:val="ru-RU"/>
              </w:rPr>
              <w:t>правила учтиве комуникације, значајни празници и догађаји, честитања.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и следи једноставнија упутства у вези с уобичајеним ситуацијама из свакодневног живота;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пружи једноставнија упутства у вези с уобичајеним ситуацијама из свакодневног живота;</w:t>
            </w:r>
          </w:p>
        </w:tc>
        <w:tc>
          <w:tcPr>
            <w:tcW w:w="3510" w:type="dxa"/>
            <w:tcBorders>
              <w:top w:val="single" w:sz="4" w:space="0" w:color="auto"/>
              <w:left w:val="single" w:sz="4" w:space="0" w:color="auto"/>
              <w:bottom w:val="single" w:sz="4" w:space="0" w:color="auto"/>
              <w:right w:val="single" w:sz="4" w:space="0" w:color="auto"/>
            </w:tcBorders>
          </w:tcPr>
          <w:p w:rsidR="00D523F7" w:rsidRPr="00A377BD" w:rsidRDefault="00D523F7" w:rsidP="00E120CC">
            <w:pPr>
              <w:spacing w:after="0" w:line="240" w:lineRule="auto"/>
              <w:jc w:val="center"/>
              <w:rPr>
                <w:rFonts w:ascii="Times New Roman" w:hAnsi="Times New Roman"/>
              </w:rPr>
            </w:pPr>
            <w:r w:rsidRPr="00A377BD">
              <w:rPr>
                <w:rFonts w:ascii="Times New Roman" w:hAnsi="Times New Roman"/>
              </w:rPr>
              <w:t>РАЗУМЕВАЊЕ И ДАВАЊЕ УПУТСТАВА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rPr>
              <w:t> </w:t>
            </w:r>
            <w:r w:rsidRPr="003B35B3">
              <w:rPr>
                <w:rFonts w:ascii="Times New Roman" w:hAnsi="Times New Roman"/>
                <w:lang w:val="ru-RU"/>
              </w:rPr>
              <w:t>правила учтивости у складу са степеном формалности и ситуацијом.</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радње и ситуације у садашњости;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способности и умећа;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појединачне информације и/или неколико информација у низу које се односе на радње у садашњости;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радње, способности и умећа користећи неколико везаних исказа;</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A377BD" w:rsidRDefault="00D523F7" w:rsidP="00E120CC">
            <w:pPr>
              <w:spacing w:after="0" w:line="240" w:lineRule="auto"/>
              <w:jc w:val="center"/>
              <w:rPr>
                <w:rFonts w:ascii="Times New Roman" w:hAnsi="Times New Roman"/>
              </w:rPr>
            </w:pPr>
            <w:r w:rsidRPr="00A377BD">
              <w:rPr>
                <w:rFonts w:ascii="Times New Roman" w:hAnsi="Times New Roman"/>
              </w:rPr>
              <w:t>ОПИСИВАЊЕ РАДЊИ У САДАШЊОСТИ</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сталних и уобичајених радњи.</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Continuous Tense </w:t>
            </w:r>
            <w:r w:rsidRPr="003B35B3">
              <w:rPr>
                <w:rFonts w:ascii="Times New Roman" w:hAnsi="Times New Roman"/>
              </w:rPr>
              <w:t>за изражавање тренутних и привремених радњи.</w:t>
            </w:r>
          </w:p>
          <w:p w:rsidR="00D523F7" w:rsidRPr="003B35B3" w:rsidRDefault="00D523F7" w:rsidP="00E120CC">
            <w:pPr>
              <w:spacing w:after="0" w:line="240" w:lineRule="auto"/>
              <w:rPr>
                <w:rFonts w:ascii="Times New Roman" w:hAnsi="Times New Roman"/>
              </w:rPr>
            </w:pPr>
            <w:r w:rsidRPr="003B35B3">
              <w:rPr>
                <w:rFonts w:ascii="Times New Roman" w:hAnsi="Times New Roman"/>
              </w:rPr>
              <w:t>Разлике у употреби глаголских облика </w:t>
            </w:r>
            <w:r w:rsidRPr="003B35B3">
              <w:rPr>
                <w:rFonts w:ascii="Times New Roman" w:hAnsi="Times New Roman"/>
                <w:i/>
                <w:iCs/>
              </w:rPr>
              <w:t>The Present Simple Tense </w:t>
            </w:r>
            <w:r w:rsidRPr="003B35B3">
              <w:rPr>
                <w:rFonts w:ascii="Times New Roman" w:hAnsi="Times New Roman"/>
              </w:rPr>
              <w:t>и </w:t>
            </w:r>
            <w:r w:rsidRPr="003B35B3">
              <w:rPr>
                <w:rFonts w:ascii="Times New Roman" w:hAnsi="Times New Roman"/>
                <w:i/>
                <w:iCs/>
              </w:rPr>
              <w:t>The Present Continuous Tense.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 </w:t>
            </w:r>
            <w:r w:rsidRPr="003B35B3">
              <w:rPr>
                <w:rFonts w:ascii="Times New Roman" w:hAnsi="Times New Roman"/>
              </w:rPr>
              <w:t>за изражавање радњи које су почеле у прошлости и још увек трају.</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Нулти кондиционал.</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Питања са препозиционим глаголима.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w:t>
            </w:r>
            <w:r w:rsidRPr="003B35B3">
              <w:rPr>
                <w:rFonts w:ascii="Times New Roman" w:hAnsi="Times New Roman"/>
              </w:rPr>
              <w:t> </w:t>
            </w:r>
            <w:r w:rsidRPr="003B35B3">
              <w:rPr>
                <w:rFonts w:ascii="Times New Roman" w:hAnsi="Times New Roman"/>
                <w:i/>
                <w:iCs/>
              </w:rPr>
              <w:t>can</w:t>
            </w:r>
            <w:r w:rsidRPr="003B35B3">
              <w:rPr>
                <w:rFonts w:ascii="Times New Roman" w:hAnsi="Times New Roman"/>
              </w:rPr>
              <w:t> </w:t>
            </w:r>
            <w:r w:rsidRPr="003B35B3">
              <w:rPr>
                <w:rFonts w:ascii="Times New Roman" w:hAnsi="Times New Roman"/>
                <w:lang w:val="ru-RU"/>
              </w:rPr>
              <w:t>за изражавање способности.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породични живот; живот у школи – наставне и ваннаставне активности; распусти и путовања.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искуства, догађаји и способности у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појединачне информације и/или неколико информација у низу о искуствима, догађајима и способностима у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у неколико краћих, везаних исказа искуства, догађај из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xml:space="preserve">– опише неки историјски догађај, историјску </w:t>
            </w:r>
            <w:r w:rsidRPr="008306A4">
              <w:rPr>
                <w:rFonts w:ascii="Times New Roman" w:hAnsi="Times New Roman"/>
              </w:rPr>
              <w:lastRenderedPageBreak/>
              <w:t>личност и сл.</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lastRenderedPageBreak/>
              <w:t>ОПИСИВАЊЕ РАДЊИ У ПРОШЛОСТИ</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Past</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правилних и неправилних глагола, све употребе.</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Past Continuous Tense, </w:t>
            </w:r>
            <w:r w:rsidRPr="003B35B3">
              <w:rPr>
                <w:rFonts w:ascii="Times New Roman" w:hAnsi="Times New Roman"/>
              </w:rPr>
              <w:t>све употребе</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Used to.</w:t>
            </w:r>
          </w:p>
          <w:p w:rsidR="00D523F7" w:rsidRPr="003B35B3" w:rsidRDefault="00D523F7" w:rsidP="00E120CC">
            <w:pPr>
              <w:spacing w:after="0" w:line="240" w:lineRule="auto"/>
              <w:rPr>
                <w:rFonts w:ascii="Times New Roman" w:hAnsi="Times New Roman"/>
              </w:rPr>
            </w:pPr>
            <w:r w:rsidRPr="003B35B3">
              <w:rPr>
                <w:rFonts w:ascii="Times New Roman" w:hAnsi="Times New Roman"/>
              </w:rPr>
              <w:t>Контрастирање употребе и значења глаголских облика </w:t>
            </w:r>
            <w:r w:rsidRPr="003B35B3">
              <w:rPr>
                <w:rFonts w:ascii="Times New Roman" w:hAnsi="Times New Roman"/>
                <w:i/>
                <w:iCs/>
              </w:rPr>
              <w:t>The Past Simple Tense </w:t>
            </w:r>
            <w:r w:rsidRPr="003B35B3">
              <w:rPr>
                <w:rFonts w:ascii="Times New Roman" w:hAnsi="Times New Roman"/>
              </w:rPr>
              <w:t>и </w:t>
            </w:r>
            <w:r w:rsidRPr="003B35B3">
              <w:rPr>
                <w:rFonts w:ascii="Times New Roman" w:hAnsi="Times New Roman"/>
                <w:i/>
                <w:iCs/>
              </w:rPr>
              <w:t>The Past Continuous Tense.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 </w:t>
            </w:r>
            <w:r w:rsidRPr="003B35B3">
              <w:rPr>
                <w:rFonts w:ascii="Times New Roman" w:hAnsi="Times New Roman"/>
              </w:rPr>
              <w:t xml:space="preserve">за изражавање </w:t>
            </w:r>
            <w:r w:rsidRPr="003B35B3">
              <w:rPr>
                <w:rFonts w:ascii="Times New Roman" w:hAnsi="Times New Roman"/>
              </w:rPr>
              <w:lastRenderedPageBreak/>
              <w:t>искустава и радњи у неодређеној прошлости и са </w:t>
            </w:r>
            <w:r w:rsidRPr="003B35B3">
              <w:rPr>
                <w:rFonts w:ascii="Times New Roman" w:hAnsi="Times New Roman"/>
                <w:i/>
                <w:iCs/>
              </w:rPr>
              <w:t>ever, never, just, аlready, yet…</w:t>
            </w:r>
          </w:p>
          <w:p w:rsidR="00D523F7" w:rsidRPr="003B35B3" w:rsidRDefault="00D523F7" w:rsidP="00E120CC">
            <w:pPr>
              <w:spacing w:after="0" w:line="240" w:lineRule="auto"/>
              <w:rPr>
                <w:rFonts w:ascii="Times New Roman" w:hAnsi="Times New Roman"/>
              </w:rPr>
            </w:pPr>
            <w:r w:rsidRPr="003B35B3">
              <w:rPr>
                <w:rFonts w:ascii="Times New Roman" w:hAnsi="Times New Roman"/>
              </w:rPr>
              <w:t>Контрастирање употребе и значења глаголских облика </w:t>
            </w:r>
            <w:r w:rsidRPr="003B35B3">
              <w:rPr>
                <w:rFonts w:ascii="Times New Roman" w:hAnsi="Times New Roman"/>
                <w:i/>
                <w:iCs/>
              </w:rPr>
              <w:t>The Past Simple Tense </w:t>
            </w:r>
            <w:r w:rsidRPr="003B35B3">
              <w:rPr>
                <w:rFonts w:ascii="Times New Roman" w:hAnsi="Times New Roman"/>
              </w:rPr>
              <w:t>и </w:t>
            </w:r>
            <w:r w:rsidRPr="003B35B3">
              <w:rPr>
                <w:rFonts w:ascii="Times New Roman" w:hAnsi="Times New Roman"/>
                <w:i/>
                <w:iCs/>
              </w:rPr>
              <w:t>The Present Perfect Simple Tense.</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w:t>
            </w:r>
            <w:r w:rsidRPr="003B35B3">
              <w:rPr>
                <w:rFonts w:ascii="Times New Roman" w:hAnsi="Times New Roman"/>
              </w:rPr>
              <w:t> </w:t>
            </w:r>
            <w:r w:rsidRPr="003B35B3">
              <w:rPr>
                <w:rFonts w:ascii="Times New Roman" w:hAnsi="Times New Roman"/>
                <w:i/>
                <w:iCs/>
              </w:rPr>
              <w:t>could</w:t>
            </w:r>
            <w:r w:rsidRPr="003B35B3">
              <w:rPr>
                <w:rFonts w:ascii="Times New Roman" w:hAnsi="Times New Roman"/>
              </w:rPr>
              <w:t> </w:t>
            </w:r>
            <w:r w:rsidRPr="003B35B3">
              <w:rPr>
                <w:rFonts w:ascii="Times New Roman" w:hAnsi="Times New Roman"/>
                <w:lang w:val="ru-RU"/>
              </w:rPr>
              <w:t>за изражавање способности у прошлости</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Linking words and phrases (first, then, next, as soon as, after that, finally...).</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Питања са </w:t>
            </w:r>
            <w:r w:rsidRPr="003B35B3">
              <w:rPr>
                <w:rFonts w:ascii="Times New Roman" w:hAnsi="Times New Roman"/>
                <w:i/>
                <w:iCs/>
              </w:rPr>
              <w:t>Who/What/Where/When/Why…</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Питања са препозиционим глаголима.</w:t>
            </w:r>
          </w:p>
          <w:p w:rsidR="00D523F7" w:rsidRPr="003B35B3" w:rsidRDefault="00D523F7" w:rsidP="00E120CC">
            <w:pPr>
              <w:spacing w:after="0" w:line="240" w:lineRule="auto"/>
              <w:rPr>
                <w:rFonts w:ascii="Times New Roman" w:hAnsi="Times New Roman"/>
                <w:b/>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историсјки догађаји, епохална открића; важније личности из прошлости</w:t>
            </w:r>
            <w:r>
              <w:rPr>
                <w:rFonts w:ascii="Times New Roman" w:hAnsi="Times New Roman"/>
                <w:b/>
                <w:lang w:val="ru-RU"/>
              </w:rPr>
              <w:t>.</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lastRenderedPageBreak/>
              <w:t>– разуме једноставније исказе који се односе на одлуке, обећања, планове, намере и предвиђања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једноставније исказе у вези са обећањима, одлукама, плановима, намерама и предвиђањима;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саопшти шта он/она или неко други планира, намерава, предвиђа;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ОПИСИВАЊЕ БУДУЋИХ РАДЊИ (ПЛАНОВА, НАМЕРА, ПРЕДВИЂАЊА)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Would</w:t>
            </w:r>
            <w:r w:rsidRPr="003B35B3">
              <w:rPr>
                <w:rFonts w:ascii="Times New Roman" w:hAnsi="Times New Roman"/>
                <w:i/>
                <w:iCs/>
                <w:lang w:val="ru-RU"/>
              </w:rPr>
              <w:t xml:space="preserve"> </w:t>
            </w:r>
            <w:r w:rsidRPr="003B35B3">
              <w:rPr>
                <w:rFonts w:ascii="Times New Roman" w:hAnsi="Times New Roman"/>
                <w:i/>
                <w:iCs/>
              </w:rPr>
              <w:t>like </w:t>
            </w:r>
            <w:r w:rsidRPr="003B35B3">
              <w:rPr>
                <w:rFonts w:ascii="Times New Roman" w:hAnsi="Times New Roman"/>
                <w:lang w:val="ru-RU"/>
              </w:rPr>
              <w:t>+ именица/инфинитив глагола.</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Stative verbs (want, promise, believe, think...)</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Future</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одлука донетих у тренутку говора, обећања и предвиђања на основу знања, искуства и веровања.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Going</w:t>
            </w:r>
            <w:r w:rsidRPr="003B35B3">
              <w:rPr>
                <w:rFonts w:ascii="Times New Roman" w:hAnsi="Times New Roman"/>
                <w:i/>
                <w:iCs/>
                <w:lang w:val="ru-RU"/>
              </w:rPr>
              <w:t xml:space="preserve"> </w:t>
            </w:r>
            <w:r w:rsidRPr="003B35B3">
              <w:rPr>
                <w:rFonts w:ascii="Times New Roman" w:hAnsi="Times New Roman"/>
                <w:i/>
                <w:iCs/>
              </w:rPr>
              <w:t>to </w:t>
            </w:r>
            <w:r w:rsidRPr="003B35B3">
              <w:rPr>
                <w:rFonts w:ascii="Times New Roman" w:hAnsi="Times New Roman"/>
                <w:lang w:val="ru-RU"/>
              </w:rPr>
              <w:t>за изражавање планова, намера и предвиђања на основу чулних опажања.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Present</w:t>
            </w:r>
            <w:r w:rsidRPr="003B35B3">
              <w:rPr>
                <w:rFonts w:ascii="Times New Roman" w:hAnsi="Times New Roman"/>
                <w:i/>
                <w:iCs/>
                <w:lang w:val="ru-RU"/>
              </w:rPr>
              <w:t xml:space="preserve"> </w:t>
            </w:r>
            <w:r w:rsidRPr="003B35B3">
              <w:rPr>
                <w:rFonts w:ascii="Times New Roman" w:hAnsi="Times New Roman"/>
                <w:i/>
                <w:iCs/>
              </w:rPr>
              <w:t>Continuous</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унапред договорених/испланираних радњи.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правила учтивости у складу са степеном формалности и ситуацијом.</w:t>
            </w:r>
          </w:p>
          <w:p w:rsidR="00D523F7" w:rsidRPr="003B35B3" w:rsidRDefault="00D523F7" w:rsidP="00E120CC">
            <w:pPr>
              <w:spacing w:after="0" w:line="240" w:lineRule="auto"/>
              <w:rPr>
                <w:rFonts w:ascii="Times New Roman" w:hAnsi="Times New Roman"/>
                <w:b/>
                <w:lang w:val="ru-RU"/>
              </w:rPr>
            </w:pPr>
          </w:p>
        </w:tc>
      </w:tr>
      <w:tr w:rsidR="00D523F7" w:rsidRPr="003B35B3"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уобичајене изразе у вези са жељама, интересовањима, потребама, осетима и осећањима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изрази жеље, интересовања, потребе, осете и осећања једноставнијим језичким средствима;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ИСКАЗИВАЊЕ ЖЕЉА, ИНТЕРЕСОВАЊА, ПОТРЕБА, ОСЕТА И ОСЕЋАЊА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i/>
                <w:iCs/>
              </w:rPr>
              <w:t>Stative verbs (be, want, hurt, have, feel, know…)</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Why</w:t>
            </w:r>
            <w:r w:rsidRPr="003B35B3">
              <w:rPr>
                <w:rFonts w:ascii="Times New Roman" w:hAnsi="Times New Roman"/>
                <w:i/>
                <w:iCs/>
                <w:lang w:val="ru-RU"/>
              </w:rPr>
              <w:t xml:space="preserve"> </w:t>
            </w:r>
            <w:r w:rsidRPr="003B35B3">
              <w:rPr>
                <w:rFonts w:ascii="Times New Roman" w:hAnsi="Times New Roman"/>
                <w:i/>
                <w:iCs/>
              </w:rPr>
              <w:t>don</w:t>
            </w:r>
            <w:r w:rsidRPr="003B35B3">
              <w:rPr>
                <w:rFonts w:ascii="Times New Roman" w:hAnsi="Times New Roman"/>
                <w:i/>
                <w:iCs/>
                <w:lang w:val="ru-RU"/>
              </w:rPr>
              <w:t>’</w:t>
            </w:r>
            <w:r w:rsidRPr="003B35B3">
              <w:rPr>
                <w:rFonts w:ascii="Times New Roman" w:hAnsi="Times New Roman"/>
                <w:i/>
                <w:iCs/>
              </w:rPr>
              <w:t>t</w:t>
            </w:r>
            <w:r w:rsidRPr="003B35B3">
              <w:rPr>
                <w:rFonts w:ascii="Times New Roman" w:hAnsi="Times New Roman"/>
                <w:i/>
                <w:iCs/>
                <w:lang w:val="ru-RU"/>
              </w:rPr>
              <w:t xml:space="preserve"> </w:t>
            </w:r>
            <w:r w:rsidRPr="003B35B3">
              <w:rPr>
                <w:rFonts w:ascii="Times New Roman" w:hAnsi="Times New Roman"/>
                <w:i/>
                <w:iCs/>
              </w:rPr>
              <w:t>we</w:t>
            </w:r>
            <w:r w:rsidRPr="003B35B3">
              <w:rPr>
                <w:rFonts w:ascii="Times New Roman" w:hAnsi="Times New Roman"/>
                <w:i/>
                <w:iCs/>
                <w:lang w:val="ru-RU"/>
              </w:rPr>
              <w:t>/</w:t>
            </w:r>
            <w:r w:rsidRPr="003B35B3">
              <w:rPr>
                <w:rFonts w:ascii="Times New Roman" w:hAnsi="Times New Roman"/>
                <w:i/>
                <w:iCs/>
              </w:rPr>
              <w:t>you </w:t>
            </w:r>
            <w:r w:rsidRPr="003B35B3">
              <w:rPr>
                <w:rFonts w:ascii="Times New Roman" w:hAnsi="Times New Roman"/>
                <w:lang w:val="ru-RU"/>
              </w:rPr>
              <w:t>+ инфинитивна основа глагола.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Would</w:t>
            </w:r>
            <w:r w:rsidRPr="003B35B3">
              <w:rPr>
                <w:rFonts w:ascii="Times New Roman" w:hAnsi="Times New Roman"/>
                <w:i/>
                <w:iCs/>
                <w:lang w:val="ru-RU"/>
              </w:rPr>
              <w:t xml:space="preserve"> </w:t>
            </w:r>
            <w:r w:rsidRPr="003B35B3">
              <w:rPr>
                <w:rFonts w:ascii="Times New Roman" w:hAnsi="Times New Roman"/>
                <w:i/>
                <w:iCs/>
              </w:rPr>
              <w:t>like </w:t>
            </w:r>
            <w:r w:rsidRPr="003B35B3">
              <w:rPr>
                <w:rFonts w:ascii="Times New Roman" w:hAnsi="Times New Roman"/>
                <w:lang w:val="ru-RU"/>
              </w:rPr>
              <w:t>+ именица/инфинитив глагола.</w:t>
            </w:r>
          </w:p>
          <w:p w:rsidR="00D523F7" w:rsidRPr="003B35B3" w:rsidRDefault="00D523F7" w:rsidP="00E120CC">
            <w:pPr>
              <w:spacing w:after="0" w:line="240" w:lineRule="auto"/>
              <w:rPr>
                <w:rFonts w:ascii="Times New Roman" w:hAnsi="Times New Roman"/>
              </w:rPr>
            </w:pPr>
            <w:r w:rsidRPr="003B35B3">
              <w:rPr>
                <w:rFonts w:ascii="Times New Roman" w:hAnsi="Times New Roman"/>
              </w:rPr>
              <w:t>Употреба придевско-предлошких израза </w:t>
            </w:r>
            <w:r w:rsidRPr="003B35B3">
              <w:rPr>
                <w:rFonts w:ascii="Times New Roman" w:hAnsi="Times New Roman"/>
                <w:i/>
                <w:iCs/>
              </w:rPr>
              <w:t>tireд of / sick of / fed up with / bored with.</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w:t>
            </w:r>
          </w:p>
          <w:p w:rsidR="00D523F7" w:rsidRPr="003B35B3" w:rsidRDefault="00D523F7" w:rsidP="00E120CC">
            <w:pPr>
              <w:spacing w:after="0" w:line="240" w:lineRule="auto"/>
              <w:rPr>
                <w:rFonts w:ascii="Times New Roman" w:hAnsi="Times New Roman"/>
              </w:rPr>
            </w:pPr>
            <w:r w:rsidRPr="003B35B3">
              <w:rPr>
                <w:rFonts w:ascii="Times New Roman" w:hAnsi="Times New Roman"/>
                <w:bCs/>
              </w:rPr>
              <w:t>(Интер)културни садржаји</w:t>
            </w:r>
            <w:r w:rsidRPr="003B35B3">
              <w:rPr>
                <w:rFonts w:ascii="Times New Roman" w:hAnsi="Times New Roman"/>
              </w:rPr>
              <w:t>: мимика и гестикулација; интересовања, хоби, забава, разонода, спорт и рекреација.</w:t>
            </w:r>
          </w:p>
          <w:p w:rsidR="00D523F7" w:rsidRPr="003B35B3" w:rsidRDefault="00D523F7" w:rsidP="00E120CC">
            <w:pPr>
              <w:spacing w:after="0" w:line="240" w:lineRule="auto"/>
              <w:rPr>
                <w:rFonts w:ascii="Times New Roman" w:hAnsi="Times New Roman"/>
                <w:b/>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једноставнија питања која се односе на оријентацију/положај предмета и бића у простору и правац кретања и одговори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xml:space="preserve">– затражи и разуме обавештења о оријентацији/положају предмета и бића у простору и </w:t>
            </w:r>
            <w:r w:rsidRPr="008306A4">
              <w:rPr>
                <w:rFonts w:ascii="Times New Roman" w:hAnsi="Times New Roman"/>
              </w:rPr>
              <w:lastRenderedPageBreak/>
              <w:t>правцу кретања;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правац кретања и просторне односе једноставним, везаним исказима;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lastRenderedPageBreak/>
              <w:t>ИСКАЗИВАЊЕ ПРОСТОРНИХ ОДНОСА И УПУТСТАВА ЗА ОРИЈЕНТАЦИЈУ У ПРОСТОРУ</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Предлози за изражавање положаја и просторних односа –</w:t>
            </w:r>
            <w:r w:rsidRPr="003B35B3">
              <w:rPr>
                <w:rFonts w:ascii="Times New Roman" w:hAnsi="Times New Roman"/>
              </w:rPr>
              <w:t> </w:t>
            </w:r>
            <w:r w:rsidRPr="003B35B3">
              <w:rPr>
                <w:rFonts w:ascii="Times New Roman" w:hAnsi="Times New Roman"/>
                <w:i/>
                <w:iCs/>
              </w:rPr>
              <w:t>in</w:t>
            </w:r>
            <w:r w:rsidRPr="003B35B3">
              <w:rPr>
                <w:rFonts w:ascii="Times New Roman" w:hAnsi="Times New Roman"/>
                <w:i/>
                <w:iCs/>
                <w:lang w:val="ru-RU"/>
              </w:rPr>
              <w:t xml:space="preserve"> </w:t>
            </w:r>
            <w:r w:rsidRPr="003B35B3">
              <w:rPr>
                <w:rFonts w:ascii="Times New Roman" w:hAnsi="Times New Roman"/>
                <w:i/>
                <w:iCs/>
              </w:rPr>
              <w:t>front</w:t>
            </w:r>
            <w:r w:rsidRPr="003B35B3">
              <w:rPr>
                <w:rFonts w:ascii="Times New Roman" w:hAnsi="Times New Roman"/>
                <w:i/>
                <w:iCs/>
                <w:lang w:val="ru-RU"/>
              </w:rPr>
              <w:t xml:space="preserve"> </w:t>
            </w:r>
            <w:r w:rsidRPr="003B35B3">
              <w:rPr>
                <w:rFonts w:ascii="Times New Roman" w:hAnsi="Times New Roman"/>
                <w:i/>
                <w:iCs/>
              </w:rPr>
              <w:t>of</w:t>
            </w:r>
            <w:r w:rsidRPr="003B35B3">
              <w:rPr>
                <w:rFonts w:ascii="Times New Roman" w:hAnsi="Times New Roman"/>
                <w:i/>
                <w:iCs/>
                <w:lang w:val="ru-RU"/>
              </w:rPr>
              <w:t xml:space="preserve">, </w:t>
            </w:r>
            <w:r w:rsidRPr="003B35B3">
              <w:rPr>
                <w:rFonts w:ascii="Times New Roman" w:hAnsi="Times New Roman"/>
                <w:i/>
                <w:iCs/>
              </w:rPr>
              <w:t>behind</w:t>
            </w:r>
            <w:r w:rsidRPr="003B35B3">
              <w:rPr>
                <w:rFonts w:ascii="Times New Roman" w:hAnsi="Times New Roman"/>
                <w:i/>
                <w:iCs/>
                <w:lang w:val="ru-RU"/>
              </w:rPr>
              <w:t xml:space="preserve">, </w:t>
            </w:r>
            <w:r w:rsidRPr="003B35B3">
              <w:rPr>
                <w:rFonts w:ascii="Times New Roman" w:hAnsi="Times New Roman"/>
                <w:i/>
                <w:iCs/>
              </w:rPr>
              <w:t>between</w:t>
            </w:r>
            <w:r w:rsidRPr="003B35B3">
              <w:rPr>
                <w:rFonts w:ascii="Times New Roman" w:hAnsi="Times New Roman"/>
                <w:i/>
                <w:iCs/>
                <w:lang w:val="ru-RU"/>
              </w:rPr>
              <w:t xml:space="preserve">, </w:t>
            </w:r>
            <w:r w:rsidRPr="003B35B3">
              <w:rPr>
                <w:rFonts w:ascii="Times New Roman" w:hAnsi="Times New Roman"/>
                <w:i/>
                <w:iCs/>
              </w:rPr>
              <w:t>opposite</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јавни простор; типичан изглед места.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lastRenderedPageBreak/>
              <w:t>– разуме једноставније забране, правила понашања, своје и туђе обавезе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једноставније информације које се односе на забране и правила понашања у школи и на јавном месту, као и на своје и туђе обавезе;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саопшти правила понашања, забране и листу својих и туђих обавеза користећи одговарајућа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ИЗРИЦАЊЕ ДОЗВОЛА, ЗАБРАНА, ПРАВИЛА ПОНАШАЊА И ОБАВЕЗА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rPr>
              <w:t>Заповедни начин.</w:t>
            </w:r>
          </w:p>
          <w:p w:rsidR="00D523F7" w:rsidRPr="003B35B3" w:rsidRDefault="00D523F7" w:rsidP="00E120CC">
            <w:pPr>
              <w:spacing w:after="0" w:line="240" w:lineRule="auto"/>
              <w:rPr>
                <w:rFonts w:ascii="Times New Roman" w:hAnsi="Times New Roman"/>
              </w:rPr>
            </w:pPr>
            <w:r w:rsidRPr="003B35B3">
              <w:rPr>
                <w:rFonts w:ascii="Times New Roman" w:hAnsi="Times New Roman"/>
              </w:rPr>
              <w:t>Модални глаголи за изражавање дозволе, забране, правила понашања и присуство/одсуство обавезе – </w:t>
            </w:r>
            <w:r w:rsidRPr="003B35B3">
              <w:rPr>
                <w:rFonts w:ascii="Times New Roman" w:hAnsi="Times New Roman"/>
                <w:i/>
                <w:iCs/>
              </w:rPr>
              <w:t>can/can’t, must/mustn’t, have to/don’t/doesn’t have to, had to/didn’t have to, shoud/shouldn’t.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Let</w:t>
            </w:r>
            <w:r w:rsidRPr="003B35B3">
              <w:rPr>
                <w:rFonts w:ascii="Times New Roman" w:hAnsi="Times New Roman"/>
                <w:i/>
                <w:iCs/>
                <w:lang w:val="ru-RU"/>
              </w:rPr>
              <w:t>/</w:t>
            </w:r>
            <w:r w:rsidRPr="003B35B3">
              <w:rPr>
                <w:rFonts w:ascii="Times New Roman" w:hAnsi="Times New Roman"/>
                <w:i/>
                <w:iCs/>
              </w:rPr>
              <w:t>Make </w:t>
            </w:r>
            <w:r w:rsidRPr="003B35B3">
              <w:rPr>
                <w:rFonts w:ascii="Times New Roman" w:hAnsi="Times New Roman"/>
                <w:lang w:val="ru-RU"/>
              </w:rPr>
              <w:t>+ инфинитивна основа глагола.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понашање на јавним местима; значење знакова и симбола.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изразе који се односе на поседовање и припадност;</w:t>
            </w:r>
          </w:p>
          <w:p w:rsidR="00D523F7" w:rsidRPr="008306A4" w:rsidRDefault="00D523F7" w:rsidP="00E120CC">
            <w:pPr>
              <w:spacing w:after="0" w:line="240" w:lineRule="auto"/>
              <w:rPr>
                <w:rFonts w:ascii="Times New Roman" w:hAnsi="Times New Roman"/>
              </w:rPr>
            </w:pPr>
            <w:r w:rsidRPr="008306A4">
              <w:rPr>
                <w:rFonts w:ascii="Times New Roman" w:hAnsi="Times New Roman"/>
              </w:rPr>
              <w:t>– формулише једноставније исказе који се односе на поседовање и припадност;</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пита и каже шта неко има/нема и чије је нешто;</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ПРИПАДАЊА И ПОСЕДОВАЊА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A83A85">
              <w:rPr>
                <w:rFonts w:ascii="Times New Roman" w:hAnsi="Times New Roman"/>
              </w:rPr>
              <w:t>Саксонски генитив са именицом у једнини и множини (правилна и неправилна множина) –</w:t>
            </w:r>
            <w:r w:rsidRPr="00A3297F">
              <w:rPr>
                <w:rFonts w:ascii="Times New Roman" w:hAnsi="Times New Roman"/>
              </w:rPr>
              <w:t> </w:t>
            </w:r>
            <w:r w:rsidRPr="00A3297F">
              <w:rPr>
                <w:rFonts w:ascii="Times New Roman" w:hAnsi="Times New Roman"/>
                <w:i/>
                <w:iCs/>
              </w:rPr>
              <w:t>my</w:t>
            </w:r>
            <w:r w:rsidRPr="00A83A85">
              <w:rPr>
                <w:rFonts w:ascii="Times New Roman" w:hAnsi="Times New Roman"/>
                <w:i/>
                <w:iCs/>
              </w:rPr>
              <w:t xml:space="preserve"> </w:t>
            </w:r>
            <w:r w:rsidRPr="00A3297F">
              <w:rPr>
                <w:rFonts w:ascii="Times New Roman" w:hAnsi="Times New Roman"/>
                <w:i/>
                <w:iCs/>
              </w:rPr>
              <w:t>friend</w:t>
            </w:r>
            <w:r w:rsidRPr="00A83A85">
              <w:rPr>
                <w:rFonts w:ascii="Times New Roman" w:hAnsi="Times New Roman"/>
                <w:i/>
                <w:iCs/>
              </w:rPr>
              <w:t>’</w:t>
            </w:r>
            <w:r w:rsidRPr="00A3297F">
              <w:rPr>
                <w:rFonts w:ascii="Times New Roman" w:hAnsi="Times New Roman"/>
                <w:i/>
                <w:iCs/>
              </w:rPr>
              <w:t>s</w:t>
            </w:r>
            <w:r w:rsidRPr="00A83A85">
              <w:rPr>
                <w:rFonts w:ascii="Times New Roman" w:hAnsi="Times New Roman"/>
                <w:i/>
                <w:iCs/>
              </w:rPr>
              <w:t>/</w:t>
            </w:r>
            <w:r w:rsidRPr="00A3297F">
              <w:rPr>
                <w:rFonts w:ascii="Times New Roman" w:hAnsi="Times New Roman"/>
              </w:rPr>
              <w:t> </w:t>
            </w:r>
            <w:r w:rsidRPr="00A3297F">
              <w:rPr>
                <w:rFonts w:ascii="Times New Roman" w:hAnsi="Times New Roman"/>
                <w:i/>
                <w:iCs/>
              </w:rPr>
              <w:t>friends</w:t>
            </w:r>
            <w:r w:rsidRPr="00A83A85">
              <w:rPr>
                <w:rFonts w:ascii="Times New Roman" w:hAnsi="Times New Roman"/>
                <w:i/>
                <w:iCs/>
              </w:rPr>
              <w:t xml:space="preserve">’/ </w:t>
            </w:r>
            <w:r w:rsidRPr="00A3297F">
              <w:rPr>
                <w:rFonts w:ascii="Times New Roman" w:hAnsi="Times New Roman"/>
                <w:i/>
                <w:iCs/>
              </w:rPr>
              <w:t>children</w:t>
            </w:r>
            <w:r w:rsidRPr="00A83A85">
              <w:rPr>
                <w:rFonts w:ascii="Times New Roman" w:hAnsi="Times New Roman"/>
                <w:i/>
                <w:iCs/>
              </w:rPr>
              <w:t>’</w:t>
            </w:r>
            <w:r w:rsidRPr="00A3297F">
              <w:rPr>
                <w:rFonts w:ascii="Times New Roman" w:hAnsi="Times New Roman"/>
                <w:i/>
                <w:iCs/>
              </w:rPr>
              <w:t>s</w:t>
            </w:r>
            <w:r w:rsidRPr="00A83A85">
              <w:rPr>
                <w:rFonts w:ascii="Times New Roman" w:hAnsi="Times New Roman"/>
                <w:i/>
                <w:iCs/>
              </w:rPr>
              <w:t xml:space="preserve"> </w:t>
            </w:r>
            <w:r w:rsidRPr="00A3297F">
              <w:rPr>
                <w:rFonts w:ascii="Times New Roman" w:hAnsi="Times New Roman"/>
                <w:i/>
                <w:iCs/>
              </w:rPr>
              <w:t>books</w:t>
            </w:r>
            <w:r w:rsidRPr="00A83A85">
              <w:rPr>
                <w:rFonts w:ascii="Times New Roman" w:hAnsi="Times New Roman"/>
                <w:i/>
                <w:iCs/>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t>Присвојне заменице </w:t>
            </w:r>
            <w:r w:rsidRPr="00A3297F">
              <w:rPr>
                <w:rFonts w:ascii="Times New Roman" w:hAnsi="Times New Roman"/>
                <w:i/>
                <w:iCs/>
              </w:rPr>
              <w:t>mine, yours…</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Whose.</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породица и пријатељи; однос према својој и туђој имовини.</w:t>
            </w:r>
          </w:p>
          <w:p w:rsidR="00D523F7" w:rsidRPr="00A3297F"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исказе који се односе на изражавање допадања и недопадања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изрази допадање и недопадање уз једноставно образложење;</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ДОПАДАЊА И НЕДОПАДАЊА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rPr>
            </w:pPr>
            <w:r w:rsidRPr="00A3297F">
              <w:rPr>
                <w:rFonts w:ascii="Times New Roman" w:hAnsi="Times New Roman"/>
              </w:rPr>
              <w:t>Придевско-предлошке фразе – </w:t>
            </w:r>
            <w:r w:rsidRPr="00A3297F">
              <w:rPr>
                <w:rFonts w:ascii="Times New Roman" w:hAnsi="Times New Roman"/>
                <w:i/>
                <w:iCs/>
              </w:rPr>
              <w:t>interested in, good/bad at, crazy about…</w:t>
            </w:r>
          </w:p>
          <w:p w:rsidR="00D523F7" w:rsidRPr="00A3297F" w:rsidRDefault="00D523F7" w:rsidP="00E120CC">
            <w:pPr>
              <w:spacing w:after="0" w:line="240" w:lineRule="auto"/>
              <w:rPr>
                <w:rFonts w:ascii="Times New Roman" w:hAnsi="Times New Roman"/>
              </w:rPr>
            </w:pPr>
            <w:r w:rsidRPr="00A3297F">
              <w:rPr>
                <w:rFonts w:ascii="Times New Roman" w:hAnsi="Times New Roman"/>
              </w:rPr>
              <w:t>Глаголи </w:t>
            </w:r>
            <w:r w:rsidRPr="00A3297F">
              <w:rPr>
                <w:rFonts w:ascii="Times New Roman" w:hAnsi="Times New Roman"/>
                <w:i/>
                <w:iCs/>
              </w:rPr>
              <w:t>like/love/hate/enjoy/can’t stand </w:t>
            </w:r>
            <w:r w:rsidRPr="00A3297F">
              <w:rPr>
                <w:rFonts w:ascii="Times New Roman" w:hAnsi="Times New Roman"/>
              </w:rPr>
              <w:t>+ глаголска именица</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What, Who, Why …</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уметност, књижевност за младе, стрип, музика, филм.</w:t>
            </w:r>
          </w:p>
          <w:p w:rsidR="00D523F7" w:rsidRPr="00A3297F"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исказе којима се тражи мишљење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изражава мишљење, слагање/неслагање и даје кратко образложење;</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МИШЉЕЊА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What, Why, How …</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поштовање основних норми учтивости у комуникацији са вршњацима и одраслима.</w:t>
            </w:r>
          </w:p>
          <w:p w:rsidR="00D523F7" w:rsidRPr="00A3297F" w:rsidRDefault="00D523F7" w:rsidP="00E120CC">
            <w:pPr>
              <w:spacing w:after="0" w:line="240" w:lineRule="auto"/>
              <w:rPr>
                <w:rFonts w:ascii="Times New Roman" w:hAnsi="Times New Roman"/>
                <w:b/>
                <w:lang w:val="ru-RU"/>
              </w:rPr>
            </w:pPr>
          </w:p>
        </w:tc>
      </w:tr>
      <w:tr w:rsidR="00D523F7" w:rsidRPr="00E84880"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изразе који се односе на количину и цену;</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пита и саопшти колико нечега има/нема, користећи једноставнија језичка средства;</w:t>
            </w:r>
          </w:p>
          <w:p w:rsidR="00D523F7" w:rsidRPr="00E84880" w:rsidRDefault="00D523F7" w:rsidP="00E120CC">
            <w:pPr>
              <w:spacing w:after="0" w:line="240" w:lineRule="auto"/>
              <w:rPr>
                <w:rFonts w:ascii="Times New Roman" w:hAnsi="Times New Roman"/>
              </w:rPr>
            </w:pPr>
            <w:r w:rsidRPr="008306A4">
              <w:rPr>
                <w:rFonts w:ascii="Times New Roman" w:hAnsi="Times New Roman"/>
              </w:rPr>
              <w:t>– пита/каже/израчуна колико нешто кошта.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КОЛИЧИНЕ, БРОЈЕВА И ЦЕНА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Основни бројеви преко 1000.</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Правилна множина именица.</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Множина именица које се завршавају на -</w:t>
            </w:r>
            <w:r w:rsidRPr="00A3297F">
              <w:rPr>
                <w:rFonts w:ascii="Times New Roman" w:hAnsi="Times New Roman"/>
              </w:rPr>
              <w:t>y</w:t>
            </w:r>
            <w:r w:rsidRPr="00A3297F">
              <w:rPr>
                <w:rFonts w:ascii="Times New Roman" w:hAnsi="Times New Roman"/>
                <w:lang w:val="ru-RU"/>
              </w:rPr>
              <w:t>, -</w:t>
            </w:r>
            <w:r w:rsidRPr="00A3297F">
              <w:rPr>
                <w:rFonts w:ascii="Times New Roman" w:hAnsi="Times New Roman"/>
              </w:rPr>
              <w:t>f</w:t>
            </w:r>
            <w:r w:rsidRPr="00A3297F">
              <w:rPr>
                <w:rFonts w:ascii="Times New Roman" w:hAnsi="Times New Roman"/>
                <w:lang w:val="ru-RU"/>
              </w:rPr>
              <w:t>/</w:t>
            </w:r>
            <w:r w:rsidRPr="00A3297F">
              <w:rPr>
                <w:rFonts w:ascii="Times New Roman" w:hAnsi="Times New Roman"/>
              </w:rPr>
              <w:t>fe</w:t>
            </w:r>
            <w:r w:rsidRPr="00A3297F">
              <w:rPr>
                <w:rFonts w:ascii="Times New Roman" w:hAnsi="Times New Roman"/>
                <w:lang w:val="ru-RU"/>
              </w:rPr>
              <w:t>:</w:t>
            </w:r>
            <w:r w:rsidRPr="00A3297F">
              <w:rPr>
                <w:rFonts w:ascii="Times New Roman" w:hAnsi="Times New Roman"/>
              </w:rPr>
              <w:t> </w:t>
            </w:r>
            <w:r w:rsidRPr="00A3297F">
              <w:rPr>
                <w:rFonts w:ascii="Times New Roman" w:hAnsi="Times New Roman"/>
                <w:i/>
                <w:iCs/>
              </w:rPr>
              <w:t>strawberries</w:t>
            </w:r>
            <w:r w:rsidRPr="00A3297F">
              <w:rPr>
                <w:rFonts w:ascii="Times New Roman" w:hAnsi="Times New Roman"/>
                <w:i/>
                <w:iCs/>
                <w:lang w:val="ru-RU"/>
              </w:rPr>
              <w:t xml:space="preserve">, </w:t>
            </w:r>
            <w:r w:rsidRPr="00A3297F">
              <w:rPr>
                <w:rFonts w:ascii="Times New Roman" w:hAnsi="Times New Roman"/>
                <w:i/>
                <w:iCs/>
              </w:rPr>
              <w:t>shelves</w:t>
            </w:r>
            <w:r w:rsidRPr="00A3297F">
              <w:rPr>
                <w:rFonts w:ascii="Times New Roman" w:hAnsi="Times New Roman"/>
                <w:i/>
                <w:iCs/>
                <w:lang w:val="ru-RU"/>
              </w:rPr>
              <w:t xml:space="preserve">, </w:t>
            </w:r>
            <w:r w:rsidRPr="00A3297F">
              <w:rPr>
                <w:rFonts w:ascii="Times New Roman" w:hAnsi="Times New Roman"/>
                <w:i/>
                <w:iCs/>
              </w:rPr>
              <w:t>knives</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Множина именица које се завршавају на –</w:t>
            </w:r>
            <w:r w:rsidRPr="00A3297F">
              <w:rPr>
                <w:rFonts w:ascii="Times New Roman" w:hAnsi="Times New Roman"/>
              </w:rPr>
              <w:t>o</w:t>
            </w:r>
            <w:r w:rsidRPr="00A3297F">
              <w:rPr>
                <w:rFonts w:ascii="Times New Roman" w:hAnsi="Times New Roman"/>
                <w:lang w:val="ru-RU"/>
              </w:rPr>
              <w:t>:</w:t>
            </w:r>
            <w:r w:rsidRPr="00A3297F">
              <w:rPr>
                <w:rFonts w:ascii="Times New Roman" w:hAnsi="Times New Roman"/>
              </w:rPr>
              <w:t> </w:t>
            </w:r>
            <w:r w:rsidRPr="00A3297F">
              <w:rPr>
                <w:rFonts w:ascii="Times New Roman" w:hAnsi="Times New Roman"/>
                <w:i/>
                <w:iCs/>
              </w:rPr>
              <w:t>kilos</w:t>
            </w:r>
            <w:r w:rsidRPr="00A3297F">
              <w:rPr>
                <w:rFonts w:ascii="Times New Roman" w:hAnsi="Times New Roman"/>
                <w:i/>
                <w:iCs/>
                <w:lang w:val="ru-RU"/>
              </w:rPr>
              <w:t xml:space="preserve">, </w:t>
            </w:r>
            <w:r w:rsidRPr="00A3297F">
              <w:rPr>
                <w:rFonts w:ascii="Times New Roman" w:hAnsi="Times New Roman"/>
                <w:i/>
                <w:iCs/>
              </w:rPr>
              <w:t>potatoes</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Синкретизам једнине и множине:</w:t>
            </w:r>
            <w:r w:rsidRPr="00A3297F">
              <w:rPr>
                <w:rFonts w:ascii="Times New Roman" w:hAnsi="Times New Roman"/>
              </w:rPr>
              <w:t> </w:t>
            </w:r>
            <w:r w:rsidRPr="00A3297F">
              <w:rPr>
                <w:rFonts w:ascii="Times New Roman" w:hAnsi="Times New Roman"/>
                <w:i/>
                <w:iCs/>
              </w:rPr>
              <w:t>sheep</w:t>
            </w:r>
            <w:r w:rsidRPr="00A3297F">
              <w:rPr>
                <w:rFonts w:ascii="Times New Roman" w:hAnsi="Times New Roman"/>
                <w:i/>
                <w:iCs/>
                <w:lang w:val="ru-RU"/>
              </w:rPr>
              <w:t xml:space="preserve">, </w:t>
            </w:r>
            <w:r w:rsidRPr="00A3297F">
              <w:rPr>
                <w:rFonts w:ascii="Times New Roman" w:hAnsi="Times New Roman"/>
                <w:i/>
                <w:iCs/>
              </w:rPr>
              <w:t>fish</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t>Најчешћи облици неправилне множине </w:t>
            </w:r>
            <w:r w:rsidRPr="00A3297F">
              <w:rPr>
                <w:rFonts w:ascii="Times New Roman" w:hAnsi="Times New Roman"/>
                <w:i/>
                <w:iCs/>
              </w:rPr>
              <w:t>(men, women, children, people, feet, teeth, mice....).</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 xml:space="preserve">Бројиве и небројиве именице – </w:t>
            </w:r>
            <w:r w:rsidRPr="00A3297F">
              <w:rPr>
                <w:rFonts w:ascii="Times New Roman" w:hAnsi="Times New Roman"/>
              </w:rPr>
              <w:t>pounds</w:t>
            </w:r>
            <w:r w:rsidRPr="00A3297F">
              <w:rPr>
                <w:rFonts w:ascii="Times New Roman" w:hAnsi="Times New Roman"/>
                <w:lang w:val="ru-RU"/>
              </w:rPr>
              <w:t xml:space="preserve">, </w:t>
            </w:r>
            <w:r w:rsidRPr="00A3297F">
              <w:rPr>
                <w:rFonts w:ascii="Times New Roman" w:hAnsi="Times New Roman"/>
              </w:rPr>
              <w:t>money</w:t>
            </w:r>
            <w:r w:rsidRPr="00A3297F">
              <w:rPr>
                <w:rFonts w:ascii="Times New Roman" w:hAnsi="Times New Roman"/>
                <w:lang w:val="ru-RU"/>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lastRenderedPageBreak/>
              <w:t>Квантификатори – </w:t>
            </w:r>
            <w:r w:rsidRPr="00A3297F">
              <w:rPr>
                <w:rFonts w:ascii="Times New Roman" w:hAnsi="Times New Roman"/>
                <w:i/>
                <w:iCs/>
              </w:rPr>
              <w:t>much, many, a lot of, lots of, loads of, a few, a little.</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How much/many.</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друштвено окружење; валут</w:t>
            </w:r>
            <w:r w:rsidRPr="00A3297F">
              <w:rPr>
                <w:rFonts w:ascii="Times New Roman" w:hAnsi="Times New Roman"/>
              </w:rPr>
              <w:t>e</w:t>
            </w:r>
            <w:r w:rsidRPr="00A3297F">
              <w:rPr>
                <w:rFonts w:ascii="Times New Roman" w:hAnsi="Times New Roman"/>
                <w:lang w:val="ru-RU"/>
              </w:rPr>
              <w:t xml:space="preserve"> циљних култура.</w:t>
            </w:r>
          </w:p>
          <w:p w:rsidR="00D523F7" w:rsidRPr="00E84880" w:rsidRDefault="00D523F7" w:rsidP="00E120CC">
            <w:pPr>
              <w:spacing w:after="0" w:line="240" w:lineRule="auto"/>
              <w:rPr>
                <w:rFonts w:ascii="Times New Roman" w:hAnsi="Times New Roman"/>
                <w:b/>
                <w:lang w:val="ru-RU"/>
              </w:rPr>
            </w:pPr>
          </w:p>
        </w:tc>
      </w:tr>
      <w:tr w:rsidR="00D523F7" w:rsidRPr="0065690F" w:rsidTr="00E120CC">
        <w:tc>
          <w:tcPr>
            <w:tcW w:w="2377" w:type="dxa"/>
            <w:tcBorders>
              <w:bottom w:val="nil"/>
            </w:tcBorders>
          </w:tcPr>
          <w:p w:rsidR="00D523F7" w:rsidRPr="00337BDF" w:rsidRDefault="00D523F7" w:rsidP="00E120CC">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nil"/>
            </w:tcBorders>
          </w:tcPr>
          <w:p w:rsidR="00D523F7" w:rsidRPr="00337BDF" w:rsidRDefault="00D523F7" w:rsidP="00E120CC">
            <w:pPr>
              <w:spacing w:after="0" w:line="240" w:lineRule="auto"/>
              <w:rPr>
                <w:rFonts w:ascii="Times New Roman" w:hAnsi="Times New Roman"/>
                <w:lang w:val="sr-Cyrl-CS"/>
              </w:rPr>
            </w:pPr>
            <w:r w:rsidRPr="0065690F">
              <w:rPr>
                <w:rFonts w:ascii="Times New Roman" w:hAnsi="Times New Roman"/>
                <w:lang w:val="sr-Cyrl-CS"/>
              </w:rPr>
              <w:t>комуникативни приступ, функционална употреба језика, интеркултурност.</w:t>
            </w:r>
          </w:p>
        </w:tc>
      </w:tr>
      <w:tr w:rsidR="00D523F7" w:rsidRPr="0065690F" w:rsidTr="00E120CC">
        <w:tc>
          <w:tcPr>
            <w:tcW w:w="2377" w:type="dxa"/>
            <w:tcBorders>
              <w:top w:val="nil"/>
            </w:tcBorders>
          </w:tcPr>
          <w:p w:rsidR="00D523F7" w:rsidRPr="00337BDF" w:rsidRDefault="00D523F7" w:rsidP="00E120CC">
            <w:pPr>
              <w:spacing w:after="0" w:line="240" w:lineRule="auto"/>
              <w:rPr>
                <w:rFonts w:ascii="Times New Roman" w:hAnsi="Times New Roman"/>
                <w:lang w:val="sr-Cyrl-CS"/>
              </w:rPr>
            </w:pPr>
          </w:p>
        </w:tc>
        <w:tc>
          <w:tcPr>
            <w:tcW w:w="11951" w:type="dxa"/>
            <w:gridSpan w:val="3"/>
            <w:tcBorders>
              <w:top w:val="nil"/>
            </w:tcBorders>
          </w:tcPr>
          <w:p w:rsidR="00D523F7" w:rsidRPr="00337BDF" w:rsidRDefault="00D523F7" w:rsidP="00E120CC">
            <w:pPr>
              <w:spacing w:after="0" w:line="240" w:lineRule="auto"/>
              <w:rPr>
                <w:rFonts w:ascii="Times New Roman" w:hAnsi="Times New Roman"/>
                <w:lang w:val="sr-Cyrl-CS"/>
              </w:rPr>
            </w:pPr>
          </w:p>
        </w:tc>
      </w:tr>
    </w:tbl>
    <w:p w:rsidR="00D523F7" w:rsidRDefault="00D523F7" w:rsidP="00D523F7">
      <w:pPr>
        <w:rPr>
          <w:rFonts w:ascii="Times New Roman" w:hAnsi="Times New Roman"/>
          <w:b/>
          <w:sz w:val="24"/>
          <w:szCs w:val="24"/>
          <w:lang w:val="sr-Cyrl-CS"/>
        </w:rPr>
      </w:pPr>
    </w:p>
    <w:p w:rsidR="00D523F7" w:rsidRPr="00AD7241" w:rsidRDefault="00D523F7" w:rsidP="00D523F7">
      <w:pPr>
        <w:rPr>
          <w:rFonts w:ascii="Times New Roman" w:hAnsi="Times New Roman"/>
          <w:b/>
          <w:sz w:val="24"/>
          <w:szCs w:val="24"/>
        </w:rPr>
      </w:pPr>
      <w:r w:rsidRPr="00AD7241">
        <w:rPr>
          <w:rFonts w:ascii="Times New Roman" w:hAnsi="Times New Roman"/>
          <w:b/>
          <w:sz w:val="24"/>
          <w:szCs w:val="24"/>
          <w:lang w:val="sr-Cyrl-CS"/>
        </w:rPr>
        <w:t xml:space="preserve">ОПШТЕ </w:t>
      </w:r>
      <w:r w:rsidRPr="0065690F">
        <w:rPr>
          <w:rFonts w:ascii="Times New Roman" w:hAnsi="Times New Roman"/>
          <w:b/>
          <w:sz w:val="24"/>
          <w:szCs w:val="24"/>
          <w:lang w:val="ru-RU"/>
        </w:rPr>
        <w:t>ПРЕДМЕТНЕ КОМПЕТЕНЦИЈЕ</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D523F7" w:rsidRDefault="00D523F7" w:rsidP="00D523F7">
      <w:pPr>
        <w:rPr>
          <w:rFonts w:ascii="Times New Roman" w:hAnsi="Times New Roman"/>
          <w:b/>
          <w:sz w:val="24"/>
          <w:szCs w:val="24"/>
          <w:lang w:val="ru-RU"/>
        </w:rPr>
      </w:pPr>
      <w:r w:rsidRPr="009B031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w:t>
      </w:r>
      <w:r w:rsidRPr="009B0313">
        <w:rPr>
          <w:rFonts w:ascii="Times New Roman" w:hAnsi="Times New Roman"/>
          <w:b/>
          <w:sz w:val="24"/>
          <w:szCs w:val="24"/>
          <w:lang w:val="ru-RU"/>
        </w:rPr>
        <w:t xml:space="preserve"> </w:t>
      </w:r>
    </w:p>
    <w:p w:rsidR="00D523F7" w:rsidRDefault="00D523F7" w:rsidP="00D523F7">
      <w:pPr>
        <w:rPr>
          <w:rFonts w:ascii="Times New Roman" w:hAnsi="Times New Roman"/>
          <w:sz w:val="24"/>
          <w:szCs w:val="24"/>
          <w:lang w:val="ru-RU"/>
        </w:rPr>
      </w:pPr>
      <w:r w:rsidRPr="009B031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w:t>
      </w:r>
    </w:p>
    <w:p w:rsidR="00D523F7" w:rsidRPr="0065690F" w:rsidRDefault="00D523F7" w:rsidP="00D523F7">
      <w:pPr>
        <w:rPr>
          <w:rFonts w:ascii="Times New Roman" w:hAnsi="Times New Roman"/>
          <w:b/>
          <w:sz w:val="24"/>
          <w:szCs w:val="24"/>
          <w:lang w:val="ru-RU"/>
        </w:rPr>
      </w:pPr>
      <w:r w:rsidRPr="009B031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 xml:space="preserve">1) ФУНКЦИОНАЛНО-ПРАГМАТИЧКА КОМПЕТЕНЦИЈА </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lastRenderedPageBreak/>
        <w:t xml:space="preserve">Функционално-прагматичка компетенција представља комуникативну компетенцију у ужем смислу и обухвата умеће рецепције (разумевања говора и разумевања писаног текста), умеће продукције (писано и усмено изражавање), умеће интеракције и умеће језичког посредовања (медијације).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најфреквентније речи и изразе из свакодневног спорог и разговетног говора, као и најједноставније писане текстуалне форме. Уме да обави основне комуникативне активности (поздрављање, представљање, добродошлица, опраштање, захваљивање, пружање информација о себи, распитивање о суштинским информацијама које се тичу саговорника).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уобичајене речи, изразе, фразе и кратке везане усмене исказе и записе који се тичу његових непосредних искуствених доживљаја и сфера интересовања. Сналази се у кратким и увежбаним комуникационим секвенцама и улогама, уз употребу научених и уобичајених фраза и формула (постављање питања и давање одговара).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фреквентне и уобичајене писане и усмене исказе, као и кратке, једноставне текстове и усмене прилоге везане за познате теме, појаве и догађаје. Обавља основне језичке функције (давање и тражење, тј. размена информација о искуствено блиским датостима и појавама, једноставно исказивање идеја и мишљења), у писаном и усменом општењу, уз успостављање базичног, али ефикасног друштвеног контакта.</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 xml:space="preserve"> 2) ЛИНГВИСТИЧКА КОМПЕТЕНЦИЈА </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t>Лингвистичка компетенција се односи на познавање и разумевање принципа функционисања и употребе језика и обухвата фонолошкофонетска, правописна, лексичка, семантичка, граматичка (морфосинтаксичка) знања.</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изговор фреквентних, понављаних и меморисаних гласова, као и неких најчешћих гласовних група. Повезује гласове и начин(е) њиховог записивања у увежбаним речима. Познаје ограничени број регуларних морфолошких облика и синтаксичких структура у оквиру наученог контигента језичких средстава. Користи елементарне и најфреквентније речи и изразе за савладавање основних комуникативних активности.</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исправан изговор већине гласова и гласовних група, уз ограничења акценатско-интонацијске природе. Ученик исправно записује гласове и гласовне комбинације и познаје одређен број основних правописних правила. Ученик познаје једноставне граматичке елементе и конструкције. Ученик познаје ограничени репертоар готових израза и вишечланих конструкција за исказивање свакодневних конкретних активности и потреба.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углавном правилно изговара све гласове и гласовне групе, чак и у тежим и неувежбаним комбинацијама гласова, уз поштовање акценатскоинтонацијских правила. Записује речи и изразе с релативном ортографском тачношћу и познаје фреквентна правописна правила. Познаје одређени број граматичких елемената и конструкција, укључујући и најчешће изузетке, као и основне начине творбе именица, глагола, придева, прилога. Ученик познаје фреквентне лексичке елементе који се односе на искуствено блиске теме и ситуације.</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lastRenderedPageBreak/>
        <w:t xml:space="preserve">3) ИНТЕРКУЛТУРНА КОМПЕТЕНЦИЈА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основне појаве и процесе који одликују свакодневни живот циљне културе / циљних култура, познаје основне просторне и временске оквире развоја циљне културе / циљних култура, као и најзначајније личности и дела из историје и савременог доба. Ученик показује интересовање за одређене појаве и личности циљне културе.</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основна знања о разликама у свакодневном животу и разуме да су разлике последица сложености културе. Ученик познаје и разуме основне природне и друштвене специфичности циљне културе. Ученик поседује свест о основним сличностима и разликама између своје и циљне културе и препознаје/избегава најкритичније табуе и неспоразуме у комуникацији. Негује позитиван и отворен став према разликама које препознаје између своје и циљне културе.</w:t>
      </w:r>
      <w:r w:rsidRPr="00E317C3">
        <w:rPr>
          <w:rFonts w:ascii="Times New Roman" w:hAnsi="Times New Roman"/>
          <w:b/>
          <w:sz w:val="24"/>
          <w:szCs w:val="24"/>
          <w:lang w:val="ru-RU"/>
        </w:rPr>
        <w:t xml:space="preserve"> </w:t>
      </w:r>
    </w:p>
    <w:p w:rsidR="00D523F7" w:rsidRPr="00D523F7" w:rsidRDefault="00D523F7" w:rsidP="00D523F7">
      <w:pPr>
        <w:rPr>
          <w:rFonts w:ascii="Times New Roman" w:hAnsi="Times New Roman"/>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општа знања о свакодневном животу, друштву и култури страног/страних језика. Разуме утицај природних и друштвених појава на процесе у властитој и циљној култури; разуме положај земаља циљне културе у свету и њихову везу са властитом културом. Прихвата разлике које постоје између властите и циљне културе и уме да прилагоди понашање основним конвенцијама. Негује став отворености и радозналости према циљној култури / циљним културама и поседује основне вештине за критичко истраживање и разумевање појава циљне и властите културе</w:t>
      </w:r>
      <w:r>
        <w:rPr>
          <w:rFonts w:ascii="Times New Roman" w:hAnsi="Times New Roman"/>
          <w:sz w:val="24"/>
          <w:szCs w:val="24"/>
          <w:lang w:val="ru-RU"/>
        </w:rPr>
        <w:t>.</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D523F7" w:rsidRDefault="00D523F7" w:rsidP="00D523F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D523F7" w:rsidRPr="00BA31ED" w:rsidRDefault="00D523F7" w:rsidP="00D523F7">
      <w:pPr>
        <w:rPr>
          <w:rFonts w:ascii="Times New Roman" w:hAnsi="Times New Roman"/>
          <w:b/>
          <w:sz w:val="24"/>
          <w:szCs w:val="24"/>
          <w:lang w:val="ru-RU"/>
        </w:rPr>
      </w:pPr>
      <w:r w:rsidRPr="00BA31ED">
        <w:rPr>
          <w:rFonts w:ascii="Times New Roman" w:hAnsi="Times New Roman"/>
          <w:b/>
          <w:sz w:val="24"/>
          <w:szCs w:val="24"/>
          <w:lang w:val="ru-RU"/>
        </w:rPr>
        <w:t>Основни ниво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1. ФУНКЦИОНАЛНО-ПРАГМАТИЧКА КОМПЕТЕНЦИЈА РАЗУМЕВАЊЕ ГОВОРА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 Разуме фреквентне речи и једноставне изразе у јасно контекстуализованом и спором говору.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 Разуме једноставне поруке и питања која се односе на једноставне информације и непосредно окружење.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ПСТ.1.1.3. Разуме кратка, једноставна, разговетно и споро изговорена упутства.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ПСТ.1.1.4. Разуме кратка саопштења и питања која се односе на познате / блиске теме.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ПСТ.1.1.5. Разуме предмет једноставног разговора других лица о познатим / блиским темама (нпр. личне и породичне ствари, непосредно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окружење) уколико се говори споро и разговетно.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ПСТ.1.1.6. Разуме појединачне речи и једноставне изразе из текстова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lastRenderedPageBreak/>
        <w:t>РАЗУМЕВАЊЕ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ПСТ.1.1.7. Разуме кратке поруке које се односе на једноставне информације и непосредно окружење (нпр. писма, мејлови итд.)</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ПСТ.1.1.8. Разуме кратка, појединачна упутства која се тичу његових непосредних потреба, уколико укључују визуелне елементе.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ПСТ.1.1.9. Разуме општи смисао и најважније информације у једноставним врстама текстова (кратке приче, извештаји, огласи, временске прогнозе</w:t>
      </w:r>
      <w:r>
        <w:rPr>
          <w:rFonts w:ascii="Times New Roman" w:hAnsi="Times New Roman"/>
          <w:sz w:val="24"/>
          <w:szCs w:val="24"/>
          <w:lang w:val="ru-RU"/>
        </w:rPr>
        <w:t xml:space="preserve"> </w:t>
      </w:r>
      <w:r w:rsidRPr="00BA31ED">
        <w:rPr>
          <w:rFonts w:ascii="Times New Roman" w:hAnsi="Times New Roman"/>
          <w:sz w:val="24"/>
          <w:szCs w:val="24"/>
          <w:lang w:val="ru-RU"/>
        </w:rPr>
        <w:t>и сл.) уз одговарајуће илустративне елементе.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УСМЕНО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ПСТ.1.1.10. Успоставља и одржава друштвени контакт користећи једноставна језичка средстава приликом поздрављања, представљања,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добродошлице, окончања комуникације, захваљивања, извињавања, давања података о себи, распитивања о</w:t>
      </w:r>
      <w:r>
        <w:rPr>
          <w:rFonts w:ascii="Times New Roman" w:hAnsi="Times New Roman"/>
          <w:sz w:val="24"/>
          <w:szCs w:val="24"/>
          <w:lang w:val="ru-RU"/>
        </w:rPr>
        <w:t xml:space="preserve"> основним подацима који се тичу </w:t>
      </w:r>
      <w:r w:rsidRPr="00BA31ED">
        <w:rPr>
          <w:rFonts w:ascii="Times New Roman" w:hAnsi="Times New Roman"/>
          <w:sz w:val="24"/>
          <w:szCs w:val="24"/>
          <w:lang w:val="ru-RU"/>
        </w:rPr>
        <w:t>саговорника (нпр. ко је, одакле је, чиме се бави итд.)</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ПСТ.1.1.11. Уз дуже паузе и уз помоћ саговорника, саопштава основне информације о себи и свом непосредном окружењу, тражи одређени пре</w:t>
      </w:r>
      <w:r>
        <w:rPr>
          <w:rFonts w:ascii="Times New Roman" w:hAnsi="Times New Roman"/>
          <w:sz w:val="24"/>
          <w:szCs w:val="24"/>
          <w:lang w:val="ru-RU"/>
        </w:rPr>
        <w:t xml:space="preserve">дмет, </w:t>
      </w:r>
      <w:r w:rsidRPr="00BA31ED">
        <w:rPr>
          <w:rFonts w:ascii="Times New Roman" w:hAnsi="Times New Roman"/>
          <w:sz w:val="24"/>
          <w:szCs w:val="24"/>
          <w:lang w:val="ru-RU"/>
        </w:rPr>
        <w:t>користећи кратке једноставне исказе.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ПСТ.1.1.12. Уз дуже паузе, описује или представља људе, предмете у свакодневној употреби, места, уобичајене активности користећи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најједноставнија 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ПСТ.1.1.13. Поставља једноставна питања о темама које одговарају његовим интересовањима (слободно време, хо</w:t>
      </w:r>
      <w:r>
        <w:rPr>
          <w:rFonts w:ascii="Times New Roman" w:hAnsi="Times New Roman"/>
          <w:sz w:val="24"/>
          <w:szCs w:val="24"/>
          <w:lang w:val="ru-RU"/>
        </w:rPr>
        <w:t xml:space="preserve">би, школа, породица, другови) и </w:t>
      </w:r>
      <w:r w:rsidRPr="00BA31ED">
        <w:rPr>
          <w:rFonts w:ascii="Times New Roman" w:hAnsi="Times New Roman"/>
          <w:sz w:val="24"/>
          <w:szCs w:val="24"/>
          <w:lang w:val="ru-RU"/>
        </w:rPr>
        <w:t>одговара на слична питања саговорника.</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ПСТ.1.1.14. Поставља и одговара на питања која се односе на изражавање допадања и недопадања, слагања и неслагања користећи јед</w:t>
      </w:r>
      <w:r>
        <w:rPr>
          <w:rFonts w:ascii="Times New Roman" w:hAnsi="Times New Roman"/>
          <w:sz w:val="24"/>
          <w:szCs w:val="24"/>
          <w:lang w:val="ru-RU"/>
        </w:rPr>
        <w:t xml:space="preserve">ноставна </w:t>
      </w:r>
      <w:r w:rsidRPr="00BA31ED">
        <w:rPr>
          <w:rFonts w:ascii="Times New Roman" w:hAnsi="Times New Roman"/>
          <w:sz w:val="24"/>
          <w:szCs w:val="24"/>
          <w:lang w:val="ru-RU"/>
        </w:rPr>
        <w:t>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ПСТ.1.1.15. Формулише молбе и извињења.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ПИСАНО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ПСТ.1.1.16. Пише једноставне податке о себи и лицима из блиског окружења, у обрасцима, упитницима или табелама.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ПСТ.1.1.17. Пише краће белешке о важним информацијама и тренутним потребама.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ПСТ.1.1.18. Писаним путем доставља/тражи основне информације о себи/другима.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lastRenderedPageBreak/>
        <w:t>ПСТ.1.1.19. Пише кратке и једноставне поруке (нпр. СМС, имејл, објаве на друштвеним мрежама) у којима се захваљује, извињава или нешто честита.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ПСТ.1.1.20. Повезује неколико кратких исказа у кратак, везани текст о блиским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МЕДИЈАЦИЈА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ПСТ.1.1.21. На матерњем језику преноси саговорнику општи смисао јавних натписа и краћих текстова опште</w:t>
      </w:r>
      <w:r>
        <w:rPr>
          <w:rFonts w:ascii="Times New Roman" w:hAnsi="Times New Roman"/>
          <w:sz w:val="24"/>
          <w:szCs w:val="24"/>
          <w:lang w:val="ru-RU"/>
        </w:rPr>
        <w:t xml:space="preserve"> информативне природе (плаката, </w:t>
      </w:r>
      <w:r w:rsidRPr="00BA31ED">
        <w:rPr>
          <w:rFonts w:ascii="Times New Roman" w:hAnsi="Times New Roman"/>
          <w:sz w:val="24"/>
          <w:szCs w:val="24"/>
          <w:lang w:val="ru-RU"/>
        </w:rPr>
        <w:t>транспарената, јеловника...)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ПСТ.1.1.22. На матерњем језику саопштава основну тему и најопштији садржај кратког усменог исказа на страном језику.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ПСТ.1.1.23. На матерњем језику саопштава основну тему и најопштији садржај кратког писаног текста на страном језику.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2. ЛИНГВИСТИЧКА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ПСТ.1.2.1. Препознаје и разумљиво изговара једноставније гласове и најчешће гласовне групе и познаје основ</w:t>
      </w:r>
      <w:r>
        <w:rPr>
          <w:rFonts w:ascii="Times New Roman" w:hAnsi="Times New Roman"/>
          <w:sz w:val="24"/>
          <w:szCs w:val="24"/>
          <w:lang w:val="ru-RU"/>
        </w:rPr>
        <w:t xml:space="preserve">не интонацијске схеме (нарочито </w:t>
      </w:r>
      <w:r w:rsidRPr="00BA31ED">
        <w:rPr>
          <w:rFonts w:ascii="Times New Roman" w:hAnsi="Times New Roman"/>
          <w:sz w:val="24"/>
          <w:szCs w:val="24"/>
          <w:lang w:val="ru-RU"/>
        </w:rPr>
        <w:t>упитну).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ПСТ.1.2.2. Правилно записује познату лексику.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ПСТ.1.2.3. Познаје и користи ограничен број фреквентних морфолошких облика и синтаксичких структура у окви</w:t>
      </w:r>
      <w:r>
        <w:rPr>
          <w:rFonts w:ascii="Times New Roman" w:hAnsi="Times New Roman"/>
          <w:sz w:val="24"/>
          <w:szCs w:val="24"/>
          <w:lang w:val="ru-RU"/>
        </w:rPr>
        <w:t xml:space="preserve">ру наученог репертоара језичких </w:t>
      </w:r>
      <w:r w:rsidRPr="00BA31ED">
        <w:rPr>
          <w:rFonts w:ascii="Times New Roman" w:hAnsi="Times New Roman"/>
          <w:sz w:val="24"/>
          <w:szCs w:val="24"/>
          <w:lang w:val="ru-RU"/>
        </w:rPr>
        <w:t>средстава.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ПСТ.1.2.4. Користи елементарне и најфреквентније речи и изразе за обављање основних комуникативних активности.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3. ИНТЕРКУЛТУРНА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ПСТ.1.3.1. Познаје основне појаве свакодневног живота циљних култура (нпр. начин исхране, радно време, навике, празници, разонода).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ПСТ.1.3.2. Зна за регије и државе у којима се страни језик користи као већински.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ПСТ.1.3.3. Познаје најзначајније историјске догађаје циљних култура.</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ПСТ.1.3.4. Познаје неколико најпознатијих историјских и савремених личности циљних култура; наводи и на матер</w:t>
      </w:r>
      <w:r>
        <w:rPr>
          <w:rFonts w:ascii="Times New Roman" w:hAnsi="Times New Roman"/>
          <w:sz w:val="24"/>
          <w:szCs w:val="24"/>
          <w:lang w:val="ru-RU"/>
        </w:rPr>
        <w:t xml:space="preserve">њем језику даје основне податке </w:t>
      </w:r>
      <w:r w:rsidRPr="00BA31ED">
        <w:rPr>
          <w:rFonts w:ascii="Times New Roman" w:hAnsi="Times New Roman"/>
          <w:sz w:val="24"/>
          <w:szCs w:val="24"/>
          <w:lang w:val="ru-RU"/>
        </w:rPr>
        <w:t>о некој личности из циљних култура за коју показује интересовање.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 xml:space="preserve">ПСТ.1.3.5. Познаје неколико најпознатијих културних остварења циљних култура; наводи и описује на матерњем </w:t>
      </w:r>
      <w:r>
        <w:rPr>
          <w:rFonts w:ascii="Times New Roman" w:hAnsi="Times New Roman"/>
          <w:sz w:val="24"/>
          <w:szCs w:val="24"/>
          <w:lang w:val="ru-RU"/>
        </w:rPr>
        <w:t xml:space="preserve">језику неколико локација циљних </w:t>
      </w:r>
      <w:r w:rsidRPr="00BA31ED">
        <w:rPr>
          <w:rFonts w:ascii="Times New Roman" w:hAnsi="Times New Roman"/>
          <w:sz w:val="24"/>
          <w:szCs w:val="24"/>
          <w:lang w:val="ru-RU"/>
        </w:rPr>
        <w:t>култура за које показује интересовање.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lastRenderedPageBreak/>
        <w:t>Средњи ниво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1. ФУНКЦИОНАЛНО-ПРАГМАТИЧКА КОМПЕТЕНЦИЈА РАЗУМЕВАЊЕ ГОВОРА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 Разуме краће низове (2–3) саопштења, упутстава, молби који се односе на његове потребе и интересовања.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 Разуме основни смисао и главне информације из разговора двоје или више (са)говорника о блиским и поз</w:t>
      </w:r>
      <w:r>
        <w:rPr>
          <w:rFonts w:ascii="Times New Roman" w:hAnsi="Times New Roman"/>
          <w:sz w:val="24"/>
          <w:szCs w:val="24"/>
          <w:lang w:val="ru-RU"/>
        </w:rPr>
        <w:t xml:space="preserve">натим темама, уколико се говори </w:t>
      </w:r>
      <w:r w:rsidRPr="00BA31ED">
        <w:rPr>
          <w:rFonts w:ascii="Times New Roman" w:hAnsi="Times New Roman"/>
          <w:sz w:val="24"/>
          <w:szCs w:val="24"/>
          <w:lang w:val="ru-RU"/>
        </w:rPr>
        <w:t>разговетно и умереним темпом.</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ПСТ.2.1.3. Разуме основни смисао и главне информације споријих, јасно артикулисаних монолошких излагања и прича о познатим и узра</w:t>
      </w:r>
      <w:r>
        <w:rPr>
          <w:rFonts w:ascii="Times New Roman" w:hAnsi="Times New Roman"/>
          <w:sz w:val="24"/>
          <w:szCs w:val="24"/>
          <w:lang w:val="ru-RU"/>
        </w:rPr>
        <w:t xml:space="preserve">сно </w:t>
      </w:r>
      <w:r w:rsidRPr="00BA31ED">
        <w:rPr>
          <w:rFonts w:ascii="Times New Roman" w:hAnsi="Times New Roman"/>
          <w:sz w:val="24"/>
          <w:szCs w:val="24"/>
          <w:lang w:val="ru-RU"/>
        </w:rPr>
        <w:t>адекватним темама, уз одговарајућу визуелну подршку, паузе и понављања.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ПСТ.2.1.4. Разуме основни смисао и главне информације из подкаста, радио и телевизијских емисија о познат</w:t>
      </w:r>
      <w:r>
        <w:rPr>
          <w:rFonts w:ascii="Times New Roman" w:hAnsi="Times New Roman"/>
          <w:sz w:val="24"/>
          <w:szCs w:val="24"/>
          <w:lang w:val="ru-RU"/>
        </w:rPr>
        <w:t xml:space="preserve">им и узрасно адекватним темама, </w:t>
      </w:r>
      <w:r w:rsidRPr="00BA31ED">
        <w:rPr>
          <w:rFonts w:ascii="Times New Roman" w:hAnsi="Times New Roman"/>
          <w:sz w:val="24"/>
          <w:szCs w:val="24"/>
          <w:lang w:val="ru-RU"/>
        </w:rPr>
        <w:t>уколико се говори споро и разговетно.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ПСТ.2.1.5. Разуме општи смисао и фреквентне фразе и изразе једноставнијих текстова из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РАЗУМЕВАЊЕ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ПСТ.2.1.6. Разуме општи смисао и главне информације у краћим порукама, писмима, мејловима о блиским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ПСТ.2.1.7. Разуме краће низове (2–3) упутстава која се тичу његових непосредних потреба (нпр. оријентација у просто</w:t>
      </w:r>
      <w:r>
        <w:rPr>
          <w:rFonts w:ascii="Times New Roman" w:hAnsi="Times New Roman"/>
          <w:sz w:val="24"/>
          <w:szCs w:val="24"/>
          <w:lang w:val="ru-RU"/>
        </w:rPr>
        <w:t xml:space="preserve">ру, употреба уређаја и апарата, </w:t>
      </w:r>
      <w:r w:rsidRPr="00BA31ED">
        <w:rPr>
          <w:rFonts w:ascii="Times New Roman" w:hAnsi="Times New Roman"/>
          <w:sz w:val="24"/>
          <w:szCs w:val="24"/>
          <w:lang w:val="ru-RU"/>
        </w:rPr>
        <w:t>правила игре и сл.), праћена визуелним елементима.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ПСТ.2.1.8. Разуме општи смисао и главне информације у краћим текстовима, различитих врста и једноставне са</w:t>
      </w:r>
      <w:r>
        <w:rPr>
          <w:rFonts w:ascii="Times New Roman" w:hAnsi="Times New Roman"/>
          <w:sz w:val="24"/>
          <w:szCs w:val="24"/>
          <w:lang w:val="ru-RU"/>
        </w:rPr>
        <w:t xml:space="preserve">држине, са интернета или других </w:t>
      </w:r>
      <w:r w:rsidRPr="00BA31ED">
        <w:rPr>
          <w:rFonts w:ascii="Times New Roman" w:hAnsi="Times New Roman"/>
          <w:sz w:val="24"/>
          <w:szCs w:val="24"/>
          <w:lang w:val="ru-RU"/>
        </w:rPr>
        <w:t>писаних медија, о познатим и узрасно адекватним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ПСТ.2.1.9. Разуме општи смисао једноставних књижевних текстова прилагођених узрасту и интересовањима.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ПСТ.2.1.10. Разуме општи смисао и једноставније формулације у текстовима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ПСТ.2.1.11. Разуме смисао једноставних рекламних порука уколико не садрже игру речи или неко конотативно/скривено/метафорично значење.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УСМЕНО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ПСТ.2.1.12. Успева да поведе и/или одржи разговор на блиске и познате теме.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ПСТ.2.1.13. Уз краће паузе и минималну помоћ саговорника, размењује информације, тражи одређени предмет</w:t>
      </w:r>
      <w:r>
        <w:rPr>
          <w:rFonts w:ascii="Times New Roman" w:hAnsi="Times New Roman"/>
          <w:sz w:val="24"/>
          <w:szCs w:val="24"/>
          <w:lang w:val="ru-RU"/>
        </w:rPr>
        <w:t xml:space="preserve">, објашњење, услугу, повезујући </w:t>
      </w:r>
      <w:r w:rsidRPr="00BA31ED">
        <w:rPr>
          <w:rFonts w:ascii="Times New Roman" w:hAnsi="Times New Roman"/>
          <w:sz w:val="24"/>
          <w:szCs w:val="24"/>
          <w:lang w:val="ru-RU"/>
        </w:rPr>
        <w:t>неколико краћих исказа у смислену целину</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lastRenderedPageBreak/>
        <w:t xml:space="preserve">ПСТ.2.1.14. Уз краће паузе, описује себе и своје непосредно окружење, свакодневне активности, искуства из </w:t>
      </w:r>
      <w:r>
        <w:rPr>
          <w:rFonts w:ascii="Times New Roman" w:hAnsi="Times New Roman"/>
          <w:sz w:val="24"/>
          <w:szCs w:val="24"/>
          <w:lang w:val="ru-RU"/>
        </w:rPr>
        <w:t xml:space="preserve">прошлости користећи једноставна </w:t>
      </w:r>
      <w:r w:rsidRPr="00BA31ED">
        <w:rPr>
          <w:rFonts w:ascii="Times New Roman" w:hAnsi="Times New Roman"/>
          <w:sz w:val="24"/>
          <w:szCs w:val="24"/>
          <w:lang w:val="ru-RU"/>
        </w:rPr>
        <w:t>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ПСТ.2.1.15. Поставља и одговара на 2–3 повезана питања, о познатим темама, у вези са личним потребама, инт</w:t>
      </w:r>
      <w:r>
        <w:rPr>
          <w:rFonts w:ascii="Times New Roman" w:hAnsi="Times New Roman"/>
          <w:sz w:val="24"/>
          <w:szCs w:val="24"/>
          <w:lang w:val="ru-RU"/>
        </w:rPr>
        <w:t xml:space="preserve">ересовањима, обавезама, жељама, </w:t>
      </w:r>
      <w:r w:rsidRPr="00BA31ED">
        <w:rPr>
          <w:rFonts w:ascii="Times New Roman" w:hAnsi="Times New Roman"/>
          <w:sz w:val="24"/>
          <w:szCs w:val="24"/>
          <w:lang w:val="ru-RU"/>
        </w:rPr>
        <w:t>уз одговарајућу помоћ саговорника и понављање.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ПСТ.2.1.16. Исказује допадање и недопадање, слагање и неслагање и једноставним језичким средствима даје кратко објашњење.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ПСТ.2.1.17. Размењује основне информације о плановима и обавезама.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ПСТ.2.1.18. Једноставним језичким средствима пореди људе, ствари и појаве.</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 xml:space="preserve">ПСТ.2.1.19. Објашњава оно што не разуме и тражи помоћ вербалним и невербалним средствима. </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ПИСАНО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ПСТ.2.1.20. Писаним путем доставља/тражи или преноси детаљније информације, обавештења или податке о себи и другима.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ПСТ.2.1.21. Пише једноставна лична писма, поруке, мејлове у којима се са пријатељима и познаницима договара</w:t>
      </w:r>
      <w:r>
        <w:rPr>
          <w:rFonts w:ascii="Times New Roman" w:hAnsi="Times New Roman"/>
          <w:sz w:val="24"/>
          <w:szCs w:val="24"/>
          <w:lang w:val="ru-RU"/>
        </w:rPr>
        <w:t xml:space="preserve"> о активностима или одговара на </w:t>
      </w:r>
      <w:r w:rsidRPr="00BA31ED">
        <w:rPr>
          <w:rFonts w:ascii="Times New Roman" w:hAnsi="Times New Roman"/>
          <w:sz w:val="24"/>
          <w:szCs w:val="24"/>
          <w:lang w:val="ru-RU"/>
        </w:rPr>
        <w:t>питања.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ПСТ.2.1.22. Саставља краће текстове о себи, својој породици и непосредном окружењу.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ПСТ.2.1.23. Описује искуства, активности и догађаје из прошлости користећи једноставније језичке структуре и увежбану лексику.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МЕДИЈАЦИЈА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ПСТ.2.1.24. На матерњем језику преноси саговорнику општи смисао и појединачне информације краћих и једнос</w:t>
      </w:r>
      <w:r>
        <w:rPr>
          <w:rFonts w:ascii="Times New Roman" w:hAnsi="Times New Roman"/>
          <w:sz w:val="24"/>
          <w:szCs w:val="24"/>
          <w:lang w:val="ru-RU"/>
        </w:rPr>
        <w:t xml:space="preserve">тавнијих писаних текстова опште </w:t>
      </w:r>
      <w:r w:rsidRPr="00BA31ED">
        <w:rPr>
          <w:rFonts w:ascii="Times New Roman" w:hAnsi="Times New Roman"/>
          <w:sz w:val="24"/>
          <w:szCs w:val="24"/>
          <w:lang w:val="ru-RU"/>
        </w:rPr>
        <w:t>информативне природе.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ПСТ.2.1.25. На матерњем језику саопштава основну тему и најважније информације краћег усменог исказа.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ПСТ.2.1.26. На матерњем језику саопштава основну тему и најважније информације краћег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ПСТ.2.1.27. На страном језику саопштава туристима најједноставније информације коју су тражили од трећег л</w:t>
      </w:r>
      <w:r>
        <w:rPr>
          <w:rFonts w:ascii="Times New Roman" w:hAnsi="Times New Roman"/>
          <w:sz w:val="24"/>
          <w:szCs w:val="24"/>
          <w:lang w:val="ru-RU"/>
        </w:rPr>
        <w:t xml:space="preserve">ица (назив улице, број линије у </w:t>
      </w:r>
      <w:r w:rsidRPr="00BA31ED">
        <w:rPr>
          <w:rFonts w:ascii="Times New Roman" w:hAnsi="Times New Roman"/>
          <w:sz w:val="24"/>
          <w:szCs w:val="24"/>
          <w:lang w:val="ru-RU"/>
        </w:rPr>
        <w:t>градском саобраћају, цену).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2. ЛИНГВИСТИЧКА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lastRenderedPageBreak/>
        <w:t>ПСТ.2.2.1. Препознаје и разумљиво изговара већину гласова и гласовних група, уз одређена прозодијска ограничења (акценти, интонација, дужина).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ПСТ.2.2.2. Правилно записује фреквентне и увежбане речи, познаје и примењује одређени број основних правописних правила.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ПСТ.2.2.3. Познаје и користи једноставније граматичке елементе и конструкције.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ПСТ.2.2.4. Поседује ограничени репертоар готових израза и вишечланих конструкција за исказивање свакодневних конкретних активности и потреба.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3. ИНТЕРКУЛТУРНА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ПСТ.2.3.1. Разуме и описује сличности и разлике у свакодневном животу (нпр. начин исхране, радно време, навике, празници, разонода).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ПСТ.2.3.3. Препознаје најкритичније обрасце понашања које је непримерено/неприкладно у контексту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ПСТ.2.3.4. Препознаје најчешће стереотипе у вези са својом и циљним културама.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ПСТ.2.3.5. Познаје основне одлике регија и држава у којима се страни језик користи као већински.</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ПСТ.2.3.6. Познаје животне услове који владају у појединим екосистемима света (клима, географске одлике и сл.) где се користи страни језик.</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ПСТ.2.3.7. Препознаје да постоји повезаност појава из прошлости са појавама из садашњости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ПСТ.2.3.8. Представља и укратко описује на циљном језику неколико познатих личности и појава из циљних култ</w:t>
      </w:r>
      <w:r>
        <w:rPr>
          <w:rFonts w:ascii="Times New Roman" w:hAnsi="Times New Roman"/>
          <w:sz w:val="24"/>
          <w:szCs w:val="24"/>
          <w:lang w:val="ru-RU"/>
        </w:rPr>
        <w:t xml:space="preserve">ура, као и оне за које показује </w:t>
      </w:r>
      <w:r w:rsidRPr="009569E1">
        <w:rPr>
          <w:rFonts w:ascii="Times New Roman" w:hAnsi="Times New Roman"/>
          <w:sz w:val="24"/>
          <w:szCs w:val="24"/>
          <w:lang w:val="ru-RU"/>
        </w:rPr>
        <w:t>интересовање.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Напредни ниво</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1. ФУНКЦИОНАЛНО-ПРАГМАТИЧКА КОМПЕТЕНЦИЈА РАЗУМЕВАЊЕ ГОВОРА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 Разуме дуже низове саопштења, упутстава, молби итд. који се тичу његових потреба и интересовања.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 Разуме основни смисао и главне информације у аутентичном разговору два или више (са)говорника, уколико се говори раз</w:t>
      </w:r>
      <w:r>
        <w:rPr>
          <w:rFonts w:ascii="Times New Roman" w:hAnsi="Times New Roman"/>
          <w:sz w:val="24"/>
          <w:szCs w:val="24"/>
          <w:lang w:val="ru-RU"/>
        </w:rPr>
        <w:t xml:space="preserve">говетно и </w:t>
      </w:r>
      <w:r w:rsidRPr="009569E1">
        <w:rPr>
          <w:rFonts w:ascii="Times New Roman" w:hAnsi="Times New Roman"/>
          <w:sz w:val="24"/>
          <w:szCs w:val="24"/>
          <w:lang w:val="ru-RU"/>
        </w:rPr>
        <w:t>умереним темпом.</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 Разуме основни смисао и главне информације јасно артикулисаних монолошких излагања, прича, през</w:t>
      </w:r>
      <w:r>
        <w:rPr>
          <w:rFonts w:ascii="Times New Roman" w:hAnsi="Times New Roman"/>
          <w:sz w:val="24"/>
          <w:szCs w:val="24"/>
          <w:lang w:val="ru-RU"/>
        </w:rPr>
        <w:t xml:space="preserve">ентација и предавања на узрасно </w:t>
      </w:r>
      <w:r w:rsidRPr="009569E1">
        <w:rPr>
          <w:rFonts w:ascii="Times New Roman" w:hAnsi="Times New Roman"/>
          <w:sz w:val="24"/>
          <w:szCs w:val="24"/>
          <w:lang w:val="ru-RU"/>
        </w:rPr>
        <w:t>адекватне и блиске теме, уз одговарајућу визуелну подршку.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lastRenderedPageBreak/>
        <w:t>ПСТ.3.1.4. Разуме основни смисао и може да издвоји главне информације из аутентичних подкаста, радио и те</w:t>
      </w:r>
      <w:r>
        <w:rPr>
          <w:rFonts w:ascii="Times New Roman" w:hAnsi="Times New Roman"/>
          <w:sz w:val="24"/>
          <w:szCs w:val="24"/>
          <w:lang w:val="ru-RU"/>
        </w:rPr>
        <w:t xml:space="preserve">левизијских емисија о познатим, </w:t>
      </w:r>
      <w:r w:rsidRPr="009569E1">
        <w:rPr>
          <w:rFonts w:ascii="Times New Roman" w:hAnsi="Times New Roman"/>
          <w:sz w:val="24"/>
          <w:szCs w:val="24"/>
          <w:lang w:val="ru-RU"/>
        </w:rPr>
        <w:t>узрасно адекватним темама (нпр. репортажа, научно-популарних, документарних, играних, анимираних филмо</w:t>
      </w:r>
      <w:r>
        <w:rPr>
          <w:rFonts w:ascii="Times New Roman" w:hAnsi="Times New Roman"/>
          <w:sz w:val="24"/>
          <w:szCs w:val="24"/>
          <w:lang w:val="ru-RU"/>
        </w:rPr>
        <w:t xml:space="preserve">ва, спотова) које слуша/гледа у </w:t>
      </w:r>
      <w:r w:rsidRPr="009569E1">
        <w:rPr>
          <w:rFonts w:ascii="Times New Roman" w:hAnsi="Times New Roman"/>
          <w:sz w:val="24"/>
          <w:szCs w:val="24"/>
          <w:lang w:val="ru-RU"/>
        </w:rPr>
        <w:t>смисленим целинама.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ПСТ.3.1.5. Разуме општи смисао и већину фраза и израза сложенијих разговетних текстова савремене музике.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РАЗУМЕВАЊЕ ПИСАНОГ ТЕКСТА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ПСТ.3.1.6. Разуме општи смисао и може да издвоји већину релевантних информација у порукама, писмима и мејловима о блиским темама.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ПСТ.3.1.7. Разуме упутства која се односе на сналажење на јавним местима (нпр. руковање апаратима и уређајима, упозорења, безбедносне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информације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ПСТ.3.1.8. Разуме општи смисао и главне информације различитих врста текстова са интернета или других писаних меди</w:t>
      </w:r>
      <w:r>
        <w:rPr>
          <w:rFonts w:ascii="Times New Roman" w:hAnsi="Times New Roman"/>
          <w:sz w:val="24"/>
          <w:szCs w:val="24"/>
          <w:lang w:val="ru-RU"/>
        </w:rPr>
        <w:t xml:space="preserve">ја који су у складу са узрастом </w:t>
      </w:r>
      <w:r w:rsidRPr="009569E1">
        <w:rPr>
          <w:rFonts w:ascii="Times New Roman" w:hAnsi="Times New Roman"/>
          <w:sz w:val="24"/>
          <w:szCs w:val="24"/>
          <w:lang w:val="ru-RU"/>
        </w:rPr>
        <w:t>и интересовањима ученика.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ПСТ.3.1.9. Разуме главне идеје, поруке и специфичне информације адаптираних верзија белетристике за младе.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ПСТ.3.1.10. На основу смисла читавог текста и садржаја појединачних делова открива значења непознатих речи и конструкција.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ПСТ.3.1.11. Разуме експлицитно изражена осећања, жеље и расположења.</w:t>
      </w:r>
    </w:p>
    <w:p w:rsidR="00D523F7"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ПСТ.3.1.12. Разуме општи смисао и већину фраза и израза у текстовима из савремене музике. </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ПСТ.2.3.2. Познаје основне елементе у области умећа живљења (начин обраћања и поздрављања, тачност, конвенције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ПСТ.3.1.13. Разуме смисао једноставних рекламних порука.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ПСТ.3.1.14. Проналази потребне информације у речницима, енциклопедијама, брошурама и на интернет страницама.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ПСТ.3.1.15. Разуме и може да издвоји потребне информације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УСМЕНО ИЗРАЖАВАЊЕ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ПСТ.3.1.16. Течно и с лакоћом описује себе и околину, школски контекст и приватан живот, свакодневне навике, и</w:t>
      </w:r>
      <w:r>
        <w:rPr>
          <w:rFonts w:ascii="Times New Roman" w:hAnsi="Times New Roman"/>
          <w:sz w:val="24"/>
          <w:szCs w:val="24"/>
          <w:lang w:val="ru-RU"/>
        </w:rPr>
        <w:t xml:space="preserve">скуства/догађаје из прошлости и </w:t>
      </w:r>
      <w:r w:rsidRPr="009569E1">
        <w:rPr>
          <w:rFonts w:ascii="Times New Roman" w:hAnsi="Times New Roman"/>
          <w:sz w:val="24"/>
          <w:szCs w:val="24"/>
          <w:lang w:val="ru-RU"/>
        </w:rPr>
        <w:t>планове за будућност.</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lastRenderedPageBreak/>
        <w:t xml:space="preserve">ПСТ.3.1.17. Учествује у неформалном и формалмном разговору (нпр. са наставницима, службеним лицима и сл. ), </w:t>
      </w:r>
      <w:r>
        <w:rPr>
          <w:rFonts w:ascii="Times New Roman" w:hAnsi="Times New Roman"/>
          <w:sz w:val="24"/>
          <w:szCs w:val="24"/>
          <w:lang w:val="ru-RU"/>
        </w:rPr>
        <w:t xml:space="preserve">поставља и одговара на неколико </w:t>
      </w:r>
      <w:r w:rsidRPr="009569E1">
        <w:rPr>
          <w:rFonts w:ascii="Times New Roman" w:hAnsi="Times New Roman"/>
          <w:sz w:val="24"/>
          <w:szCs w:val="24"/>
          <w:lang w:val="ru-RU"/>
        </w:rPr>
        <w:t>питања у низу на познате теме у вези са личним потребама, интересовањима, обавезама, жељама, уз евентуалну помоћ и понављање.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ПСТ.3.1.18. Објашњава зашто му се нешто допада или не допада, зашто се слаже или не слаже, зашто нешто во</w:t>
      </w:r>
      <w:r>
        <w:rPr>
          <w:rFonts w:ascii="Times New Roman" w:hAnsi="Times New Roman"/>
          <w:sz w:val="24"/>
          <w:szCs w:val="24"/>
          <w:lang w:val="ru-RU"/>
        </w:rPr>
        <w:t xml:space="preserve">ли или не; на једноставан начин </w:t>
      </w:r>
      <w:r w:rsidRPr="009569E1">
        <w:rPr>
          <w:rFonts w:ascii="Times New Roman" w:hAnsi="Times New Roman"/>
          <w:sz w:val="24"/>
          <w:szCs w:val="24"/>
          <w:lang w:val="ru-RU"/>
        </w:rPr>
        <w:t>износи и образлаже своје ставове и мишљења.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ПСТ.3.1.19. Објашњава оно што не разуме, уме да тражи помоћ и да изрази мишљење/потребу расположивим језичким средствима.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ПСТ.3.1.20. На једноставан начин излаже на задату тему и одговара на питања која се односе на њу.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ПСТ.3.1.21. Описује и тумачи податке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ПСТ.3.1.22. Резимира текст који слуша или чита ослањајући се у мањој мери на језичка средства која се у њему појављују.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ПИСАНО ИЗРАЖАВАЊЕ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ПСТ.3.1.23. Пише обична и електронска писма у којима са пријатељима и познаницима договара активности и ј</w:t>
      </w:r>
      <w:r>
        <w:rPr>
          <w:rFonts w:ascii="Times New Roman" w:hAnsi="Times New Roman"/>
          <w:sz w:val="24"/>
          <w:szCs w:val="24"/>
          <w:lang w:val="ru-RU"/>
        </w:rPr>
        <w:t xml:space="preserve">едноставним језичким средствима </w:t>
      </w:r>
      <w:r w:rsidRPr="009569E1">
        <w:rPr>
          <w:rFonts w:ascii="Times New Roman" w:hAnsi="Times New Roman"/>
          <w:sz w:val="24"/>
          <w:szCs w:val="24"/>
          <w:lang w:val="ru-RU"/>
        </w:rPr>
        <w:t>обрађује/спомиње узрасно релевантне теме.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ПСТ.3.1.24. Пише краће текстове од неколико логички повезаних реченица о узрасно релевантним темама </w:t>
      </w:r>
      <w:r>
        <w:rPr>
          <w:rFonts w:ascii="Times New Roman" w:hAnsi="Times New Roman"/>
          <w:sz w:val="24"/>
          <w:szCs w:val="24"/>
          <w:lang w:val="ru-RU"/>
        </w:rPr>
        <w:t xml:space="preserve">(о себи, друштвеном и природном </w:t>
      </w:r>
      <w:r w:rsidRPr="009569E1">
        <w:rPr>
          <w:rFonts w:ascii="Times New Roman" w:hAnsi="Times New Roman"/>
          <w:sz w:val="24"/>
          <w:szCs w:val="24"/>
          <w:lang w:val="ru-RU"/>
        </w:rPr>
        <w:t>окружењу, аспектима приватног и школског живота).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ПСТ.3.1.25. Прецизно описује искуства, активности и догађаје из садашњости и прошлости у виду дескриптивних </w:t>
      </w:r>
      <w:r>
        <w:rPr>
          <w:rFonts w:ascii="Times New Roman" w:hAnsi="Times New Roman"/>
          <w:sz w:val="24"/>
          <w:szCs w:val="24"/>
          <w:lang w:val="ru-RU"/>
        </w:rPr>
        <w:t xml:space="preserve">и наративних текстова користећи </w:t>
      </w:r>
      <w:r w:rsidRPr="009569E1">
        <w:rPr>
          <w:rFonts w:ascii="Times New Roman" w:hAnsi="Times New Roman"/>
          <w:sz w:val="24"/>
          <w:szCs w:val="24"/>
          <w:lang w:val="ru-RU"/>
        </w:rPr>
        <w:t>познате сложеније језичке структуре и адекватну лексику.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ПСТ.3.1.26. Пише кратке приче од понуђеног језичког материјала на узрасно адекватне теме.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ПСТ.3.1.27. Резимира/парафразира одслушан или прочитан текст, ослањајући се минимално на језичка средства која се у њему појављују.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ПСТ.3.1.28. Описује и тумачи податке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МЕДИЈАЦИЈА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ПСТ.3.1.29. На матерњем језику саопштава основну тему и појединачне информације нешто опширнијег усмен</w:t>
      </w:r>
      <w:r>
        <w:rPr>
          <w:rFonts w:ascii="Times New Roman" w:hAnsi="Times New Roman"/>
          <w:sz w:val="24"/>
          <w:szCs w:val="24"/>
          <w:lang w:val="ru-RU"/>
        </w:rPr>
        <w:t xml:space="preserve">ог исказа, примереног узрасту и </w:t>
      </w:r>
      <w:r w:rsidRPr="009569E1">
        <w:rPr>
          <w:rFonts w:ascii="Times New Roman" w:hAnsi="Times New Roman"/>
          <w:sz w:val="24"/>
          <w:szCs w:val="24"/>
          <w:lang w:val="ru-RU"/>
        </w:rPr>
        <w:t>интересовањима.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ПСТ.3.1.30. На матерњем језику преноси саговорнику тему, садржај и главне информације из краћих и једноставни</w:t>
      </w:r>
      <w:r>
        <w:rPr>
          <w:rFonts w:ascii="Times New Roman" w:hAnsi="Times New Roman"/>
          <w:sz w:val="24"/>
          <w:szCs w:val="24"/>
          <w:lang w:val="ru-RU"/>
        </w:rPr>
        <w:t xml:space="preserve">јих писаних текстова (новинских </w:t>
      </w:r>
      <w:r w:rsidRPr="009569E1">
        <w:rPr>
          <w:rFonts w:ascii="Times New Roman" w:hAnsi="Times New Roman"/>
          <w:sz w:val="24"/>
          <w:szCs w:val="24"/>
          <w:lang w:val="ru-RU"/>
        </w:rPr>
        <w:t>и књижевних), примерених узрасту и интересовањима.</w:t>
      </w:r>
    </w:p>
    <w:p w:rsidR="00D523F7" w:rsidRDefault="00D523F7" w:rsidP="00D523F7">
      <w:pPr>
        <w:rPr>
          <w:rFonts w:ascii="Times New Roman" w:hAnsi="Times New Roman"/>
          <w:sz w:val="24"/>
          <w:szCs w:val="24"/>
          <w:lang w:val="ru-RU"/>
        </w:rPr>
      </w:pPr>
      <w:r w:rsidRPr="009569E1">
        <w:rPr>
          <w:rFonts w:ascii="Times New Roman" w:hAnsi="Times New Roman"/>
          <w:sz w:val="24"/>
          <w:szCs w:val="24"/>
          <w:lang w:val="ru-RU"/>
        </w:rPr>
        <w:lastRenderedPageBreak/>
        <w:t>ПСТ.3.1.31. На страном језику саопштава једноставније информације добијене од трећег лица у вези с блиск</w:t>
      </w:r>
      <w:r>
        <w:rPr>
          <w:rFonts w:ascii="Times New Roman" w:hAnsi="Times New Roman"/>
          <w:sz w:val="24"/>
          <w:szCs w:val="24"/>
          <w:lang w:val="ru-RU"/>
        </w:rPr>
        <w:t xml:space="preserve">им комуникативним ситуацијама и </w:t>
      </w:r>
      <w:r w:rsidRPr="009569E1">
        <w:rPr>
          <w:rFonts w:ascii="Times New Roman" w:hAnsi="Times New Roman"/>
          <w:sz w:val="24"/>
          <w:szCs w:val="24"/>
          <w:lang w:val="ru-RU"/>
        </w:rPr>
        <w:t>познатим темама.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ПСТ.3.1.32. На матерњем језику преноси информације, упутства, молбе, савете и сл. добијене од трећег лица.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2. ЛИНГВИСТИЧКА КОМПЕТЕНЦИЈА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ПСТ.3.2.1. Углавном коректно изговара све гласове и гласовне групе, чак и у тежим комбинацијама гласова, уз поштовање акцентаскоинтонациј</w:t>
      </w:r>
      <w:r>
        <w:rPr>
          <w:rFonts w:ascii="Times New Roman" w:hAnsi="Times New Roman"/>
          <w:sz w:val="24"/>
          <w:szCs w:val="24"/>
          <w:lang w:val="ru-RU"/>
        </w:rPr>
        <w:t xml:space="preserve">ских </w:t>
      </w:r>
      <w:r w:rsidRPr="009569E1">
        <w:rPr>
          <w:rFonts w:ascii="Times New Roman" w:hAnsi="Times New Roman"/>
          <w:sz w:val="24"/>
          <w:szCs w:val="24"/>
          <w:lang w:val="ru-RU"/>
        </w:rPr>
        <w:t>правила или уз мање неправилности које не угрожавају разумевање поруке коју жели да саопшти.</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ПСТ.3.2.2. Записује речи и изразе уз минималне ортографске неправилности које не ремете разумевање датог записа; познаје и примењује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фреквентна правописна правила.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ПСТ.3.2.3. Познаје и користи одређени број граматичких елемената и конструкција, укључујући и најчешће изузетке</w:t>
      </w:r>
      <w:r>
        <w:rPr>
          <w:rFonts w:ascii="Times New Roman" w:hAnsi="Times New Roman"/>
          <w:sz w:val="24"/>
          <w:szCs w:val="24"/>
          <w:lang w:val="ru-RU"/>
        </w:rPr>
        <w:t xml:space="preserve">, као и основне начине творбе и </w:t>
      </w:r>
      <w:r w:rsidRPr="009569E1">
        <w:rPr>
          <w:rFonts w:ascii="Times New Roman" w:hAnsi="Times New Roman"/>
          <w:sz w:val="24"/>
          <w:szCs w:val="24"/>
          <w:lang w:val="ru-RU"/>
        </w:rPr>
        <w:t>флексије именица, глагола, придева, прилога.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ПСТ.3.2.4. Користи фреквентне лексичке елементе који се односе на теме и ситуације из његовог непосредног искуства.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3. ИНТЕРКУЛТУРНА КОМПЕТЕНЦИЈА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ПСТ.3.3.1. Разуме основне сличности и разлике између своје и циљних култура у различитим аспектима свакоднев</w:t>
      </w:r>
      <w:r>
        <w:rPr>
          <w:rFonts w:ascii="Times New Roman" w:hAnsi="Times New Roman"/>
          <w:sz w:val="24"/>
          <w:szCs w:val="24"/>
          <w:lang w:val="ru-RU"/>
        </w:rPr>
        <w:t xml:space="preserve">ног живота и прихвата постојање </w:t>
      </w:r>
      <w:r w:rsidRPr="009569E1">
        <w:rPr>
          <w:rFonts w:ascii="Times New Roman" w:hAnsi="Times New Roman"/>
          <w:sz w:val="24"/>
          <w:szCs w:val="24"/>
          <w:lang w:val="ru-RU"/>
        </w:rPr>
        <w:t>разлика.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ПСТ.3.3.2. Разуме основне сличности и разлике између своје и циљних култура у области умећа живљења и прихва</w:t>
      </w:r>
      <w:r>
        <w:rPr>
          <w:rFonts w:ascii="Times New Roman" w:hAnsi="Times New Roman"/>
          <w:sz w:val="24"/>
          <w:szCs w:val="24"/>
          <w:lang w:val="ru-RU"/>
        </w:rPr>
        <w:t xml:space="preserve">та постојање разлика; примењује </w:t>
      </w:r>
      <w:r w:rsidRPr="009569E1">
        <w:rPr>
          <w:rFonts w:ascii="Times New Roman" w:hAnsi="Times New Roman"/>
          <w:sz w:val="24"/>
          <w:szCs w:val="24"/>
          <w:lang w:val="ru-RU"/>
        </w:rPr>
        <w:t>неке основне елементе у области умећа живљења (нпр. начин обраћања и поздрављања).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ПСТ.3.3.3. Разуме и избегава основне облике непримереног/ неприкладног понашања у контексту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ПСТ.3.3.4. Препознаје да постоји пристрасност у тумачењу културних појава и негује критичко мишљење у њиховом посматрању и разумевању.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ПСТ.3.3.5. Познаје положај земаља у којима се користи страни језик.</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ПСТ.3.3.6. Познаје положај циљног језика у глобалном контексту и код нас.</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ПСТ.3.3.7. Познаје најтипичније представнике појединих екосистема света где се користи страни језик и доводи их у везу са одликама екосистема.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ПСТ.3.3.8. Препознаје повезаност најважнијих појава из историје циљних култура и опште историје.</w:t>
      </w:r>
    </w:p>
    <w:p w:rsidR="00D523F7" w:rsidRPr="00BA31ED" w:rsidRDefault="00D523F7" w:rsidP="00D523F7">
      <w:pPr>
        <w:rPr>
          <w:rFonts w:ascii="Times New Roman" w:hAnsi="Times New Roman"/>
          <w:sz w:val="24"/>
          <w:szCs w:val="24"/>
          <w:lang w:val="ru-RU"/>
        </w:rPr>
      </w:pPr>
      <w:r w:rsidRPr="009569E1">
        <w:rPr>
          <w:rFonts w:ascii="Times New Roman" w:hAnsi="Times New Roman"/>
          <w:sz w:val="24"/>
          <w:szCs w:val="24"/>
          <w:lang w:val="ru-RU"/>
        </w:rPr>
        <w:lastRenderedPageBreak/>
        <w:t>ПСТ.3.3.9. Препознаје утицај неколико најзначајнијих личности и дела из друштвене и уметничке историје циљних култ</w:t>
      </w:r>
      <w:r>
        <w:rPr>
          <w:rFonts w:ascii="Times New Roman" w:hAnsi="Times New Roman"/>
          <w:sz w:val="24"/>
          <w:szCs w:val="24"/>
          <w:lang w:val="ru-RU"/>
        </w:rPr>
        <w:t xml:space="preserve">ура у свету, које доводи у везу </w:t>
      </w:r>
      <w:r w:rsidRPr="009569E1">
        <w:rPr>
          <w:rFonts w:ascii="Times New Roman" w:hAnsi="Times New Roman"/>
          <w:sz w:val="24"/>
          <w:szCs w:val="24"/>
          <w:lang w:val="ru-RU"/>
        </w:rPr>
        <w:t>са друштвеним и уметничким појавама из наше историје и обрнуто.</w:t>
      </w:r>
    </w:p>
    <w:p w:rsidR="00D523F7" w:rsidRPr="00AD7241" w:rsidRDefault="00D523F7" w:rsidP="00D523F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D523F7" w:rsidRPr="00752615" w:rsidTr="00E120CC">
        <w:trPr>
          <w:trHeight w:val="315"/>
        </w:trPr>
        <w:tc>
          <w:tcPr>
            <w:tcW w:w="3330" w:type="dxa"/>
          </w:tcPr>
          <w:p w:rsidR="00D523F7" w:rsidRPr="00752615" w:rsidRDefault="00D523F7"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D523F7" w:rsidRPr="00752615" w:rsidRDefault="00D523F7"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w:t>
            </w:r>
            <w:r>
              <w:rPr>
                <w:rFonts w:ascii="Times New Roman" w:hAnsi="Times New Roman"/>
              </w:rPr>
              <w:t xml:space="preserve">има </w:t>
            </w:r>
          </w:p>
        </w:tc>
        <w:tc>
          <w:tcPr>
            <w:tcW w:w="10980" w:type="dxa"/>
            <w:tcBorders>
              <w:right w:val="single" w:sz="4" w:space="0" w:color="auto"/>
            </w:tcBorders>
          </w:tcPr>
          <w:p w:rsidR="00D523F7" w:rsidRPr="008306A4" w:rsidRDefault="00D523F7" w:rsidP="00E120CC">
            <w:pPr>
              <w:spacing w:after="0" w:line="240" w:lineRule="auto"/>
              <w:rPr>
                <w:rFonts w:ascii="Times New Roman" w:hAnsi="Times New Roman"/>
                <w:lang w:val="sr-Cyrl-CS"/>
              </w:rPr>
            </w:pPr>
            <w:r w:rsidRPr="008306A4">
              <w:rPr>
                <w:rFonts w:ascii="Times New Roman" w:hAnsi="Times New Roman"/>
                <w:lang w:val="sr-Cyrl-CS"/>
              </w:rPr>
              <w:t>Слушање и читање једноставнијих текстова који се односе на поздрављање и представљање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w:t>
            </w:r>
          </w:p>
        </w:tc>
      </w:tr>
      <w:tr w:rsidR="00D523F7" w:rsidRPr="00AC323E" w:rsidTr="00E120CC">
        <w:trPr>
          <w:trHeight w:val="315"/>
        </w:trPr>
        <w:tc>
          <w:tcPr>
            <w:tcW w:w="3330" w:type="dxa"/>
          </w:tcPr>
          <w:p w:rsidR="00D523F7" w:rsidRDefault="00D523F7" w:rsidP="00E120CC">
            <w:pPr>
              <w:rPr>
                <w:rFonts w:ascii="Times New Roman" w:hAnsi="Times New Roman"/>
              </w:rPr>
            </w:pPr>
            <w:r>
              <w:rPr>
                <w:rFonts w:ascii="Times New Roman" w:hAnsi="Times New Roman"/>
              </w:rPr>
              <w:t>Описивање бића, предмета, места, појава, радњи, стања и збивања</w:t>
            </w:r>
          </w:p>
          <w:p w:rsidR="00D523F7" w:rsidRPr="0065690F" w:rsidRDefault="00D523F7" w:rsidP="00E120CC">
            <w:pPr>
              <w:rPr>
                <w:rFonts w:ascii="Times New Roman" w:hAnsi="Times New Roman"/>
              </w:rPr>
            </w:pP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који се односе на опис бића, предмета, места, појава, радњи, стања и збивања; усмено и писано описивање/поређење бића, предмета, појава и места.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Изношење предлога и савета, упућивање позива за учешће у заједничкој активности и реаговање на њих</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једноставниjих текстова који садрже предлоге;</w:t>
            </w:r>
          </w:p>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 зговора.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исказа којима се нешто честита, тражи/нуди помоћ, услуга, обавештње или се изражава извињење, захвалност; усмено и писано честитање, тражење и давање обавештења, упућивање молбе за помоћ/услугу и реаговање на њу, изражавање извињења и захвалности.</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Разумевање и давање упутстава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текстова који садрже једноставнија упутства (нпр. за израду задатака, пројеката и сл.) с визуелном подршком и без ње; усмено и писано давање упутстава.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Описивање радњи у садашњости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описа и размењивање исказа 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способности.</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Описивање радњи у прошлости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описа и усмено и писано размењивање иказа у вези са искуствима, догађајима/активностима и способностима у прошлости; усмено и писано описивање искустава, догађаја/активности и способности у прошлости; израда и презентација</w:t>
            </w:r>
          </w:p>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пројеката о историјским догађајима, личностима и сл.</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 xml:space="preserve">Описивање </w:t>
            </w:r>
            <w:r>
              <w:rPr>
                <w:rFonts w:ascii="Times New Roman" w:hAnsi="Times New Roman"/>
              </w:rPr>
              <w:t>будућих радњи (планова, намера, предвиђања)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краћих текстова у вези са одлукама, плановима, намерама и предвиђањима; усмено и писано договарање/извештавање о одлукама, плановима, намерама и предвиђањима.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w:t>
            </w:r>
            <w:r>
              <w:rPr>
                <w:rFonts w:ascii="Times New Roman" w:hAnsi="Times New Roman"/>
              </w:rPr>
              <w:t xml:space="preserve">сказивање жеља, интересовања, </w:t>
            </w:r>
            <w:r w:rsidRPr="0065690F">
              <w:rPr>
                <w:rFonts w:ascii="Times New Roman" w:hAnsi="Times New Roman"/>
              </w:rPr>
              <w:t>потреба, осета и осећања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исказа у вези са жељама, интересовањима, потребама, осетима и осећањима; усмено и писано договарање у вези са задовољавањем жеља и потреба; предлагање решења у вези са осетима и потребама; усмено и писано исказивање својих осећања и реаговање на туђа.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Исказива</w:t>
            </w:r>
            <w:r>
              <w:rPr>
                <w:rFonts w:ascii="Times New Roman" w:hAnsi="Times New Roman"/>
              </w:rPr>
              <w:t>ње просторних односа и упутстава за орјрнтацију у простору</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у вези са смером кретања и специфичнијим просторним односима; усмено и писано размењивање информација у вези са смером кретања и просторним односима; усмено и писано описивање смера кретања и просторних односа.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 xml:space="preserve">Изрицање дозвола, забрана, </w:t>
            </w:r>
            <w:r>
              <w:rPr>
                <w:rFonts w:ascii="Times New Roman" w:hAnsi="Times New Roman"/>
              </w:rPr>
              <w:lastRenderedPageBreak/>
              <w:t>правила понашања и обавеза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lastRenderedPageBreak/>
              <w:t xml:space="preserve">Слушање и читање једноставнијих исказа у вези са забранама, правилима понашања и обавезама; постављање </w:t>
            </w:r>
            <w:r w:rsidRPr="00E84880">
              <w:rPr>
                <w:rFonts w:ascii="Times New Roman" w:hAnsi="Times New Roman"/>
                <w:lang w:val="sr-Cyrl-CS"/>
              </w:rPr>
              <w:lastRenderedPageBreak/>
              <w:t>питања у вези са забранама, правилима понашања и обавезама и одговарање на њих; усмено и писано саопштавање забрана, правила понашања и обавеза.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lastRenderedPageBreak/>
              <w:t>Изражавање припадања и поседовања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с исказима у којима се говори шта неко има/нема или чије је нешто; постављање питања у вези са припадањем и одговарање на њих.</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Изражавање допадања и недопадања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који се односе на изражавање допадања/неподања; усмено и писано изражавање допадања/недопадања.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w:t>
            </w:r>
            <w:r>
              <w:rPr>
                <w:rFonts w:ascii="Times New Roman" w:hAnsi="Times New Roman"/>
              </w:rPr>
              <w:t>зражавање мишљења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8306A4">
              <w:rPr>
                <w:rFonts w:ascii="Times New Roman" w:hAnsi="Times New Roman"/>
              </w:rPr>
              <w:t>Изражавање количине, бројева и цена</w:t>
            </w:r>
          </w:p>
        </w:tc>
        <w:tc>
          <w:tcPr>
            <w:tcW w:w="10980" w:type="dxa"/>
            <w:tcBorders>
              <w:bottom w:val="single" w:sz="4" w:space="0" w:color="auto"/>
              <w:right w:val="single" w:sz="4" w:space="0" w:color="auto"/>
            </w:tcBorders>
          </w:tcPr>
          <w:p w:rsidR="00D523F7" w:rsidRPr="002A42F1" w:rsidRDefault="00D523F7" w:rsidP="00E120CC">
            <w:pPr>
              <w:spacing w:after="0" w:line="240" w:lineRule="auto"/>
              <w:rPr>
                <w:rFonts w:ascii="Times New Roman" w:hAnsi="Times New Roman"/>
                <w:lang w:val="sr-Cyrl-CS"/>
              </w:rPr>
            </w:pPr>
            <w:r w:rsidRPr="003B35B3">
              <w:rPr>
                <w:rFonts w:ascii="Times New Roman" w:hAnsi="Times New Roman"/>
                <w:lang w:val="sr-Cyrl-CS"/>
              </w:rPr>
              <w:t>Слушање и читање једноставнијих текстова који говоре о количини и цени; постављање питања у вези с количином и ценом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записивање и рачунање цена.</w:t>
            </w:r>
          </w:p>
        </w:tc>
      </w:tr>
    </w:tbl>
    <w:p w:rsidR="00D523F7" w:rsidRPr="00773528" w:rsidRDefault="00D523F7" w:rsidP="00D523F7">
      <w:pPr>
        <w:rPr>
          <w:rFonts w:ascii="Times New Roman" w:hAnsi="Times New Roman"/>
          <w:b/>
          <w:sz w:val="24"/>
          <w:szCs w:val="24"/>
          <w:lang w:val="ru-RU"/>
        </w:rPr>
      </w:pPr>
    </w:p>
    <w:p w:rsidR="00D523F7" w:rsidRDefault="00D523F7" w:rsidP="00D523F7">
      <w:pPr>
        <w:rPr>
          <w:lang w:val="ru-RU"/>
        </w:rPr>
      </w:pPr>
      <w:r w:rsidRPr="00773528">
        <w:rPr>
          <w:rFonts w:ascii="Times New Roman" w:hAnsi="Times New Roman"/>
          <w:b/>
          <w:sz w:val="24"/>
          <w:szCs w:val="24"/>
          <w:lang w:val="sr-Cyrl-CS"/>
        </w:rPr>
        <w:t>УПУТСТВО ЗА ФОРМАТИВНО И СУМАТИВНО ОЦЕЊИВАЊЕ УЧЕНИКА</w:t>
      </w:r>
      <w:r w:rsidRPr="00E37235">
        <w:rPr>
          <w:lang w:val="ru-RU"/>
        </w:rPr>
        <w:t xml:space="preserve"> </w:t>
      </w:r>
    </w:p>
    <w:p w:rsidR="00595139" w:rsidRPr="00D523F7" w:rsidRDefault="00D523F7" w:rsidP="00D523F7">
      <w:pPr>
        <w:rPr>
          <w:rFonts w:ascii="Times New Roman" w:hAnsi="Times New Roman"/>
          <w:b/>
          <w:sz w:val="24"/>
          <w:szCs w:val="24"/>
          <w:lang w:val="sr-Cyrl-CS"/>
        </w:rPr>
      </w:pPr>
      <w:r w:rsidRPr="009569E1">
        <w:rPr>
          <w:rFonts w:ascii="Times New Roman" w:hAnsi="Times New Roman"/>
          <w:sz w:val="24"/>
          <w:szCs w:val="24"/>
          <w:lang w:val="ru-RU"/>
        </w:rPr>
        <w:t>Формативно оцењивање: Свакодневно бележење активности ученика на часу у свеску евиденције наставника. Усмено одговарање (сумативна оцена), свеска евиденције наставника/дневник. Редовност доношења домаћег задатка. Писане провере (сумативна оцена). Рад у пару(посматрање наставника, излагање парова, процена осталих ученика).  Вођење евиденције од стране наставника о: јављању на часовима (учесталост и активност по месецима) ,успешности у групном раду, раду у пару (ангажовање, продукти).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Шести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Ликовна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36</w:t>
            </w:r>
          </w:p>
          <w:p w:rsidR="00595139" w:rsidRPr="002F69F7"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eastAsia="Verdana" w:hAnsi="Times New Roman"/>
                <w:b/>
              </w:rPr>
              <w:t>Циљ</w:t>
            </w:r>
            <w:r w:rsidRPr="002F69F7">
              <w:rPr>
                <w:rFonts w:ascii="Times New Roman" w:eastAsia="Verdana" w:hAnsi="Times New Roman"/>
                <w:b/>
                <w:spacing w:val="1"/>
              </w:rPr>
              <w:t xml:space="preserve"> </w:t>
            </w:r>
            <w:r w:rsidRPr="002F69F7">
              <w:rPr>
                <w:rFonts w:ascii="Times New Roman" w:eastAsia="Verdana" w:hAnsi="Times New Roman"/>
              </w:rPr>
              <w:t>учења Ликовне културе је да се ученик, развијајући стваралачко мишљење и естетичке</w:t>
            </w:r>
            <w:r w:rsidRPr="002F69F7">
              <w:rPr>
                <w:rFonts w:ascii="Times New Roman" w:eastAsia="Verdana" w:hAnsi="Times New Roman"/>
                <w:spacing w:val="1"/>
              </w:rPr>
              <w:t xml:space="preserve"> </w:t>
            </w:r>
            <w:r w:rsidRPr="002F69F7">
              <w:rPr>
                <w:rFonts w:ascii="Times New Roman" w:eastAsia="Verdana" w:hAnsi="Times New Roman"/>
              </w:rPr>
              <w:t>критеријуме, кроз практични рад оспособљава за комуникацију и да изграђује позитиван однос према</w:t>
            </w:r>
            <w:r w:rsidRPr="002F69F7">
              <w:rPr>
                <w:rFonts w:ascii="Times New Roman" w:eastAsia="Verdana" w:hAnsi="Times New Roman"/>
                <w:spacing w:val="-61"/>
              </w:rPr>
              <w:t xml:space="preserve"> </w:t>
            </w:r>
            <w:r w:rsidRPr="002F69F7">
              <w:rPr>
                <w:rFonts w:ascii="Times New Roman" w:eastAsia="Verdana" w:hAnsi="Times New Roman"/>
              </w:rPr>
              <w:t>култури и уметничком наслеђу свог и других народа.</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rPr>
            </w:pPr>
            <w:r w:rsidRPr="002F69F7">
              <w:rPr>
                <w:rFonts w:ascii="Times New Roman" w:hAnsi="Times New Roman"/>
                <w:b/>
              </w:rPr>
              <w:t xml:space="preserve">Ученик/ца по завршетку разреда биће у стању да:                                                                              </w:t>
            </w: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lastRenderedPageBreak/>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2F69F7" w:rsidRDefault="00595139" w:rsidP="004A324C">
            <w:pPr>
              <w:spacing w:after="0" w:line="240" w:lineRule="auto"/>
              <w:rPr>
                <w:rFonts w:ascii="Times New Roman" w:hAnsi="Times New Roman"/>
              </w:rPr>
            </w:pPr>
            <w:r w:rsidRPr="002F69F7">
              <w:rPr>
                <w:rFonts w:ascii="Times New Roman" w:eastAsia="Times New Roman" w:hAnsi="Times New Roman"/>
              </w:rPr>
              <w:t>– повезује карактеристичан експонат и одговарајући музеј;                                                                                             – разматра са другима шта и како је учио и где та знања  може применити.</w:t>
            </w: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eastAsia="Verdana" w:hAnsi="Times New Roman"/>
                <w:b/>
              </w:rPr>
              <w:lastRenderedPageBreak/>
              <w:t>Боја</w:t>
            </w:r>
          </w:p>
        </w:tc>
        <w:tc>
          <w:tcPr>
            <w:tcW w:w="5580" w:type="dxa"/>
          </w:tcPr>
          <w:p w:rsidR="00595139" w:rsidRPr="002F69F7" w:rsidRDefault="00595139" w:rsidP="004A324C">
            <w:pPr>
              <w:widowControl w:val="0"/>
              <w:autoSpaceDE w:val="0"/>
              <w:autoSpaceDN w:val="0"/>
              <w:spacing w:after="0" w:line="240" w:lineRule="auto"/>
              <w:ind w:right="636"/>
              <w:rPr>
                <w:rFonts w:ascii="Times New Roman" w:eastAsia="Verdana" w:hAnsi="Times New Roman"/>
              </w:rPr>
            </w:pPr>
            <w:r w:rsidRPr="002F69F7">
              <w:rPr>
                <w:rFonts w:ascii="Times New Roman" w:eastAsia="Verdana" w:hAnsi="Times New Roman"/>
              </w:rPr>
              <w:t>Пигментне боје (хроматске и ахроматске боје; основне и</w:t>
            </w:r>
            <w:r w:rsidRPr="002F69F7">
              <w:rPr>
                <w:rFonts w:ascii="Times New Roman" w:eastAsia="Verdana" w:hAnsi="Times New Roman"/>
                <w:spacing w:val="-62"/>
              </w:rPr>
              <w:t xml:space="preserve"> </w:t>
            </w:r>
            <w:r w:rsidRPr="002F69F7">
              <w:rPr>
                <w:rFonts w:ascii="Times New Roman" w:eastAsia="Verdana" w:hAnsi="Times New Roman"/>
              </w:rPr>
              <w:t>изведене боје).</w:t>
            </w:r>
          </w:p>
          <w:p w:rsidR="00595139" w:rsidRPr="002F69F7" w:rsidRDefault="00595139" w:rsidP="004A324C">
            <w:pPr>
              <w:widowControl w:val="0"/>
              <w:autoSpaceDE w:val="0"/>
              <w:autoSpaceDN w:val="0"/>
              <w:spacing w:after="0" w:line="240" w:lineRule="auto"/>
              <w:ind w:right="67"/>
              <w:rPr>
                <w:rFonts w:ascii="Times New Roman" w:eastAsia="Verdana" w:hAnsi="Times New Roman"/>
              </w:rPr>
            </w:pPr>
            <w:r w:rsidRPr="002F69F7">
              <w:rPr>
                <w:rFonts w:ascii="Times New Roman" w:eastAsia="Verdana" w:hAnsi="Times New Roman"/>
              </w:rPr>
              <w:t>Дејство боја (утисак који боја оставља на посматрача; топле и</w:t>
            </w:r>
            <w:r w:rsidRPr="002F69F7">
              <w:rPr>
                <w:rFonts w:ascii="Times New Roman" w:eastAsia="Verdana" w:hAnsi="Times New Roman"/>
                <w:spacing w:val="-61"/>
              </w:rPr>
              <w:t xml:space="preserve"> </w:t>
            </w:r>
            <w:r w:rsidRPr="002F69F7">
              <w:rPr>
                <w:rFonts w:ascii="Times New Roman" w:eastAsia="Verdana" w:hAnsi="Times New Roman"/>
              </w:rPr>
              <w:t>хладне боје; комплементарне боје).</w:t>
            </w:r>
          </w:p>
          <w:p w:rsidR="00595139" w:rsidRPr="002F69F7" w:rsidRDefault="00595139" w:rsidP="004A324C">
            <w:pPr>
              <w:widowControl w:val="0"/>
              <w:autoSpaceDE w:val="0"/>
              <w:autoSpaceDN w:val="0"/>
              <w:spacing w:after="0" w:line="240" w:lineRule="auto"/>
              <w:ind w:right="112"/>
              <w:rPr>
                <w:rFonts w:ascii="Times New Roman" w:eastAsia="Verdana" w:hAnsi="Times New Roman"/>
              </w:rPr>
            </w:pPr>
            <w:r w:rsidRPr="002F69F7">
              <w:rPr>
                <w:rFonts w:ascii="Times New Roman" w:eastAsia="Verdana" w:hAnsi="Times New Roman"/>
              </w:rPr>
              <w:t>Светлост и боја (светлост као услов за опажање боје, разлике</w:t>
            </w:r>
            <w:r w:rsidRPr="002F69F7">
              <w:rPr>
                <w:rFonts w:ascii="Times New Roman" w:eastAsia="Verdana" w:hAnsi="Times New Roman"/>
                <w:spacing w:val="-61"/>
              </w:rPr>
              <w:t xml:space="preserve"> </w:t>
            </w:r>
            <w:r w:rsidRPr="002F69F7">
              <w:rPr>
                <w:rFonts w:ascii="Times New Roman" w:eastAsia="Verdana" w:hAnsi="Times New Roman"/>
              </w:rPr>
              <w:t>у опажању боја; валер; градација и контраст).</w:t>
            </w:r>
          </w:p>
          <w:p w:rsidR="00595139" w:rsidRPr="002F69F7" w:rsidRDefault="00595139" w:rsidP="004A324C">
            <w:pPr>
              <w:widowControl w:val="0"/>
              <w:autoSpaceDE w:val="0"/>
              <w:autoSpaceDN w:val="0"/>
              <w:spacing w:after="0" w:line="240" w:lineRule="auto"/>
              <w:ind w:right="148"/>
              <w:rPr>
                <w:rFonts w:ascii="Times New Roman" w:eastAsia="Verdana" w:hAnsi="Times New Roman"/>
              </w:rPr>
            </w:pPr>
            <w:r w:rsidRPr="002F69F7">
              <w:rPr>
                <w:rFonts w:ascii="Times New Roman" w:eastAsia="Verdana" w:hAnsi="Times New Roman"/>
              </w:rPr>
              <w:t>Примена боја (технике и средства: акварел, темпера, мозаик,</w:t>
            </w:r>
            <w:r w:rsidRPr="002F69F7">
              <w:rPr>
                <w:rFonts w:ascii="Times New Roman" w:eastAsia="Verdana" w:hAnsi="Times New Roman"/>
                <w:spacing w:val="-62"/>
              </w:rPr>
              <w:t xml:space="preserve"> </w:t>
            </w:r>
            <w:r w:rsidRPr="002F69F7">
              <w:rPr>
                <w:rFonts w:ascii="Times New Roman" w:eastAsia="Verdana" w:hAnsi="Times New Roman"/>
              </w:rPr>
              <w:t>витраж, апликативни програми...; изражајна својства боја у</w:t>
            </w:r>
            <w:r w:rsidRPr="002F69F7">
              <w:rPr>
                <w:rFonts w:ascii="Times New Roman" w:eastAsia="Verdana" w:hAnsi="Times New Roman"/>
                <w:spacing w:val="1"/>
              </w:rPr>
              <w:t xml:space="preserve"> </w:t>
            </w:r>
            <w:r w:rsidRPr="002F69F7">
              <w:rPr>
                <w:rFonts w:ascii="Times New Roman" w:eastAsia="Verdana" w:hAnsi="Times New Roman"/>
              </w:rPr>
              <w:t>керамици, скулптури, графици, таписерији, дизајну одеће и</w:t>
            </w:r>
            <w:r w:rsidRPr="002F69F7">
              <w:rPr>
                <w:rFonts w:ascii="Times New Roman" w:eastAsia="Verdana" w:hAnsi="Times New Roman"/>
                <w:spacing w:val="1"/>
              </w:rPr>
              <w:t xml:space="preserve"> </w:t>
            </w:r>
            <w:r w:rsidRPr="002F69F7">
              <w:rPr>
                <w:rFonts w:ascii="Times New Roman" w:eastAsia="Verdana" w:hAnsi="Times New Roman"/>
              </w:rPr>
              <w:t>обуће, индустријском дизајну...; примена у свакодневном</w:t>
            </w:r>
            <w:r w:rsidRPr="002F69F7">
              <w:rPr>
                <w:rFonts w:ascii="Times New Roman" w:eastAsia="Verdana" w:hAnsi="Times New Roman"/>
                <w:spacing w:val="1"/>
              </w:rPr>
              <w:t xml:space="preserve"> </w:t>
            </w:r>
            <w:r w:rsidRPr="002F69F7">
              <w:rPr>
                <w:rFonts w:ascii="Times New Roman" w:eastAsia="Verdana" w:hAnsi="Times New Roman"/>
              </w:rPr>
              <w:t>животу ученика).</w:t>
            </w:r>
          </w:p>
          <w:p w:rsidR="00595139" w:rsidRPr="002F69F7" w:rsidRDefault="00595139" w:rsidP="004A324C">
            <w:pPr>
              <w:spacing w:after="0" w:line="240" w:lineRule="auto"/>
              <w:rPr>
                <w:rFonts w:ascii="Times New Roman" w:hAnsi="Times New Roman"/>
                <w:lang w:val="sr-Cyrl-CS"/>
              </w:rPr>
            </w:pPr>
            <w:r w:rsidRPr="002F69F7">
              <w:rPr>
                <w:rFonts w:ascii="Times New Roman" w:eastAsia="Verdana" w:hAnsi="Times New Roman"/>
              </w:rPr>
              <w:lastRenderedPageBreak/>
              <w:t>Уметничко наслеђе (музеји и експонати).</w:t>
            </w:r>
          </w:p>
        </w:tc>
      </w:tr>
      <w:tr w:rsidR="00595139" w:rsidRPr="00752615" w:rsidTr="004A324C">
        <w:tc>
          <w:tcPr>
            <w:tcW w:w="5238" w:type="dxa"/>
            <w:gridSpan w:val="2"/>
            <w:tcBorders>
              <w:top w:val="single" w:sz="4" w:space="0" w:color="auto"/>
            </w:tcBorders>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lastRenderedPageBreak/>
              <w:t xml:space="preserve">Ученик/ца по завршетку разреда биће у стању да:  </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xml:space="preserve">– повезује карактеристичан експонат и одговарајући музеј;                                                </w:t>
            </w:r>
            <w:r>
              <w:rPr>
                <w:rFonts w:ascii="Times New Roman" w:eastAsia="Times New Roman" w:hAnsi="Times New Roman"/>
              </w:rPr>
              <w:t xml:space="preserve">                                  </w:t>
            </w:r>
            <w:r w:rsidRPr="002F69F7">
              <w:rPr>
                <w:rFonts w:ascii="Times New Roman" w:eastAsia="Times New Roman" w:hAnsi="Times New Roman"/>
              </w:rPr>
              <w:t>–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Комуникација</w:t>
            </w:r>
          </w:p>
          <w:p w:rsidR="00595139" w:rsidRPr="00337BDF" w:rsidRDefault="00595139" w:rsidP="004A324C">
            <w:pPr>
              <w:jc w:val="center"/>
              <w:rPr>
                <w:rFonts w:ascii="Times New Roman" w:hAnsi="Times New Roman"/>
                <w:lang w:val="sr-Cyrl-CS"/>
              </w:rPr>
            </w:pPr>
          </w:p>
        </w:tc>
        <w:tc>
          <w:tcPr>
            <w:tcW w:w="5580" w:type="dxa"/>
          </w:tcPr>
          <w:p w:rsidR="00595139" w:rsidRPr="002F69F7" w:rsidRDefault="00595139" w:rsidP="004A324C">
            <w:pPr>
              <w:widowControl w:val="0"/>
              <w:autoSpaceDE w:val="0"/>
              <w:autoSpaceDN w:val="0"/>
              <w:spacing w:after="0" w:line="240" w:lineRule="auto"/>
              <w:ind w:right="571"/>
              <w:rPr>
                <w:rFonts w:ascii="Times New Roman" w:eastAsia="Verdana" w:hAnsi="Times New Roman"/>
              </w:rPr>
            </w:pPr>
            <w:r w:rsidRPr="002F69F7">
              <w:rPr>
                <w:rFonts w:ascii="Times New Roman" w:eastAsia="Verdana" w:hAnsi="Times New Roman"/>
              </w:rPr>
              <w:t>Комуникативна улога уметности (теме, мотиви и поруке у</w:t>
            </w:r>
            <w:r w:rsidRPr="002F69F7">
              <w:rPr>
                <w:rFonts w:ascii="Times New Roman" w:eastAsia="Verdana" w:hAnsi="Times New Roman"/>
                <w:spacing w:val="-61"/>
              </w:rPr>
              <w:t xml:space="preserve"> </w:t>
            </w:r>
            <w:r w:rsidRPr="002F69F7">
              <w:rPr>
                <w:rFonts w:ascii="Times New Roman" w:eastAsia="Verdana" w:hAnsi="Times New Roman"/>
              </w:rPr>
              <w:t>визуелним уметностима; улога уметности у свакодневном</w:t>
            </w:r>
            <w:r w:rsidRPr="002F69F7">
              <w:rPr>
                <w:rFonts w:ascii="Times New Roman" w:eastAsia="Verdana" w:hAnsi="Times New Roman"/>
                <w:spacing w:val="-62"/>
              </w:rPr>
              <w:t xml:space="preserve"> </w:t>
            </w:r>
            <w:r w:rsidRPr="002F69F7">
              <w:rPr>
                <w:rFonts w:ascii="Times New Roman" w:eastAsia="Verdana" w:hAnsi="Times New Roman"/>
              </w:rPr>
              <w:t>животу).</w:t>
            </w:r>
          </w:p>
          <w:p w:rsidR="00595139" w:rsidRPr="00337BDF" w:rsidRDefault="00595139" w:rsidP="004A324C">
            <w:pPr>
              <w:spacing w:after="0" w:line="240" w:lineRule="auto"/>
              <w:rPr>
                <w:rFonts w:ascii="Times New Roman" w:hAnsi="Times New Roman"/>
                <w:lang w:val="sr-Cyrl-CS"/>
              </w:rPr>
            </w:pPr>
            <w:r w:rsidRPr="002F69F7">
              <w:rPr>
                <w:rFonts w:ascii="Times New Roman" w:eastAsia="Verdana" w:hAnsi="Times New Roman"/>
              </w:rPr>
              <w:t>Уметничко наслеђе (уметност некад и сад).</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 xml:space="preserve">Ученик/ца по завршетку разреда биће у стању да:  </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користи одабране  информације као подстицај за стваралачки рад;</w:t>
            </w:r>
            <w:r w:rsidRPr="002F69F7">
              <w:rPr>
                <w:rFonts w:ascii="Times New Roman" w:hAnsi="Times New Roman"/>
              </w:rPr>
              <w:t xml:space="preserve">                                                                       </w:t>
            </w:r>
            <w:r w:rsidRPr="002F69F7">
              <w:rPr>
                <w:rFonts w:ascii="Times New Roman" w:eastAsia="Times New Roman" w:hAnsi="Times New Roman"/>
              </w:rPr>
              <w:t>– прави разноврсне текстуре на подлогама, облицима или у  апликативном програму;</w:t>
            </w:r>
            <w:r w:rsidRPr="002F69F7">
              <w:rPr>
                <w:rFonts w:ascii="Times New Roman" w:hAnsi="Times New Roman"/>
              </w:rPr>
              <w:t xml:space="preserve">                                                               </w:t>
            </w:r>
            <w:r w:rsidRPr="002F69F7">
              <w:rPr>
                <w:rFonts w:ascii="Times New Roman" w:eastAsia="Times New Roman" w:hAnsi="Times New Roman"/>
              </w:rPr>
              <w:t>– користи изражајна својства боја у ликовном раду и свакодневном животу;</w:t>
            </w:r>
            <w:r w:rsidRPr="002F69F7">
              <w:rPr>
                <w:rFonts w:ascii="Times New Roman" w:hAnsi="Times New Roman"/>
              </w:rPr>
              <w:t xml:space="preserve">                                                                   </w:t>
            </w: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r w:rsidRPr="002F69F7">
              <w:rPr>
                <w:rFonts w:ascii="Times New Roman" w:hAnsi="Times New Roman"/>
              </w:rPr>
              <w:t xml:space="preserve">                                                                 </w:t>
            </w:r>
            <w:r w:rsidRPr="002F69F7">
              <w:rPr>
                <w:rFonts w:ascii="Times New Roman" w:eastAsia="Times New Roman" w:hAnsi="Times New Roman"/>
              </w:rPr>
              <w:t>– изрази своје замисли и позитивне поруке одабраном ликовном техником;</w:t>
            </w:r>
            <w:r w:rsidRPr="002F69F7">
              <w:rPr>
                <w:rFonts w:ascii="Times New Roman" w:hAnsi="Times New Roman"/>
              </w:rPr>
              <w:t xml:space="preserve">                                                                       </w:t>
            </w:r>
            <w:r w:rsidRPr="002F69F7">
              <w:rPr>
                <w:rFonts w:ascii="Times New Roman" w:eastAsia="Times New Roman" w:hAnsi="Times New Roman"/>
              </w:rPr>
              <w:t>– опише свој рад, естетски доживљај простора, дизајна и уметничких дела;</w:t>
            </w:r>
            <w:r w:rsidRPr="002F69F7">
              <w:rPr>
                <w:rFonts w:ascii="Times New Roman" w:hAnsi="Times New Roman"/>
              </w:rPr>
              <w:t xml:space="preserve">                                                                              </w:t>
            </w:r>
            <w:r w:rsidRPr="002F69F7">
              <w:rPr>
                <w:rFonts w:ascii="Times New Roman" w:eastAsia="Times New Roman" w:hAnsi="Times New Roman"/>
              </w:rPr>
              <w:lastRenderedPageBreak/>
              <w:t>– идентификује теме у одабраним уметничким делима и циљеве једноставних визуелних порука;</w:t>
            </w:r>
            <w:r w:rsidRPr="002F69F7">
              <w:rPr>
                <w:rFonts w:ascii="Times New Roman" w:hAnsi="Times New Roman"/>
              </w:rPr>
              <w:t xml:space="preserve">                                                                          </w:t>
            </w:r>
            <w:r w:rsidRPr="002F69F7">
              <w:rPr>
                <w:rFonts w:ascii="Times New Roman" w:eastAsia="Times New Roman" w:hAnsi="Times New Roman"/>
              </w:rPr>
              <w:t>– повезује карактеристичан експонат и одговарајући музеј;</w:t>
            </w:r>
            <w:r w:rsidRPr="002F69F7">
              <w:rPr>
                <w:rFonts w:ascii="Times New Roman" w:hAnsi="Times New Roman"/>
              </w:rPr>
              <w:t xml:space="preserve">                                                                                             </w:t>
            </w:r>
            <w:r w:rsidRPr="002F69F7">
              <w:rPr>
                <w:rFonts w:ascii="Times New Roman" w:eastAsia="Times New Roman" w:hAnsi="Times New Roman"/>
              </w:rPr>
              <w:t>–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lastRenderedPageBreak/>
              <w:t>Текстура</w:t>
            </w:r>
          </w:p>
          <w:p w:rsidR="00595139" w:rsidRPr="00337BDF" w:rsidRDefault="00595139" w:rsidP="004A324C">
            <w:pPr>
              <w:rPr>
                <w:rFonts w:ascii="Times New Roman" w:hAnsi="Times New Roman"/>
              </w:rPr>
            </w:pPr>
          </w:p>
        </w:tc>
        <w:tc>
          <w:tcPr>
            <w:tcW w:w="5580" w:type="dxa"/>
          </w:tcPr>
          <w:p w:rsidR="00595139" w:rsidRPr="002F69F7" w:rsidRDefault="00595139" w:rsidP="004A324C">
            <w:pPr>
              <w:widowControl w:val="0"/>
              <w:autoSpaceDE w:val="0"/>
              <w:autoSpaceDN w:val="0"/>
              <w:spacing w:after="0" w:line="240" w:lineRule="auto"/>
              <w:ind w:right="42"/>
              <w:rPr>
                <w:rFonts w:ascii="Times New Roman" w:eastAsia="Verdana" w:hAnsi="Times New Roman"/>
              </w:rPr>
            </w:pPr>
            <w:r w:rsidRPr="002F69F7">
              <w:rPr>
                <w:rFonts w:ascii="Times New Roman" w:eastAsia="Verdana" w:hAnsi="Times New Roman"/>
              </w:rPr>
              <w:t>Текстура (врсте текстура – тактилна и визуелна; текстуре у</w:t>
            </w:r>
            <w:r w:rsidRPr="002F69F7">
              <w:rPr>
                <w:rFonts w:ascii="Times New Roman" w:eastAsia="Verdana" w:hAnsi="Times New Roman"/>
                <w:spacing w:val="1"/>
              </w:rPr>
              <w:t xml:space="preserve"> </w:t>
            </w:r>
            <w:r w:rsidRPr="002F69F7">
              <w:rPr>
                <w:rFonts w:ascii="Times New Roman" w:eastAsia="Verdana" w:hAnsi="Times New Roman"/>
              </w:rPr>
              <w:t>природи и уметничким делима, материјали и текстура, облик и</w:t>
            </w:r>
            <w:r w:rsidRPr="002F69F7">
              <w:rPr>
                <w:rFonts w:ascii="Times New Roman" w:eastAsia="Verdana" w:hAnsi="Times New Roman"/>
                <w:spacing w:val="-62"/>
              </w:rPr>
              <w:t xml:space="preserve"> </w:t>
            </w:r>
            <w:r w:rsidRPr="002F69F7">
              <w:rPr>
                <w:rFonts w:ascii="Times New Roman" w:eastAsia="Verdana" w:hAnsi="Times New Roman"/>
              </w:rPr>
              <w:t>текстура, линија и текстура, ритам и текстура).</w:t>
            </w:r>
          </w:p>
          <w:p w:rsidR="00595139" w:rsidRPr="00337BDF" w:rsidRDefault="00595139" w:rsidP="004A324C">
            <w:pPr>
              <w:spacing w:after="0" w:line="240" w:lineRule="auto"/>
              <w:rPr>
                <w:rFonts w:ascii="Times New Roman" w:hAnsi="Times New Roman"/>
              </w:rPr>
            </w:pPr>
            <w:r w:rsidRPr="002F69F7">
              <w:rPr>
                <w:rFonts w:ascii="Times New Roman" w:eastAsia="Verdana" w:hAnsi="Times New Roman"/>
              </w:rPr>
              <w:t>Уметничко наслеђе (грађевине, скулптуре и паркови).</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lastRenderedPageBreak/>
              <w:t>Ученик/ца по завршетку разреда биће у стању да:</w:t>
            </w:r>
          </w:p>
          <w:p w:rsidR="00595139" w:rsidRPr="00337BDF" w:rsidRDefault="00595139" w:rsidP="004A324C">
            <w:pPr>
              <w:spacing w:after="0" w:line="240" w:lineRule="auto"/>
              <w:rPr>
                <w:rFonts w:ascii="Times New Roman" w:hAnsi="Times New Roman"/>
                <w:lang w:val="sr-Cyrl-CS"/>
              </w:rPr>
            </w:pPr>
            <w:r w:rsidRPr="002F69F7">
              <w:rPr>
                <w:rFonts w:ascii="Times New Roman" w:hAnsi="Times New Roman"/>
                <w:b/>
              </w:rPr>
              <w:t xml:space="preserve"> </w:t>
            </w:r>
            <w:r w:rsidRPr="002F69F7">
              <w:rPr>
                <w:rFonts w:ascii="Times New Roman" w:eastAsia="Times New Roman" w:hAnsi="Times New Roman"/>
              </w:rPr>
              <w:t>– користи одабране  информације као подстицај за стваралачки рад;</w:t>
            </w:r>
            <w:r w:rsidRPr="002F69F7">
              <w:rPr>
                <w:rFonts w:ascii="Times New Roman" w:hAnsi="Times New Roman"/>
              </w:rPr>
              <w:t xml:space="preserve">                                                                             </w:t>
            </w:r>
            <w:r w:rsidRPr="002F69F7">
              <w:rPr>
                <w:rFonts w:ascii="Times New Roman" w:eastAsia="Times New Roman" w:hAnsi="Times New Roman"/>
              </w:rPr>
              <w:t>– прави разноврсне текстуре на подлогама, облицима или у  апликативном програму;</w:t>
            </w:r>
            <w:r w:rsidRPr="002F69F7">
              <w:rPr>
                <w:rFonts w:ascii="Times New Roman" w:hAnsi="Times New Roman"/>
              </w:rPr>
              <w:t xml:space="preserve">                                                           </w:t>
            </w:r>
            <w:r w:rsidRPr="002F69F7">
              <w:rPr>
                <w:rFonts w:ascii="Times New Roman" w:eastAsia="Times New Roman" w:hAnsi="Times New Roman"/>
              </w:rPr>
              <w:t>– користи изражајна својства боја у ликовном раду и свакодневном животу;</w:t>
            </w:r>
            <w:r w:rsidRPr="002F69F7">
              <w:rPr>
                <w:rFonts w:ascii="Times New Roman" w:hAnsi="Times New Roman"/>
              </w:rPr>
              <w:t xml:space="preserve">                                                                 </w:t>
            </w: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r w:rsidRPr="002F69F7">
              <w:rPr>
                <w:rFonts w:ascii="Times New Roman" w:hAnsi="Times New Roman"/>
              </w:rPr>
              <w:t xml:space="preserve">                                                                </w:t>
            </w:r>
            <w:r w:rsidRPr="002F69F7">
              <w:rPr>
                <w:rFonts w:ascii="Times New Roman" w:eastAsia="Times New Roman" w:hAnsi="Times New Roman"/>
              </w:rPr>
              <w:t>– изрази своје замисли и позитивне поруке одабраном ликовном техником;</w:t>
            </w:r>
            <w:r w:rsidRPr="002F69F7">
              <w:rPr>
                <w:rFonts w:ascii="Times New Roman" w:hAnsi="Times New Roman"/>
              </w:rPr>
              <w:t xml:space="preserve">                                                                       </w:t>
            </w:r>
            <w:r w:rsidRPr="002F69F7">
              <w:rPr>
                <w:rFonts w:ascii="Times New Roman" w:eastAsia="Times New Roman" w:hAnsi="Times New Roman"/>
              </w:rPr>
              <w:t>– опише свој рад, естетски доживљај простора, дизајна и уметничких дела;</w:t>
            </w:r>
            <w:r w:rsidRPr="002F69F7">
              <w:rPr>
                <w:rFonts w:ascii="Times New Roman" w:hAnsi="Times New Roman"/>
              </w:rPr>
              <w:t xml:space="preserve">                                                                            </w:t>
            </w: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r w:rsidRPr="002F69F7">
              <w:rPr>
                <w:rFonts w:ascii="Times New Roman" w:hAnsi="Times New Roman"/>
              </w:rPr>
              <w:t xml:space="preserve">                                                                        </w:t>
            </w:r>
            <w:r w:rsidRPr="002F69F7">
              <w:rPr>
                <w:rFonts w:ascii="Times New Roman" w:eastAsia="Times New Roman" w:hAnsi="Times New Roman"/>
              </w:rPr>
              <w:t>– повезује карактеристичан експонат и одговарајући музеј;                                                                                               –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Уобразиља</w:t>
            </w:r>
          </w:p>
        </w:tc>
        <w:tc>
          <w:tcPr>
            <w:tcW w:w="5580" w:type="dxa"/>
          </w:tcPr>
          <w:p w:rsidR="00595139" w:rsidRPr="002F69F7" w:rsidRDefault="00595139" w:rsidP="004A324C">
            <w:pPr>
              <w:widowControl w:val="0"/>
              <w:autoSpaceDE w:val="0"/>
              <w:autoSpaceDN w:val="0"/>
              <w:spacing w:after="0" w:line="240" w:lineRule="auto"/>
              <w:ind w:right="213"/>
              <w:rPr>
                <w:rFonts w:ascii="Times New Roman" w:eastAsia="Verdana" w:hAnsi="Times New Roman"/>
              </w:rPr>
            </w:pPr>
            <w:r w:rsidRPr="002F69F7">
              <w:rPr>
                <w:rFonts w:ascii="Times New Roman" w:eastAsia="Verdana" w:hAnsi="Times New Roman"/>
              </w:rPr>
              <w:t>Стваралачка уобразиља (стварност и машта, значај маште;</w:t>
            </w:r>
            <w:r w:rsidRPr="002F69F7">
              <w:rPr>
                <w:rFonts w:ascii="Times New Roman" w:eastAsia="Verdana" w:hAnsi="Times New Roman"/>
                <w:spacing w:val="1"/>
              </w:rPr>
              <w:t xml:space="preserve"> </w:t>
            </w:r>
            <w:r w:rsidRPr="002F69F7">
              <w:rPr>
                <w:rFonts w:ascii="Times New Roman" w:eastAsia="Verdana" w:hAnsi="Times New Roman"/>
              </w:rPr>
              <w:t>разноврсне информације као подстицај за стварање – снови,</w:t>
            </w:r>
            <w:r w:rsidRPr="002F69F7">
              <w:rPr>
                <w:rFonts w:ascii="Times New Roman" w:eastAsia="Verdana" w:hAnsi="Times New Roman"/>
                <w:spacing w:val="-62"/>
              </w:rPr>
              <w:t xml:space="preserve"> </w:t>
            </w:r>
            <w:r w:rsidRPr="002F69F7">
              <w:rPr>
                <w:rFonts w:ascii="Times New Roman" w:eastAsia="Verdana" w:hAnsi="Times New Roman"/>
              </w:rPr>
              <w:t>бајке, митови, легенде...).</w:t>
            </w:r>
          </w:p>
          <w:p w:rsidR="00595139" w:rsidRPr="00337BDF" w:rsidRDefault="00595139" w:rsidP="004A324C">
            <w:pPr>
              <w:spacing w:after="0" w:line="240" w:lineRule="auto"/>
              <w:rPr>
                <w:rFonts w:ascii="Times New Roman" w:hAnsi="Times New Roman"/>
              </w:rPr>
            </w:pPr>
            <w:r w:rsidRPr="002F69F7">
              <w:rPr>
                <w:rFonts w:ascii="Times New Roman" w:eastAsia="Verdana" w:hAnsi="Times New Roman"/>
              </w:rPr>
              <w:t>Уметничко наслеђе (необична уметничка остварења).</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Ученик/ца по завршетку разреда биће у стању да: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xml:space="preserve">– повезује карактеристичан експонат и одговарајући музеј;                                                                                             </w:t>
            </w:r>
            <w:r w:rsidRPr="002F69F7">
              <w:rPr>
                <w:rFonts w:ascii="Times New Roman" w:eastAsia="Times New Roman" w:hAnsi="Times New Roman"/>
              </w:rPr>
              <w:lastRenderedPageBreak/>
              <w:t>–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lastRenderedPageBreak/>
              <w:t>Простор</w:t>
            </w:r>
          </w:p>
        </w:tc>
        <w:tc>
          <w:tcPr>
            <w:tcW w:w="5580" w:type="dxa"/>
          </w:tcPr>
          <w:p w:rsidR="00595139" w:rsidRPr="009F2089" w:rsidRDefault="00595139" w:rsidP="004A324C">
            <w:pPr>
              <w:spacing w:after="0" w:line="240" w:lineRule="auto"/>
              <w:rPr>
                <w:rFonts w:ascii="Times New Roman" w:hAnsi="Times New Roman"/>
              </w:rPr>
            </w:pPr>
            <w:r w:rsidRPr="009F2089">
              <w:rPr>
                <w:rFonts w:ascii="Times New Roman" w:eastAsia="Verdana" w:hAnsi="Times New Roman"/>
              </w:rPr>
              <w:t>Амбијент (елементи који чине амбијент – дизајн ентеријера,</w:t>
            </w:r>
            <w:r w:rsidRPr="009F2089">
              <w:rPr>
                <w:rFonts w:ascii="Times New Roman" w:eastAsia="Verdana" w:hAnsi="Times New Roman"/>
                <w:spacing w:val="1"/>
              </w:rPr>
              <w:t xml:space="preserve"> </w:t>
            </w:r>
            <w:r w:rsidRPr="009F2089">
              <w:rPr>
                <w:rFonts w:ascii="Times New Roman" w:eastAsia="Verdana" w:hAnsi="Times New Roman"/>
              </w:rPr>
              <w:t>атмосфера, корисници; утицај амбијента на расположење,</w:t>
            </w:r>
            <w:r w:rsidRPr="009F2089">
              <w:rPr>
                <w:rFonts w:ascii="Times New Roman" w:eastAsia="Verdana" w:hAnsi="Times New Roman"/>
                <w:spacing w:val="1"/>
              </w:rPr>
              <w:t xml:space="preserve"> </w:t>
            </w:r>
            <w:r w:rsidRPr="009F2089">
              <w:rPr>
                <w:rFonts w:ascii="Times New Roman" w:eastAsia="Verdana" w:hAnsi="Times New Roman"/>
              </w:rPr>
              <w:t>активност и учење; обликовање школског простора; поставка</w:t>
            </w:r>
            <w:r w:rsidRPr="009F2089">
              <w:rPr>
                <w:rFonts w:ascii="Times New Roman" w:eastAsia="Verdana" w:hAnsi="Times New Roman"/>
                <w:spacing w:val="-62"/>
              </w:rPr>
              <w:t xml:space="preserve"> </w:t>
            </w:r>
            <w:r w:rsidRPr="009F2089">
              <w:rPr>
                <w:rFonts w:ascii="Times New Roman" w:eastAsia="Verdana" w:hAnsi="Times New Roman"/>
              </w:rPr>
              <w:t>изложбе).</w:t>
            </w:r>
          </w:p>
        </w:tc>
      </w:tr>
      <w:tr w:rsidR="00595139" w:rsidRPr="00752615" w:rsidTr="004A324C">
        <w:tc>
          <w:tcPr>
            <w:tcW w:w="2377" w:type="dxa"/>
            <w:tcBorders>
              <w:bottom w:val="nil"/>
            </w:tcBorders>
          </w:tcPr>
          <w:p w:rsidR="00595139" w:rsidRPr="00F11357" w:rsidRDefault="00595139" w:rsidP="004A324C">
            <w:pPr>
              <w:spacing w:after="0" w:line="240" w:lineRule="auto"/>
              <w:rPr>
                <w:rFonts w:ascii="Times New Roman" w:hAnsi="Times New Roman"/>
                <w:b/>
                <w:lang w:val="sr-Cyrl-CS"/>
              </w:rPr>
            </w:pPr>
            <w:r w:rsidRPr="00F11357">
              <w:rPr>
                <w:rFonts w:ascii="Times New Roman" w:hAnsi="Times New Roman"/>
                <w:b/>
                <w:lang w:val="sr-Cyrl-CS"/>
              </w:rPr>
              <w:lastRenderedPageBreak/>
              <w:t>Кључни појмови</w:t>
            </w:r>
            <w:r>
              <w:rPr>
                <w:rFonts w:ascii="Times New Roman" w:hAnsi="Times New Roman"/>
                <w:b/>
                <w:lang w:val="sr-Cyrl-CS"/>
              </w:rPr>
              <w:t>:</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sz w:val="20"/>
                <w:szCs w:val="20"/>
              </w:rPr>
              <w:t>П</w:t>
            </w:r>
            <w:r w:rsidRPr="00F11357">
              <w:rPr>
                <w:rFonts w:ascii="Times New Roman" w:hAnsi="Times New Roman"/>
                <w:sz w:val="20"/>
                <w:szCs w:val="20"/>
                <w:lang w:val="bs-Latn-BA"/>
              </w:rPr>
              <w:t>ростор, боја, текстура</w:t>
            </w:r>
            <w:r w:rsidRPr="00F11357">
              <w:rPr>
                <w:rFonts w:ascii="Times New Roman" w:hAnsi="Times New Roman"/>
                <w:sz w:val="20"/>
                <w:szCs w:val="20"/>
              </w:rPr>
              <w:t>.</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Pr="00773528" w:rsidRDefault="00595139" w:rsidP="00595139">
      <w:pPr>
        <w:spacing w:after="0" w:line="240" w:lineRule="auto"/>
        <w:jc w:val="both"/>
        <w:rPr>
          <w:rFonts w:ascii="Times New Roman" w:hAnsi="Times New Roman"/>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Ученик/ца развија креативан, радознао и истраживачки дух кроз упознавање и коришћење различитих уметничких медија и техника. </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Способан/на је и мотивисан/а да експериментише кроз самосталан рад и рад у групи. Постепено напредује у апстрактном начину размишљања који успешно примењује у различитим животним ситуацијама које захтевају самостална решења. </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Уочава специфичности различитих уметничких дисциплина (визуелне, драмске, музичке...) као и њихове заједничке принципе и сличности. </w:t>
      </w:r>
    </w:p>
    <w:p w:rsidR="00595139" w:rsidRPr="00845DB6" w:rsidRDefault="00595139" w:rsidP="00595139">
      <w:pPr>
        <w:spacing w:line="240" w:lineRule="auto"/>
        <w:rPr>
          <w:rFonts w:ascii="Times New Roman" w:hAnsi="Times New Roman"/>
          <w:b/>
        </w:rPr>
      </w:pPr>
      <w:r w:rsidRPr="00845DB6">
        <w:rPr>
          <w:rFonts w:ascii="Times New Roman" w:hAnsi="Times New Roman"/>
        </w:rPr>
        <w:t>Ученик/ца познаје и разуме вредност сопствене културе и културе других народа повезујући знања из различитих области или предмета.                                          Знања и искуства стечена кроз предмет Ликовна култура (истрајност, упорност, стрпљивост, храброст, осетљивост за уметност) примењује у друштвеном животу и у даљем стручном усавршавању и професионалном развоју.</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845DB6" w:rsidRDefault="00595139" w:rsidP="00595139">
      <w:pPr>
        <w:spacing w:after="0" w:line="240" w:lineRule="auto"/>
        <w:rPr>
          <w:rFonts w:ascii="Times New Roman" w:hAnsi="Times New Roman"/>
          <w:b/>
          <w:lang w:val="sr-Cyrl-CS"/>
        </w:rPr>
      </w:pPr>
      <w:r w:rsidRPr="00845DB6">
        <w:rPr>
          <w:rFonts w:ascii="Times New Roman" w:hAnsi="Times New Roman"/>
        </w:rPr>
        <w:t>Кроз предмет Ликовна култура развијају се стваралачке способности, индивидуална креативност и естетска осетљивост.</w:t>
      </w:r>
    </w:p>
    <w:p w:rsidR="00595139" w:rsidRPr="00845DB6" w:rsidRDefault="00595139" w:rsidP="00595139">
      <w:pPr>
        <w:rPr>
          <w:rFonts w:ascii="Times New Roman" w:hAnsi="Times New Roman"/>
          <w:b/>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845DB6" w:rsidRDefault="00595139" w:rsidP="00595139">
      <w:pPr>
        <w:spacing w:after="0" w:line="240" w:lineRule="auto"/>
        <w:rPr>
          <w:rFonts w:ascii="Times New Roman" w:hAnsi="Times New Roman"/>
          <w:b/>
          <w:lang w:val="ru-RU"/>
        </w:rPr>
      </w:pPr>
      <w:r w:rsidRPr="00845DB6">
        <w:rPr>
          <w:rFonts w:ascii="Times New Roman" w:hAnsi="Times New Roman"/>
          <w:b/>
          <w:lang w:val="ru-RU"/>
        </w:rPr>
        <w:t>1. МЕДИЈИ, МАТЕРИЈАЛИ И ТЕХНИКЕ  ВИЗУЕЛНИХ УМЕТНОСТИ</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Основни ниво:</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1. 1. 1.</w:t>
      </w:r>
      <w:r w:rsidRPr="00845DB6">
        <w:rPr>
          <w:rFonts w:ascii="Times New Roman" w:hAnsi="Times New Roman"/>
        </w:rPr>
        <w:t xml:space="preserve"> Разликује и користи ( у свом раду ) основне медије, материјале и технике ( цртање, сликање, вајање ) визуелних уметности.                                                                                                  </w:t>
      </w:r>
      <w:r w:rsidRPr="00845DB6">
        <w:rPr>
          <w:rFonts w:ascii="Times New Roman" w:hAnsi="Times New Roman"/>
          <w:b/>
        </w:rPr>
        <w:t>Л.К. 1. 1. 2.</w:t>
      </w:r>
      <w:r w:rsidRPr="00845DB6">
        <w:rPr>
          <w:rFonts w:ascii="Times New Roman" w:hAnsi="Times New Roman"/>
        </w:rPr>
        <w:t xml:space="preserve"> Изводи дводимензионалне и тродимензионалне радове.                                                                                                                                                   </w:t>
      </w:r>
      <w:r w:rsidRPr="00845DB6">
        <w:rPr>
          <w:rFonts w:ascii="Times New Roman" w:hAnsi="Times New Roman"/>
          <w:b/>
        </w:rPr>
        <w:t>Л.К. 1. 1. 3.</w:t>
      </w:r>
      <w:r w:rsidRPr="00845DB6">
        <w:rPr>
          <w:rFonts w:ascii="Times New Roman" w:hAnsi="Times New Roman"/>
        </w:rPr>
        <w:t xml:space="preserve"> Описује свој рад и радове других ( нпр. исказује утисак ).</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Средњи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2. 1. 1.</w:t>
      </w:r>
      <w:r w:rsidRPr="00845DB6">
        <w:rPr>
          <w:rFonts w:ascii="Times New Roman" w:hAnsi="Times New Roman"/>
        </w:rPr>
        <w:t xml:space="preserve"> Познаје и користи ( у свом раду ) основне изражајне могућности класичних и савремених медија, техника и материјала визуелних уметности.                                                                                                                                                                                                                                                  </w:t>
      </w:r>
      <w:r w:rsidRPr="00845DB6">
        <w:rPr>
          <w:rFonts w:ascii="Times New Roman" w:hAnsi="Times New Roman"/>
          <w:b/>
        </w:rPr>
        <w:t>Л.К. 2. 1. 2.</w:t>
      </w:r>
      <w:r w:rsidRPr="00845DB6">
        <w:rPr>
          <w:rFonts w:ascii="Times New Roman" w:hAnsi="Times New Roman"/>
        </w:rPr>
        <w:t xml:space="preserve"> Образлаже свој рад и радове других ( нпр. наводи садржај, тему, карактеристике технике...).</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lastRenderedPageBreak/>
        <w:t>Л.К. 3. 1. 1.</w:t>
      </w:r>
      <w:r w:rsidRPr="00845DB6">
        <w:rPr>
          <w:rFonts w:ascii="Times New Roman" w:hAnsi="Times New Roman"/>
        </w:rPr>
        <w:t xml:space="preserve"> Познаје и користи различите изражајне могућности  класичних и савремених медија,техника и материјала визуелне уметности.                                                                                 </w:t>
      </w:r>
      <w:r w:rsidRPr="00845DB6">
        <w:rPr>
          <w:rFonts w:ascii="Times New Roman" w:hAnsi="Times New Roman"/>
          <w:b/>
        </w:rPr>
        <w:t>Л.К. 3. 1. 2.</w:t>
      </w:r>
      <w:r w:rsidRPr="00845DB6">
        <w:rPr>
          <w:rFonts w:ascii="Times New Roman" w:hAnsi="Times New Roman"/>
        </w:rPr>
        <w:t xml:space="preserve"> Одабира адекватна средства  ( медиј, материјал, технику, поступак ) помоћу којих ће на најбољи начин реализовати своју  ( одабрану ) идеју.</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rPr>
      </w:pPr>
      <w:r w:rsidRPr="00845DB6">
        <w:rPr>
          <w:rFonts w:ascii="Times New Roman" w:hAnsi="Times New Roman"/>
          <w:b/>
        </w:rPr>
        <w:t>2. ЕЛЕМЕНТИ, ПРИНЦИПИ И САДРЖАЈИ ( ТЕМЕ, МОТИВИ, ИДЕЈЕ...) ВИЗУЕЛНИХ УМЕТНОСТИ</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Основни ниво:</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1. 2. 1.</w:t>
      </w:r>
      <w:r w:rsidRPr="00845DB6">
        <w:rPr>
          <w:rFonts w:ascii="Times New Roman" w:hAnsi="Times New Roman"/>
        </w:rPr>
        <w:t xml:space="preserve"> Описује свој рад и радове других ( нпр. исказује утисак ).</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Средњи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line="240" w:lineRule="auto"/>
        <w:rPr>
          <w:rFonts w:ascii="Times New Roman" w:hAnsi="Times New Roman"/>
        </w:rPr>
      </w:pPr>
      <w:r w:rsidRPr="00845DB6">
        <w:rPr>
          <w:rFonts w:ascii="Times New Roman" w:hAnsi="Times New Roman"/>
          <w:b/>
        </w:rPr>
        <w:t>Л.К. 2. 2. 1.</w:t>
      </w:r>
      <w:r w:rsidRPr="00845DB6">
        <w:rPr>
          <w:rFonts w:ascii="Times New Roman" w:hAnsi="Times New Roman"/>
        </w:rPr>
        <w:t xml:space="preserve"> Одабира адекватан садржај да би представио неку идеју или концепт.                                                                                                                                                       </w:t>
      </w:r>
      <w:r w:rsidRPr="00845DB6">
        <w:rPr>
          <w:rFonts w:ascii="Times New Roman" w:hAnsi="Times New Roman"/>
          <w:b/>
        </w:rPr>
        <w:t>Л.К. 2. 2. 2.</w:t>
      </w:r>
      <w:r w:rsidRPr="00845DB6">
        <w:rPr>
          <w:rFonts w:ascii="Times New Roman" w:hAnsi="Times New Roman"/>
        </w:rPr>
        <w:t xml:space="preserve"> Образлаже свој рад и радове других ( нпр. наводи садржај, тему, карактеристике технике...).                                                                                                               </w:t>
      </w:r>
      <w:r w:rsidRPr="00845DB6">
        <w:rPr>
          <w:rFonts w:ascii="Times New Roman" w:hAnsi="Times New Roman"/>
          <w:b/>
        </w:rPr>
        <w:t>Л.К. 2. 1. 2.</w:t>
      </w:r>
      <w:r w:rsidRPr="00845DB6">
        <w:rPr>
          <w:rFonts w:ascii="Times New Roman" w:hAnsi="Times New Roman"/>
        </w:rPr>
        <w:t xml:space="preserve"> Образлаже свој рад и радове других ( нпр. наводи садржај, тему, карактеристике технике...).</w:t>
      </w: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line="240" w:lineRule="auto"/>
        <w:rPr>
          <w:rFonts w:ascii="Times New Roman" w:hAnsi="Times New Roman"/>
        </w:rPr>
      </w:pPr>
      <w:r w:rsidRPr="00845DB6">
        <w:rPr>
          <w:rFonts w:ascii="Times New Roman" w:hAnsi="Times New Roman"/>
          <w:b/>
        </w:rPr>
        <w:t>Л.К. 3. 2. 1.</w:t>
      </w:r>
      <w:r w:rsidRPr="00845DB6">
        <w:rPr>
          <w:rFonts w:ascii="Times New Roman" w:hAnsi="Times New Roman"/>
        </w:rPr>
        <w:t xml:space="preserve"> Одабира адекватна средства  ( медиј, материјал, технику, поступак) помоћу којих ће на најбољи начин реализовати своју  ( одабрану ) идеју.                               </w:t>
      </w:r>
      <w:r w:rsidRPr="00845DB6">
        <w:rPr>
          <w:rFonts w:ascii="Times New Roman" w:hAnsi="Times New Roman"/>
          <w:b/>
        </w:rPr>
        <w:t>Л.К. 3. 2. 2.</w:t>
      </w:r>
      <w:r w:rsidRPr="00845DB6">
        <w:rPr>
          <w:rFonts w:ascii="Times New Roman" w:hAnsi="Times New Roman"/>
        </w:rPr>
        <w:t xml:space="preserve"> Изводи радове са одређеном намером,користећи основне визуелне елементе и принципе да би постигао одређени ефекат.                                                               </w:t>
      </w:r>
      <w:r w:rsidRPr="00845DB6">
        <w:rPr>
          <w:rFonts w:ascii="Times New Roman" w:hAnsi="Times New Roman"/>
          <w:b/>
        </w:rPr>
        <w:t>Л.К. 3. 2. 3.</w:t>
      </w:r>
      <w:r w:rsidRPr="00845DB6">
        <w:rPr>
          <w:rFonts w:ascii="Times New Roman" w:hAnsi="Times New Roman"/>
        </w:rPr>
        <w:t xml:space="preserve"> Користи тачне термине ( нпр. текстура, ритам, облик...) из визуелних уметности ( примерене узрасту и садржају ) када образлаже свој рад и радове других.                                                                                                                                                                                                                                              </w:t>
      </w:r>
      <w:r w:rsidRPr="00845DB6">
        <w:rPr>
          <w:rFonts w:ascii="Times New Roman" w:hAnsi="Times New Roman"/>
          <w:b/>
        </w:rPr>
        <w:t>Л.К. 3. 2. 4.</w:t>
      </w:r>
      <w:r w:rsidRPr="00845DB6">
        <w:rPr>
          <w:rFonts w:ascii="Times New Roman" w:hAnsi="Times New Roman"/>
        </w:rPr>
        <w:t xml:space="preserve"> Уочава међусобну повезаност елемената, принципа и садржаја на свом раду и на радовима других. </w:t>
      </w:r>
    </w:p>
    <w:p w:rsidR="00595139" w:rsidRPr="00845DB6" w:rsidRDefault="00595139" w:rsidP="00595139">
      <w:pPr>
        <w:spacing w:line="240" w:lineRule="auto"/>
        <w:rPr>
          <w:rFonts w:ascii="Times New Roman" w:hAnsi="Times New Roman"/>
          <w:b/>
        </w:rPr>
      </w:pPr>
      <w:r w:rsidRPr="00845DB6">
        <w:rPr>
          <w:rFonts w:ascii="Times New Roman" w:hAnsi="Times New Roman"/>
          <w:b/>
        </w:rPr>
        <w:t>3. УЛОГА, РАЗВОЈ И РАЗЛИЧИТОСТ ВИЗУЕЛНИХ УМЕТНОСТИ</w:t>
      </w:r>
    </w:p>
    <w:p w:rsidR="00595139" w:rsidRPr="00845DB6" w:rsidRDefault="00595139" w:rsidP="00595139">
      <w:pPr>
        <w:spacing w:line="240" w:lineRule="auto"/>
        <w:rPr>
          <w:rFonts w:ascii="Times New Roman" w:hAnsi="Times New Roman"/>
          <w:b/>
        </w:rPr>
      </w:pPr>
      <w:r w:rsidRPr="00845DB6">
        <w:rPr>
          <w:rFonts w:ascii="Times New Roman" w:hAnsi="Times New Roman"/>
          <w:b/>
          <w:i/>
        </w:rPr>
        <w:t>Основни ниво:</w:t>
      </w:r>
      <w:r w:rsidRPr="00845DB6">
        <w:rPr>
          <w:rFonts w:ascii="Times New Roman" w:hAnsi="Times New Roman"/>
          <w:b/>
        </w:rPr>
        <w:t xml:space="preserve">   </w:t>
      </w:r>
    </w:p>
    <w:p w:rsidR="00595139" w:rsidRPr="00845DB6" w:rsidRDefault="00595139" w:rsidP="00595139">
      <w:pPr>
        <w:spacing w:line="240" w:lineRule="auto"/>
        <w:rPr>
          <w:rFonts w:ascii="Times New Roman" w:hAnsi="Times New Roman"/>
        </w:rPr>
      </w:pPr>
      <w:r w:rsidRPr="00845DB6">
        <w:rPr>
          <w:rFonts w:ascii="Times New Roman" w:hAnsi="Times New Roman"/>
          <w:b/>
        </w:rPr>
        <w:t>Л.К. 1. 3. 1.</w:t>
      </w:r>
      <w:r w:rsidRPr="00845DB6">
        <w:rPr>
          <w:rFonts w:ascii="Times New Roman" w:hAnsi="Times New Roman"/>
        </w:rPr>
        <w:t xml:space="preserve"> Описује разлике које уочава на уметничким радовима из различитих земаља,култура и периода.                                                                                                                </w:t>
      </w:r>
      <w:r w:rsidRPr="00845DB6">
        <w:rPr>
          <w:rFonts w:ascii="Times New Roman" w:hAnsi="Times New Roman"/>
          <w:b/>
        </w:rPr>
        <w:t>Л.К. 1. 3. 2.</w:t>
      </w:r>
      <w:r w:rsidRPr="00845DB6">
        <w:rPr>
          <w:rFonts w:ascii="Times New Roman" w:hAnsi="Times New Roman"/>
        </w:rPr>
        <w:t xml:space="preserve"> Зна да наведе различита занимања за која су потребна знања и вештине стечени учењем у визуелним уметностима  ( нпр. костимограф, дизајнер, архитекта...).                                                                                                                                                                                                                                                                                </w:t>
      </w:r>
      <w:r w:rsidRPr="00845DB6">
        <w:rPr>
          <w:rFonts w:ascii="Times New Roman" w:hAnsi="Times New Roman"/>
          <w:b/>
        </w:rPr>
        <w:t>Л.К. 1. 3. 3.</w:t>
      </w:r>
      <w:r w:rsidRPr="00845DB6">
        <w:rPr>
          <w:rFonts w:ascii="Times New Roman" w:hAnsi="Times New Roman"/>
        </w:rPr>
        <w:t xml:space="preserve"> Познаје места и изворе где може да прошири своја знања везана за визуелне уметности ( нпр. музеј, галерија, атеље, уметничка радионица...).                                                                                                                                                                                                                                                </w:t>
      </w:r>
      <w:r w:rsidRPr="00845DB6">
        <w:rPr>
          <w:rFonts w:ascii="Times New Roman" w:hAnsi="Times New Roman"/>
          <w:b/>
        </w:rPr>
        <w:t>Л.К. 1. 3. 4.</w:t>
      </w:r>
      <w:r w:rsidRPr="00845DB6">
        <w:rPr>
          <w:rFonts w:ascii="Times New Roman" w:hAnsi="Times New Roman"/>
        </w:rPr>
        <w:t xml:space="preserve"> Зна неколико примера примене визуелних уметности у свакодневном животу. </w:t>
      </w:r>
    </w:p>
    <w:p w:rsidR="00595139" w:rsidRPr="00845DB6" w:rsidRDefault="00595139" w:rsidP="00595139">
      <w:pPr>
        <w:spacing w:line="240" w:lineRule="auto"/>
        <w:rPr>
          <w:rFonts w:ascii="Times New Roman" w:hAnsi="Times New Roman"/>
        </w:rPr>
      </w:pPr>
      <w:r w:rsidRPr="00845DB6">
        <w:rPr>
          <w:rFonts w:ascii="Times New Roman" w:hAnsi="Times New Roman"/>
          <w:b/>
          <w:i/>
        </w:rPr>
        <w:t>Средњи ниво:</w:t>
      </w:r>
      <w:r w:rsidRPr="00845DB6">
        <w:rPr>
          <w:rFonts w:ascii="Times New Roman" w:hAnsi="Times New Roman"/>
        </w:rPr>
        <w:t xml:space="preserve"> </w:t>
      </w:r>
    </w:p>
    <w:p w:rsidR="00595139" w:rsidRPr="00845DB6" w:rsidRDefault="00595139" w:rsidP="00595139">
      <w:pPr>
        <w:spacing w:line="240" w:lineRule="auto"/>
        <w:rPr>
          <w:rFonts w:ascii="Times New Roman" w:hAnsi="Times New Roman"/>
        </w:rPr>
      </w:pPr>
      <w:r w:rsidRPr="00845DB6">
        <w:rPr>
          <w:rFonts w:ascii="Times New Roman" w:hAnsi="Times New Roman"/>
          <w:b/>
        </w:rPr>
        <w:t>Л.К. 2. 3. 1.</w:t>
      </w:r>
      <w:r w:rsidRPr="00845DB6">
        <w:rPr>
          <w:rFonts w:ascii="Times New Roman" w:hAnsi="Times New Roman"/>
        </w:rPr>
        <w:t xml:space="preserve"> Лоцира одабрана уметничка дела у историјски и друштвени контекст.  </w:t>
      </w: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D523F7" w:rsidRDefault="00595139" w:rsidP="00D523F7">
      <w:pPr>
        <w:spacing w:after="0" w:line="240" w:lineRule="auto"/>
        <w:rPr>
          <w:rFonts w:ascii="Times New Roman" w:hAnsi="Times New Roman"/>
          <w:b/>
          <w:i/>
        </w:rPr>
      </w:pPr>
      <w:r w:rsidRPr="00845DB6">
        <w:rPr>
          <w:rFonts w:ascii="Times New Roman" w:hAnsi="Times New Roman"/>
          <w:b/>
        </w:rPr>
        <w:t>Л.К. 3. 3. 1.</w:t>
      </w:r>
      <w:r w:rsidRPr="00845DB6">
        <w:rPr>
          <w:rFonts w:ascii="Times New Roman" w:hAnsi="Times New Roman"/>
        </w:rPr>
        <w:t xml:space="preserve"> Анализира одабрана уметничка дела у односу на време настанка и према културној прпадности ( описује основне карактеристике, намеру уметника...).                                                                                                                                                                                                                                                    </w:t>
      </w:r>
      <w:r w:rsidRPr="00845DB6">
        <w:rPr>
          <w:rFonts w:ascii="Times New Roman" w:hAnsi="Times New Roman"/>
          <w:b/>
        </w:rPr>
        <w:lastRenderedPageBreak/>
        <w:t xml:space="preserve">Л.К. 3. 3. 2. </w:t>
      </w:r>
      <w:r w:rsidRPr="00845DB6">
        <w:rPr>
          <w:rFonts w:ascii="Times New Roman" w:hAnsi="Times New Roman"/>
        </w:rPr>
        <w:t xml:space="preserve">Описује потребна знања и вештине који су неопходни у занимањима везаним за визуелне уметности.                                                                      </w:t>
      </w:r>
      <w:r w:rsidRPr="00845DB6">
        <w:rPr>
          <w:rFonts w:ascii="Times New Roman" w:hAnsi="Times New Roman"/>
          <w:b/>
        </w:rPr>
        <w:t>Л.К. 3. 3. 3.</w:t>
      </w:r>
      <w:r w:rsidRPr="00845DB6">
        <w:rPr>
          <w:rFonts w:ascii="Times New Roman" w:hAnsi="Times New Roman"/>
        </w:rPr>
        <w:t xml:space="preserve"> Користи друга места и изворе ( нпр. библиотека, интернет...) да би проширио своја знања из визуелних уметности.                                                    </w:t>
      </w:r>
      <w:r w:rsidRPr="00845DB6">
        <w:rPr>
          <w:rFonts w:ascii="Times New Roman" w:hAnsi="Times New Roman"/>
          <w:b/>
        </w:rPr>
        <w:t>Л.К. 3. 3. 4.</w:t>
      </w:r>
      <w:r w:rsidRPr="00845DB6">
        <w:rPr>
          <w:rFonts w:ascii="Times New Roman" w:hAnsi="Times New Roman"/>
        </w:rPr>
        <w:t xml:space="preserve"> Разуме међусобну повезаност и утицај уметности и других области живота.</w:t>
      </w:r>
    </w:p>
    <w:p w:rsidR="00595139" w:rsidRPr="00D523F7" w:rsidRDefault="00595139" w:rsidP="00D523F7">
      <w:pPr>
        <w:spacing w:after="0" w:line="240" w:lineRule="auto"/>
        <w:rPr>
          <w:rFonts w:ascii="Times New Roman" w:hAnsi="Times New Roman"/>
          <w:b/>
          <w:i/>
        </w:rPr>
      </w:pPr>
      <w:r w:rsidRPr="00845DB6">
        <w:rPr>
          <w:rFonts w:ascii="Times New Roman" w:hAnsi="Times New Roman"/>
        </w:rPr>
        <w:t xml:space="preserve">                          </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p w:rsidR="00595139" w:rsidRPr="00845DB6" w:rsidRDefault="00595139" w:rsidP="00595139">
      <w:pPr>
        <w:widowControl w:val="0"/>
        <w:autoSpaceDE w:val="0"/>
        <w:autoSpaceDN w:val="0"/>
        <w:spacing w:after="0" w:line="240" w:lineRule="auto"/>
        <w:rPr>
          <w:rFonts w:ascii="Times New Roman" w:eastAsia="Verdana" w:hAnsi="Times New Roman"/>
        </w:rPr>
      </w:pPr>
      <w:r w:rsidRPr="00845DB6">
        <w:rPr>
          <w:rFonts w:ascii="Times New Roman" w:eastAsia="Verdana" w:hAnsi="Times New Roman"/>
        </w:rPr>
        <w:t xml:space="preserve">           Кључни појмови су међусобно чврсто повезани и чине конструкцију, основу за развијање програма.</w:t>
      </w:r>
      <w:r>
        <w:rPr>
          <w:rFonts w:ascii="Times New Roman" w:eastAsia="Verdana" w:hAnsi="Times New Roman"/>
        </w:rPr>
        <w:t xml:space="preserve"> </w:t>
      </w:r>
      <w:r w:rsidRPr="00845DB6">
        <w:rPr>
          <w:rFonts w:ascii="Times New Roman" w:eastAsia="Verdana" w:hAnsi="Times New Roman"/>
        </w:rPr>
        <w:t>Централни појам је простор, јер се све што видимо и доживљавамо налази у простору. Из овог појма су изведени</w:t>
      </w:r>
      <w:r w:rsidRPr="00845DB6">
        <w:rPr>
          <w:rFonts w:ascii="Times New Roman" w:eastAsia="Verdana" w:hAnsi="Times New Roman"/>
          <w:spacing w:val="-61"/>
        </w:rPr>
        <w:t xml:space="preserve"> </w:t>
      </w:r>
      <w:r w:rsidRPr="00845DB6">
        <w:rPr>
          <w:rFonts w:ascii="Times New Roman" w:eastAsia="Verdana" w:hAnsi="Times New Roman"/>
        </w:rPr>
        <w:t>остали кључни појмови. У првом разреду их има три: простор – облик, линија; у другом разреду четири: простороблик, линија, боја; у трећем пет: простор – облик, линија, боја, текстура и од четвртог шест: простор –</w:t>
      </w:r>
      <w:r w:rsidRPr="00845DB6">
        <w:rPr>
          <w:rFonts w:ascii="Times New Roman" w:eastAsia="Verdana" w:hAnsi="Times New Roman"/>
          <w:spacing w:val="-62"/>
        </w:rPr>
        <w:t xml:space="preserve"> </w:t>
      </w:r>
      <w:r w:rsidRPr="00845DB6">
        <w:rPr>
          <w:rFonts w:ascii="Times New Roman" w:eastAsia="Verdana" w:hAnsi="Times New Roman"/>
        </w:rPr>
        <w:t>облик, линија, боја, текстура, светлина.</w:t>
      </w:r>
      <w:r>
        <w:rPr>
          <w:rFonts w:ascii="Times New Roman" w:eastAsia="Verdana" w:hAnsi="Times New Roman"/>
        </w:rPr>
        <w:t xml:space="preserve"> </w:t>
      </w:r>
      <w:r w:rsidRPr="00845DB6">
        <w:rPr>
          <w:rFonts w:ascii="Times New Roman" w:eastAsia="Verdana" w:hAnsi="Times New Roman"/>
        </w:rPr>
        <w:t>Понављање истих кључних појмова из разреда у разред не подразумева понављање истих садржаја и</w:t>
      </w:r>
      <w:r w:rsidRPr="00845DB6">
        <w:rPr>
          <w:rFonts w:ascii="Times New Roman" w:eastAsia="Verdana" w:hAnsi="Times New Roman"/>
          <w:spacing w:val="1"/>
        </w:rPr>
        <w:t xml:space="preserve"> </w:t>
      </w:r>
      <w:r w:rsidRPr="00845DB6">
        <w:rPr>
          <w:rFonts w:ascii="Times New Roman" w:eastAsia="Verdana" w:hAnsi="Times New Roman"/>
        </w:rPr>
        <w:t>активности.</w:t>
      </w:r>
      <w:r w:rsidRPr="00845DB6">
        <w:rPr>
          <w:rFonts w:ascii="Times New Roman" w:eastAsia="Verdana" w:hAnsi="Times New Roman"/>
          <w:spacing w:val="-2"/>
        </w:rPr>
        <w:t xml:space="preserve"> </w:t>
      </w:r>
      <w:r w:rsidRPr="00845DB6">
        <w:rPr>
          <w:rFonts w:ascii="Times New Roman" w:eastAsia="Verdana" w:hAnsi="Times New Roman"/>
        </w:rPr>
        <w:t>У</w:t>
      </w:r>
      <w:r w:rsidRPr="00845DB6">
        <w:rPr>
          <w:rFonts w:ascii="Times New Roman" w:eastAsia="Verdana" w:hAnsi="Times New Roman"/>
          <w:spacing w:val="-1"/>
        </w:rPr>
        <w:t xml:space="preserve"> </w:t>
      </w:r>
      <w:r w:rsidRPr="00845DB6">
        <w:rPr>
          <w:rFonts w:ascii="Times New Roman" w:eastAsia="Verdana" w:hAnsi="Times New Roman"/>
        </w:rPr>
        <w:t>сваком</w:t>
      </w:r>
      <w:r w:rsidRPr="00845DB6">
        <w:rPr>
          <w:rFonts w:ascii="Times New Roman" w:eastAsia="Verdana" w:hAnsi="Times New Roman"/>
          <w:spacing w:val="-1"/>
        </w:rPr>
        <w:t xml:space="preserve"> </w:t>
      </w:r>
      <w:r w:rsidRPr="00845DB6">
        <w:rPr>
          <w:rFonts w:ascii="Times New Roman" w:eastAsia="Verdana" w:hAnsi="Times New Roman"/>
        </w:rPr>
        <w:t>разреду</w:t>
      </w:r>
      <w:r w:rsidRPr="00845DB6">
        <w:rPr>
          <w:rFonts w:ascii="Times New Roman" w:eastAsia="Verdana" w:hAnsi="Times New Roman"/>
          <w:spacing w:val="-1"/>
        </w:rPr>
        <w:t xml:space="preserve"> </w:t>
      </w:r>
      <w:r w:rsidRPr="00845DB6">
        <w:rPr>
          <w:rFonts w:ascii="Times New Roman" w:eastAsia="Verdana" w:hAnsi="Times New Roman"/>
        </w:rPr>
        <w:t>кључни</w:t>
      </w:r>
      <w:r w:rsidRPr="00845DB6">
        <w:rPr>
          <w:rFonts w:ascii="Times New Roman" w:eastAsia="Verdana" w:hAnsi="Times New Roman"/>
          <w:spacing w:val="-1"/>
        </w:rPr>
        <w:t xml:space="preserve"> </w:t>
      </w:r>
      <w:r w:rsidRPr="00845DB6">
        <w:rPr>
          <w:rFonts w:ascii="Times New Roman" w:eastAsia="Verdana" w:hAnsi="Times New Roman"/>
        </w:rPr>
        <w:t>појмови</w:t>
      </w:r>
      <w:r w:rsidRPr="00845DB6">
        <w:rPr>
          <w:rFonts w:ascii="Times New Roman" w:eastAsia="Verdana" w:hAnsi="Times New Roman"/>
          <w:spacing w:val="-1"/>
        </w:rPr>
        <w:t xml:space="preserve"> </w:t>
      </w:r>
      <w:r w:rsidRPr="00845DB6">
        <w:rPr>
          <w:rFonts w:ascii="Times New Roman" w:eastAsia="Verdana" w:hAnsi="Times New Roman"/>
        </w:rPr>
        <w:t>се</w:t>
      </w:r>
      <w:r w:rsidRPr="00845DB6">
        <w:rPr>
          <w:rFonts w:ascii="Times New Roman" w:eastAsia="Verdana" w:hAnsi="Times New Roman"/>
          <w:spacing w:val="-1"/>
        </w:rPr>
        <w:t xml:space="preserve"> </w:t>
      </w:r>
      <w:r w:rsidRPr="00845DB6">
        <w:rPr>
          <w:rFonts w:ascii="Times New Roman" w:eastAsia="Verdana" w:hAnsi="Times New Roman"/>
        </w:rPr>
        <w:t>разматрају</w:t>
      </w:r>
      <w:r w:rsidRPr="00845DB6">
        <w:rPr>
          <w:rFonts w:ascii="Times New Roman" w:eastAsia="Verdana" w:hAnsi="Times New Roman"/>
          <w:spacing w:val="-1"/>
        </w:rPr>
        <w:t xml:space="preserve"> </w:t>
      </w:r>
      <w:r w:rsidRPr="00845DB6">
        <w:rPr>
          <w:rFonts w:ascii="Times New Roman" w:eastAsia="Verdana" w:hAnsi="Times New Roman"/>
        </w:rPr>
        <w:t>из</w:t>
      </w:r>
      <w:r w:rsidRPr="00845DB6">
        <w:rPr>
          <w:rFonts w:ascii="Times New Roman" w:eastAsia="Verdana" w:hAnsi="Times New Roman"/>
          <w:spacing w:val="-1"/>
        </w:rPr>
        <w:t xml:space="preserve"> </w:t>
      </w:r>
      <w:r w:rsidRPr="00845DB6">
        <w:rPr>
          <w:rFonts w:ascii="Times New Roman" w:eastAsia="Verdana" w:hAnsi="Times New Roman"/>
        </w:rPr>
        <w:t>другог</w:t>
      </w:r>
      <w:r w:rsidRPr="00845DB6">
        <w:rPr>
          <w:rFonts w:ascii="Times New Roman" w:eastAsia="Verdana" w:hAnsi="Times New Roman"/>
          <w:spacing w:val="-1"/>
        </w:rPr>
        <w:t xml:space="preserve"> </w:t>
      </w:r>
      <w:r w:rsidRPr="00845DB6">
        <w:rPr>
          <w:rFonts w:ascii="Times New Roman" w:eastAsia="Verdana" w:hAnsi="Times New Roman"/>
        </w:rPr>
        <w:t>угла</w:t>
      </w:r>
      <w:r w:rsidRPr="00845DB6">
        <w:rPr>
          <w:rFonts w:ascii="Times New Roman" w:eastAsia="Verdana" w:hAnsi="Times New Roman"/>
          <w:spacing w:val="-1"/>
        </w:rPr>
        <w:t xml:space="preserve"> </w:t>
      </w:r>
      <w:r w:rsidRPr="00845DB6">
        <w:rPr>
          <w:rFonts w:ascii="Times New Roman" w:eastAsia="Verdana" w:hAnsi="Times New Roman"/>
        </w:rPr>
        <w:t>и</w:t>
      </w:r>
      <w:r w:rsidRPr="00845DB6">
        <w:rPr>
          <w:rFonts w:ascii="Times New Roman" w:eastAsia="Verdana" w:hAnsi="Times New Roman"/>
          <w:spacing w:val="-1"/>
        </w:rPr>
        <w:t xml:space="preserve"> </w:t>
      </w:r>
      <w:r w:rsidRPr="00845DB6">
        <w:rPr>
          <w:rFonts w:ascii="Times New Roman" w:eastAsia="Verdana" w:hAnsi="Times New Roman"/>
        </w:rPr>
        <w:t>надограђују</w:t>
      </w:r>
      <w:r w:rsidRPr="00845DB6">
        <w:rPr>
          <w:rFonts w:ascii="Times New Roman" w:eastAsia="Verdana" w:hAnsi="Times New Roman"/>
          <w:spacing w:val="-1"/>
        </w:rPr>
        <w:t xml:space="preserve"> </w:t>
      </w:r>
      <w:r w:rsidRPr="00845DB6">
        <w:rPr>
          <w:rFonts w:ascii="Times New Roman" w:eastAsia="Verdana" w:hAnsi="Times New Roman"/>
        </w:rPr>
        <w:t>новим</w:t>
      </w:r>
      <w:r w:rsidRPr="00845DB6">
        <w:rPr>
          <w:rFonts w:ascii="Times New Roman" w:eastAsia="Verdana" w:hAnsi="Times New Roman"/>
          <w:spacing w:val="-1"/>
        </w:rPr>
        <w:t xml:space="preserve"> </w:t>
      </w:r>
      <w:r w:rsidRPr="00845DB6">
        <w:rPr>
          <w:rFonts w:ascii="Times New Roman" w:eastAsia="Verdana" w:hAnsi="Times New Roman"/>
        </w:rPr>
        <w:t>појмовима</w:t>
      </w:r>
      <w:r w:rsidRPr="00845DB6">
        <w:rPr>
          <w:rFonts w:ascii="Times New Roman" w:eastAsia="Verdana" w:hAnsi="Times New Roman"/>
          <w:spacing w:val="-1"/>
        </w:rPr>
        <w:t xml:space="preserve"> </w:t>
      </w:r>
      <w:r w:rsidRPr="00845DB6">
        <w:rPr>
          <w:rFonts w:ascii="Times New Roman" w:eastAsia="Verdana" w:hAnsi="Times New Roman"/>
        </w:rPr>
        <w:t>и подпојмовима. У програму су назначени кључни појмови који се нарочито надограђују у датом разреду.</w:t>
      </w:r>
    </w:p>
    <w:p w:rsidR="00595139" w:rsidRPr="00845DB6" w:rsidRDefault="00595139" w:rsidP="00595139">
      <w:pPr>
        <w:rPr>
          <w:rFonts w:ascii="Times New Roman" w:hAnsi="Times New Roman"/>
          <w:b/>
          <w:lang w:val="ru-RU"/>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b/>
              </w:rPr>
            </w:pPr>
            <w:r>
              <w:rPr>
                <w:rFonts w:ascii="Times New Roman" w:hAnsi="Times New Roman"/>
                <w:b/>
              </w:rPr>
              <w:t>Боја</w:t>
            </w: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Ученици треба да знају да понекад не могу да добију жељени тон зато што сликарске боје које се производе као школски прибор садрже мање пигмента. Ако ученици не могу да набаве квалитетан школски прибор, решење може да буде додавање течних тонера за фасадне боје, који се набављају у фарбари. Тонери и паковање беле еколошке боје за зидове довољни су за одељење. Цртеже и слике које сматрају неуспелим могу да искористе за колаж. Наставник може да подстакне ученике на размишљање и истраживање питањима и одабраним информацијама. На пример, причом о томе шта значе боје у неким културама, да ли животиње умеју да сликају, да ли постоји веза између тонова у музици и тонова у визуелној уметности, које две боје би употребили да изразе одређену емоцију, како су боје добиле своје називе... Није пожељно оптерећивати ученике проширеним информацијама (о валерским кључевима, адитивном мешању боја...); боље је да се о томе разговара у следећим разредима, када буду имали више предзнања и када буду више користили савремену технологију. Ученици треба да добију само елементарне информације о утицају светлости на опажање боја. Важније је да знају да је нормално да постоје разлике у опажању тонова – постоје незнатне разлике у грађи ока, на опажање утичу и околне боје, на различитим мониторима иста слика има другачије тонове (остало ће учити касније). Ако желе да одштампају на мајици слику коју су урадили у апликативном програму потребно је да слику из RGB система (црвена, зелена, плава) пребаце у CMYK систем (цијан, магента, жута и кључ, односно катран/црна), који се користи у штампи (остале информације могу да добију од наставника Информатике). У оквиру целине, предложена је и додатна тема за разговор, „Музеји и експонати”, везана за музеје и карактеристичне експонате који се у њима чувају. Пожељно је да се ученици прво упознају са музејима у Србији, а ученици који наставу слушају на матерњем језику треба да добију основне информације о најзначајнијим музејима у матичној држави. Разговор прате одговарајући визуелни садржаји, а заинтересовани ученици могу да раде и истраживачке задатке.</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rPr>
            </w:pPr>
            <w:r w:rsidRPr="00845DB6">
              <w:rPr>
                <w:rFonts w:ascii="Times New Roman" w:hAnsi="Times New Roman"/>
                <w:b/>
              </w:rPr>
              <w:lastRenderedPageBreak/>
              <w:t>Комуникација</w:t>
            </w:r>
          </w:p>
          <w:p w:rsidR="00595139" w:rsidRPr="00752615"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предложене теме за разговор о садржају уметничких дела и рекламних (визуелних и аудиовизуелних) порука. Наставник не нуди анализу дела коју ученици записују и меморишу без разумевања. Смисао учења је да ученици доживе уметничко дело, да размишљају о њему и слободно изражавају своје мишљење. Наставник их само подстиче питањима. Ученици треба да разговарају и о томе колико су рекламе на телевизији и интернету ефикасне, колико могу да их заинтересују, а на који начин их одбијају... Наставник може да подстакне ученике да самостално истражују тако што ће поставити одговарајуће питање. На пример: да ли има скривених порука у уметничким делима? У ликовном раду ученици бирају материјал и технику којом ће најефикасније изразити неки садржај (идеју, поруку, став...).</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rPr>
            </w:pPr>
            <w:r w:rsidRPr="00845DB6">
              <w:rPr>
                <w:rFonts w:ascii="Times New Roman" w:hAnsi="Times New Roman"/>
                <w:b/>
              </w:rPr>
              <w:t>Текстура</w:t>
            </w:r>
          </w:p>
          <w:p w:rsidR="00595139" w:rsidRPr="00752615"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истраживање изражајних могућности традиционалних цртачких, вајарских и сликарских техника. Уколико ученици желе да цртају или сликају текстуру у апликативном програму, то могу да раде као пројекат. У додатној теми за разговор, „Грађевине, скулптуре и паркови”, фокус није на текстури, већ на значајним грађевинама, скулптурама у пленеру и парковима у нашој земљи. Наставник може да прикаже презентацију и да упореди наше наслеђе са светским, нарочито значај за културни туризам и идентитет краја или земље.</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b/>
                <w:lang w:val="sr-Latn-CS"/>
              </w:rPr>
            </w:pPr>
            <w:r w:rsidRPr="00845DB6">
              <w:rPr>
                <w:rFonts w:ascii="Times New Roman" w:hAnsi="Times New Roman"/>
                <w:b/>
              </w:rPr>
              <w:t>Уобразиља</w:t>
            </w: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 xml:space="preserve">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разговор о значају маште (уобразиље, имагинације) у уметности, науци и свакодневним ситуацијама када је потребно пронаћи решење за неки проблем. И у шестом разреду ученици уче о томе како да пронађу подстицај за развијање креативних идеја. Наставник прво показује репрезентативна остварења светских и домаћих уметника заснована на сновима, бајкама, митовима и легендама. Ученици треба самостално да одаберу податке (снове, бајке, митове или легенде) који их подстичу на рад. Додатну тему, „Необична уметничка остварења”, потребно је везати за самостално истраживање и формирање дигиталне збирке „необичних” савремених остварења. Збирка може да буде индивидуална или одељенска. Наставник може да подстакне ученике приказивањем неколико визуелних примера (хидропонична лампа дизајнера Марка Вучковића, радови Сесилије Вебер из серије Natural Humans, уличне слике Џулијана Бивера, подводни музеј у Канкуну, хотел од леда у Шведској...). Ученици бирају врсту уметничких </w:t>
            </w:r>
            <w:r w:rsidRPr="00845DB6">
              <w:rPr>
                <w:rFonts w:ascii="Times New Roman" w:hAnsi="Times New Roman"/>
              </w:rPr>
              <w:lastRenderedPageBreak/>
              <w:t>радова које ће истраживати (куће за становање, ципеле, одећа, накит, скулптуре, аутомобили...).</w:t>
            </w: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2F69F7">
              <w:rPr>
                <w:rFonts w:ascii="Times New Roman" w:hAnsi="Times New Roman"/>
                <w:b/>
              </w:rPr>
              <w:lastRenderedPageBreak/>
              <w:t>Простор</w:t>
            </w:r>
          </w:p>
        </w:tc>
        <w:tc>
          <w:tcPr>
            <w:tcW w:w="10980" w:type="dxa"/>
            <w:tcBorders>
              <w:bottom w:val="single" w:sz="4" w:space="0" w:color="auto"/>
              <w:right w:val="single" w:sz="4" w:space="0" w:color="auto"/>
            </w:tcBorders>
          </w:tcPr>
          <w:p w:rsidR="00595139" w:rsidRPr="00845DB6" w:rsidRDefault="00595139" w:rsidP="004A324C">
            <w:pPr>
              <w:spacing w:after="0" w:line="240" w:lineRule="auto"/>
              <w:rPr>
                <w:rFonts w:ascii="Times New Roman" w:hAnsi="Times New Roman"/>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пројектну наставу и обликовање простора у школи. Уколико школа има могућности, ученици могу да обликују башту у школском дворишту. Идеје се могу пронаћи на интернету ако се у претраживач унесе: „bottle tower gardening”, „plastic bottles art”, „school garden projects”,</w:t>
            </w:r>
            <w:r>
              <w:rPr>
                <w:rFonts w:ascii="Times New Roman" w:hAnsi="Times New Roman"/>
              </w:rPr>
              <w:t xml:space="preserve"> </w:t>
            </w:r>
            <w:r w:rsidRPr="00845DB6">
              <w:rPr>
                <w:rFonts w:ascii="Times New Roman" w:hAnsi="Times New Roman"/>
              </w:rPr>
              <w:t>„recycled garden ornaments” или „garden ornaments for scho</w:t>
            </w:r>
            <w:r>
              <w:rPr>
                <w:rFonts w:ascii="Times New Roman" w:hAnsi="Times New Roman"/>
              </w:rPr>
              <w:t xml:space="preserve">olyard”. </w:t>
            </w:r>
            <w:r w:rsidRPr="00845DB6">
              <w:rPr>
                <w:rFonts w:ascii="Times New Roman" w:hAnsi="Times New Roman"/>
              </w:rPr>
              <w:t>Уколико школа нема таквих могућности, могу да обликују део учионице или хола. Сврха ових активности је да ученици науче како да од доступних материјала направе нешто што ће им користити у свакодневном животу. На пример, од пластичних флаша се могу направити фотеље, клупе, сточићи, полице, жардињере, вазе, лампе, лустери... Употребни предмети које ученици праве самостално или у заједничком раду не треба да имају само употребну, већ и естетичку вредност. Други предлог је симулација музејске поставке или изложбе. Ученици треба да осмисле поставку, да сами распоређују експонате, дизајнирају позивнице за родитеље... Сврха ових активности је да се оспособљавају за презентовање радова.</w:t>
            </w:r>
          </w:p>
        </w:tc>
      </w:tr>
    </w:tbl>
    <w:p w:rsidR="00595139" w:rsidRPr="00773528" w:rsidRDefault="00595139" w:rsidP="00595139">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F705C8" w:rsidRDefault="00595139" w:rsidP="00595139">
      <w:pPr>
        <w:widowControl w:val="0"/>
        <w:autoSpaceDE w:val="0"/>
        <w:autoSpaceDN w:val="0"/>
        <w:spacing w:after="0" w:line="240" w:lineRule="auto"/>
        <w:ind w:right="135"/>
        <w:rPr>
          <w:rFonts w:ascii="Times New Roman" w:eastAsia="Verdana" w:hAnsi="Times New Roman"/>
        </w:rPr>
      </w:pPr>
      <w:r w:rsidRPr="00F705C8">
        <w:rPr>
          <w:rFonts w:ascii="Times New Roman" w:eastAsia="Verdana" w:hAnsi="Times New Roman"/>
        </w:rPr>
        <w:t>Исходи су формулисани тако да до краја разреда сви ученици могу да их достигну (у мањој или већој мери)</w:t>
      </w:r>
      <w:r w:rsidRPr="00F705C8">
        <w:rPr>
          <w:rFonts w:ascii="Times New Roman" w:eastAsia="Verdana" w:hAnsi="Times New Roman"/>
          <w:spacing w:val="-61"/>
        </w:rPr>
        <w:t xml:space="preserve"> </w:t>
      </w:r>
      <w:r w:rsidRPr="00F705C8">
        <w:rPr>
          <w:rFonts w:ascii="Times New Roman" w:eastAsia="Verdana" w:hAnsi="Times New Roman"/>
        </w:rPr>
        <w:t>уколико су радили разноврсне задатке од којих сваки циља више исхода и међупредметних компетенција.</w:t>
      </w:r>
    </w:p>
    <w:p w:rsidR="00595139" w:rsidRPr="00F705C8" w:rsidRDefault="00595139" w:rsidP="00595139">
      <w:pPr>
        <w:widowControl w:val="0"/>
        <w:autoSpaceDE w:val="0"/>
        <w:autoSpaceDN w:val="0"/>
        <w:spacing w:after="0" w:line="240" w:lineRule="auto"/>
        <w:rPr>
          <w:rFonts w:ascii="Times New Roman" w:eastAsia="Verdana" w:hAnsi="Times New Roman"/>
        </w:rPr>
      </w:pPr>
      <w:r w:rsidRPr="00F705C8">
        <w:rPr>
          <w:rFonts w:ascii="Times New Roman" w:eastAsia="Verdana" w:hAnsi="Times New Roman"/>
        </w:rPr>
        <w:t>Могући елементи за процењивање напредовања и оцењивање постигнућа су:</w:t>
      </w:r>
    </w:p>
    <w:p w:rsidR="00595139" w:rsidRPr="00F705C8" w:rsidRDefault="00595139" w:rsidP="00595139">
      <w:pPr>
        <w:widowControl w:val="0"/>
        <w:tabs>
          <w:tab w:val="left" w:pos="938"/>
        </w:tabs>
        <w:autoSpaceDE w:val="0"/>
        <w:autoSpaceDN w:val="0"/>
        <w:spacing w:after="0" w:line="240" w:lineRule="auto"/>
        <w:ind w:right="843"/>
        <w:rPr>
          <w:rFonts w:ascii="Times New Roman" w:eastAsia="Verdana" w:hAnsi="Times New Roman"/>
        </w:rPr>
      </w:pPr>
      <w:r w:rsidRPr="00F705C8">
        <w:rPr>
          <w:rFonts w:ascii="Times New Roman" w:eastAsia="Verdana" w:hAnsi="Times New Roman"/>
        </w:rPr>
        <w:t>Однос према раду (припремљен је за час; одговорно користи материјал, прибор и алатке; одржава</w:t>
      </w:r>
      <w:r w:rsidRPr="00F705C8">
        <w:rPr>
          <w:rFonts w:ascii="Times New Roman" w:eastAsia="Verdana" w:hAnsi="Times New Roman"/>
          <w:spacing w:val="-61"/>
        </w:rPr>
        <w:t xml:space="preserve"> </w:t>
      </w:r>
      <w:r w:rsidRPr="00F705C8">
        <w:rPr>
          <w:rFonts w:ascii="Times New Roman" w:eastAsia="Verdana" w:hAnsi="Times New Roman"/>
        </w:rPr>
        <w:t>прибор и радни простор; потписује радове; чува радове у мапи...).</w:t>
      </w:r>
      <w:r>
        <w:rPr>
          <w:rFonts w:ascii="Times New Roman" w:eastAsia="Verdana" w:hAnsi="Times New Roman"/>
        </w:rPr>
        <w:t xml:space="preserve"> </w:t>
      </w:r>
      <w:r w:rsidRPr="00F705C8">
        <w:rPr>
          <w:rFonts w:ascii="Times New Roman" w:eastAsia="Verdana" w:hAnsi="Times New Roman"/>
        </w:rPr>
        <w:t>Однос према себи (истражује информације; поставља питања; предлаже; истрајан је у раду, труди се;</w:t>
      </w:r>
      <w:r w:rsidRPr="00F705C8">
        <w:rPr>
          <w:rFonts w:ascii="Times New Roman" w:eastAsia="Verdana" w:hAnsi="Times New Roman"/>
          <w:spacing w:val="1"/>
        </w:rPr>
        <w:t xml:space="preserve"> </w:t>
      </w:r>
      <w:r w:rsidRPr="00F705C8">
        <w:rPr>
          <w:rFonts w:ascii="Times New Roman" w:eastAsia="Verdana" w:hAnsi="Times New Roman"/>
        </w:rPr>
        <w:t>преузима одговорност; поштује себе и своје радове; учи на грешкама; спреман је да испроба своје способности</w:t>
      </w:r>
      <w:r w:rsidRPr="00F705C8">
        <w:rPr>
          <w:rFonts w:ascii="Times New Roman" w:eastAsia="Verdana" w:hAnsi="Times New Roman"/>
          <w:spacing w:val="-61"/>
        </w:rPr>
        <w:t xml:space="preserve"> </w:t>
      </w:r>
      <w:r w:rsidRPr="00F705C8">
        <w:rPr>
          <w:rFonts w:ascii="Times New Roman" w:eastAsia="Verdana" w:hAnsi="Times New Roman"/>
        </w:rPr>
        <w:t>у новим активностима...).</w:t>
      </w:r>
    </w:p>
    <w:p w:rsidR="00595139" w:rsidRPr="00F705C8" w:rsidRDefault="00595139" w:rsidP="00595139">
      <w:pPr>
        <w:widowControl w:val="0"/>
        <w:tabs>
          <w:tab w:val="left" w:pos="938"/>
        </w:tabs>
        <w:autoSpaceDE w:val="0"/>
        <w:autoSpaceDN w:val="0"/>
        <w:spacing w:after="0" w:line="240" w:lineRule="auto"/>
        <w:ind w:right="876"/>
        <w:rPr>
          <w:rFonts w:ascii="Times New Roman" w:eastAsia="Verdana" w:hAnsi="Times New Roman"/>
        </w:rPr>
      </w:pPr>
      <w:r w:rsidRPr="00F705C8">
        <w:rPr>
          <w:rFonts w:ascii="Times New Roman" w:eastAsia="Verdana" w:hAnsi="Times New Roman"/>
        </w:rPr>
        <w:t>Однос према другима (довршава рад у договореном року; поштује договорена правила понашања;</w:t>
      </w:r>
      <w:r w:rsidRPr="00F705C8">
        <w:rPr>
          <w:rFonts w:ascii="Times New Roman" w:eastAsia="Verdana" w:hAnsi="Times New Roman"/>
          <w:spacing w:val="-61"/>
        </w:rPr>
        <w:t xml:space="preserve"> </w:t>
      </w:r>
      <w:r w:rsidRPr="00F705C8">
        <w:rPr>
          <w:rFonts w:ascii="Times New Roman" w:eastAsia="Verdana" w:hAnsi="Times New Roman"/>
        </w:rPr>
        <w:t>спреман је да помогне и да сарађује; уважава туђу културу, радове, начин размишљања, доживљавања,</w:t>
      </w:r>
      <w:r w:rsidRPr="00F705C8">
        <w:rPr>
          <w:rFonts w:ascii="Times New Roman" w:eastAsia="Verdana" w:hAnsi="Times New Roman"/>
          <w:spacing w:val="1"/>
        </w:rPr>
        <w:t xml:space="preserve"> </w:t>
      </w:r>
      <w:r w:rsidRPr="00F705C8">
        <w:rPr>
          <w:rFonts w:ascii="Times New Roman" w:eastAsia="Verdana" w:hAnsi="Times New Roman"/>
        </w:rPr>
        <w:t>опажања, изражавања...).</w:t>
      </w:r>
    </w:p>
    <w:p w:rsidR="00595139" w:rsidRPr="00F705C8" w:rsidRDefault="00595139" w:rsidP="00595139">
      <w:pPr>
        <w:widowControl w:val="0"/>
        <w:tabs>
          <w:tab w:val="left" w:pos="938"/>
        </w:tabs>
        <w:autoSpaceDE w:val="0"/>
        <w:autoSpaceDN w:val="0"/>
        <w:spacing w:after="0" w:line="240" w:lineRule="auto"/>
        <w:ind w:right="1114"/>
        <w:rPr>
          <w:rFonts w:ascii="Times New Roman" w:eastAsia="Verdana" w:hAnsi="Times New Roman"/>
        </w:rPr>
      </w:pPr>
      <w:r w:rsidRPr="00F705C8">
        <w:rPr>
          <w:rFonts w:ascii="Times New Roman" w:eastAsia="Verdana" w:hAnsi="Times New Roman"/>
        </w:rPr>
        <w:t>Разумевање (разуме задатак; разуме појмове; разуме процес; разуме концепт; разуме визуелне</w:t>
      </w:r>
      <w:r w:rsidRPr="00F705C8">
        <w:rPr>
          <w:rFonts w:ascii="Times New Roman" w:eastAsia="Verdana" w:hAnsi="Times New Roman"/>
          <w:spacing w:val="-61"/>
        </w:rPr>
        <w:t xml:space="preserve"> </w:t>
      </w:r>
      <w:r w:rsidRPr="00F705C8">
        <w:rPr>
          <w:rFonts w:ascii="Times New Roman" w:eastAsia="Verdana" w:hAnsi="Times New Roman"/>
        </w:rPr>
        <w:t>информације...; раздваја битно од небитног...).</w:t>
      </w:r>
    </w:p>
    <w:p w:rsidR="00595139" w:rsidRPr="00F705C8" w:rsidRDefault="00595139" w:rsidP="00595139">
      <w:pPr>
        <w:widowControl w:val="0"/>
        <w:tabs>
          <w:tab w:val="left" w:pos="938"/>
        </w:tabs>
        <w:autoSpaceDE w:val="0"/>
        <w:autoSpaceDN w:val="0"/>
        <w:spacing w:after="0" w:line="240" w:lineRule="auto"/>
        <w:ind w:right="527"/>
        <w:rPr>
          <w:rFonts w:ascii="Times New Roman" w:eastAsia="Verdana" w:hAnsi="Times New Roman"/>
        </w:rPr>
      </w:pPr>
      <w:r w:rsidRPr="00F705C8">
        <w:rPr>
          <w:rFonts w:ascii="Times New Roman" w:eastAsia="Verdana" w:hAnsi="Times New Roman"/>
        </w:rPr>
        <w:t>Повезивање (повезује и пореди познате и нове информације, људе, места, догађаје, феномене, идеје,</w:t>
      </w:r>
      <w:r w:rsidRPr="00F705C8">
        <w:rPr>
          <w:rFonts w:ascii="Times New Roman" w:eastAsia="Verdana" w:hAnsi="Times New Roman"/>
          <w:spacing w:val="-61"/>
        </w:rPr>
        <w:t xml:space="preserve"> </w:t>
      </w:r>
      <w:r w:rsidRPr="00F705C8">
        <w:rPr>
          <w:rFonts w:ascii="Times New Roman" w:eastAsia="Verdana" w:hAnsi="Times New Roman"/>
        </w:rPr>
        <w:t>дела...).</w:t>
      </w:r>
    </w:p>
    <w:p w:rsidR="00595139" w:rsidRPr="00F705C8" w:rsidRDefault="00595139" w:rsidP="00595139">
      <w:pPr>
        <w:widowControl w:val="0"/>
        <w:tabs>
          <w:tab w:val="left" w:pos="938"/>
        </w:tabs>
        <w:autoSpaceDE w:val="0"/>
        <w:autoSpaceDN w:val="0"/>
        <w:spacing w:after="0" w:line="240" w:lineRule="auto"/>
        <w:ind w:right="930"/>
        <w:rPr>
          <w:rFonts w:ascii="Times New Roman" w:eastAsia="Verdana" w:hAnsi="Times New Roman"/>
        </w:rPr>
      </w:pPr>
      <w:r w:rsidRPr="00F705C8">
        <w:rPr>
          <w:rFonts w:ascii="Times New Roman" w:eastAsia="Verdana" w:hAnsi="Times New Roman"/>
        </w:rPr>
        <w:t>Оригиналност (оригиналан је у односу на туђе радове; оригиналан је у односу на своје претходне</w:t>
      </w:r>
      <w:r w:rsidRPr="00F705C8">
        <w:rPr>
          <w:rFonts w:ascii="Times New Roman" w:eastAsia="Verdana" w:hAnsi="Times New Roman"/>
          <w:spacing w:val="-62"/>
        </w:rPr>
        <w:t xml:space="preserve"> </w:t>
      </w:r>
      <w:r w:rsidRPr="00F705C8">
        <w:rPr>
          <w:rFonts w:ascii="Times New Roman" w:eastAsia="Verdana" w:hAnsi="Times New Roman"/>
        </w:rPr>
        <w:t>радове...).</w:t>
      </w:r>
    </w:p>
    <w:p w:rsidR="00595139" w:rsidRPr="00F705C8" w:rsidRDefault="00595139" w:rsidP="00595139">
      <w:pPr>
        <w:widowControl w:val="0"/>
        <w:tabs>
          <w:tab w:val="left" w:pos="938"/>
        </w:tabs>
        <w:autoSpaceDE w:val="0"/>
        <w:autoSpaceDN w:val="0"/>
        <w:spacing w:after="0" w:line="240" w:lineRule="auto"/>
        <w:ind w:right="799"/>
        <w:rPr>
          <w:rFonts w:ascii="Times New Roman" w:eastAsia="Verdana" w:hAnsi="Times New Roman"/>
        </w:rPr>
      </w:pPr>
      <w:r w:rsidRPr="00F705C8">
        <w:rPr>
          <w:rFonts w:ascii="Times New Roman" w:eastAsia="Verdana" w:hAnsi="Times New Roman"/>
        </w:rPr>
        <w:t>Организација композиције (примењује одговарајуће принципе компоновања, знања о перспективи,</w:t>
      </w:r>
      <w:r w:rsidRPr="00F705C8">
        <w:rPr>
          <w:rFonts w:ascii="Times New Roman" w:eastAsia="Verdana" w:hAnsi="Times New Roman"/>
          <w:spacing w:val="-61"/>
        </w:rPr>
        <w:t xml:space="preserve"> </w:t>
      </w:r>
      <w:r w:rsidRPr="00F705C8">
        <w:rPr>
          <w:rFonts w:ascii="Times New Roman" w:eastAsia="Verdana" w:hAnsi="Times New Roman"/>
        </w:rPr>
        <w:t>правцу, смеру...).</w:t>
      </w:r>
    </w:p>
    <w:p w:rsidR="00595139" w:rsidRPr="00F705C8" w:rsidRDefault="00595139" w:rsidP="00595139">
      <w:pPr>
        <w:widowControl w:val="0"/>
        <w:tabs>
          <w:tab w:val="left" w:pos="938"/>
        </w:tabs>
        <w:autoSpaceDE w:val="0"/>
        <w:autoSpaceDN w:val="0"/>
        <w:spacing w:after="0" w:line="240" w:lineRule="auto"/>
        <w:ind w:right="565"/>
        <w:rPr>
          <w:rFonts w:ascii="Times New Roman" w:eastAsia="Verdana" w:hAnsi="Times New Roman"/>
        </w:rPr>
      </w:pPr>
      <w:r w:rsidRPr="00F705C8">
        <w:rPr>
          <w:rFonts w:ascii="Times New Roman" w:eastAsia="Verdana" w:hAnsi="Times New Roman"/>
        </w:rPr>
        <w:t>Вербално изражавање (учтиво комуницира; аргументовано, кратко и јасно образлаже свој рад, идеју,</w:t>
      </w:r>
      <w:r w:rsidRPr="00F705C8">
        <w:rPr>
          <w:rFonts w:ascii="Times New Roman" w:eastAsia="Verdana" w:hAnsi="Times New Roman"/>
          <w:spacing w:val="-62"/>
        </w:rPr>
        <w:t xml:space="preserve"> </w:t>
      </w:r>
      <w:r w:rsidRPr="00F705C8">
        <w:rPr>
          <w:rFonts w:ascii="Times New Roman" w:eastAsia="Verdana" w:hAnsi="Times New Roman"/>
        </w:rPr>
        <w:t xml:space="preserve">доживљај, опажање, емоције...).                                          Употреба техника ( бира одговарајућу технику у односу на идеју, примењује одговарајући процес, бира одговарајући материјал/подлогу, истражује могућности технике и материјала.                                                                                                                                                                      </w:t>
      </w:r>
      <w:r>
        <w:rPr>
          <w:rFonts w:ascii="Times New Roman" w:eastAsia="Verdana" w:hAnsi="Times New Roman"/>
        </w:rPr>
        <w:t xml:space="preserve">                         </w:t>
      </w:r>
      <w:r w:rsidRPr="00F705C8">
        <w:rPr>
          <w:rFonts w:ascii="Times New Roman" w:eastAsia="Verdana" w:hAnsi="Times New Roman"/>
        </w:rPr>
        <w:t>Елементи могу и другачије да се формулишу. Бирају се према типу ликовног задатка и циљевима задатка. Самопроцена радова је вербална и писана, а захтеви се уводе постепено. Најефикаснија је метода 3, 2, 1.</w:t>
      </w:r>
      <w:r>
        <w:rPr>
          <w:rFonts w:ascii="Times New Roman" w:eastAsia="Verdana" w:hAnsi="Times New Roman"/>
        </w:rPr>
        <w:t xml:space="preserve"> </w:t>
      </w:r>
      <w:r w:rsidRPr="00F705C8">
        <w:rPr>
          <w:rFonts w:ascii="Times New Roman" w:eastAsia="Verdana" w:hAnsi="Times New Roman"/>
        </w:rPr>
        <w:t xml:space="preserve">Ученик сам припрема листић на коме уписује име, презиме, датум. Затим кратко наводи: 3 ствари које сам научио на часу, 2 примера која илуструју то што сам научио, 1 ствар која ми није јасна или питање које бих поставио. Када се разговара о ликовним делима, ученик пише: 3 речи којима бих описао дело, 2 ствари које ми се највише допадају на делу, 1 ствар коју не разумем. Када се разговара о уметнику: 3 ствари због којих је уметник значајан, 2 дела која ми се највише свиђају, 1 питање које бих поставио уметнику. Листићи се предају наставнику, да би имао потпунији увид у напредовање ученика, а наставник их враћа ученику следећег </w:t>
      </w:r>
      <w:r w:rsidRPr="00F705C8">
        <w:rPr>
          <w:rFonts w:ascii="Times New Roman" w:eastAsia="Verdana" w:hAnsi="Times New Roman"/>
        </w:rPr>
        <w:lastRenderedPageBreak/>
        <w:t>часа. Листићи могу да се лепе у свеску (ликовни дневник) или чувају у блоку. Када се ученик ликовно изражава: 3 ствари о којима сам размишљао током рада, 2 ствари које ми се свиђају на мом раду, 1 ствар коју бих променио. Или: 3 речи којима бих описао свој рад, 2 разлога због којих је мој рад оригиналан, 1 ствар коју бих урадио другачије. Листићи се лепе на полеђину рада, а садрже и назив рада. Важно је да ученик не наводи више од једне нејасноће или грешке, ни у случају када му 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или да дође до бољих идеја. Ученике је потребно навикавати да листиће попуњавају брзо. Понекад је најважније оно чега се првог сете.</w:t>
      </w:r>
      <w:r>
        <w:rPr>
          <w:rFonts w:ascii="Times New Roman" w:eastAsia="Verdana" w:hAnsi="Times New Roman"/>
        </w:rPr>
        <w:t xml:space="preserve"> </w:t>
      </w:r>
      <w:r w:rsidRPr="00F705C8">
        <w:rPr>
          <w:rFonts w:ascii="Times New Roman" w:eastAsia="Verdana" w:hAnsi="Times New Roman"/>
        </w:rPr>
        <w:t>Вербална самопроцена подразумева излагање свих радова и поређење ликовних решења.</w:t>
      </w:r>
      <w:r>
        <w:rPr>
          <w:rFonts w:ascii="Times New Roman" w:eastAsia="Verdana" w:hAnsi="Times New Roman"/>
        </w:rPr>
        <w:t xml:space="preserve"> </w:t>
      </w:r>
      <w:r w:rsidRPr="00F705C8">
        <w:rPr>
          <w:rFonts w:ascii="Times New Roman" w:hAnsi="Times New Roman"/>
        </w:rPr>
        <w:t>Оцењивање је веома комплексно и што су деца старија промене у развитку су брже а индивидуалне разлике међу појединцима веће. На овом узрасту се појављује већа разлика између активности и резултата па се током целе године редовно прати развој ученика на свим пољима активности. Оквирне основе су визуелне, интелектуалне, естетска обележја дечјих радова, техничке способности, декоративне, познавање појмова, естетско процењивање и посебно развијене способности и наклоности. На темељу ових основа може се формулисати успех ученика и редовно пратити уз усмене и писане препоруке за још бољи рад и оцењивање сваког рада и активности на сваком часу ( формативно).На крају наставне целине (полугође) ученици морају имати најмање четири бројчане оцене ( сумативно). Евалуација и самоевалуација током појединих часова или на крају месеца.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B40858"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Музичка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B40858" w:rsidRDefault="00595139" w:rsidP="004A324C">
            <w:pPr>
              <w:spacing w:after="0" w:line="240" w:lineRule="auto"/>
              <w:rPr>
                <w:rFonts w:ascii="Times New Roman" w:hAnsi="Times New Roman"/>
                <w:b/>
              </w:rPr>
            </w:pPr>
            <w:r>
              <w:rPr>
                <w:rFonts w:ascii="Times New Roman" w:hAnsi="Times New Roman"/>
                <w:b/>
                <w:lang w:val="sr-Cyrl-CS"/>
              </w:rPr>
              <w:t>36</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DB5B57">
              <w:rPr>
                <w:rFonts w:ascii="Times New Roman" w:hAnsi="Times New Roman"/>
                <w:b/>
                <w:lang w:val="sr-Cyrl-CS"/>
              </w:rPr>
              <w:t>Циљ учења Музичке културе је да код ученика, рaзвијајући интeрeсoвaња зa музичку умeтнoст, стваралачко и критичко мишљење, формира естетску перцепцију и музички укус, као и одговоран однос према очувању музичког наслеђа и култури свoгa и других нaрoдa.</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2B1325" w:rsidTr="004A324C">
        <w:tc>
          <w:tcPr>
            <w:tcW w:w="5238" w:type="dxa"/>
            <w:gridSpan w:val="2"/>
          </w:tcPr>
          <w:p w:rsidR="00595139" w:rsidRPr="002B1325" w:rsidRDefault="00595139" w:rsidP="004A324C">
            <w:pPr>
              <w:spacing w:after="0" w:line="240" w:lineRule="auto"/>
              <w:jc w:val="center"/>
              <w:rPr>
                <w:rFonts w:ascii="Times New Roman" w:hAnsi="Times New Roman"/>
                <w:b/>
              </w:rPr>
            </w:pPr>
            <w:r w:rsidRPr="002B1325">
              <w:rPr>
                <w:rFonts w:ascii="Times New Roman" w:hAnsi="Times New Roman"/>
                <w:b/>
              </w:rPr>
              <w:t xml:space="preserve">Исходи </w:t>
            </w:r>
          </w:p>
        </w:tc>
        <w:tc>
          <w:tcPr>
            <w:tcW w:w="3510" w:type="dxa"/>
          </w:tcPr>
          <w:p w:rsidR="00595139" w:rsidRPr="002B1325" w:rsidRDefault="00595139" w:rsidP="004A324C">
            <w:pPr>
              <w:spacing w:after="0" w:line="240" w:lineRule="auto"/>
              <w:jc w:val="center"/>
              <w:rPr>
                <w:rFonts w:ascii="Times New Roman" w:hAnsi="Times New Roman"/>
                <w:b/>
              </w:rPr>
            </w:pPr>
            <w:r w:rsidRPr="002B1325">
              <w:rPr>
                <w:rFonts w:ascii="Times New Roman" w:hAnsi="Times New Roman"/>
                <w:b/>
              </w:rPr>
              <w:t>Област/Тема</w:t>
            </w:r>
          </w:p>
        </w:tc>
        <w:tc>
          <w:tcPr>
            <w:tcW w:w="5580" w:type="dxa"/>
          </w:tcPr>
          <w:p w:rsidR="00595139" w:rsidRPr="002B1325" w:rsidRDefault="00595139" w:rsidP="004A324C">
            <w:pPr>
              <w:spacing w:after="0" w:line="240" w:lineRule="auto"/>
              <w:rPr>
                <w:rFonts w:ascii="Times New Roman" w:hAnsi="Times New Roman"/>
                <w:b/>
                <w:lang w:val="sr-Cyrl-CS"/>
              </w:rPr>
            </w:pPr>
            <w:r w:rsidRPr="002B1325">
              <w:rPr>
                <w:rFonts w:ascii="Times New Roman" w:hAnsi="Times New Roman"/>
                <w:b/>
                <w:lang w:val="sr-Cyrl-CS"/>
              </w:rPr>
              <w:t xml:space="preserve">Садржаји </w:t>
            </w:r>
          </w:p>
        </w:tc>
      </w:tr>
      <w:tr w:rsidR="00595139" w:rsidRPr="002B1325" w:rsidTr="004A324C">
        <w:tc>
          <w:tcPr>
            <w:tcW w:w="5238" w:type="dxa"/>
            <w:gridSpan w:val="2"/>
          </w:tcPr>
          <w:p w:rsidR="00595139" w:rsidRPr="002B1325" w:rsidRDefault="00595139" w:rsidP="004A324C">
            <w:pPr>
              <w:spacing w:after="0" w:line="240" w:lineRule="auto"/>
              <w:rPr>
                <w:rFonts w:ascii="Times New Roman" w:hAnsi="Times New Roman"/>
              </w:rPr>
            </w:pP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повеже различите видове музичког изражавања са друштвено-историјским амбијентом у коме су настали;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наведе изражајна средстава музичке уметности карактеристична за период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основне карактеристике музичког стваралаштва у средњем веку и ренесанси;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опише улогу музике у средњовековној Србији;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разлике између духовних и световних вокалних композиција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издвоји начине коришћења изражајних средстава у одабраним музичким примерима;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lastRenderedPageBreak/>
              <w:t>– објасни како је музика повезана са другим уметностима и областима ван уметности (музика и религија; технологија записивања, штампања нота; извођачке и техничке могућности инструмената;</w:t>
            </w:r>
          </w:p>
          <w:p w:rsidR="00595139" w:rsidRPr="002B1325" w:rsidRDefault="00595139" w:rsidP="004A324C">
            <w:pPr>
              <w:spacing w:after="0" w:line="240" w:lineRule="auto"/>
              <w:rPr>
                <w:rFonts w:ascii="Times New Roman" w:hAnsi="Times New Roman"/>
              </w:rPr>
            </w:pPr>
          </w:p>
        </w:tc>
        <w:tc>
          <w:tcPr>
            <w:tcW w:w="3510" w:type="dxa"/>
          </w:tcPr>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ЧОВЕК И МУЗИКА</w:t>
            </w:r>
          </w:p>
        </w:tc>
        <w:tc>
          <w:tcPr>
            <w:tcW w:w="5580" w:type="dxa"/>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Средњи век:</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Ранохришћанска музика.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Византијско певање.</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Грегоријански корал.</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Рани облици вишегласја ‒ мотет.</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Световна музика средњег века: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трубадури, трувери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минезенгери.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 xml:space="preserve">Духовна и световна музика у средњовековној Европи и </w:t>
            </w:r>
            <w:r w:rsidRPr="002B1325">
              <w:rPr>
                <w:rFonts w:ascii="Times New Roman" w:hAnsi="Times New Roman"/>
                <w:lang w:val="sr-Cyrl-CS"/>
              </w:rPr>
              <w:lastRenderedPageBreak/>
              <w:t>Србији.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Музика средњег века као инспирација за уметничку и популарну музику.</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Ренесанса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Развој духовног и световног вишегласја.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Мотет, миса, мадригал.</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Највећи представници ренесансне вокалне музике: Ђ. П. да Палестрина, О. ди Ласо.</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Инструментална музика ренесансе.</w:t>
            </w:r>
          </w:p>
        </w:tc>
      </w:tr>
      <w:tr w:rsidR="00595139" w:rsidRPr="002B1325" w:rsidTr="004A324C">
        <w:tc>
          <w:tcPr>
            <w:tcW w:w="5238" w:type="dxa"/>
            <w:gridSpan w:val="2"/>
            <w:tcBorders>
              <w:top w:val="single" w:sz="4" w:space="0" w:color="auto"/>
            </w:tcBorders>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lastRenderedPageBreak/>
              <w:t>– одреди врсту музичког инструмента са диркама по изгледу и звуку;</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опише разлику у начину добијања звука код иснтрумената са диркама;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препозна инструмент или групу према врсти композиције у оквиру датог музичког стила;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разликује вокално-инструменталне и инструменталне облике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коментарише слушано дело у односу на извођачки састав и инструменте ;</w:t>
            </w:r>
          </w:p>
          <w:p w:rsidR="00595139" w:rsidRPr="002B1325" w:rsidRDefault="00595139" w:rsidP="004A324C">
            <w:pPr>
              <w:spacing w:after="0" w:line="240" w:lineRule="auto"/>
              <w:jc w:val="center"/>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МУЗИЧКИ ИНСТРУМЕНТИ</w:t>
            </w:r>
          </w:p>
        </w:tc>
        <w:tc>
          <w:tcPr>
            <w:tcW w:w="5580" w:type="dxa"/>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Инструменти са диркама: оргуље, чембало, клавир, хармоника, челеста.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Народни инструменти.</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идентификује репрезентативне музичке примере најзначајнијих представника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сличности и разлике између православне и (римо)католичке духовне музике;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идентификује елементе средњовековне музике као инспирацију у музици савременог доба;</w:t>
            </w: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МУЗИКЕ</w:t>
            </w:r>
          </w:p>
          <w:p w:rsidR="00595139" w:rsidRPr="002B1325" w:rsidRDefault="00595139" w:rsidP="004A324C">
            <w:pPr>
              <w:spacing w:after="0" w:line="240" w:lineRule="auto"/>
              <w:rPr>
                <w:rFonts w:ascii="Times New Roman" w:hAnsi="Times New Roman"/>
              </w:rPr>
            </w:pP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Елементи музичке изражајности: тeмпo, динaмика, тoнскe бoje различитих глaсoва и инструмeната.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световне и духовне средњовековне и ренесансне музике.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Слушaњe вокалних, вoкaлнo-иструмeнтaлних и инструмeнтaлних кoмпoзициja, дoмaћих и стрaних oмпoзитoрa.</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дела традиционалне народне музике.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дeлa инспирисaних фoлклoрoм.</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lastRenderedPageBreak/>
              <w:t>– изводи музичке примере користећи глас, покрет и традиционалне и/или електронске инструменте, сaмoстaлнo и у групи;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правилну технику певања;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различита средства изражајног певања и свирања у зависности од врсте, намене и карактера композиције;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развије координацију и моторику кроз свирање и покрет;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принцип сарадње и међусобног подстицања у заједничком музицирању;</w:t>
            </w: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МУЗИКЕ</w:t>
            </w:r>
          </w:p>
          <w:p w:rsidR="00595139" w:rsidRPr="002B1325" w:rsidRDefault="00595139" w:rsidP="004A324C">
            <w:pPr>
              <w:spacing w:after="0" w:line="240" w:lineRule="auto"/>
              <w:rPr>
                <w:rFonts w:ascii="Times New Roman" w:hAnsi="Times New Roman"/>
              </w:rPr>
            </w:pP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Пeвaње пeсама пo слуху самостално и у групи.</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Пeвaње пeсама из нотног текста солмизацијом.</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(певање или свирање) једноставних ритмичких и мелодијских мотива у стилу музике средњег века и ренесансе.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Певање песама у комбинацији са покретом.</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Свирaњe пo слуху дeчjих, нaрoдних и умeтничких композиција нa инструмeнтимa Oрфoвoг инструмeнтaриja и/или на другим инструментима.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Свирaњe из нотног текста дeчjих, нaрoдних и умeтничких композиција нa инструмeнтимa Oрфoвoг инструмeнтaриja и/или на другим 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једноставнијих музичких примера у вези са обрађеном темом</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користи музичке обрасце у осмишљавању музичких целина кроз пeвaњe, свирaњe и пoкрeт;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комуницира у групи импрoвизуjући мање музичке целине глaсoм, инструмeнтом или пoкрeтом;</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учествује у креирању шкoлских прирeдби, догађаја и пројеката;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изрази доживљај музике језиком других уметности (плес, глума, писана или говорна реч, ликовна уметност);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учeствуje у шкoлским прирeдбама и мaнифeстaциjaма;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понаша се у складу са правилима музичког бонтона у различитим музичким приликама;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критички просуђује лош утицај прегласне музике на здравље;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користи могућности ИКТ-а за самостално истраживање, извођење и стваралаштво.</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lastRenderedPageBreak/>
              <w:t>МУЗИЧКО СТВАРАЛАШТВО</w:t>
            </w: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Крeирaњe прaтњe зa пeсмe ритмичким и звучним eфeктимa, кoристeћи притoм рaзличитe извoрe звукa.</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Крeирaњe пoкрeтa уз музику кojу учeници изводе.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Стварање мeлoдиje нa зaдaти тeкст.</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Импрoвизaциja диjaлoгa нa инструмeнтимa Oрфoвoг инструмeнтaриja и другим инструментима.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Реконструкција музичких догађаја у стилу средњег века и ренесансе.</w:t>
            </w:r>
          </w:p>
        </w:tc>
      </w:tr>
      <w:tr w:rsidR="00595139" w:rsidRPr="002B1325" w:rsidTr="004A324C">
        <w:tc>
          <w:tcPr>
            <w:tcW w:w="2377" w:type="dxa"/>
            <w:tcBorders>
              <w:bottom w:val="nil"/>
            </w:tcBorders>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lastRenderedPageBreak/>
              <w:t>Кључни појмови</w:t>
            </w:r>
          </w:p>
        </w:tc>
        <w:tc>
          <w:tcPr>
            <w:tcW w:w="11951" w:type="dxa"/>
            <w:gridSpan w:val="3"/>
            <w:tcBorders>
              <w:bottom w:val="nil"/>
            </w:tcBorders>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световна музика, духовна музика, вишегласје, народна музичка традиција, музички инструменти.</w:t>
            </w:r>
          </w:p>
        </w:tc>
      </w:tr>
      <w:tr w:rsidR="00595139" w:rsidRPr="002B1325" w:rsidTr="004A324C">
        <w:tc>
          <w:tcPr>
            <w:tcW w:w="2377" w:type="dxa"/>
            <w:tcBorders>
              <w:top w:val="nil"/>
            </w:tcBorders>
          </w:tcPr>
          <w:p w:rsidR="00595139" w:rsidRPr="002B1325"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2B1325"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 основу музичког искуства у основној школи ученик ужива у музици и отворен је за различите уметничке садржаје. Користи музичко знање и вештине да изрази своја осећања, размишљања, ставове и на креативан и конструктиван начин остварује своје циљеве. Искуство и вештину у слушању и опажању приликом индивидуалног и групног музицирања примењује у комуникацији са другима. Музичка искуства подстичу ученика да разлике сматра предностима што користи у развијању идеја и сарадње. Користи знања о музици у разумевању савремених догађаја, историје, науке, религије, уметности и сопствене културе и иОсновни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ужива у различитим музичким садржајима. Свестан је различитих утицаја музике на њега и улоге музике у друштвеним догађајима. Ученик разуме неопходност сарадње, међусобног подстицања и уважавања у заједничком музицирању и повезује ставове и искуства у свакодневном групном раду.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повезује музику са историјским, религијским, научним и осталим релевантним димензијама људског живота. Разуме везу између културног идентитета и музике. Ученик повезује музичка знања и вештине са различитим видовима сопственог изражавања. Учествује у музичким активностима школе и заједнице.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разуме музичке стилове у односу на друштвена дешавања и има критички однос према музици.</w:t>
      </w:r>
    </w:p>
    <w:p w:rsidR="00595139" w:rsidRPr="00AD7241" w:rsidRDefault="00595139" w:rsidP="00595139">
      <w:pPr>
        <w:rPr>
          <w:rFonts w:ascii="Times New Roman" w:hAnsi="Times New Roman"/>
          <w:b/>
          <w:sz w:val="24"/>
          <w:szCs w:val="24"/>
        </w:rPr>
      </w:pPr>
      <w:r w:rsidRPr="007B3846">
        <w:rPr>
          <w:rFonts w:ascii="Times New Roman" w:hAnsi="Times New Roman"/>
          <w:b/>
          <w:sz w:val="24"/>
          <w:szCs w:val="24"/>
        </w:rPr>
        <w:t>Креативно користи музичка знања, вештине и искуства у подстицању индивидуалног и групног изражавања и сарадње и презентована знања. Даје свој допринос у очувању традиције и културног идентитета путем музикедентитета. Развија критички однос према музици. Има одговоран однос према традицији свог народа и других култура</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језик музике за изражавање својих осећања и идеја и за комуникацију са другима. Кроз познавање музичког језика и стилова ученик увиђа везу музике са догађањима у друштву и доприноси њиховом обликовању. Ученик истражује везу између музике и изражавања покретом.</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lastRenderedPageBreak/>
        <w:t>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познаје језик музике и изражава се гласом, инструментом и покретом индивидуално и/или у групи. Ученик слушно препознаје основне карактеристике музичке уметности и развија естетску осетљивост.</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различите музичке изражајне елементе у исказивању својих осећања и идеја и у комуникацији са другима. Слушно препознаје различите жанрове музичке уметности са посебним акцентом на аутентични музички фолклор. Ученик у свакодневном животу примењује стечена музичка искуства и знања и истражује могућности ИКТ-а за слушање, стварање и извођење музике. Ученик комуницира покретом уз музику.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креативно примењује стечена музичка искуства у изражавању и представљању ставова и идеја и у комуникацији са другима. Уважава и истражује музичке садржаје различитих жанрова, стилова и култура. Доприноси очувању и развоју музичке културне баштине. Има критички став према музици. Повезује и користи музику са ИКТ-ом у стварању и презентовању знања. Прати и учествује у музичком животу заједнице.</w:t>
      </w:r>
    </w:p>
    <w:p w:rsidR="00595139" w:rsidRPr="00AD7241"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B639E" w:rsidRDefault="00595139" w:rsidP="00595139">
      <w:pPr>
        <w:rPr>
          <w:rFonts w:ascii="Times New Roman" w:hAnsi="Times New Roman"/>
          <w:b/>
          <w:sz w:val="24"/>
          <w:szCs w:val="24"/>
        </w:rPr>
      </w:pPr>
      <w:r w:rsidRPr="00AB639E">
        <w:rPr>
          <w:rFonts w:ascii="Times New Roman" w:hAnsi="Times New Roman"/>
          <w:sz w:val="24"/>
          <w:szCs w:val="24"/>
        </w:rPr>
        <w:t>ЧОВЕК И МУЗИКА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1.1.1. препозна основне елементе музичке писмености МК. 1.1.2. опише основне карактеристике - историјско–стилских периода - народног стваралаштва Ученик уме да анализира повезаност: МК. 2.1.2. структуре и драматургије одређеног музичког жанра МК. 2.1.3. облика народног музицирања са специфичним контекстом народног живота МК. 3.1.2. разуме историјске и друштвене околности настанка жанра и облика музичког фолклора МК. 3.1.3. критички и аргументовано образлаже свој суд МК. 3.1.4. уме креативно да комбинује изражајне музичке елементе у естетичком контексту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МУЗИЧКИ ИНСТРУМЕНТИ</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xml:space="preserve">МК. 1.1.1. препозна основне елементе музичке писмености МК. 1.1.2. опише основне карактеристике - музичких инструмената и састава Ученик уме да анализира повезаност: МК. 2.1.1. музичких елемената и карактеристика музичких инструмената са музичком изражајношћу </w:t>
      </w:r>
      <w:r w:rsidRPr="00AB639E">
        <w:rPr>
          <w:rFonts w:ascii="Times New Roman" w:hAnsi="Times New Roman"/>
          <w:sz w:val="24"/>
          <w:szCs w:val="24"/>
        </w:rPr>
        <w:lastRenderedPageBreak/>
        <w:t>МК. 3.1.1. зна функцију елемената музичке писмености и извођачких састава у оквиру музичког дела МК. 3.1.3. критички и аргументовано образлаже свој суд</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СЛУШАЊЕ МУЗИКЕ</w:t>
      </w:r>
    </w:p>
    <w:p w:rsidR="00595139" w:rsidRPr="00AB639E" w:rsidRDefault="00595139" w:rsidP="00595139">
      <w:pPr>
        <w:rPr>
          <w:rFonts w:ascii="Times New Roman" w:hAnsi="Times New Roman"/>
          <w:sz w:val="24"/>
          <w:szCs w:val="24"/>
        </w:rPr>
      </w:pP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1.2.1. именује музичке изражајне елементе МК. 1.2.2. именује извођачки састав МК. 1.2.4. именује српски музички фолклор МК. 2.2.1. опише и анализира карактеристике звучног примера кроз садејство опажених музичких елемената МК. 2.2.2. препозна структуру одређеног жанра Ученик уме да анализира слушни пример и открије везу опажених карактеристика са: МК. 3.2.1. структуралном и драматуршком димензијом звучног примера МК. 3.2.2. жанровским и историјско–стилским контекстом звучног примера МК. 3.2.3. контекстом настанка и примене различитих облика музичког фолклора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ИЗВОЂЕЊЕ МУЗИКЕ</w:t>
      </w:r>
    </w:p>
    <w:p w:rsidR="00595139" w:rsidRPr="00AB639E" w:rsidRDefault="00595139" w:rsidP="00595139">
      <w:pPr>
        <w:rPr>
          <w:rFonts w:ascii="Times New Roman" w:hAnsi="Times New Roman"/>
          <w:b/>
          <w:sz w:val="24"/>
          <w:szCs w:val="24"/>
        </w:rPr>
      </w:pP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1.3.1. пева једноставне дечије, народне или популарне композиције МК. 1.3.2. изводи једноставне дечије, народне или популарне композиције на бар једном инстументу МК. 3.3.1. изведе разноврсни музички репертоар певањем и свирањем као солиста и у школским ансамблима.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МУЗИЧКО СТВАРАЛАШТВО</w:t>
      </w:r>
    </w:p>
    <w:p w:rsidR="00595139" w:rsidRPr="00AB639E" w:rsidRDefault="00595139" w:rsidP="00595139">
      <w:pPr>
        <w:rPr>
          <w:rFonts w:ascii="Times New Roman" w:hAnsi="Times New Roman"/>
          <w:b/>
          <w:sz w:val="24"/>
          <w:szCs w:val="24"/>
          <w:lang w:val="ru-RU"/>
        </w:rPr>
      </w:pPr>
      <w:r w:rsidRPr="00AB639E">
        <w:rPr>
          <w:rFonts w:ascii="Times New Roman" w:hAnsi="Times New Roman"/>
          <w:sz w:val="24"/>
          <w:szCs w:val="24"/>
        </w:rPr>
        <w:t>МК. 1.4.1. направи музичке инструменте користећи предмете из окружења МК. 1.4.2. осмисли мање музичке целине на основу понуђених модела МК. 1.4.3. изводи пратеће ритмичке и мелодијско–ритмичке деонице на направљеним музичким инструментима МК. 1.4.4. учествује у одабиру музике за дати жанровски и историјски контекст. Ученик уме да: МК. 3.4.1. осмишљава пратеће аранжмане за Орфов инструментаријум и друге задате музичке инструменте МК. 3.4.2. импровизује и/или компонује мање музичке целине (ритмичке и мелодијске) у оквиру различитих жанрова и стилова МК. 3 4.3. осмисли музику за школску представу, приредбу или перформанс.</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rsidRPr="008504A1">
              <w:rPr>
                <w:rFonts w:ascii="Times New Roman" w:hAnsi="Times New Roman"/>
              </w:rPr>
              <w:t>ЧОВЕК И МУЗИКА</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Стицање знaња o музици у рaзличитим eпoхама имa зa циљ рaзумeвaњe улoгe музикe у друштву, упoзнaвaњe музичких изрaжajних срeдстaвa, инструмeнaтa, жaнрoвa и oбликa. У нaчину рeaлизaциje oвих садржаја увeк треба кренути oд музичкoг дeлa, слушaњa или извoђeњa. 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данас познајемо или и нешто друго.</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w:t>
            </w:r>
            <w:r w:rsidRPr="00AB639E">
              <w:rPr>
                <w:rFonts w:ascii="Times New Roman" w:hAnsi="Times New Roman"/>
                <w:lang w:val="sr-Latn-CS"/>
              </w:rPr>
              <w:lastRenderedPageBreak/>
              <w:t>културе за шести разред доприноси корелацији знања и треба имати на уму да одређени предмети покривају информисаност о немузичким аспектима средњег века и ренесансе на детаљнији и специфичнији начин.</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p>
          <w:p w:rsidR="00595139" w:rsidRPr="008504A1" w:rsidRDefault="00595139" w:rsidP="004A324C">
            <w:pPr>
              <w:rPr>
                <w:rFonts w:ascii="Times New Roman" w:hAnsi="Times New Roman"/>
                <w:lang w:val="sr-Cyrl-CS"/>
              </w:rPr>
            </w:pPr>
            <w:r w:rsidRPr="008504A1">
              <w:rPr>
                <w:rFonts w:ascii="Times New Roman" w:hAnsi="Times New Roman"/>
                <w:lang w:val="sr-Cyrl-CS"/>
              </w:rPr>
              <w:t>МУЗИЧКИ</w:t>
            </w:r>
          </w:p>
          <w:p w:rsidR="00595139" w:rsidRPr="00337BDF" w:rsidRDefault="00595139" w:rsidP="004A324C">
            <w:pPr>
              <w:rPr>
                <w:rFonts w:ascii="Times New Roman" w:hAnsi="Times New Roman"/>
                <w:lang w:val="sr-Cyrl-CS"/>
              </w:rPr>
            </w:pPr>
            <w:r w:rsidRPr="008504A1">
              <w:rPr>
                <w:rFonts w:ascii="Times New Roman" w:hAnsi="Times New Roman"/>
                <w:lang w:val="sr-Cyrl-CS"/>
              </w:rPr>
              <w:t>ИНСТРУМЕНТИ</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Музички инструменти су незаобилазни елемент свих области Музичке културе. Како су, поред људског тела и гласа, значајно средство музичког изражавања човека, информације о музичким инструментима треба да проистекну непосредно из историјског и стваралачког контекста. У том смислу, треба посебно обратити пажњу на везу између избора инструмената и догађаја, односно прилика када се и на који начин музика изводила.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Као и све друге, инструменте са диркама треба обрадити кроз одговарајуће слушне примере који на упечатљив начин презентују њихове основне карактеристике. Информације о инструментима са диркама (клавијатуром) треба да буду сведене и усмерене на начин добијања тона, тонску боју, изражајне и основне техничке могућности и примену.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Инструменте средњег века и ренесансе потребно је аудитивно и визуелно приказати кроз најосновније информације у оквиру предвиђеног наставног садржаја. Народне инструменте појединих крајева треба слушно представити и повезати са обрадом народне песме одређеног краја.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До знања о инструментима ученици треба да дођу из непосредног искуства путем слушања и опажања, а не фактографским набрајањем, односно меморисањем података. У томе, као и у примени знања из ове области, могу помоћи и доступне ИКТ апликације.</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p>
          <w:p w:rsidR="00595139" w:rsidRPr="00337BDF" w:rsidRDefault="00595139" w:rsidP="004A324C">
            <w:pPr>
              <w:rPr>
                <w:rFonts w:ascii="Times New Roman" w:hAnsi="Times New Roman"/>
              </w:rPr>
            </w:pPr>
            <w:r>
              <w:t>СЛУШАЊЕ МУЗИКЕ</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Слушaњe музикe je aктиван психички прoцeс кojи подразумева eмoциoнaлни дoживљaј и мисaoну aктивнoст. 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 Постепено, ови елементи музичког тока постају ‚константа’ у процесу ученичке 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средњег века и ренесансе,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 код инструменталних дела на извођачки састав и изражајне могућности инструмената. Елементи музичке писмености су у служби горе наведеног. Ученичка знања из различитих области треба повезати и ставити у функцију разумевања слушаног дела, пoдстичући код ученика креативност и критичко мишљење. Слушање дeлa инспирисaних фoлклoрoм, свог и других нaрoдa и нaрoднoсти треба представити у контексту разумевања рaзличитoг сaдржaja, oбликa и рaспoлoжeњa слушаних композиција.</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t>ИЗВОЂЕЊЕ МУЗИКЕ</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Сваки аспект извођења музике има непосредан и драгоцен утицај на развој ученика. Читање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 (тзв. тимски рад, толеранција) и фине моторичке радње.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w:t>
            </w:r>
            <w:r w:rsidRPr="00AB639E">
              <w:rPr>
                <w:rFonts w:ascii="Times New Roman" w:hAnsi="Times New Roman"/>
                <w:lang w:val="sr-Latn-CS"/>
              </w:rPr>
              <w:lastRenderedPageBreak/>
              <w:t>подстиче и развијање личног стила изражавања.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 обзиром на то да ће певање и свирање произилазити и из историјског контекста, начин извођења треба прилагодити у односу на дати контекст. Посебну пажњу треба усмеравати на спонтане покрете као одговор на музику (игра) и покрете који имају одговарајуће значење у музичком чину.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Певање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Главни критеријум за избор песама је квалитет музичког дела. Посебну пажњу треба обратити на тонски опсег композиција за певање због физиолошких промена певачког апарата (мутирање). Приликом извођења песама најстарије музичке фолклорне традиције, треба неговати нетемперовани начин певања и дозволити природним бојама гласа да дођу до изражаја.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Песме се обрађују по слуху и из нотног текста. Приликом обраде песама из нотног текста након текстуалне, следи анализа нотног текста, савладавање ритма, певање солмизацијом и на крају певање са литерарним текстом. Са ученицима је неопходно постићи изражајно певање.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Свирaњe</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Узвођење свирањем треба реализовати на ритмичким и мeлoдиjским инструмeнтима. Свирaњe нa мeлoдиjским инструмeнтимa је oлaкшaнo чињеницом да су учeници музички oписмењени те мoгу кoристити нoтне примeре пojeдиних пeсaмa кoje су најпре анализиране и сoлмизaциoнo oбрaђeнe. Свирaњeм се поред осталог рaзвиjaју мoтoричке вeштине, координација и опажајне способности.</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lastRenderedPageBreak/>
              <w:t>МУЗИЧКО СТВАРАЛАШТВО</w:t>
            </w:r>
          </w:p>
        </w:tc>
        <w:tc>
          <w:tcPr>
            <w:tcW w:w="10980" w:type="dxa"/>
            <w:tcBorders>
              <w:bottom w:val="single" w:sz="4" w:space="0" w:color="auto"/>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Дeчje музичкo ствaрaлaштвo прeдстaвљa виши стeпeн aктивирaњa музичких спoсoбнoсти кoje сe развијају у свим музичким aктивнoстимa, a рeзултaт су крeaтивнoг oднoсa прeмa музици. Oнo пoдстичe музичку фaнтaзиjу, oбликуje ствaрaлaчкo мишљeњe, прoдубљуje интeрeсoвaњa и дoпринoси трajниjeм усвajaњу и пaмћeњу музичких вештина и знaњa.</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Ствaрaлaштвo мoжe бити зaступљeнo крoз:</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музичкa питaњa и oдгoвoрe</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кoмпoнoвaњe мeлoдиje нa зaдaти тeкст</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сaстaвљaњe ритмичке вежбе или мeлoдиje oд пoнуђeних мoтивa</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импрoвизaциja игрe/покрета нa oдрeђeну музику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илустрацију доживљаја музике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израду музичких инструмената (функционалних или нефункционалних)</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lastRenderedPageBreak/>
              <w:t>– музичко-истраживачки рад</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догађаја, програма и пројеката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квизова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дидактичких игара, игара са певањем, игара уз инструменталну пратњу или музичких драматизација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креативну употребу мултимедија: ИКТ, аудио снимци, сликовни материјал, мобилни телефони...</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Уколико има могућности, могу се осмислити и реализовати тематски пројекти на нивоу одељења или разреда.</w:t>
            </w:r>
          </w:p>
        </w:tc>
      </w:tr>
    </w:tbl>
    <w:p w:rsidR="00595139" w:rsidRPr="00773528" w:rsidRDefault="00595139" w:rsidP="00595139">
      <w:pPr>
        <w:rPr>
          <w:rFonts w:ascii="Times New Roman" w:hAnsi="Times New Roman"/>
          <w:b/>
          <w:sz w:val="24"/>
          <w:szCs w:val="24"/>
          <w:lang w:val="ru-RU"/>
        </w:rPr>
      </w:pPr>
    </w:p>
    <w:p w:rsidR="00595139" w:rsidRPr="00D523F7"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њeгoво знање, рaд, степен ангажованости, кооперативност, интeрeсoвaњe, стaв, умeшнoст и крeaтивнoст, али и напредовање у односу на претходна постигнућа. Тако се у настави Музичке културе за исте васпитно-образовне задатке могу добити различите оцене, као и за различите резултате исте оцене, због тога што се конкретни резултати упоређују са индивидуалним ученичким могућностима.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односно, да ли и како изводи и ствара музику користећи постојеће знање.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стваралачког ангажовања. Поред ових традиционалних начина оцењивања, треба користити и друге начине оцењивања као што су: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допринос ученика за време групног рада,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израда креативних задатака на одређену тему,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рад на пројекту (ученик даје решење за неки проблем и одговара на конкретне потребе),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специфичне вештине.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lastRenderedPageBreak/>
        <w:t>У процесу вредновања резултата учења, наставник треба да буде фокусиран на ученичку мотивацију и ставове у односу на извођење и стваралаштво, способност концентрације, квалитет перцепције и начин размишљања приликом слушања, као и примену теоретског знања у музицирању.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развоју, као и на које начине се, из ученикове перспективе, оне могу пребродити.</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Када је у питању вредновање области Музичкo ствaрaлaштвo, њу трeбa врeднoвaти у смислу ствaрaлaчкoг aнгaжoвaњa учeникa, a нe прeмa квaлитeту нaстaлoг дeлa, jeр су и нajскрoмниje музичкe импрoвизaциje, креативно размишљање и стварање пeдaгoшки oпрaвдaнe.</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Узимајући у обзир све циљеве које процес учења, краткорочно и дугорочно, треба да постигне, неопходно је имати на уму да се оквир вредновања процеса и резултата учења одвија највише у учениковом живом контакту са музиком, тј. извођењу и стваралаштву, а такође и слушању музике.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резултата учења.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595139" w:rsidRDefault="00595139" w:rsidP="00595139">
      <w:pPr>
        <w:spacing w:after="0" w:line="240" w:lineRule="auto"/>
        <w:rPr>
          <w:rFonts w:ascii="Times New Roman" w:hAnsi="Times New Roman"/>
          <w:color w:val="FF0000"/>
          <w:sz w:val="24"/>
          <w:szCs w:val="24"/>
          <w:lang w:val="sr-Cyrl-CS"/>
        </w:rPr>
      </w:pPr>
    </w:p>
    <w:p w:rsidR="00D523F7" w:rsidRDefault="00D523F7" w:rsidP="00595139">
      <w:pPr>
        <w:spacing w:after="0" w:line="240" w:lineRule="auto"/>
        <w:rPr>
          <w:rFonts w:ascii="Times New Roman" w:hAnsi="Times New Roman"/>
          <w:color w:val="FF0000"/>
          <w:sz w:val="24"/>
          <w:szCs w:val="24"/>
          <w:lang w:val="sr-Cyrl-CS"/>
        </w:rPr>
      </w:pPr>
    </w:p>
    <w:p w:rsidR="00D523F7" w:rsidRPr="0003296B" w:rsidRDefault="00D523F7"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60060C"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p>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28494E"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28494E">
              <w:rPr>
                <w:rFonts w:ascii="Times New Roman" w:hAnsi="Times New Roman"/>
                <w:b/>
                <w:lang w:val="sr-Cyrl-CS"/>
              </w:rPr>
              <w:t>Циљ учења историје је да ученик, изучавајући историјске догађаје, појаве, процесе и личности, стекне основна историјска знања и компетенције неопходне за</w:t>
            </w:r>
          </w:p>
          <w:p w:rsidR="00595139" w:rsidRPr="0028494E" w:rsidRDefault="00595139" w:rsidP="004A324C">
            <w:pPr>
              <w:spacing w:after="0" w:line="240" w:lineRule="auto"/>
              <w:rPr>
                <w:rFonts w:ascii="Times New Roman" w:hAnsi="Times New Roman"/>
                <w:b/>
                <w:lang w:val="sr-Cyrl-CS"/>
              </w:rPr>
            </w:pPr>
            <w:r w:rsidRPr="0028494E">
              <w:rPr>
                <w:rFonts w:ascii="Times New Roman" w:hAnsi="Times New Roman"/>
                <w:b/>
                <w:lang w:val="sr-Cyrl-CS"/>
              </w:rPr>
              <w:t>разумевање савременог света, развије вештине критичког мишљења и одговоран однос према себи, сопственом и националном идентитету, културно-</w:t>
            </w:r>
          </w:p>
          <w:p w:rsidR="00595139" w:rsidRPr="00337BDF" w:rsidRDefault="00595139" w:rsidP="004A324C">
            <w:pPr>
              <w:spacing w:after="0" w:line="240" w:lineRule="auto"/>
              <w:rPr>
                <w:rFonts w:ascii="Times New Roman" w:hAnsi="Times New Roman"/>
                <w:b/>
                <w:lang w:val="sr-Cyrl-CS"/>
              </w:rPr>
            </w:pPr>
            <w:r w:rsidRPr="0028494E">
              <w:rPr>
                <w:rFonts w:ascii="Times New Roman" w:hAnsi="Times New Roman"/>
                <w:b/>
                <w:lang w:val="sr-Cyrl-CS"/>
              </w:rPr>
              <w:t>историјском наслеђу, друштву и држави у којој живи.</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E80639" w:rsidRDefault="00595139" w:rsidP="004A324C">
            <w:pPr>
              <w:spacing w:after="0" w:line="240" w:lineRule="auto"/>
              <w:rPr>
                <w:rFonts w:ascii="Times New Roman" w:hAnsi="Times New Roman"/>
              </w:rPr>
            </w:pPr>
            <w:r w:rsidRPr="00E80639">
              <w:rPr>
                <w:rFonts w:ascii="Times New Roman" w:hAnsi="Times New Roman"/>
              </w:rPr>
              <w:t>- лоцира одређену временску јединицу 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временској ленти</w:t>
            </w:r>
          </w:p>
          <w:p w:rsidR="00595139" w:rsidRPr="00E80639" w:rsidRDefault="00595139" w:rsidP="004A324C">
            <w:pPr>
              <w:spacing w:after="0" w:line="240" w:lineRule="auto"/>
              <w:rPr>
                <w:rFonts w:ascii="Times New Roman" w:hAnsi="Times New Roman"/>
              </w:rPr>
            </w:pPr>
            <w:r w:rsidRPr="00E80639">
              <w:rPr>
                <w:rFonts w:ascii="Times New Roman" w:hAnsi="Times New Roman"/>
              </w:rPr>
              <w:t>- именује периоде прошлости 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историјске периоде и наводи граничне</w:t>
            </w:r>
          </w:p>
          <w:p w:rsidR="00595139" w:rsidRPr="00E80639" w:rsidRDefault="00595139" w:rsidP="004A324C">
            <w:pPr>
              <w:spacing w:after="0" w:line="240" w:lineRule="auto"/>
              <w:rPr>
                <w:rFonts w:ascii="Times New Roman" w:hAnsi="Times New Roman"/>
              </w:rPr>
            </w:pPr>
            <w:r w:rsidRPr="00E80639">
              <w:rPr>
                <w:rFonts w:ascii="Times New Roman" w:hAnsi="Times New Roman"/>
              </w:rPr>
              <w:t>догађаје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lastRenderedPageBreak/>
              <w:t>- разврстава историјске изворе према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њиховој основној подели</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повезује историјске изворе са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установама у којима се чувају</w:t>
            </w:r>
          </w:p>
          <w:p w:rsidR="00595139" w:rsidRPr="00E80639" w:rsidRDefault="00595139" w:rsidP="004A324C">
            <w:pPr>
              <w:spacing w:after="0" w:line="240" w:lineRule="auto"/>
              <w:rPr>
                <w:rFonts w:ascii="Times New Roman" w:hAnsi="Times New Roman"/>
              </w:rPr>
            </w:pPr>
            <w:r w:rsidRPr="00E80639">
              <w:rPr>
                <w:rFonts w:ascii="Times New Roman" w:hAnsi="Times New Roman"/>
              </w:rPr>
              <w:t>- користи основне историјске појмове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именује средњи век и нови век 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наводи граничне догађаје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повезује историјске изворе са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установама у којима се чувају</w:t>
            </w:r>
          </w:p>
          <w:p w:rsidR="00595139" w:rsidRPr="00E80639" w:rsidRDefault="00595139" w:rsidP="004A324C">
            <w:pPr>
              <w:spacing w:after="0" w:line="240" w:lineRule="auto"/>
              <w:rPr>
                <w:rFonts w:ascii="Times New Roman" w:hAnsi="Times New Roman"/>
              </w:rPr>
            </w:pPr>
            <w:r w:rsidRPr="00E80639">
              <w:rPr>
                <w:rFonts w:ascii="Times New Roman" w:hAnsi="Times New Roman"/>
              </w:rPr>
              <w:t>- користи основне историјске појмове</w:t>
            </w:r>
          </w:p>
          <w:p w:rsidR="00595139" w:rsidRPr="00E80639" w:rsidRDefault="00595139" w:rsidP="004A324C">
            <w:pPr>
              <w:spacing w:after="0" w:line="240" w:lineRule="auto"/>
              <w:rPr>
                <w:rFonts w:ascii="Times New Roman" w:hAnsi="Times New Roman"/>
              </w:rPr>
            </w:pPr>
            <w:r w:rsidRPr="00E80639">
              <w:rPr>
                <w:rFonts w:ascii="Times New Roman" w:hAnsi="Times New Roman"/>
              </w:rPr>
              <w:t>(стари век, средњи век, повеља, житије)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пореди историјске периоде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разврстава историјске изворе према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њиховој основној подели и према</w:t>
            </w:r>
          </w:p>
          <w:p w:rsidR="00595139" w:rsidRPr="00337BDF" w:rsidRDefault="00595139" w:rsidP="004A324C">
            <w:pPr>
              <w:spacing w:after="0" w:line="240" w:lineRule="auto"/>
              <w:rPr>
                <w:rFonts w:ascii="Times New Roman" w:hAnsi="Times New Roman"/>
              </w:rPr>
            </w:pPr>
            <w:r w:rsidRPr="00E80639">
              <w:rPr>
                <w:rFonts w:ascii="Times New Roman" w:hAnsi="Times New Roman"/>
              </w:rPr>
              <w:t>историјском периоду</w:t>
            </w:r>
          </w:p>
          <w:p w:rsidR="00595139" w:rsidRPr="00337BDF" w:rsidRDefault="00595139" w:rsidP="004A324C">
            <w:pPr>
              <w:spacing w:after="0" w:line="240" w:lineRule="auto"/>
              <w:rPr>
                <w:rFonts w:ascii="Times New Roman" w:hAnsi="Times New Roman"/>
              </w:rPr>
            </w:pP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lastRenderedPageBreak/>
              <w:t>ОСНОВИ ПРОУЧАВАЊА</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ПРОШЛОСТИ</w:t>
            </w:r>
          </w:p>
        </w:tc>
        <w:tc>
          <w:tcPr>
            <w:tcW w:w="5580" w:type="dxa"/>
          </w:tcPr>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Основне одлике периода средњег века и новог века (појмови средњи век, нови век, прединдустријско доба, хронолошки и просторни оквири).</w:t>
            </w:r>
          </w:p>
          <w:p w:rsidR="00595139" w:rsidRPr="00337BDF" w:rsidRDefault="00595139" w:rsidP="004A324C">
            <w:pPr>
              <w:spacing w:after="0" w:line="240" w:lineRule="auto"/>
              <w:rPr>
                <w:rFonts w:ascii="Times New Roman" w:hAnsi="Times New Roman"/>
                <w:lang w:val="sr-Cyrl-CS"/>
              </w:rPr>
            </w:pPr>
            <w:r w:rsidRPr="00D75D08">
              <w:rPr>
                <w:rFonts w:ascii="Times New Roman" w:hAnsi="Times New Roman"/>
                <w:lang w:val="sr-Cyrl-CS"/>
              </w:rPr>
              <w:t xml:space="preserve">Историјски извори за историју средњег века и раног новог века и њихова сазнајна вредност (писани и </w:t>
            </w:r>
            <w:r w:rsidRPr="00D75D08">
              <w:rPr>
                <w:rFonts w:ascii="Times New Roman" w:hAnsi="Times New Roman"/>
                <w:lang w:val="sr-Cyrl-CS"/>
              </w:rPr>
              <w:lastRenderedPageBreak/>
              <w:t>материјални).</w:t>
            </w:r>
          </w:p>
        </w:tc>
      </w:tr>
      <w:tr w:rsidR="00595139" w:rsidRPr="00752615" w:rsidTr="004A324C">
        <w:tc>
          <w:tcPr>
            <w:tcW w:w="5238" w:type="dxa"/>
            <w:gridSpan w:val="2"/>
            <w:tcBorders>
              <w:top w:val="single" w:sz="4" w:space="0" w:color="auto"/>
            </w:tcBorders>
          </w:tcPr>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lastRenderedPageBreak/>
              <w:t>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раном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европском (на плануполитике, економских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њиховим суседима у раном</w:t>
            </w:r>
            <w:r>
              <w:rPr>
                <w:rFonts w:ascii="Times New Roman" w:hAnsi="Times New Roman"/>
                <w:lang w:val="sr-Cyrl-CS"/>
              </w:rPr>
              <w:t xml:space="preserve"> </w:t>
            </w:r>
            <w:r w:rsidRPr="00E80639">
              <w:rPr>
                <w:rFonts w:ascii="Times New Roman" w:hAnsi="Times New Roman"/>
                <w:lang w:val="sr-Cyrl-CS"/>
              </w:rPr>
              <w:t>средњем веку ;</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w:t>
            </w:r>
            <w:r w:rsidRPr="00E80639">
              <w:rPr>
                <w:rFonts w:ascii="Times New Roman" w:hAnsi="Times New Roman"/>
                <w:lang w:val="sr-Cyrl-CS"/>
              </w:rPr>
              <w:t>српске средњовековне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породице;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w:t>
            </w:r>
            <w:r>
              <w:rPr>
                <w:rFonts w:ascii="Times New Roman" w:hAnsi="Times New Roman"/>
                <w:lang w:val="sr-Cyrl-CS"/>
              </w:rPr>
              <w:t xml:space="preserve"> </w:t>
            </w:r>
            <w:r w:rsidRPr="00E80639">
              <w:rPr>
                <w:rFonts w:ascii="Times New Roman" w:hAnsi="Times New Roman"/>
                <w:lang w:val="sr-Cyrl-CS"/>
              </w:rPr>
              <w:t>припадника постојећих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друштвених слојева, у раном</w:t>
            </w:r>
            <w:r>
              <w:rPr>
                <w:rFonts w:ascii="Times New Roman" w:hAnsi="Times New Roman"/>
                <w:lang w:val="sr-Cyrl-CS"/>
              </w:rPr>
              <w:t xml:space="preserve"> </w:t>
            </w:r>
            <w:r w:rsidRPr="00E80639">
              <w:rPr>
                <w:rFonts w:ascii="Times New Roman" w:hAnsi="Times New Roman"/>
                <w:lang w:val="sr-Cyrl-CS"/>
              </w:rPr>
              <w:t>средњем веку ;</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lastRenderedPageBreak/>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раном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као и историјске од</w:t>
            </w:r>
            <w:r>
              <w:rPr>
                <w:rFonts w:ascii="Times New Roman" w:hAnsi="Times New Roman"/>
                <w:lang w:val="sr-Cyrl-CS"/>
              </w:rPr>
              <w:t xml:space="preserve"> </w:t>
            </w:r>
            <w:r w:rsidRPr="00E80639">
              <w:rPr>
                <w:rFonts w:ascii="Times New Roman" w:hAnsi="Times New Roman"/>
                <w:lang w:val="sr-Cyrl-CS"/>
              </w:rPr>
              <w:t>легендарних личности;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основне</w:t>
            </w:r>
            <w:r>
              <w:rPr>
                <w:rFonts w:ascii="Times New Roman" w:hAnsi="Times New Roman"/>
                <w:lang w:val="sr-Cyrl-CS"/>
              </w:rPr>
              <w:t xml:space="preserve"> </w:t>
            </w:r>
            <w:r w:rsidRPr="00E80639">
              <w:rPr>
                <w:rFonts w:ascii="Times New Roman" w:hAnsi="Times New Roman"/>
                <w:lang w:val="sr-Cyrl-CS"/>
              </w:rPr>
              <w:t>одлике и промене у начину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производње у средњем веку;</w:t>
            </w:r>
          </w:p>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 илуструје примерима</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lastRenderedPageBreak/>
              <w:t>ЕВРОПА, СРЕДОЗЕМЉЕ И</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СРПСКЕ ЗЕМЉЕ У РАНОМ</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СРЕДЊЕМ ВЕКУ</w:t>
            </w:r>
          </w:p>
        </w:tc>
        <w:tc>
          <w:tcPr>
            <w:tcW w:w="5580" w:type="dxa"/>
          </w:tcPr>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Велика сеоба народа и стварање нових држава у Европи (германска и словенска племена, Бугари, Мађари, Викинзи).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Најзначајније државе раног средњег века (Франачка држава, Византијско царство, Арабљани).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Религија у раном средњем веку (христијанизација и хришћанска црква, Велики раскол, ислам).</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Феудално друштво (структура, друштвене категорије, вазални односи).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Српске земље и Балканско полуострво (досељавање Срба и Хрвата, односи са староседеоцима и суседима, формирање српских земаља, христијанизација, ширење писмености).</w:t>
            </w:r>
          </w:p>
          <w:p w:rsidR="00595139" w:rsidRPr="00337BDF" w:rsidRDefault="00595139" w:rsidP="004A324C">
            <w:pPr>
              <w:spacing w:after="0" w:line="240" w:lineRule="auto"/>
              <w:rPr>
                <w:rFonts w:ascii="Times New Roman" w:hAnsi="Times New Roman"/>
                <w:lang w:val="sr-Cyrl-CS"/>
              </w:rPr>
            </w:pPr>
            <w:r w:rsidRPr="00D75D08">
              <w:rPr>
                <w:rFonts w:ascii="Times New Roman" w:hAnsi="Times New Roman"/>
                <w:lang w:val="sr-Cyrl-CS"/>
              </w:rPr>
              <w:t>Истакнуте личности: Јустинијан, Карло Велики, кнез Властимир, цар Симеон, Јован Владимир, Василије II, краљ Михаило, Ћирило и Методије.</w:t>
            </w:r>
          </w:p>
        </w:tc>
      </w:tr>
      <w:tr w:rsidR="00595139" w:rsidRPr="00752615" w:rsidTr="004A324C">
        <w:tc>
          <w:tcPr>
            <w:tcW w:w="5238" w:type="dxa"/>
            <w:gridSpan w:val="2"/>
          </w:tcPr>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lastRenderedPageBreak/>
              <w:t>– 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њиховим суседима у позном</w:t>
            </w:r>
            <w:r>
              <w:rPr>
                <w:rFonts w:ascii="Times New Roman" w:hAnsi="Times New Roman"/>
                <w:lang w:val="sr-Cyrl-CS"/>
              </w:rPr>
              <w:t xml:space="preserve"> </w:t>
            </w:r>
            <w:r w:rsidRPr="00E80639">
              <w:rPr>
                <w:rFonts w:ascii="Times New Roman" w:hAnsi="Times New Roman"/>
                <w:lang w:val="sr-Cyrl-CS"/>
              </w:rPr>
              <w:t>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w:t>
            </w:r>
            <w:r w:rsidRPr="00E80639">
              <w:rPr>
                <w:rFonts w:ascii="Times New Roman" w:hAnsi="Times New Roman"/>
                <w:lang w:val="sr-Cyrl-CS"/>
              </w:rPr>
              <w:t>рпске средњовековне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породице;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доби,припадника постојећих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друштвених слојева, у</w:t>
            </w:r>
            <w:r>
              <w:rPr>
                <w:rFonts w:ascii="Times New Roman" w:hAnsi="Times New Roman"/>
                <w:lang w:val="sr-Cyrl-CS"/>
              </w:rPr>
              <w:t xml:space="preserve"> </w:t>
            </w:r>
            <w:r w:rsidRPr="00E80639">
              <w:rPr>
                <w:rFonts w:ascii="Times New Roman" w:hAnsi="Times New Roman"/>
                <w:lang w:val="sr-Cyrl-CS"/>
              </w:rPr>
              <w:t>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средњем и раном новом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чињеница,као и историјске од</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легендарних личности;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образлаже најважније</w:t>
            </w:r>
            <w:r>
              <w:rPr>
                <w:rFonts w:ascii="Times New Roman" w:hAnsi="Times New Roman"/>
                <w:lang w:val="sr-Cyrl-CS"/>
              </w:rPr>
              <w:t xml:space="preserve"> </w:t>
            </w:r>
            <w:r w:rsidRPr="00E80639">
              <w:rPr>
                <w:rFonts w:ascii="Times New Roman" w:hAnsi="Times New Roman"/>
                <w:lang w:val="sr-Cyrl-CS"/>
              </w:rPr>
              <w:t>последице научно-</w:t>
            </w:r>
          </w:p>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техничких открића упериоду средњег и раног</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ЕВРОПА, СРЕДОЗЕМЉЕ И</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СРПСКЕ ЗЕМЉЕ У ПОЗНОМ</w:t>
            </w:r>
          </w:p>
          <w:p w:rsidR="00595139" w:rsidRPr="0060060C" w:rsidRDefault="00595139" w:rsidP="004A324C">
            <w:pPr>
              <w:spacing w:after="0" w:line="240" w:lineRule="auto"/>
              <w:rPr>
                <w:rFonts w:ascii="Times New Roman" w:hAnsi="Times New Roman"/>
                <w:b/>
                <w:sz w:val="24"/>
                <w:szCs w:val="24"/>
              </w:rPr>
            </w:pPr>
            <w:r w:rsidRPr="0060060C">
              <w:rPr>
                <w:rFonts w:ascii="Times New Roman" w:hAnsi="Times New Roman"/>
                <w:b/>
                <w:sz w:val="20"/>
                <w:szCs w:val="20"/>
              </w:rPr>
              <w:t>СРЕДЊЕМ ВЕКУ</w:t>
            </w:r>
          </w:p>
        </w:tc>
        <w:tc>
          <w:tcPr>
            <w:tcW w:w="5580" w:type="dxa"/>
          </w:tcPr>
          <w:p w:rsidR="00595139" w:rsidRPr="00D75D08" w:rsidRDefault="00595139" w:rsidP="004A324C">
            <w:pPr>
              <w:spacing w:after="0" w:line="240" w:lineRule="auto"/>
              <w:rPr>
                <w:rFonts w:ascii="Times New Roman" w:hAnsi="Times New Roman"/>
              </w:rPr>
            </w:pPr>
            <w:r w:rsidRPr="00D75D08">
              <w:rPr>
                <w:rFonts w:ascii="Times New Roman" w:hAnsi="Times New Roman"/>
              </w:rPr>
              <w:t>Државно уређење (типови европских монархија; република).</w:t>
            </w:r>
          </w:p>
          <w:p w:rsidR="00595139" w:rsidRPr="00D75D08" w:rsidRDefault="00595139" w:rsidP="004A324C">
            <w:pPr>
              <w:spacing w:after="0" w:line="240" w:lineRule="auto"/>
              <w:rPr>
                <w:rFonts w:ascii="Times New Roman" w:hAnsi="Times New Roman"/>
              </w:rPr>
            </w:pPr>
            <w:r w:rsidRPr="00D75D08">
              <w:rPr>
                <w:rFonts w:ascii="Times New Roman" w:hAnsi="Times New Roman"/>
              </w:rPr>
              <w:t>Сусрети и прожимања цивилизација и народа (хришћанство, ислам, јудаизам, Крсташки ратови, најзначајнији путописци и њихова путовања – Марко Поло, Ибн Батута и др).</w:t>
            </w:r>
          </w:p>
          <w:p w:rsidR="00595139" w:rsidRPr="00D75D08" w:rsidRDefault="00595139" w:rsidP="004A324C">
            <w:pPr>
              <w:spacing w:after="0" w:line="240" w:lineRule="auto"/>
              <w:rPr>
                <w:rFonts w:ascii="Times New Roman" w:hAnsi="Times New Roman"/>
              </w:rPr>
            </w:pPr>
            <w:r w:rsidRPr="00D75D08">
              <w:rPr>
                <w:rFonts w:ascii="Times New Roman" w:hAnsi="Times New Roman"/>
              </w:rPr>
              <w:t>Српске земље и суседи (краљевина и царство, деспотовина, аутокефална црква, односи са Византијом, Угарском, Бугарском, Венецијом, османска освајања у југоисточној Европи).</w:t>
            </w:r>
          </w:p>
          <w:p w:rsidR="00595139" w:rsidRPr="00D75D08" w:rsidRDefault="00595139" w:rsidP="004A324C">
            <w:pPr>
              <w:spacing w:after="0" w:line="240" w:lineRule="auto"/>
              <w:rPr>
                <w:rFonts w:ascii="Times New Roman" w:hAnsi="Times New Roman"/>
              </w:rPr>
            </w:pPr>
            <w:r w:rsidRPr="00D75D08">
              <w:rPr>
                <w:rFonts w:ascii="Times New Roman" w:hAnsi="Times New Roman"/>
              </w:rPr>
              <w:t>Свакодневни живот у Европи и српским земљама (двор и дворски живот, живот на селу и граду – занимања, родни односи, правоверје и јереси, куга).</w:t>
            </w:r>
          </w:p>
          <w:p w:rsidR="00595139" w:rsidRPr="00337BDF" w:rsidRDefault="00595139" w:rsidP="004A324C">
            <w:pPr>
              <w:spacing w:after="0" w:line="240" w:lineRule="auto"/>
              <w:rPr>
                <w:rFonts w:ascii="Times New Roman" w:hAnsi="Times New Roman"/>
              </w:rPr>
            </w:pPr>
            <w:r w:rsidRPr="00D75D08">
              <w:rPr>
                <w:rFonts w:ascii="Times New Roman" w:hAnsi="Times New Roman"/>
              </w:rPr>
              <w:t>Опште одлике средњовековне културе (верски карактер културе, витешка култура, културне области, школе и универзитети, проналасци; писана и визуелна култура код Срба, легенде – Косовска, о краљу Артуру...)</w:t>
            </w:r>
          </w:p>
        </w:tc>
      </w:tr>
      <w:tr w:rsidR="00595139" w:rsidRPr="00752615" w:rsidTr="004A324C">
        <w:tc>
          <w:tcPr>
            <w:tcW w:w="5238" w:type="dxa"/>
            <w:gridSpan w:val="2"/>
          </w:tcPr>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lastRenderedPageBreak/>
              <w:t>– образложи узроке и</w:t>
            </w:r>
            <w:r>
              <w:rPr>
                <w:rFonts w:ascii="Times New Roman" w:hAnsi="Times New Roman"/>
                <w:lang w:val="sr-Cyrl-CS"/>
              </w:rPr>
              <w:t xml:space="preserve"> </w:t>
            </w:r>
            <w:r w:rsidRPr="000E2198">
              <w:rPr>
                <w:rFonts w:ascii="Times New Roman" w:hAnsi="Times New Roman"/>
                <w:lang w:val="sr-Cyrl-CS"/>
              </w:rPr>
              <w:t>последице историјских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догађаја на конкретним</w:t>
            </w:r>
            <w:r>
              <w:rPr>
                <w:rFonts w:ascii="Times New Roman" w:hAnsi="Times New Roman"/>
                <w:lang w:val="sr-Cyrl-CS"/>
              </w:rPr>
              <w:t xml:space="preserve"> </w:t>
            </w:r>
            <w:r w:rsidRPr="000E2198">
              <w:rPr>
                <w:rFonts w:ascii="Times New Roman" w:hAnsi="Times New Roman"/>
                <w:lang w:val="sr-Cyrl-CS"/>
              </w:rPr>
              <w:t>примерима;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пореди историјске појаве;</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основу датих примера,</w:t>
            </w:r>
            <w:r>
              <w:rPr>
                <w:rFonts w:ascii="Times New Roman" w:hAnsi="Times New Roman"/>
                <w:lang w:val="sr-Cyrl-CS"/>
              </w:rPr>
              <w:t xml:space="preserve"> </w:t>
            </w:r>
            <w:r w:rsidRPr="000E2198">
              <w:rPr>
                <w:rFonts w:ascii="Times New Roman" w:hAnsi="Times New Roman"/>
                <w:lang w:val="sr-Cyrl-CS"/>
              </w:rPr>
              <w:t>изводи закључак о</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повезаности националне</w:t>
            </w:r>
            <w:r>
              <w:rPr>
                <w:rFonts w:ascii="Times New Roman" w:hAnsi="Times New Roman"/>
                <w:lang w:val="sr-Cyrl-CS"/>
              </w:rPr>
              <w:t xml:space="preserve"> </w:t>
            </w:r>
            <w:r w:rsidRPr="000E2198">
              <w:rPr>
                <w:rFonts w:ascii="Times New Roman" w:hAnsi="Times New Roman"/>
                <w:lang w:val="sr-Cyrl-CS"/>
              </w:rPr>
              <w:t>историје са регионалном 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европском (на плану</w:t>
            </w:r>
            <w:r>
              <w:rPr>
                <w:rFonts w:ascii="Times New Roman" w:hAnsi="Times New Roman"/>
                <w:lang w:val="sr-Cyrl-CS"/>
              </w:rPr>
              <w:t xml:space="preserve"> </w:t>
            </w:r>
            <w:r w:rsidRPr="000E2198">
              <w:rPr>
                <w:rFonts w:ascii="Times New Roman" w:hAnsi="Times New Roman"/>
                <w:lang w:val="sr-Cyrl-CS"/>
              </w:rPr>
              <w:t>политике, економских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прилика, друштвених и</w:t>
            </w:r>
            <w:r>
              <w:rPr>
                <w:rFonts w:ascii="Times New Roman" w:hAnsi="Times New Roman"/>
                <w:lang w:val="sr-Cyrl-CS"/>
              </w:rPr>
              <w:t xml:space="preserve"> </w:t>
            </w:r>
            <w:r w:rsidRPr="000E2198">
              <w:rPr>
                <w:rFonts w:ascii="Times New Roman" w:hAnsi="Times New Roman"/>
                <w:lang w:val="sr-Cyrl-CS"/>
              </w:rPr>
              <w:t>културних појава);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сагледа значај и улогу</w:t>
            </w:r>
            <w:r>
              <w:rPr>
                <w:rFonts w:ascii="Times New Roman" w:hAnsi="Times New Roman"/>
                <w:lang w:val="sr-Cyrl-CS"/>
              </w:rPr>
              <w:t xml:space="preserve"> </w:t>
            </w:r>
            <w:r w:rsidRPr="000E2198">
              <w:rPr>
                <w:rFonts w:ascii="Times New Roman" w:hAnsi="Times New Roman"/>
                <w:lang w:val="sr-Cyrl-CS"/>
              </w:rPr>
              <w:t>истакнутих личности 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датом историјском</w:t>
            </w:r>
            <w:r>
              <w:rPr>
                <w:rFonts w:ascii="Times New Roman" w:hAnsi="Times New Roman"/>
                <w:lang w:val="sr-Cyrl-CS"/>
              </w:rPr>
              <w:t xml:space="preserve"> </w:t>
            </w:r>
            <w:r w:rsidRPr="000E2198">
              <w:rPr>
                <w:rFonts w:ascii="Times New Roman" w:hAnsi="Times New Roman"/>
                <w:lang w:val="sr-Cyrl-CS"/>
              </w:rPr>
              <w:t>контексту;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приказује на историјској</w:t>
            </w:r>
            <w:r>
              <w:rPr>
                <w:rFonts w:ascii="Times New Roman" w:hAnsi="Times New Roman"/>
                <w:lang w:val="sr-Cyrl-CS"/>
              </w:rPr>
              <w:t xml:space="preserve"> </w:t>
            </w:r>
            <w:r w:rsidRPr="000E2198">
              <w:rPr>
                <w:rFonts w:ascii="Times New Roman" w:hAnsi="Times New Roman"/>
                <w:lang w:val="sr-Cyrl-CS"/>
              </w:rPr>
              <w:t>карти динамику различитих</w:t>
            </w:r>
            <w:r>
              <w:rPr>
                <w:rFonts w:ascii="Times New Roman" w:hAnsi="Times New Roman"/>
                <w:lang w:val="sr-Cyrl-CS"/>
              </w:rPr>
              <w:t xml:space="preserve"> </w:t>
            </w:r>
            <w:r w:rsidRPr="000E2198">
              <w:rPr>
                <w:rFonts w:ascii="Times New Roman" w:hAnsi="Times New Roman"/>
                <w:lang w:val="sr-Cyrl-CS"/>
              </w:rPr>
              <w:t>историјских појава и</w:t>
            </w:r>
            <w:r>
              <w:rPr>
                <w:rFonts w:ascii="Times New Roman" w:hAnsi="Times New Roman"/>
                <w:lang w:val="sr-Cyrl-CS"/>
              </w:rPr>
              <w:t xml:space="preserve"> </w:t>
            </w:r>
            <w:r w:rsidRPr="000E2198">
              <w:rPr>
                <w:rFonts w:ascii="Times New Roman" w:hAnsi="Times New Roman"/>
                <w:lang w:val="sr-Cyrl-CS"/>
              </w:rPr>
              <w:t>промена;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историјској карти</w:t>
            </w:r>
            <w:r>
              <w:rPr>
                <w:rFonts w:ascii="Times New Roman" w:hAnsi="Times New Roman"/>
                <w:lang w:val="sr-Cyrl-CS"/>
              </w:rPr>
              <w:t xml:space="preserve"> </w:t>
            </w:r>
            <w:r w:rsidRPr="000E2198">
              <w:rPr>
                <w:rFonts w:ascii="Times New Roman" w:hAnsi="Times New Roman"/>
                <w:lang w:val="sr-Cyrl-CS"/>
              </w:rPr>
              <w:t>лоцира правце миграција 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простор насељен Србима и</w:t>
            </w:r>
            <w:r>
              <w:rPr>
                <w:rFonts w:ascii="Times New Roman" w:hAnsi="Times New Roman"/>
                <w:lang w:val="sr-Cyrl-CS"/>
              </w:rPr>
              <w:t xml:space="preserve"> </w:t>
            </w:r>
            <w:r w:rsidRPr="000E2198">
              <w:rPr>
                <w:rFonts w:ascii="Times New Roman" w:hAnsi="Times New Roman"/>
                <w:lang w:val="sr-Cyrl-CS"/>
              </w:rPr>
              <w:t>њиховим суседима у раномновом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идентификује разлике</w:t>
            </w:r>
            <w:r>
              <w:rPr>
                <w:rFonts w:ascii="Times New Roman" w:hAnsi="Times New Roman"/>
                <w:lang w:val="sr-Cyrl-CS"/>
              </w:rPr>
              <w:t xml:space="preserve"> </w:t>
            </w:r>
            <w:r w:rsidRPr="000E2198">
              <w:rPr>
                <w:rFonts w:ascii="Times New Roman" w:hAnsi="Times New Roman"/>
                <w:lang w:val="sr-Cyrl-CS"/>
              </w:rPr>
              <w:t>између типова државног</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уређења у периоду средњег и</w:t>
            </w:r>
            <w:r>
              <w:rPr>
                <w:rFonts w:ascii="Times New Roman" w:hAnsi="Times New Roman"/>
                <w:lang w:val="sr-Cyrl-CS"/>
              </w:rPr>
              <w:t xml:space="preserve"> </w:t>
            </w:r>
            <w:r w:rsidRPr="000E2198">
              <w:rPr>
                <w:rFonts w:ascii="Times New Roman" w:hAnsi="Times New Roman"/>
                <w:lang w:val="sr-Cyrl-CS"/>
              </w:rPr>
              <w:t>раног новог века;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пореди положај и начин</w:t>
            </w:r>
            <w:r>
              <w:rPr>
                <w:rFonts w:ascii="Times New Roman" w:hAnsi="Times New Roman"/>
                <w:lang w:val="sr-Cyrl-CS"/>
              </w:rPr>
              <w:t xml:space="preserve"> </w:t>
            </w:r>
            <w:r w:rsidRPr="000E2198">
              <w:rPr>
                <w:rFonts w:ascii="Times New Roman" w:hAnsi="Times New Roman"/>
                <w:lang w:val="sr-Cyrl-CS"/>
              </w:rPr>
              <w:t>живота жена и мушкараца,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животних доби,</w:t>
            </w:r>
            <w:r>
              <w:rPr>
                <w:rFonts w:ascii="Times New Roman" w:hAnsi="Times New Roman"/>
                <w:lang w:val="sr-Cyrl-CS"/>
              </w:rPr>
              <w:t xml:space="preserve"> </w:t>
            </w:r>
            <w:r w:rsidRPr="000E2198">
              <w:rPr>
                <w:rFonts w:ascii="Times New Roman" w:hAnsi="Times New Roman"/>
                <w:lang w:val="sr-Cyrl-CS"/>
              </w:rPr>
              <w:t>припадника постојећих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друштвених слојева,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разликује основна</w:t>
            </w:r>
            <w:r>
              <w:rPr>
                <w:rFonts w:ascii="Times New Roman" w:hAnsi="Times New Roman"/>
                <w:lang w:val="sr-Cyrl-CS"/>
              </w:rPr>
              <w:t xml:space="preserve"> </w:t>
            </w:r>
            <w:r w:rsidRPr="000E2198">
              <w:rPr>
                <w:rFonts w:ascii="Times New Roman" w:hAnsi="Times New Roman"/>
                <w:lang w:val="sr-Cyrl-CS"/>
              </w:rPr>
              <w:t>обележја и идентификује</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најзначајније последиценастанка и ширења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верских учења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понуђеним примерима,разликује легенде и митове</w:t>
            </w:r>
            <w:r>
              <w:rPr>
                <w:rFonts w:ascii="Times New Roman" w:hAnsi="Times New Roman"/>
                <w:lang w:val="sr-Cyrl-CS"/>
              </w:rPr>
              <w:t xml:space="preserve"> </w:t>
            </w:r>
            <w:r w:rsidRPr="000E2198">
              <w:rPr>
                <w:rFonts w:ascii="Times New Roman" w:hAnsi="Times New Roman"/>
                <w:lang w:val="sr-Cyrl-CS"/>
              </w:rPr>
              <w:t>од историјских чињеница,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као и историјске од</w:t>
            </w:r>
            <w:r>
              <w:rPr>
                <w:rFonts w:ascii="Times New Roman" w:hAnsi="Times New Roman"/>
                <w:lang w:val="sr-Cyrl-CS"/>
              </w:rPr>
              <w:t xml:space="preserve"> </w:t>
            </w:r>
            <w:r w:rsidRPr="000E2198">
              <w:rPr>
                <w:rFonts w:ascii="Times New Roman" w:hAnsi="Times New Roman"/>
                <w:lang w:val="sr-Cyrl-CS"/>
              </w:rPr>
              <w:t>легендарних личности;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образлаже најважније</w:t>
            </w:r>
            <w:r>
              <w:rPr>
                <w:rFonts w:ascii="Times New Roman" w:hAnsi="Times New Roman"/>
                <w:lang w:val="sr-Cyrl-CS"/>
              </w:rPr>
              <w:t xml:space="preserve"> </w:t>
            </w:r>
            <w:r w:rsidRPr="000E2198">
              <w:rPr>
                <w:rFonts w:ascii="Times New Roman" w:hAnsi="Times New Roman"/>
                <w:lang w:val="sr-Cyrl-CS"/>
              </w:rPr>
              <w:t>последице научно-</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техничких открића у</w:t>
            </w:r>
            <w:r>
              <w:rPr>
                <w:rFonts w:ascii="Times New Roman" w:hAnsi="Times New Roman"/>
                <w:lang w:val="sr-Cyrl-CS"/>
              </w:rPr>
              <w:t xml:space="preserve"> </w:t>
            </w:r>
            <w:r w:rsidRPr="000E2198">
              <w:rPr>
                <w:rFonts w:ascii="Times New Roman" w:hAnsi="Times New Roman"/>
                <w:lang w:val="sr-Cyrl-CS"/>
              </w:rPr>
              <w:t>периоду средњег и раног</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новог века;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идентификује основне</w:t>
            </w:r>
            <w:r>
              <w:rPr>
                <w:rFonts w:ascii="Times New Roman" w:hAnsi="Times New Roman"/>
                <w:lang w:val="sr-Cyrl-CS"/>
              </w:rPr>
              <w:t xml:space="preserve"> </w:t>
            </w:r>
            <w:r w:rsidRPr="000E2198">
              <w:rPr>
                <w:rFonts w:ascii="Times New Roman" w:hAnsi="Times New Roman"/>
                <w:lang w:val="sr-Cyrl-CS"/>
              </w:rPr>
              <w:t>одлике и промене у начину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производње у средњем и раном</w:t>
            </w:r>
            <w:r>
              <w:rPr>
                <w:rFonts w:ascii="Times New Roman" w:hAnsi="Times New Roman"/>
                <w:lang w:val="sr-Cyrl-CS"/>
              </w:rPr>
              <w:t xml:space="preserve"> </w:t>
            </w:r>
            <w:r w:rsidRPr="000E2198">
              <w:rPr>
                <w:rFonts w:ascii="Times New Roman" w:hAnsi="Times New Roman"/>
                <w:lang w:val="sr-Cyrl-CS"/>
              </w:rPr>
              <w:t>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илуструје примерима</w:t>
            </w:r>
            <w:r>
              <w:rPr>
                <w:rFonts w:ascii="Times New Roman" w:hAnsi="Times New Roman"/>
                <w:lang w:val="sr-Cyrl-CS"/>
              </w:rPr>
              <w:t xml:space="preserve"> </w:t>
            </w:r>
            <w:r w:rsidRPr="000E2198">
              <w:rPr>
                <w:rFonts w:ascii="Times New Roman" w:hAnsi="Times New Roman"/>
                <w:lang w:val="sr-Cyrl-CS"/>
              </w:rPr>
              <w:t>значај прожимања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цивилизација;</w:t>
            </w:r>
          </w:p>
          <w:p w:rsidR="00595139" w:rsidRDefault="00595139" w:rsidP="004A324C">
            <w:pPr>
              <w:spacing w:after="0" w:line="240" w:lineRule="auto"/>
              <w:rPr>
                <w:rFonts w:ascii="Times New Roman" w:hAnsi="Times New Roman"/>
                <w:lang w:val="sr-Cyrl-CS"/>
              </w:rPr>
            </w:pPr>
            <w:r w:rsidRPr="000E2198">
              <w:rPr>
                <w:rFonts w:ascii="Times New Roman" w:hAnsi="Times New Roman"/>
                <w:lang w:val="sr-Cyrl-CS"/>
              </w:rPr>
              <w:t>– разликује споменике</w:t>
            </w:r>
            <w:r>
              <w:rPr>
                <w:rFonts w:ascii="Times New Roman" w:hAnsi="Times New Roman"/>
                <w:lang w:val="sr-Cyrl-CS"/>
              </w:rPr>
              <w:t xml:space="preserve"> </w:t>
            </w:r>
            <w:r w:rsidRPr="000E2198">
              <w:rPr>
                <w:rFonts w:ascii="Times New Roman" w:hAnsi="Times New Roman"/>
                <w:lang w:val="sr-Cyrl-CS"/>
              </w:rPr>
              <w:t>различитих епоха</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визуелне и текстуалне</w:t>
            </w:r>
            <w:r>
              <w:rPr>
                <w:rFonts w:ascii="Times New Roman" w:hAnsi="Times New Roman"/>
                <w:lang w:val="sr-Cyrl-CS"/>
              </w:rPr>
              <w:t xml:space="preserve"> </w:t>
            </w:r>
            <w:r w:rsidRPr="0028494E">
              <w:rPr>
                <w:rFonts w:ascii="Times New Roman" w:hAnsi="Times New Roman"/>
                <w:lang w:val="sr-Cyrl-CS"/>
              </w:rPr>
              <w:t>информације повеже са</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одговарајућим историјским</w:t>
            </w:r>
            <w:r>
              <w:rPr>
                <w:rFonts w:ascii="Times New Roman" w:hAnsi="Times New Roman"/>
                <w:lang w:val="sr-Cyrl-CS"/>
              </w:rPr>
              <w:t xml:space="preserve"> </w:t>
            </w:r>
            <w:r w:rsidRPr="0028494E">
              <w:rPr>
                <w:rFonts w:ascii="Times New Roman" w:hAnsi="Times New Roman"/>
                <w:lang w:val="sr-Cyrl-CS"/>
              </w:rPr>
              <w:t>периодом или цивилизацијом;</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користећи дату информацију или</w:t>
            </w:r>
            <w:r>
              <w:rPr>
                <w:rFonts w:ascii="Times New Roman" w:hAnsi="Times New Roman"/>
                <w:lang w:val="sr-Cyrl-CS"/>
              </w:rPr>
              <w:t xml:space="preserve"> </w:t>
            </w:r>
            <w:r w:rsidRPr="0028494E">
              <w:rPr>
                <w:rFonts w:ascii="Times New Roman" w:hAnsi="Times New Roman"/>
                <w:lang w:val="sr-Cyrl-CS"/>
              </w:rPr>
              <w:t>ленту времена, смести историјску</w:t>
            </w:r>
            <w:r>
              <w:rPr>
                <w:rFonts w:ascii="Times New Roman" w:hAnsi="Times New Roman"/>
                <w:lang w:val="sr-Cyrl-CS"/>
              </w:rPr>
              <w:t xml:space="preserve"> </w:t>
            </w:r>
            <w:r w:rsidRPr="0028494E">
              <w:rPr>
                <w:rFonts w:ascii="Times New Roman" w:hAnsi="Times New Roman"/>
                <w:lang w:val="sr-Cyrl-CS"/>
              </w:rPr>
              <w:t>појаву, догађај и личност у</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одговарајући миленијум, век и</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деценију;</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лоцира одређену временску</w:t>
            </w:r>
            <w:r>
              <w:rPr>
                <w:rFonts w:ascii="Times New Roman" w:hAnsi="Times New Roman"/>
                <w:lang w:val="sr-Cyrl-CS"/>
              </w:rPr>
              <w:t xml:space="preserve"> </w:t>
            </w:r>
            <w:r w:rsidRPr="0028494E">
              <w:rPr>
                <w:rFonts w:ascii="Times New Roman" w:hAnsi="Times New Roman"/>
                <w:lang w:val="sr-Cyrl-CS"/>
              </w:rPr>
              <w:t xml:space="preserve">одредницу на </w:t>
            </w:r>
            <w:r w:rsidRPr="0028494E">
              <w:rPr>
                <w:rFonts w:ascii="Times New Roman" w:hAnsi="Times New Roman"/>
                <w:lang w:val="sr-Cyrl-CS"/>
              </w:rPr>
              <w:lastRenderedPageBreak/>
              <w:t>временској ленти;</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лоцира на историјској карти</w:t>
            </w:r>
            <w:r>
              <w:rPr>
                <w:rFonts w:ascii="Times New Roman" w:hAnsi="Times New Roman"/>
                <w:lang w:val="sr-Cyrl-CS"/>
              </w:rPr>
              <w:t xml:space="preserve"> </w:t>
            </w:r>
            <w:r w:rsidRPr="0028494E">
              <w:rPr>
                <w:rFonts w:ascii="Times New Roman" w:hAnsi="Times New Roman"/>
                <w:lang w:val="sr-Cyrl-CS"/>
              </w:rPr>
              <w:t>најважније појмове средњег века и</w:t>
            </w:r>
            <w:r>
              <w:rPr>
                <w:rFonts w:ascii="Times New Roman" w:hAnsi="Times New Roman"/>
                <w:lang w:val="sr-Cyrl-CS"/>
              </w:rPr>
              <w:t xml:space="preserve"> </w:t>
            </w:r>
            <w:r w:rsidRPr="0028494E">
              <w:rPr>
                <w:rFonts w:ascii="Times New Roman" w:hAnsi="Times New Roman"/>
                <w:lang w:val="sr-Cyrl-CS"/>
              </w:rPr>
              <w:t>прединдустријског доба;</w:t>
            </w:r>
          </w:p>
          <w:p w:rsidR="00595139" w:rsidRPr="00337BDF" w:rsidRDefault="00595139" w:rsidP="004A324C">
            <w:pPr>
              <w:spacing w:after="0" w:line="240" w:lineRule="auto"/>
              <w:rPr>
                <w:rFonts w:ascii="Times New Roman" w:hAnsi="Times New Roman"/>
                <w:lang w:val="sr-Cyrl-CS"/>
              </w:rPr>
            </w:pPr>
            <w:r w:rsidRPr="0028494E">
              <w:rPr>
                <w:rFonts w:ascii="Times New Roman" w:hAnsi="Times New Roman"/>
                <w:lang w:val="sr-Cyrl-CS"/>
              </w:rPr>
              <w:t>− у излагању историјске нарације</w:t>
            </w:r>
            <w:r>
              <w:rPr>
                <w:rFonts w:ascii="Times New Roman" w:hAnsi="Times New Roman"/>
                <w:lang w:val="sr-Cyrl-CS"/>
              </w:rPr>
              <w:t xml:space="preserve"> </w:t>
            </w:r>
            <w:r w:rsidRPr="0028494E">
              <w:rPr>
                <w:rFonts w:ascii="Times New Roman" w:hAnsi="Times New Roman"/>
                <w:lang w:val="sr-Cyrl-CS"/>
              </w:rPr>
              <w:t>користи основне научне појмове</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lastRenderedPageBreak/>
              <w:t>ЕВРОПА, СВЕТ И СРПСКЕ</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ЗЕМЉЕ У РАНОМ НОВОМ</w:t>
            </w:r>
          </w:p>
          <w:p w:rsidR="00595139" w:rsidRPr="0060060C" w:rsidRDefault="00595139" w:rsidP="004A324C">
            <w:pPr>
              <w:spacing w:after="0" w:line="240" w:lineRule="auto"/>
              <w:rPr>
                <w:rFonts w:ascii="Times New Roman" w:hAnsi="Times New Roman"/>
                <w:b/>
                <w:sz w:val="24"/>
                <w:szCs w:val="24"/>
              </w:rPr>
            </w:pPr>
            <w:r w:rsidRPr="0060060C">
              <w:rPr>
                <w:rFonts w:ascii="Times New Roman" w:hAnsi="Times New Roman"/>
                <w:b/>
                <w:sz w:val="20"/>
                <w:szCs w:val="20"/>
              </w:rPr>
              <w:t>ВЕКУ</w:t>
            </w:r>
          </w:p>
        </w:tc>
        <w:tc>
          <w:tcPr>
            <w:tcW w:w="5580" w:type="dxa"/>
          </w:tcPr>
          <w:p w:rsidR="00595139" w:rsidRPr="00E80639" w:rsidRDefault="00595139" w:rsidP="004A324C">
            <w:pPr>
              <w:spacing w:after="0" w:line="240" w:lineRule="auto"/>
              <w:rPr>
                <w:rFonts w:ascii="Times New Roman" w:hAnsi="Times New Roman"/>
              </w:rPr>
            </w:pPr>
            <w:r w:rsidRPr="00E80639">
              <w:rPr>
                <w:rFonts w:ascii="Times New Roman" w:hAnsi="Times New Roman"/>
              </w:rPr>
              <w:t>Прединдустријско доба (хронолошки оквири, научна и техничка открића, штампа, промене у начину производње, банкарство, успон градова – примери Фиренце, Венеције, Антверпена...).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Велика географска открића и колонизација .</w:t>
            </w:r>
          </w:p>
          <w:p w:rsidR="00595139" w:rsidRPr="00E80639" w:rsidRDefault="00595139" w:rsidP="004A324C">
            <w:pPr>
              <w:spacing w:after="0" w:line="240" w:lineRule="auto"/>
              <w:rPr>
                <w:rFonts w:ascii="Times New Roman" w:hAnsi="Times New Roman"/>
              </w:rPr>
            </w:pPr>
            <w:r w:rsidRPr="00E80639">
              <w:rPr>
                <w:rFonts w:ascii="Times New Roman" w:hAnsi="Times New Roman"/>
              </w:rPr>
              <w:t xml:space="preserve">Опште одлике културе раног новог века </w:t>
            </w:r>
          </w:p>
          <w:p w:rsidR="00595139" w:rsidRPr="00E80639" w:rsidRDefault="00595139" w:rsidP="004A324C">
            <w:pPr>
              <w:spacing w:after="0" w:line="240" w:lineRule="auto"/>
              <w:rPr>
                <w:rFonts w:ascii="Times New Roman" w:hAnsi="Times New Roman"/>
              </w:rPr>
            </w:pPr>
            <w:r w:rsidRPr="00E80639">
              <w:rPr>
                <w:rFonts w:ascii="Times New Roman" w:hAnsi="Times New Roman"/>
              </w:rPr>
              <w:t>Реформација и противреформација (узроци, протестантизам, католичка реакција – улога језуита; верски сукоби и ратови).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Појава апсолутистичких монархија (промене у државном уређењу, централизација државе, положај владара).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Врхунац моћи Османског царства (освајања, држава и друштво).</w:t>
            </w:r>
          </w:p>
          <w:p w:rsidR="00595139" w:rsidRPr="00E80639" w:rsidRDefault="00595139" w:rsidP="004A324C">
            <w:pPr>
              <w:spacing w:after="0" w:line="240" w:lineRule="auto"/>
              <w:rPr>
                <w:rFonts w:ascii="Times New Roman" w:hAnsi="Times New Roman"/>
              </w:rPr>
            </w:pPr>
            <w:r w:rsidRPr="00E80639">
              <w:rPr>
                <w:rFonts w:ascii="Times New Roman" w:hAnsi="Times New Roman"/>
              </w:rPr>
              <w:t>Живот Срба под османском, хабзбуршком и млетачком</w:t>
            </w:r>
          </w:p>
          <w:p w:rsidR="00595139" w:rsidRPr="00E80639" w:rsidRDefault="00595139" w:rsidP="004A324C">
            <w:pPr>
              <w:spacing w:after="0" w:line="240" w:lineRule="auto"/>
              <w:rPr>
                <w:rFonts w:ascii="Times New Roman" w:hAnsi="Times New Roman"/>
              </w:rPr>
            </w:pPr>
            <w:r w:rsidRPr="00E80639">
              <w:rPr>
                <w:rFonts w:ascii="Times New Roman" w:hAnsi="Times New Roman"/>
              </w:rPr>
              <w:t>влашћу (обнова Пећке патријаршије; мењање верског и културног идентитета – исламизација, покатоличавање, унијаћење; учешће у ратовима, отпори и сеобе, положај и привилегије, Војна крајина).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Истакнуте личности</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Кључни појмови: феудализам, прединдустријско доба, монархија, градска комуна, црква, религија, хуманизам и ренесанса, географска открића, научна открића и технички проналасци, сеобе, прожимање цивилизација, индивидуални и колективни идентитет</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Default="00595139" w:rsidP="00595139">
      <w:r w:rsidRPr="00985198">
        <w:rPr>
          <w:rFonts w:ascii="Times New Roman" w:hAnsi="Times New Roman"/>
          <w:sz w:val="24"/>
          <w:szCs w:val="24"/>
        </w:rPr>
        <w:t>На крају основног образовања кроз наставу историје ученик је стекао основна историјска знања и вештине неопходне за даље учење, разумевање улоге историје, критичког сагледавања савременог света, његових историјских корена и актуелних дешавања. Оријентише се у историјском времену и простору, разуме историјске процесе и токове, користи и самостално проналази различите изворе података, критички разматра њихову поузданост и ваљаност и оспособљен је да резултате истраживања представи усмено, писано, графички и уз коришћење ИКТ-а. Има развијену свест о свом личном, као и о локалном, националном, европском и глобалном идентитету у духу толеранције и демократских вредности. Одговорно се односи према културно-историјском наслеђу и уважава грађанске обавезе</w:t>
      </w:r>
      <w:r>
        <w:t>.</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Основни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именује хронолошке и просторне одреднице; познаје основне појмове из историје цивилизације, именује најистакнутије историјске личности; описује повезаност најважнијих историјских догађаја, појава, процеса; препознаје историјско порекло савремених појава и процеса; разликује узроке и последице важних историјских догађаја и појава; препознаје и користи различите врсте историјских извора у једноставним истраживачким задацима, разликује чињенице од интерпретација; показује одговоран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Средњи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примењује хронолошке и просторне одреднице; разуме најважније догађаје и појаве и зна истакнуте личности из опште и националне историје; повезује најзначајније догађаје и појаве националне, регионалне и светске историје, појаве из прошлости са појавама у садашњости; разуме узрочно-последичне везе историјских догађаја; користи различите историјске изворе у истраживачким задацима и разумевању историјских појава и процеса, уочава стереотипе и предрасуде на примерима из прошлости; има активан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lastRenderedPageBreak/>
        <w:t xml:space="preserve"> Напредни ниво </w:t>
      </w:r>
    </w:p>
    <w:p w:rsidR="00595139" w:rsidRPr="00D523F7" w:rsidRDefault="00595139" w:rsidP="00595139">
      <w:pPr>
        <w:rPr>
          <w:rFonts w:ascii="Times New Roman" w:hAnsi="Times New Roman"/>
          <w:sz w:val="24"/>
          <w:szCs w:val="24"/>
        </w:rPr>
      </w:pPr>
      <w:r w:rsidRPr="00985198">
        <w:rPr>
          <w:rFonts w:ascii="Times New Roman" w:hAnsi="Times New Roman"/>
          <w:sz w:val="24"/>
          <w:szCs w:val="24"/>
        </w:rPr>
        <w:t>Ученик упоређује и анализира догађаје у хронолошком и просторном одређењу; зна специфичне детаље из националне и опште историје; тумачи повезаност догађаја националне, регионалне и светске историје, као и повезаност појава из прошлости и садашњости; самостално закључује шта је узрок, а које су последице историјскихдогађаја; анализира садржај историјских извора; уочава различита тумачења истог историјског феномена, критички се односи према стереотипима, предрасудама и пропаганди; осмишљава активности са циљем очувања културно-историјског наслеђа свог народа, других народа и етничких заједница у духу толеранције и демократских вредности у школском и ваншколском окружењу</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Разумевање историје и критички однос према прошлости и садашњости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Основни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препознаје и користи основне појмове из историје цивилизације и наводи значајне догађаје, појаве и личности из историје људског друштва; именује хронолошке одреднице и зна да их користи у разумевању прошлости и садашњости; разликује врсте историјских извора и користи понуђене у једноставним истраживачким задацима; усмено, писано и графички представи резултате једноставног истраживачког задатка; препозна међусобну повезаност најважнијих појава и догађаја на националном и регионалном нивоу као и историјско порекло савремених појава; разликује узрокe и последицe најважнијихдогађаја у историји људског друштва; одреди и покаже на ком простору су се одиграли најважнији догађаји из националне, регионалне и опште историје.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Средњи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опише, усмено и писано, основне појмове, процесе и најзначајније догађаје из прошлости људског друштва, улогу значајних личности из опште, регионалне, националне и историје сопствене државе; користи хронолошке одреднице и у њима идентификује појаве, догађаје и личности; сакупља информације користeћи различите изворе у истраживачким задацима ради реконструисања личне, породичне и локалне прошлости; усмено, писано и графички представи резултате истраживачких задатака, преко чега ствара слику како о историјским тако и о савременим појавама; повеже најважније појаве, догађаје и личности на националном и регионалном нивоу, појаве из прошлости са појавама из садашњости; разуме узрочнопоследичне везе најважнијих догађаја у историји људског друштва; одреди и покаже на ком простору су се одиграли најважнији догађаји, појаве и процеси из националне, регионалне и опште историје и повеже их са савременим простором.</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Учењем историје ученик је оспособљен да опише, усмено и писано, специфичности најзначајнијих појава, догађаја и личности из опште, регионалне, националне и историје сопствене државе; повеже најважније појаве, догађаје и личности на националном, регионалном и </w:t>
      </w:r>
      <w:r w:rsidRPr="00707D90">
        <w:rPr>
          <w:rFonts w:ascii="Times New Roman" w:hAnsi="Times New Roman"/>
          <w:sz w:val="24"/>
          <w:szCs w:val="24"/>
        </w:rPr>
        <w:lastRenderedPageBreak/>
        <w:t>светском нивоу и смести их у одговарајући хронолошки оквир (историјски период, миленијум, век) и тумачи повезаност појава из прошлости и садашњости, уочавајући различита тумачења истог историјског феномена; сакупља и разврстава изворе информација у циљу решавања истраживачког задатка као и за разумевање историјских појава и процеса; представи, усмено, писано, графички и уз помоћ ИКТ-а садржај извора информација и резултате спроведеног истраживачког задатка; изведе закључак, на основу извораинформација, о узроку и последицама историјског догађаја; уочи променљивост простора и граница у различитим историјским периодима.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Разумевање историјe као основе за активно учествовање у друштву</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Основни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разликује чињенице од интерпретација у историјским и савременим изворима информација; уочава различите културне, друштвене, политичке и религијске погледе на прошлост чиме гради и употпуњује сопствени идентитет и развија вредносни систем демократског друштва утемељен на хуманистичким постулатима и поштовању другачијег становишта; одговорно се односи према културно-историјском наслеђу, меморијалима и празницима свог народа, других етничких, друштвених група и верских заједница; толерантно се односи према другим и другачијим мишљењима и ставовима, примењује основне елементе интеркултуралног дијалога, наводи права и обавезе које има као ученик и сагледава непосредно друштвено окружење.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Средњи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 стереотипе и предрасуде кроз примере из прошлости у историјским и савременим изворима информација; процењује објективност извора информација и гради одговоран однос према осетљивим појавама из прошлости и садашњости; одговорно и активно се односи према сопственим правима и обавезама, културно-историјском наслеђу, меморијалима и празницима свог народа, других етничких, друштвених група и верских заједница; уочава могуће узроке конфликата у непосредном окружењу и ради на њиховом спречавању, односно решавању и превазилажењу; комуницира у вршњачкој групи на толерантан начин и уз поштовање основних људских права.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w:t>
      </w:r>
    </w:p>
    <w:p w:rsidR="00595139" w:rsidRPr="00D523F7" w:rsidRDefault="00595139" w:rsidP="00595139">
      <w:pPr>
        <w:rPr>
          <w:rFonts w:ascii="Times New Roman" w:hAnsi="Times New Roman"/>
          <w:b/>
          <w:sz w:val="24"/>
          <w:szCs w:val="24"/>
        </w:rPr>
      </w:pPr>
      <w:r w:rsidRPr="00707D90">
        <w:rPr>
          <w:rFonts w:ascii="Times New Roman" w:hAnsi="Times New Roman"/>
          <w:sz w:val="24"/>
          <w:szCs w:val="24"/>
        </w:rPr>
        <w:t xml:space="preserve"> Учењем историје ученик је оспособљен да: анализира предрасуде, стереотипе, различите видове пропаганде и њихове последице у историјским и савременим изворима информација као и различита тумачења исте историјске појаве/догађаја/ личности; планира активности са циљем очувања културноисторијског наслеђа, меморијала и празника свог народа, других етничких, друштвених група и верских заједница; конструктивно комуницира у вршњачкој групи и окружењу уз поштовање основних људских права</w:t>
      </w:r>
      <w:r>
        <w:rPr>
          <w:rFonts w:ascii="Times New Roman" w:hAnsi="Times New Roman"/>
          <w:sz w:val="24"/>
          <w:szCs w:val="24"/>
        </w:rPr>
        <w:t>.</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ОСНОВИ ПРОУЧАВАЊА</w:t>
      </w:r>
      <w:r>
        <w:rPr>
          <w:rFonts w:ascii="Times New Roman" w:hAnsi="Times New Roman"/>
          <w:b/>
          <w:sz w:val="20"/>
          <w:szCs w:val="20"/>
        </w:rPr>
        <w:t xml:space="preserve"> </w:t>
      </w:r>
      <w:r w:rsidRPr="0060060C">
        <w:rPr>
          <w:rFonts w:ascii="Times New Roman" w:hAnsi="Times New Roman"/>
          <w:b/>
          <w:sz w:val="20"/>
          <w:szCs w:val="20"/>
        </w:rPr>
        <w:t>ПРОШЛОСТИ</w:t>
      </w:r>
    </w:p>
    <w:p w:rsidR="00595139" w:rsidRPr="0028494E" w:rsidRDefault="00595139" w:rsidP="00595139">
      <w:pPr>
        <w:spacing w:after="0" w:line="240" w:lineRule="auto"/>
        <w:rPr>
          <w:rFonts w:ascii="Times New Roman" w:hAnsi="Times New Roman"/>
          <w:b/>
          <w:sz w:val="20"/>
          <w:szCs w:val="20"/>
        </w:rPr>
      </w:pPr>
    </w:p>
    <w:p w:rsidR="00595139"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ИС.1.1.1. именује и</w:t>
      </w:r>
      <w:r>
        <w:rPr>
          <w:rFonts w:ascii="Times New Roman" w:hAnsi="Times New Roman"/>
          <w:b/>
          <w:sz w:val="24"/>
          <w:szCs w:val="24"/>
          <w:lang w:val="ru-RU"/>
        </w:rPr>
        <w:t xml:space="preserve"> </w:t>
      </w:r>
      <w:r w:rsidRPr="0028494E">
        <w:rPr>
          <w:rFonts w:ascii="Times New Roman" w:hAnsi="Times New Roman"/>
          <w:b/>
          <w:sz w:val="24"/>
          <w:szCs w:val="24"/>
          <w:lang w:val="ru-RU"/>
        </w:rPr>
        <w:t>разликује основне временскеодреднице</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ИС.1.1.2. именује историјскепериоде и зна редослед</w:t>
      </w:r>
      <w:r>
        <w:rPr>
          <w:rFonts w:ascii="Times New Roman" w:hAnsi="Times New Roman"/>
          <w:b/>
          <w:sz w:val="24"/>
          <w:szCs w:val="24"/>
          <w:lang w:val="ru-RU"/>
        </w:rPr>
        <w:t xml:space="preserve"> </w:t>
      </w:r>
      <w:r w:rsidRPr="0028494E">
        <w:rPr>
          <w:rFonts w:ascii="Times New Roman" w:hAnsi="Times New Roman"/>
          <w:b/>
          <w:sz w:val="24"/>
          <w:szCs w:val="24"/>
          <w:lang w:val="ru-RU"/>
        </w:rPr>
        <w:t>историјских периода</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ИС.1.1.4. уме да одреди ком</w:t>
      </w:r>
      <w:r>
        <w:rPr>
          <w:rFonts w:ascii="Times New Roman" w:hAnsi="Times New Roman"/>
          <w:b/>
          <w:sz w:val="24"/>
          <w:szCs w:val="24"/>
          <w:lang w:val="ru-RU"/>
        </w:rPr>
        <w:t xml:space="preserve"> </w:t>
      </w:r>
      <w:r w:rsidRPr="0028494E">
        <w:rPr>
          <w:rFonts w:ascii="Times New Roman" w:hAnsi="Times New Roman"/>
          <w:b/>
          <w:sz w:val="24"/>
          <w:szCs w:val="24"/>
          <w:lang w:val="ru-RU"/>
        </w:rPr>
        <w:t>веку припадају важне године</w:t>
      </w:r>
      <w:r>
        <w:rPr>
          <w:rFonts w:ascii="Times New Roman" w:hAnsi="Times New Roman"/>
          <w:b/>
          <w:sz w:val="24"/>
          <w:szCs w:val="24"/>
          <w:lang w:val="ru-RU"/>
        </w:rPr>
        <w:t xml:space="preserve"> </w:t>
      </w:r>
      <w:r w:rsidRPr="0028494E">
        <w:rPr>
          <w:rFonts w:ascii="Times New Roman" w:hAnsi="Times New Roman"/>
          <w:b/>
          <w:sz w:val="24"/>
          <w:szCs w:val="24"/>
          <w:lang w:val="ru-RU"/>
        </w:rPr>
        <w:t>из прошлости</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ИС.1.1.5. уме да одреди ком</w:t>
      </w:r>
      <w:r>
        <w:rPr>
          <w:rFonts w:ascii="Times New Roman" w:hAnsi="Times New Roman"/>
          <w:b/>
          <w:sz w:val="24"/>
          <w:szCs w:val="24"/>
          <w:lang w:val="ru-RU"/>
        </w:rPr>
        <w:t xml:space="preserve"> </w:t>
      </w:r>
      <w:r w:rsidRPr="0028494E">
        <w:rPr>
          <w:rFonts w:ascii="Times New Roman" w:hAnsi="Times New Roman"/>
          <w:b/>
          <w:sz w:val="24"/>
          <w:szCs w:val="24"/>
          <w:lang w:val="ru-RU"/>
        </w:rPr>
        <w:t>историјском периоду</w:t>
      </w:r>
      <w:r>
        <w:rPr>
          <w:rFonts w:ascii="Times New Roman" w:hAnsi="Times New Roman"/>
          <w:b/>
          <w:sz w:val="24"/>
          <w:szCs w:val="24"/>
          <w:lang w:val="ru-RU"/>
        </w:rPr>
        <w:t xml:space="preserve"> </w:t>
      </w:r>
      <w:r w:rsidRPr="0028494E">
        <w:rPr>
          <w:rFonts w:ascii="Times New Roman" w:hAnsi="Times New Roman"/>
          <w:b/>
          <w:sz w:val="24"/>
          <w:szCs w:val="24"/>
          <w:lang w:val="ru-RU"/>
        </w:rPr>
        <w:t>припадају важне године из</w:t>
      </w:r>
      <w:r>
        <w:rPr>
          <w:rFonts w:ascii="Times New Roman" w:hAnsi="Times New Roman"/>
          <w:b/>
          <w:sz w:val="24"/>
          <w:szCs w:val="24"/>
          <w:lang w:val="ru-RU"/>
        </w:rPr>
        <w:t xml:space="preserve"> </w:t>
      </w:r>
      <w:r w:rsidRPr="0028494E">
        <w:rPr>
          <w:rFonts w:ascii="Times New Roman" w:hAnsi="Times New Roman"/>
          <w:b/>
          <w:sz w:val="24"/>
          <w:szCs w:val="24"/>
          <w:lang w:val="ru-RU"/>
        </w:rPr>
        <w:t>прошлости</w:t>
      </w:r>
    </w:p>
    <w:p w:rsidR="00595139"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ИС.1.1.6. препознаје значење</w:t>
      </w:r>
      <w:r>
        <w:rPr>
          <w:rFonts w:ascii="Times New Roman" w:hAnsi="Times New Roman"/>
          <w:b/>
          <w:sz w:val="24"/>
          <w:szCs w:val="24"/>
          <w:lang w:val="ru-RU"/>
        </w:rPr>
        <w:t xml:space="preserve"> </w:t>
      </w:r>
      <w:r w:rsidRPr="0028494E">
        <w:rPr>
          <w:rFonts w:ascii="Times New Roman" w:hAnsi="Times New Roman"/>
          <w:b/>
          <w:sz w:val="24"/>
          <w:szCs w:val="24"/>
          <w:lang w:val="ru-RU"/>
        </w:rPr>
        <w:t>основних појмова из</w:t>
      </w:r>
      <w:r>
        <w:rPr>
          <w:rFonts w:ascii="Times New Roman" w:hAnsi="Times New Roman"/>
          <w:b/>
          <w:sz w:val="24"/>
          <w:szCs w:val="24"/>
          <w:lang w:val="ru-RU"/>
        </w:rPr>
        <w:t xml:space="preserve"> </w:t>
      </w:r>
      <w:r w:rsidRPr="0028494E">
        <w:rPr>
          <w:rFonts w:ascii="Times New Roman" w:hAnsi="Times New Roman"/>
          <w:b/>
          <w:sz w:val="24"/>
          <w:szCs w:val="24"/>
          <w:lang w:val="ru-RU"/>
        </w:rPr>
        <w:t>историје цивилизације</w:t>
      </w: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ЕВРОПА, СРЕДОЗЕМЉЕ И</w:t>
      </w:r>
      <w:r>
        <w:rPr>
          <w:rFonts w:ascii="Times New Roman" w:hAnsi="Times New Roman"/>
          <w:b/>
          <w:sz w:val="20"/>
          <w:szCs w:val="20"/>
        </w:rPr>
        <w:t xml:space="preserve"> </w:t>
      </w:r>
      <w:r w:rsidRPr="0060060C">
        <w:rPr>
          <w:rFonts w:ascii="Times New Roman" w:hAnsi="Times New Roman"/>
          <w:b/>
          <w:sz w:val="20"/>
          <w:szCs w:val="20"/>
        </w:rPr>
        <w:t>СРПСКЕ ЗЕМЉЕ У РАНОМ</w:t>
      </w:r>
      <w:r>
        <w:rPr>
          <w:rFonts w:ascii="Times New Roman" w:hAnsi="Times New Roman"/>
          <w:b/>
          <w:sz w:val="20"/>
          <w:szCs w:val="20"/>
        </w:rPr>
        <w:t xml:space="preserve"> </w:t>
      </w:r>
      <w:r w:rsidRPr="0060060C">
        <w:rPr>
          <w:rFonts w:ascii="Times New Roman" w:hAnsi="Times New Roman"/>
          <w:b/>
          <w:sz w:val="20"/>
          <w:szCs w:val="20"/>
        </w:rPr>
        <w:t>СРЕДЊЕМ ВЕКУ</w:t>
      </w:r>
    </w:p>
    <w:p w:rsidR="00595139" w:rsidRPr="0028494E" w:rsidRDefault="00595139" w:rsidP="00595139">
      <w:pPr>
        <w:spacing w:after="0" w:line="240" w:lineRule="auto"/>
        <w:rPr>
          <w:rFonts w:ascii="Times New Roman" w:hAnsi="Times New Roman"/>
          <w:b/>
          <w:sz w:val="20"/>
          <w:szCs w:val="20"/>
        </w:rPr>
      </w:pP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ИС.1.1.6. препознаје значење основних појмова из историје цивилизације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1.1.7. именује најважније појаве из</w:t>
      </w:r>
      <w:r>
        <w:rPr>
          <w:rFonts w:ascii="Times New Roman" w:hAnsi="Times New Roman"/>
          <w:b/>
          <w:sz w:val="24"/>
          <w:szCs w:val="24"/>
        </w:rPr>
        <w:t xml:space="preserve"> </w:t>
      </w:r>
      <w:r w:rsidRPr="0028494E">
        <w:rPr>
          <w:rFonts w:ascii="Times New Roman" w:hAnsi="Times New Roman"/>
          <w:b/>
          <w:sz w:val="24"/>
          <w:szCs w:val="24"/>
        </w:rPr>
        <w:t>националне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ИС.1.1.8. именује најважније појаве из</w:t>
      </w:r>
      <w:r>
        <w:rPr>
          <w:rFonts w:ascii="Times New Roman" w:hAnsi="Times New Roman"/>
          <w:b/>
          <w:sz w:val="24"/>
          <w:szCs w:val="24"/>
        </w:rPr>
        <w:t xml:space="preserve"> </w:t>
      </w:r>
      <w:r w:rsidRPr="0028494E">
        <w:rPr>
          <w:rFonts w:ascii="Times New Roman" w:hAnsi="Times New Roman"/>
          <w:b/>
          <w:sz w:val="24"/>
          <w:szCs w:val="24"/>
        </w:rPr>
        <w:t>опште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ИС.1.1.9. зна на ком простору су се</w:t>
      </w:r>
      <w:r>
        <w:rPr>
          <w:rFonts w:ascii="Times New Roman" w:hAnsi="Times New Roman"/>
          <w:b/>
          <w:sz w:val="24"/>
          <w:szCs w:val="24"/>
        </w:rPr>
        <w:t xml:space="preserve"> </w:t>
      </w:r>
      <w:r w:rsidRPr="0028494E">
        <w:rPr>
          <w:rFonts w:ascii="Times New Roman" w:hAnsi="Times New Roman"/>
          <w:b/>
          <w:sz w:val="24"/>
          <w:szCs w:val="24"/>
        </w:rPr>
        <w:t>одиграле најважније појаве и догађаји</w:t>
      </w:r>
      <w:r>
        <w:rPr>
          <w:rFonts w:ascii="Times New Roman" w:hAnsi="Times New Roman"/>
          <w:b/>
          <w:sz w:val="24"/>
          <w:szCs w:val="24"/>
        </w:rPr>
        <w:t xml:space="preserve"> </w:t>
      </w:r>
      <w:r w:rsidRPr="0028494E">
        <w:rPr>
          <w:rFonts w:ascii="Times New Roman" w:hAnsi="Times New Roman"/>
          <w:b/>
          <w:sz w:val="24"/>
          <w:szCs w:val="24"/>
        </w:rPr>
        <w:t>из националне и опште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1.1.10. уме да наведе узроке и</w:t>
      </w:r>
      <w:r>
        <w:rPr>
          <w:rFonts w:ascii="Times New Roman" w:hAnsi="Times New Roman"/>
          <w:b/>
          <w:sz w:val="24"/>
          <w:szCs w:val="24"/>
        </w:rPr>
        <w:t xml:space="preserve"> </w:t>
      </w:r>
      <w:r w:rsidRPr="0028494E">
        <w:rPr>
          <w:rFonts w:ascii="Times New Roman" w:hAnsi="Times New Roman"/>
          <w:b/>
          <w:sz w:val="24"/>
          <w:szCs w:val="24"/>
        </w:rPr>
        <w:t>последице најважнијих појава из</w:t>
      </w:r>
      <w:r>
        <w:rPr>
          <w:rFonts w:ascii="Times New Roman" w:hAnsi="Times New Roman"/>
          <w:b/>
          <w:sz w:val="24"/>
          <w:szCs w:val="24"/>
        </w:rPr>
        <w:t xml:space="preserve"> </w:t>
      </w:r>
      <w:r w:rsidRPr="0028494E">
        <w:rPr>
          <w:rFonts w:ascii="Times New Roman" w:hAnsi="Times New Roman"/>
          <w:b/>
          <w:sz w:val="24"/>
          <w:szCs w:val="24"/>
        </w:rPr>
        <w:t>прошлости</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ИС.1.2.1. препознаје на основу</w:t>
      </w:r>
      <w:r>
        <w:rPr>
          <w:rFonts w:ascii="Times New Roman" w:hAnsi="Times New Roman"/>
          <w:b/>
          <w:sz w:val="24"/>
          <w:szCs w:val="24"/>
        </w:rPr>
        <w:t xml:space="preserve"> </w:t>
      </w:r>
      <w:r w:rsidRPr="0028494E">
        <w:rPr>
          <w:rFonts w:ascii="Times New Roman" w:hAnsi="Times New Roman"/>
          <w:b/>
          <w:sz w:val="24"/>
          <w:szCs w:val="24"/>
        </w:rPr>
        <w:t>карактеристичних историјских извора</w:t>
      </w:r>
      <w:r>
        <w:rPr>
          <w:rFonts w:ascii="Times New Roman" w:hAnsi="Times New Roman"/>
          <w:b/>
          <w:sz w:val="24"/>
          <w:szCs w:val="24"/>
        </w:rPr>
        <w:t xml:space="preserve"> </w:t>
      </w:r>
      <w:r w:rsidRPr="0028494E">
        <w:rPr>
          <w:rFonts w:ascii="Times New Roman" w:hAnsi="Times New Roman"/>
          <w:b/>
          <w:sz w:val="24"/>
          <w:szCs w:val="24"/>
        </w:rPr>
        <w:t>(текстуалних, сликовних,</w:t>
      </w:r>
      <w:r>
        <w:rPr>
          <w:rFonts w:ascii="Times New Roman" w:hAnsi="Times New Roman"/>
          <w:b/>
          <w:sz w:val="24"/>
          <w:szCs w:val="24"/>
        </w:rPr>
        <w:t xml:space="preserve"> </w:t>
      </w:r>
      <w:r w:rsidRPr="0028494E">
        <w:rPr>
          <w:rFonts w:ascii="Times New Roman" w:hAnsi="Times New Roman"/>
          <w:b/>
          <w:sz w:val="24"/>
          <w:szCs w:val="24"/>
        </w:rPr>
        <w:t>материјалних) о којој историјској</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појави, догађају и личности је реч</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ИС.1.2.3. препознаје једноставне и</w:t>
      </w:r>
      <w:r>
        <w:rPr>
          <w:rFonts w:ascii="Times New Roman" w:hAnsi="Times New Roman"/>
          <w:b/>
          <w:sz w:val="24"/>
          <w:szCs w:val="24"/>
        </w:rPr>
        <w:t xml:space="preserve"> </w:t>
      </w:r>
      <w:r w:rsidRPr="0028494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28494E">
        <w:rPr>
          <w:rFonts w:ascii="Times New Roman" w:hAnsi="Times New Roman"/>
          <w:b/>
          <w:sz w:val="24"/>
          <w:szCs w:val="24"/>
        </w:rPr>
        <w:t>информације дате у форми слике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ИС.1.2.4. уме да прочита једноставне и</w:t>
      </w:r>
      <w:r>
        <w:rPr>
          <w:rFonts w:ascii="Times New Roman" w:hAnsi="Times New Roman"/>
          <w:b/>
          <w:sz w:val="24"/>
          <w:szCs w:val="24"/>
        </w:rPr>
        <w:t xml:space="preserve"> </w:t>
      </w:r>
      <w:r w:rsidRPr="0028494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28494E">
        <w:rPr>
          <w:rFonts w:ascii="Times New Roman" w:hAnsi="Times New Roman"/>
          <w:b/>
          <w:sz w:val="24"/>
          <w:szCs w:val="24"/>
        </w:rPr>
        <w:t>информације дате у форми историјске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карте у којој је наведена легенда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ИС.2.2.1. уме да закључи о ком</w:t>
      </w:r>
      <w:r>
        <w:rPr>
          <w:rFonts w:ascii="Times New Roman" w:hAnsi="Times New Roman"/>
          <w:b/>
          <w:sz w:val="24"/>
          <w:szCs w:val="24"/>
        </w:rPr>
        <w:t xml:space="preserve"> </w:t>
      </w:r>
      <w:r w:rsidRPr="0028494E">
        <w:rPr>
          <w:rFonts w:ascii="Times New Roman" w:hAnsi="Times New Roman"/>
          <w:b/>
          <w:sz w:val="24"/>
          <w:szCs w:val="24"/>
        </w:rPr>
        <w:t>догађају, феномену и личности је реч</w:t>
      </w:r>
      <w:r>
        <w:rPr>
          <w:rFonts w:ascii="Times New Roman" w:hAnsi="Times New Roman"/>
          <w:b/>
          <w:sz w:val="24"/>
          <w:szCs w:val="24"/>
        </w:rPr>
        <w:t xml:space="preserve"> </w:t>
      </w:r>
      <w:r w:rsidRPr="0028494E">
        <w:rPr>
          <w:rFonts w:ascii="Times New Roman" w:hAnsi="Times New Roman"/>
          <w:b/>
          <w:sz w:val="24"/>
          <w:szCs w:val="24"/>
        </w:rPr>
        <w:t>на основу садржаја карактеристичних</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писаних историјских извора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ИС.2.2.2. уме да закључи о којем</w:t>
      </w:r>
      <w:r>
        <w:rPr>
          <w:rFonts w:ascii="Times New Roman" w:hAnsi="Times New Roman"/>
          <w:b/>
          <w:sz w:val="24"/>
          <w:szCs w:val="24"/>
        </w:rPr>
        <w:t xml:space="preserve"> </w:t>
      </w:r>
      <w:r w:rsidRPr="0028494E">
        <w:rPr>
          <w:rFonts w:ascii="Times New Roman" w:hAnsi="Times New Roman"/>
          <w:b/>
          <w:sz w:val="24"/>
          <w:szCs w:val="24"/>
        </w:rPr>
        <w:t>историјском феномену је реч на основу</w:t>
      </w:r>
      <w:r>
        <w:rPr>
          <w:rFonts w:ascii="Times New Roman" w:hAnsi="Times New Roman"/>
          <w:b/>
          <w:sz w:val="24"/>
          <w:szCs w:val="24"/>
        </w:rPr>
        <w:t xml:space="preserve"> </w:t>
      </w:r>
      <w:r w:rsidRPr="0028494E">
        <w:rPr>
          <w:rFonts w:ascii="Times New Roman" w:hAnsi="Times New Roman"/>
          <w:b/>
          <w:sz w:val="24"/>
          <w:szCs w:val="24"/>
        </w:rPr>
        <w:t>карактеристичних сликовних</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историјских извора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3.1.1. уме да примени знање из</w:t>
      </w:r>
      <w:r>
        <w:rPr>
          <w:rFonts w:ascii="Times New Roman" w:hAnsi="Times New Roman"/>
          <w:b/>
          <w:sz w:val="24"/>
          <w:szCs w:val="24"/>
        </w:rPr>
        <w:t xml:space="preserve"> </w:t>
      </w:r>
      <w:r w:rsidRPr="0028494E">
        <w:rPr>
          <w:rFonts w:ascii="Times New Roman" w:hAnsi="Times New Roman"/>
          <w:b/>
          <w:sz w:val="24"/>
          <w:szCs w:val="24"/>
        </w:rPr>
        <w:t>историјске хронологије</w:t>
      </w:r>
    </w:p>
    <w:p w:rsidR="00595139" w:rsidRPr="00D523F7" w:rsidRDefault="00595139" w:rsidP="00595139">
      <w:pPr>
        <w:spacing w:after="0" w:line="240" w:lineRule="auto"/>
        <w:rPr>
          <w:rFonts w:ascii="Times New Roman" w:hAnsi="Times New Roman"/>
          <w:b/>
          <w:sz w:val="20"/>
          <w:szCs w:val="20"/>
        </w:rPr>
      </w:pPr>
      <w:r w:rsidRPr="0028494E">
        <w:rPr>
          <w:rFonts w:ascii="Times New Roman" w:hAnsi="Times New Roman"/>
          <w:b/>
          <w:sz w:val="24"/>
          <w:szCs w:val="24"/>
        </w:rPr>
        <w:t>ИС.3.1.5. разуме како су повезане</w:t>
      </w:r>
      <w:r>
        <w:rPr>
          <w:rFonts w:ascii="Times New Roman" w:hAnsi="Times New Roman"/>
          <w:b/>
          <w:sz w:val="24"/>
          <w:szCs w:val="24"/>
        </w:rPr>
        <w:t xml:space="preserve"> </w:t>
      </w:r>
      <w:r w:rsidRPr="0028494E">
        <w:rPr>
          <w:rFonts w:ascii="Times New Roman" w:hAnsi="Times New Roman"/>
          <w:b/>
          <w:sz w:val="24"/>
          <w:szCs w:val="24"/>
        </w:rPr>
        <w:t>појаве из прошлости и садашњос</w:t>
      </w:r>
      <w:r w:rsidRPr="0028494E">
        <w:rPr>
          <w:rFonts w:ascii="Times New Roman" w:hAnsi="Times New Roman"/>
          <w:b/>
          <w:sz w:val="20"/>
          <w:szCs w:val="20"/>
        </w:rPr>
        <w:t>ти</w:t>
      </w:r>
    </w:p>
    <w:p w:rsidR="00595139" w:rsidRDefault="00595139" w:rsidP="00595139">
      <w:pPr>
        <w:spacing w:after="0" w:line="240" w:lineRule="auto"/>
        <w:rPr>
          <w:rFonts w:ascii="Times New Roman" w:hAnsi="Times New Roman"/>
          <w:b/>
          <w:sz w:val="20"/>
          <w:szCs w:val="20"/>
        </w:rPr>
      </w:pPr>
    </w:p>
    <w:p w:rsidR="00595139" w:rsidRDefault="00595139" w:rsidP="00595139">
      <w:pPr>
        <w:spacing w:after="0" w:line="240" w:lineRule="auto"/>
        <w:rPr>
          <w:rFonts w:ascii="Times New Roman" w:hAnsi="Times New Roman"/>
          <w:b/>
          <w:sz w:val="20"/>
          <w:szCs w:val="20"/>
        </w:rPr>
      </w:pPr>
      <w:r>
        <w:rPr>
          <w:rFonts w:ascii="Times New Roman" w:hAnsi="Times New Roman"/>
          <w:b/>
          <w:sz w:val="20"/>
          <w:szCs w:val="20"/>
        </w:rPr>
        <w:t xml:space="preserve">ЕВРОПА, СРЕДОЗЕМЉЕ И </w:t>
      </w:r>
      <w:r w:rsidRPr="0060060C">
        <w:rPr>
          <w:rFonts w:ascii="Times New Roman" w:hAnsi="Times New Roman"/>
          <w:b/>
          <w:sz w:val="20"/>
          <w:szCs w:val="20"/>
        </w:rPr>
        <w:t>СРПСКЕ ЗЕМЉЕ У ПОЗНОМ</w:t>
      </w:r>
      <w:r>
        <w:rPr>
          <w:rFonts w:ascii="Times New Roman" w:hAnsi="Times New Roman"/>
          <w:b/>
          <w:sz w:val="20"/>
          <w:szCs w:val="20"/>
        </w:rPr>
        <w:t xml:space="preserve"> </w:t>
      </w:r>
      <w:r w:rsidRPr="0060060C">
        <w:rPr>
          <w:rFonts w:ascii="Times New Roman" w:hAnsi="Times New Roman"/>
          <w:b/>
          <w:sz w:val="20"/>
          <w:szCs w:val="20"/>
        </w:rPr>
        <w:t>СРЕДЊЕМ ВЕКУ</w:t>
      </w:r>
    </w:p>
    <w:p w:rsidR="00595139" w:rsidRPr="009B12C6" w:rsidRDefault="00595139" w:rsidP="00595139">
      <w:pPr>
        <w:spacing w:after="0" w:line="240" w:lineRule="auto"/>
        <w:rPr>
          <w:rFonts w:ascii="Times New Roman" w:hAnsi="Times New Roman"/>
          <w:b/>
          <w:sz w:val="20"/>
          <w:szCs w:val="20"/>
        </w:rPr>
      </w:pP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ИС.1.1.6. препознаје значење основних</w:t>
      </w:r>
      <w:r>
        <w:rPr>
          <w:rFonts w:ascii="Times New Roman" w:hAnsi="Times New Roman"/>
          <w:b/>
          <w:sz w:val="24"/>
          <w:szCs w:val="24"/>
        </w:rPr>
        <w:t xml:space="preserve"> </w:t>
      </w:r>
      <w:r w:rsidRPr="009B12C6">
        <w:rPr>
          <w:rFonts w:ascii="Times New Roman" w:hAnsi="Times New Roman"/>
          <w:b/>
          <w:sz w:val="24"/>
          <w:szCs w:val="24"/>
        </w:rPr>
        <w:t>појмова из историје цивилизације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1.1.7. именује најважније појаве из</w:t>
      </w:r>
      <w:r>
        <w:rPr>
          <w:rFonts w:ascii="Times New Roman" w:hAnsi="Times New Roman"/>
          <w:b/>
          <w:sz w:val="24"/>
          <w:szCs w:val="24"/>
        </w:rPr>
        <w:t xml:space="preserve"> </w:t>
      </w:r>
      <w:r w:rsidRPr="009B12C6">
        <w:rPr>
          <w:rFonts w:ascii="Times New Roman" w:hAnsi="Times New Roman"/>
          <w:b/>
          <w:sz w:val="24"/>
          <w:szCs w:val="24"/>
        </w:rPr>
        <w:t>националне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ИС.1.1.8. именује најважније појаве из</w:t>
      </w:r>
      <w:r>
        <w:rPr>
          <w:rFonts w:ascii="Times New Roman" w:hAnsi="Times New Roman"/>
          <w:b/>
          <w:sz w:val="24"/>
          <w:szCs w:val="24"/>
        </w:rPr>
        <w:t xml:space="preserve"> </w:t>
      </w:r>
      <w:r w:rsidRPr="009B12C6">
        <w:rPr>
          <w:rFonts w:ascii="Times New Roman" w:hAnsi="Times New Roman"/>
          <w:b/>
          <w:sz w:val="24"/>
          <w:szCs w:val="24"/>
        </w:rPr>
        <w:t>опште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ИС.1.1.9. зна на ком простору су се</w:t>
      </w:r>
      <w:r>
        <w:rPr>
          <w:rFonts w:ascii="Times New Roman" w:hAnsi="Times New Roman"/>
          <w:b/>
          <w:sz w:val="24"/>
          <w:szCs w:val="24"/>
        </w:rPr>
        <w:t xml:space="preserve"> </w:t>
      </w:r>
      <w:r w:rsidRPr="009B12C6">
        <w:rPr>
          <w:rFonts w:ascii="Times New Roman" w:hAnsi="Times New Roman"/>
          <w:b/>
          <w:sz w:val="24"/>
          <w:szCs w:val="24"/>
        </w:rPr>
        <w:t>одиграле најважније појаве и догађаји</w:t>
      </w:r>
      <w:r>
        <w:rPr>
          <w:rFonts w:ascii="Times New Roman" w:hAnsi="Times New Roman"/>
          <w:b/>
          <w:sz w:val="24"/>
          <w:szCs w:val="24"/>
        </w:rPr>
        <w:t xml:space="preserve"> </w:t>
      </w:r>
      <w:r w:rsidRPr="009B12C6">
        <w:rPr>
          <w:rFonts w:ascii="Times New Roman" w:hAnsi="Times New Roman"/>
          <w:b/>
          <w:sz w:val="24"/>
          <w:szCs w:val="24"/>
        </w:rPr>
        <w:t>из националне и опште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1.1.10. уме да наведе узроке и</w:t>
      </w:r>
      <w:r>
        <w:rPr>
          <w:rFonts w:ascii="Times New Roman" w:hAnsi="Times New Roman"/>
          <w:b/>
          <w:sz w:val="24"/>
          <w:szCs w:val="24"/>
        </w:rPr>
        <w:t xml:space="preserve"> </w:t>
      </w:r>
      <w:r w:rsidRPr="009B12C6">
        <w:rPr>
          <w:rFonts w:ascii="Times New Roman" w:hAnsi="Times New Roman"/>
          <w:b/>
          <w:sz w:val="24"/>
          <w:szCs w:val="24"/>
        </w:rPr>
        <w:t>последице најважнијих појава из</w:t>
      </w:r>
      <w:r>
        <w:rPr>
          <w:rFonts w:ascii="Times New Roman" w:hAnsi="Times New Roman"/>
          <w:b/>
          <w:sz w:val="24"/>
          <w:szCs w:val="24"/>
        </w:rPr>
        <w:t xml:space="preserve"> </w:t>
      </w:r>
      <w:r w:rsidRPr="009B12C6">
        <w:rPr>
          <w:rFonts w:ascii="Times New Roman" w:hAnsi="Times New Roman"/>
          <w:b/>
          <w:sz w:val="24"/>
          <w:szCs w:val="24"/>
        </w:rPr>
        <w:t>прошлости</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ИС.1.2.1. препознаје на основу</w:t>
      </w:r>
      <w:r>
        <w:rPr>
          <w:rFonts w:ascii="Times New Roman" w:hAnsi="Times New Roman"/>
          <w:b/>
          <w:sz w:val="24"/>
          <w:szCs w:val="24"/>
        </w:rPr>
        <w:t xml:space="preserve"> </w:t>
      </w:r>
      <w:r w:rsidRPr="009B12C6">
        <w:rPr>
          <w:rFonts w:ascii="Times New Roman" w:hAnsi="Times New Roman"/>
          <w:b/>
          <w:sz w:val="24"/>
          <w:szCs w:val="24"/>
        </w:rPr>
        <w:t>карактеристичних историјских извора</w:t>
      </w:r>
      <w:r>
        <w:rPr>
          <w:rFonts w:ascii="Times New Roman" w:hAnsi="Times New Roman"/>
          <w:b/>
          <w:sz w:val="24"/>
          <w:szCs w:val="24"/>
        </w:rPr>
        <w:t xml:space="preserve"> </w:t>
      </w:r>
      <w:r w:rsidRPr="009B12C6">
        <w:rPr>
          <w:rFonts w:ascii="Times New Roman" w:hAnsi="Times New Roman"/>
          <w:b/>
          <w:sz w:val="24"/>
          <w:szCs w:val="24"/>
        </w:rPr>
        <w:t>(текстуалних, сликовних,материјалних) о којој историјској</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појави, догађају и личности је реч</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ИС.1.2.3. препознаје једноставне и</w:t>
      </w:r>
      <w:r>
        <w:rPr>
          <w:rFonts w:ascii="Times New Roman" w:hAnsi="Times New Roman"/>
          <w:b/>
          <w:sz w:val="24"/>
          <w:szCs w:val="24"/>
        </w:rPr>
        <w:t xml:space="preserve"> </w:t>
      </w:r>
      <w:r w:rsidRPr="009B12C6">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9B12C6">
        <w:rPr>
          <w:rFonts w:ascii="Times New Roman" w:hAnsi="Times New Roman"/>
          <w:b/>
          <w:sz w:val="24"/>
          <w:szCs w:val="24"/>
        </w:rPr>
        <w:t>информације дате у форми слике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lastRenderedPageBreak/>
        <w:t>ИС.1.2.4. уме да прочита једноставне и</w:t>
      </w:r>
      <w:r>
        <w:rPr>
          <w:rFonts w:ascii="Times New Roman" w:hAnsi="Times New Roman"/>
          <w:b/>
          <w:sz w:val="24"/>
          <w:szCs w:val="24"/>
        </w:rPr>
        <w:t xml:space="preserve"> </w:t>
      </w:r>
      <w:r w:rsidRPr="009B12C6">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9B12C6">
        <w:rPr>
          <w:rFonts w:ascii="Times New Roman" w:hAnsi="Times New Roman"/>
          <w:b/>
          <w:sz w:val="24"/>
          <w:szCs w:val="24"/>
        </w:rPr>
        <w:t>информације дате у форми историјске</w:t>
      </w:r>
      <w:r>
        <w:rPr>
          <w:rFonts w:ascii="Times New Roman" w:hAnsi="Times New Roman"/>
          <w:b/>
          <w:sz w:val="24"/>
          <w:szCs w:val="24"/>
        </w:rPr>
        <w:t xml:space="preserve"> </w:t>
      </w:r>
      <w:r w:rsidRPr="009B12C6">
        <w:rPr>
          <w:rFonts w:ascii="Times New Roman" w:hAnsi="Times New Roman"/>
          <w:b/>
          <w:sz w:val="24"/>
          <w:szCs w:val="24"/>
        </w:rPr>
        <w:t>карте у којој је наведена легенда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ИС.2.2.1. уме да закључи о ком</w:t>
      </w:r>
      <w:r>
        <w:rPr>
          <w:rFonts w:ascii="Times New Roman" w:hAnsi="Times New Roman"/>
          <w:b/>
          <w:sz w:val="24"/>
          <w:szCs w:val="24"/>
        </w:rPr>
        <w:t xml:space="preserve"> </w:t>
      </w:r>
      <w:r w:rsidRPr="009B12C6">
        <w:rPr>
          <w:rFonts w:ascii="Times New Roman" w:hAnsi="Times New Roman"/>
          <w:b/>
          <w:sz w:val="24"/>
          <w:szCs w:val="24"/>
        </w:rPr>
        <w:t>догађају, феномену и личности је реч</w:t>
      </w:r>
      <w:r>
        <w:rPr>
          <w:rFonts w:ascii="Times New Roman" w:hAnsi="Times New Roman"/>
          <w:b/>
          <w:sz w:val="24"/>
          <w:szCs w:val="24"/>
        </w:rPr>
        <w:t xml:space="preserve"> </w:t>
      </w:r>
      <w:r w:rsidRPr="009B12C6">
        <w:rPr>
          <w:rFonts w:ascii="Times New Roman" w:hAnsi="Times New Roman"/>
          <w:b/>
          <w:sz w:val="24"/>
          <w:szCs w:val="24"/>
        </w:rPr>
        <w:t>на основу садржаја карактеристичних</w:t>
      </w:r>
      <w:r>
        <w:rPr>
          <w:rFonts w:ascii="Times New Roman" w:hAnsi="Times New Roman"/>
          <w:b/>
          <w:sz w:val="24"/>
          <w:szCs w:val="24"/>
        </w:rPr>
        <w:t xml:space="preserve"> </w:t>
      </w:r>
      <w:r w:rsidRPr="009B12C6">
        <w:rPr>
          <w:rFonts w:ascii="Times New Roman" w:hAnsi="Times New Roman"/>
          <w:b/>
          <w:sz w:val="24"/>
          <w:szCs w:val="24"/>
        </w:rPr>
        <w:t>писаних историјских извора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ИС.2.2.2. уме да закључи о којем</w:t>
      </w:r>
      <w:r>
        <w:rPr>
          <w:rFonts w:ascii="Times New Roman" w:hAnsi="Times New Roman"/>
          <w:b/>
          <w:sz w:val="24"/>
          <w:szCs w:val="24"/>
        </w:rPr>
        <w:t xml:space="preserve"> </w:t>
      </w:r>
      <w:r w:rsidRPr="009B12C6">
        <w:rPr>
          <w:rFonts w:ascii="Times New Roman" w:hAnsi="Times New Roman"/>
          <w:b/>
          <w:sz w:val="24"/>
          <w:szCs w:val="24"/>
        </w:rPr>
        <w:t>историјском феномену је реч на основу</w:t>
      </w:r>
      <w:r>
        <w:rPr>
          <w:rFonts w:ascii="Times New Roman" w:hAnsi="Times New Roman"/>
          <w:b/>
          <w:sz w:val="24"/>
          <w:szCs w:val="24"/>
        </w:rPr>
        <w:t xml:space="preserve"> </w:t>
      </w:r>
      <w:r w:rsidRPr="009B12C6">
        <w:rPr>
          <w:rFonts w:ascii="Times New Roman" w:hAnsi="Times New Roman"/>
          <w:b/>
          <w:sz w:val="24"/>
          <w:szCs w:val="24"/>
        </w:rPr>
        <w:t>карактеристичних сликовних</w:t>
      </w:r>
      <w:r>
        <w:rPr>
          <w:rFonts w:ascii="Times New Roman" w:hAnsi="Times New Roman"/>
          <w:b/>
          <w:sz w:val="24"/>
          <w:szCs w:val="24"/>
        </w:rPr>
        <w:t xml:space="preserve"> </w:t>
      </w:r>
      <w:r w:rsidRPr="009B12C6">
        <w:rPr>
          <w:rFonts w:ascii="Times New Roman" w:hAnsi="Times New Roman"/>
          <w:b/>
          <w:sz w:val="24"/>
          <w:szCs w:val="24"/>
        </w:rPr>
        <w:t>историјских извора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3.1.1. уме да примени знање из</w:t>
      </w:r>
      <w:r>
        <w:rPr>
          <w:rFonts w:ascii="Times New Roman" w:hAnsi="Times New Roman"/>
          <w:b/>
          <w:sz w:val="24"/>
          <w:szCs w:val="24"/>
        </w:rPr>
        <w:t xml:space="preserve"> </w:t>
      </w:r>
      <w:r w:rsidRPr="009B12C6">
        <w:rPr>
          <w:rFonts w:ascii="Times New Roman" w:hAnsi="Times New Roman"/>
          <w:b/>
          <w:sz w:val="24"/>
          <w:szCs w:val="24"/>
        </w:rPr>
        <w:t>историјске хронологије</w:t>
      </w:r>
    </w:p>
    <w:p w:rsidR="00595139"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ИС.3.1.5. разуме како су повезанепојаве из прошлости и садашњости</w:t>
      </w:r>
    </w:p>
    <w:p w:rsidR="00595139" w:rsidRDefault="00595139" w:rsidP="00595139">
      <w:pPr>
        <w:spacing w:after="0" w:line="240" w:lineRule="auto"/>
        <w:rPr>
          <w:rFonts w:ascii="Times New Roman" w:hAnsi="Times New Roman"/>
          <w:b/>
          <w:sz w:val="24"/>
          <w:szCs w:val="24"/>
        </w:rPr>
      </w:pP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ЕВРОПА, СВЕТ И СРПСКЕ</w:t>
      </w:r>
      <w:r>
        <w:rPr>
          <w:rFonts w:ascii="Times New Roman" w:hAnsi="Times New Roman"/>
          <w:b/>
          <w:sz w:val="20"/>
          <w:szCs w:val="20"/>
        </w:rPr>
        <w:t xml:space="preserve"> </w:t>
      </w:r>
      <w:r w:rsidRPr="0060060C">
        <w:rPr>
          <w:rFonts w:ascii="Times New Roman" w:hAnsi="Times New Roman"/>
          <w:b/>
          <w:sz w:val="20"/>
          <w:szCs w:val="20"/>
        </w:rPr>
        <w:t>ЗЕМЉЕ У РАНОМ НОВОМ</w:t>
      </w:r>
      <w:r>
        <w:rPr>
          <w:rFonts w:ascii="Times New Roman" w:hAnsi="Times New Roman"/>
          <w:b/>
          <w:sz w:val="20"/>
          <w:szCs w:val="20"/>
        </w:rPr>
        <w:t xml:space="preserve"> </w:t>
      </w:r>
      <w:r w:rsidRPr="0060060C">
        <w:rPr>
          <w:rFonts w:ascii="Times New Roman" w:hAnsi="Times New Roman"/>
          <w:b/>
          <w:sz w:val="20"/>
          <w:szCs w:val="20"/>
        </w:rPr>
        <w:t>ВЕКУ</w:t>
      </w:r>
    </w:p>
    <w:p w:rsidR="00595139" w:rsidRDefault="00595139" w:rsidP="00595139">
      <w:pPr>
        <w:spacing w:after="0" w:line="240" w:lineRule="auto"/>
        <w:rPr>
          <w:rFonts w:ascii="Times New Roman" w:hAnsi="Times New Roman"/>
          <w:b/>
          <w:sz w:val="20"/>
          <w:szCs w:val="20"/>
        </w:rPr>
      </w:pP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ИС.1.1.4. уме да одреди ком веку припадају важне године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ИС.1.1.6. препознаје значење основних појмова из историје цивилизације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ИС.1.1.8. именује најважније појаве из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ИС.1.1.9. зна на ком простору су се одиграле најважније појаве и догађаји из националне и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1.1.10. уме да наведе узроке последице најважнијих појава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ИС.1.2.1. препознаје на основу карактеристичних историјских извора (текстуалних, сликовних,материјалних) о којој историјској појави, догађају и личности је реч</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ИС.1.2.3. препознаје једноставне и карактеристичне историјске информације дате у форми слике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ИС.1.2.4. уме да прочита једноставне и карактеристичне историјске информације дате у форми историјске карте у којој је наведена легенда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ИС.2.1.1. уме да повеже личност и историјски феномен са одговарајућом временском одредницом и историјским периодом</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2.1.2. препознаје да постоји повезаност националне, регионалне и светске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2.1.4. препознаје да постоји повезаност појава из прошлости са појавама из садашњости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ИС.3.1.1. уме да примени знање из историјске хронологије (уме прецизно да одреди којој деценији и веку, историјском периоду припада одређена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година, личност и историјски феномен)</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3.1.6. уме да закључи зашто је дошло до одређених историјских догађаја и које су последице важних историјских дешавања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ИС.1.1.4. уме да одреди ком веку припадају важне године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ИС.1.1.6. препознаје значење основних појмова из историје цивилизације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ИС.1.1.7. именује најважније појаве из националне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ИС.1.1.8. именује најважније појаве из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ИС.1.1.9. зна на ком простору су се одиграле најважније појаве и догађаји из националне и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ИС.1.2.4. уме да прочита једноставне и карактеристичне историјске информације дате у форми историјске карте у којој је наведена легенда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ИС.2.1.1. уме да повеже личност и историјски феномен са одговарајућом временском одредницом и историјскимпериодом</w:t>
      </w:r>
    </w:p>
    <w:p w:rsidR="00595139" w:rsidRDefault="00595139" w:rsidP="00D523F7">
      <w:pPr>
        <w:spacing w:after="0" w:line="240" w:lineRule="auto"/>
        <w:rPr>
          <w:rFonts w:ascii="Times New Roman" w:hAnsi="Times New Roman"/>
          <w:b/>
          <w:sz w:val="24"/>
          <w:szCs w:val="24"/>
        </w:rPr>
      </w:pPr>
      <w:r w:rsidRPr="00B20B71">
        <w:rPr>
          <w:rFonts w:ascii="Times New Roman" w:hAnsi="Times New Roman"/>
          <w:b/>
          <w:sz w:val="24"/>
          <w:szCs w:val="24"/>
        </w:rPr>
        <w:t>ИС.3.1.1. уме да примени знање из историјске хронологије (уме прецизно да одреди којој деценији и веку, историјском периоду припада одређенагодина, личност и историјски феномен)</w:t>
      </w:r>
    </w:p>
    <w:p w:rsidR="00D523F7" w:rsidRPr="00D523F7" w:rsidRDefault="00D523F7" w:rsidP="00D523F7">
      <w:pPr>
        <w:spacing w:after="0" w:line="240" w:lineRule="auto"/>
        <w:rPr>
          <w:rFonts w:ascii="Times New Roman" w:hAnsi="Times New Roman"/>
          <w:b/>
          <w:sz w:val="24"/>
          <w:szCs w:val="24"/>
        </w:rPr>
      </w:pP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lastRenderedPageBreak/>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ОСНОВИ ПРОУЧАВАЊА</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ПРОШЛОСТИ</w:t>
            </w:r>
          </w:p>
        </w:tc>
        <w:tc>
          <w:tcPr>
            <w:tcW w:w="10980" w:type="dxa"/>
            <w:tcBorders>
              <w:right w:val="single" w:sz="4" w:space="0" w:color="auto"/>
            </w:tcBorders>
          </w:tcPr>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Комбиновање различитих</w:t>
            </w:r>
            <w:r>
              <w:rPr>
                <w:rFonts w:ascii="Times New Roman" w:hAnsi="Times New Roman"/>
                <w:b/>
              </w:rPr>
              <w:t xml:space="preserve"> </w:t>
            </w:r>
            <w:r w:rsidRPr="00755397">
              <w:rPr>
                <w:rFonts w:ascii="Times New Roman" w:hAnsi="Times New Roman"/>
                <w:b/>
                <w:lang w:val="sr-Latn-CS"/>
              </w:rPr>
              <w:t>врста дидактичког</w:t>
            </w:r>
            <w:r>
              <w:rPr>
                <w:rFonts w:ascii="Times New Roman" w:hAnsi="Times New Roman"/>
                <w:b/>
              </w:rPr>
              <w:t xml:space="preserve"> </w:t>
            </w:r>
            <w:r w:rsidRPr="00755397">
              <w:rPr>
                <w:rFonts w:ascii="Times New Roman" w:hAnsi="Times New Roman"/>
                <w:b/>
                <w:lang w:val="sr-Latn-CS"/>
              </w:rPr>
              <w:t>материјала: илустрација,</w:t>
            </w:r>
            <w:r>
              <w:rPr>
                <w:rFonts w:ascii="Times New Roman" w:hAnsi="Times New Roman"/>
                <w:b/>
              </w:rPr>
              <w:t xml:space="preserve"> </w:t>
            </w:r>
            <w:r w:rsidRPr="00755397">
              <w:rPr>
                <w:rFonts w:ascii="Times New Roman" w:hAnsi="Times New Roman"/>
                <w:b/>
                <w:lang w:val="sr-Latn-CS"/>
              </w:rPr>
              <w:t>шема, графикона, ППТ</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 локалном музеју и</w:t>
            </w:r>
            <w:r>
              <w:rPr>
                <w:rFonts w:ascii="Times New Roman" w:hAnsi="Times New Roman"/>
                <w:b/>
              </w:rPr>
              <w:t xml:space="preserve"> </w:t>
            </w:r>
            <w:r w:rsidRPr="00755397">
              <w:rPr>
                <w:rFonts w:ascii="Times New Roman" w:hAnsi="Times New Roman"/>
                <w:b/>
                <w:lang w:val="sr-Latn-CS"/>
              </w:rPr>
              <w:t>културно-историјским</w:t>
            </w:r>
            <w:r>
              <w:rPr>
                <w:rFonts w:ascii="Times New Roman" w:hAnsi="Times New Roman"/>
                <w:b/>
              </w:rPr>
              <w:t xml:space="preserve"> </w:t>
            </w:r>
            <w:r w:rsidRPr="00755397">
              <w:rPr>
                <w:rFonts w:ascii="Times New Roman" w:hAnsi="Times New Roman"/>
                <w:b/>
                <w:lang w:val="sr-Latn-CS"/>
              </w:rPr>
              <w:t>споменицима, историјском</w:t>
            </w:r>
            <w:r>
              <w:rPr>
                <w:rFonts w:ascii="Times New Roman" w:hAnsi="Times New Roman"/>
                <w:b/>
              </w:rPr>
              <w:t xml:space="preserve"> </w:t>
            </w:r>
            <w:r w:rsidRPr="00755397">
              <w:rPr>
                <w:rFonts w:ascii="Times New Roman" w:hAnsi="Times New Roman"/>
                <w:b/>
                <w:lang w:val="sr-Latn-CS"/>
              </w:rPr>
              <w:t>архиву,евентуално</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виртуелна посета музеју,локалитету...</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Проналажење примера одстране ученика</w:t>
            </w:r>
          </w:p>
          <w:p w:rsidR="00595139" w:rsidRPr="00755397" w:rsidRDefault="00595139" w:rsidP="004A324C">
            <w:pPr>
              <w:spacing w:after="0" w:line="240" w:lineRule="auto"/>
              <w:rPr>
                <w:rFonts w:ascii="Times New Roman" w:hAnsi="Times New Roman"/>
                <w:b/>
                <w:lang w:val="sr-Latn-CS"/>
              </w:rPr>
            </w:pPr>
            <w:r>
              <w:rPr>
                <w:rFonts w:ascii="Times New Roman" w:hAnsi="Times New Roman"/>
                <w:b/>
                <w:lang w:val="sr-Latn-CS"/>
              </w:rPr>
              <w:t xml:space="preserve">Коришћење </w:t>
            </w:r>
            <w:r w:rsidRPr="00755397">
              <w:rPr>
                <w:rFonts w:ascii="Times New Roman" w:hAnsi="Times New Roman"/>
                <w:b/>
                <w:lang w:val="sr-Latn-CS"/>
              </w:rPr>
              <w:t xml:space="preserve"> е -уџбеника: тестови, видео</w:t>
            </w:r>
            <w:r>
              <w:rPr>
                <w:rFonts w:ascii="Times New Roman" w:hAnsi="Times New Roman"/>
                <w:b/>
              </w:rPr>
              <w:t xml:space="preserve"> </w:t>
            </w:r>
            <w:r w:rsidRPr="00755397">
              <w:rPr>
                <w:rFonts w:ascii="Times New Roman" w:hAnsi="Times New Roman"/>
                <w:b/>
                <w:lang w:val="sr-Latn-CS"/>
              </w:rPr>
              <w:t>записи са питањима, ППТ;</w:t>
            </w:r>
          </w:p>
          <w:p w:rsidR="00595139" w:rsidRPr="00752615" w:rsidRDefault="00595139" w:rsidP="004A324C">
            <w:pPr>
              <w:spacing w:after="0" w:line="240" w:lineRule="auto"/>
              <w:rPr>
                <w:rFonts w:ascii="Times New Roman" w:hAnsi="Times New Roman"/>
                <w:b/>
                <w:lang w:val="sr-Latn-CS"/>
              </w:rPr>
            </w:pPr>
            <w:r w:rsidRPr="00755397">
              <w:rPr>
                <w:rFonts w:ascii="Times New Roman" w:hAnsi="Times New Roman"/>
                <w:b/>
                <w:lang w:val="sr-Latn-CS"/>
              </w:rPr>
              <w:t xml:space="preserve"> платформе и др</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СРЕДОЗЕМЉЕ И</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СРПСКЕ ЗЕМЉЕ У РАНОМ</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СРЕДЊЕМ ВЕКУ</w:t>
            </w:r>
          </w:p>
        </w:tc>
        <w:tc>
          <w:tcPr>
            <w:tcW w:w="10980" w:type="dxa"/>
            <w:tcBorders>
              <w:right w:val="single" w:sz="4" w:space="0" w:color="auto"/>
            </w:tcBorders>
          </w:tcPr>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Користити методе/технике и</w:t>
            </w:r>
            <w:r>
              <w:rPr>
                <w:rFonts w:ascii="Times New Roman" w:hAnsi="Times New Roman"/>
                <w:b/>
              </w:rPr>
              <w:t xml:space="preserve"> </w:t>
            </w:r>
            <w:r w:rsidRPr="00755397">
              <w:rPr>
                <w:rFonts w:ascii="Times New Roman" w:hAnsi="Times New Roman"/>
                <w:b/>
                <w:lang w:val="sr-Latn-CS"/>
              </w:rPr>
              <w:t>облике рада, које активирају</w:t>
            </w:r>
            <w:r>
              <w:rPr>
                <w:rFonts w:ascii="Times New Roman" w:hAnsi="Times New Roman"/>
                <w:b/>
              </w:rPr>
              <w:t xml:space="preserve"> </w:t>
            </w:r>
            <w:r w:rsidRPr="00755397">
              <w:rPr>
                <w:rFonts w:ascii="Times New Roman" w:hAnsi="Times New Roman"/>
                <w:b/>
                <w:lang w:val="sr-Latn-CS"/>
              </w:rPr>
              <w:t>ученике и у којима су</w:t>
            </w:r>
            <w:r>
              <w:rPr>
                <w:rFonts w:ascii="Times New Roman" w:hAnsi="Times New Roman"/>
                <w:b/>
              </w:rPr>
              <w:t xml:space="preserve"> </w:t>
            </w:r>
            <w:r w:rsidRPr="00755397">
              <w:rPr>
                <w:rFonts w:ascii="Times New Roman" w:hAnsi="Times New Roman"/>
                <w:b/>
                <w:lang w:val="sr-Latn-CS"/>
              </w:rPr>
              <w:t>самосталнији у раду: анализа</w:t>
            </w:r>
            <w:r>
              <w:rPr>
                <w:rFonts w:ascii="Times New Roman" w:hAnsi="Times New Roman"/>
                <w:b/>
              </w:rPr>
              <w:t xml:space="preserve"> </w:t>
            </w:r>
            <w:r w:rsidRPr="00755397">
              <w:rPr>
                <w:rFonts w:ascii="Times New Roman" w:hAnsi="Times New Roman"/>
                <w:b/>
                <w:lang w:val="sr-Latn-CS"/>
              </w:rPr>
              <w:t>слика, историјске карте,</w:t>
            </w:r>
            <w:r>
              <w:rPr>
                <w:rFonts w:ascii="Times New Roman" w:hAnsi="Times New Roman"/>
                <w:b/>
              </w:rPr>
              <w:t xml:space="preserve"> </w:t>
            </w:r>
            <w:r w:rsidRPr="00755397">
              <w:rPr>
                <w:rFonts w:ascii="Times New Roman" w:hAnsi="Times New Roman"/>
                <w:b/>
                <w:lang w:val="sr-Latn-CS"/>
              </w:rPr>
              <w:t>историјских извора,</w:t>
            </w:r>
            <w:r>
              <w:rPr>
                <w:rFonts w:ascii="Times New Roman" w:hAnsi="Times New Roman"/>
                <w:b/>
              </w:rPr>
              <w:t xml:space="preserve"> </w:t>
            </w:r>
            <w:r w:rsidRPr="00755397">
              <w:rPr>
                <w:rFonts w:ascii="Times New Roman" w:hAnsi="Times New Roman"/>
                <w:b/>
                <w:lang w:val="sr-Latn-CS"/>
              </w:rPr>
              <w:t>различитих графичких</w:t>
            </w:r>
            <w:r>
              <w:rPr>
                <w:rFonts w:ascii="Times New Roman" w:hAnsi="Times New Roman"/>
                <w:b/>
              </w:rPr>
              <w:t xml:space="preserve"> </w:t>
            </w:r>
            <w:r w:rsidRPr="00755397">
              <w:rPr>
                <w:rFonts w:ascii="Times New Roman" w:hAnsi="Times New Roman"/>
                <w:b/>
                <w:lang w:val="sr-Latn-CS"/>
              </w:rPr>
              <w:t>организатора, ППТ, видео</w:t>
            </w:r>
          </w:p>
          <w:p w:rsidR="00595139" w:rsidRDefault="00595139" w:rsidP="004A324C">
            <w:pPr>
              <w:spacing w:after="0" w:line="240" w:lineRule="auto"/>
              <w:rPr>
                <w:rFonts w:ascii="Times New Roman" w:hAnsi="Times New Roman"/>
                <w:b/>
              </w:rPr>
            </w:pPr>
            <w:r w:rsidRPr="00755397">
              <w:rPr>
                <w:rFonts w:ascii="Times New Roman" w:hAnsi="Times New Roman"/>
                <w:b/>
                <w:lang w:val="sr-Latn-CS"/>
              </w:rPr>
              <w:t>материјали, пројектна настава;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израда шема и др.</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Корелација са сродним</w:t>
            </w:r>
            <w:r>
              <w:rPr>
                <w:rFonts w:ascii="Times New Roman" w:hAnsi="Times New Roman"/>
                <w:b/>
              </w:rPr>
              <w:t xml:space="preserve"> </w:t>
            </w:r>
            <w:r w:rsidRPr="00755397">
              <w:rPr>
                <w:rFonts w:ascii="Times New Roman" w:hAnsi="Times New Roman"/>
                <w:b/>
                <w:lang w:val="sr-Latn-CS"/>
              </w:rPr>
              <w:t>предметима: географија,</w:t>
            </w:r>
            <w:r>
              <w:rPr>
                <w:rFonts w:ascii="Times New Roman" w:hAnsi="Times New Roman"/>
                <w:b/>
              </w:rPr>
              <w:t xml:space="preserve"> </w:t>
            </w:r>
            <w:r w:rsidRPr="00755397">
              <w:rPr>
                <w:rFonts w:ascii="Times New Roman" w:hAnsi="Times New Roman"/>
                <w:b/>
                <w:lang w:val="sr-Latn-CS"/>
              </w:rPr>
              <w:t>веронаука, ликовно, музичко,</w:t>
            </w:r>
            <w:r>
              <w:rPr>
                <w:rFonts w:ascii="Times New Roman" w:hAnsi="Times New Roman"/>
                <w:b/>
              </w:rPr>
              <w:t xml:space="preserve"> </w:t>
            </w:r>
            <w:r w:rsidRPr="00755397">
              <w:rPr>
                <w:rFonts w:ascii="Times New Roman" w:hAnsi="Times New Roman"/>
                <w:b/>
                <w:lang w:val="sr-Latn-CS"/>
              </w:rPr>
              <w:t>грађанско, српски језик кроз</w:t>
            </w:r>
            <w:r>
              <w:rPr>
                <w:rFonts w:ascii="Times New Roman" w:hAnsi="Times New Roman"/>
                <w:b/>
              </w:rPr>
              <w:t xml:space="preserve"> </w:t>
            </w:r>
            <w:r w:rsidRPr="00755397">
              <w:rPr>
                <w:rFonts w:ascii="Times New Roman" w:hAnsi="Times New Roman"/>
                <w:b/>
                <w:lang w:val="sr-Latn-CS"/>
              </w:rPr>
              <w:t>интегративну наставу и</w:t>
            </w:r>
            <w:r>
              <w:rPr>
                <w:rFonts w:ascii="Times New Roman" w:hAnsi="Times New Roman"/>
                <w:b/>
              </w:rPr>
              <w:t xml:space="preserve"> </w:t>
            </w:r>
            <w:r w:rsidRPr="00755397">
              <w:rPr>
                <w:rFonts w:ascii="Times New Roman" w:hAnsi="Times New Roman"/>
                <w:b/>
                <w:lang w:val="sr-Latn-CS"/>
              </w:rPr>
              <w:t>тематско повезивање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Стално коришћење историјске</w:t>
            </w:r>
            <w:r>
              <w:rPr>
                <w:rFonts w:ascii="Times New Roman" w:hAnsi="Times New Roman"/>
                <w:b/>
              </w:rPr>
              <w:t xml:space="preserve"> </w:t>
            </w:r>
            <w:r w:rsidRPr="00755397">
              <w:rPr>
                <w:rFonts w:ascii="Times New Roman" w:hAnsi="Times New Roman"/>
                <w:b/>
                <w:lang w:val="sr-Latn-CS"/>
              </w:rPr>
              <w:t>карте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Комбиновање различитих</w:t>
            </w:r>
            <w:r>
              <w:rPr>
                <w:rFonts w:ascii="Times New Roman" w:hAnsi="Times New Roman"/>
                <w:b/>
              </w:rPr>
              <w:t xml:space="preserve"> </w:t>
            </w:r>
            <w:r w:rsidRPr="00755397">
              <w:rPr>
                <w:rFonts w:ascii="Times New Roman" w:hAnsi="Times New Roman"/>
                <w:b/>
                <w:lang w:val="sr-Latn-CS"/>
              </w:rPr>
              <w:t>врста дидактичког материјала: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карикатура, илустрација,</w:t>
            </w:r>
            <w:r>
              <w:rPr>
                <w:rFonts w:ascii="Times New Roman" w:hAnsi="Times New Roman"/>
                <w:b/>
              </w:rPr>
              <w:t xml:space="preserve"> т</w:t>
            </w:r>
            <w:r w:rsidRPr="00755397">
              <w:rPr>
                <w:rFonts w:ascii="Times New Roman" w:hAnsi="Times New Roman"/>
                <w:b/>
                <w:lang w:val="sr-Latn-CS"/>
              </w:rPr>
              <w:t>абела, ППТ, питања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 локалном музеју и</w:t>
            </w:r>
            <w:r>
              <w:rPr>
                <w:rFonts w:ascii="Times New Roman" w:hAnsi="Times New Roman"/>
                <w:b/>
              </w:rPr>
              <w:t xml:space="preserve"> </w:t>
            </w:r>
            <w:r w:rsidRPr="00755397">
              <w:rPr>
                <w:rFonts w:ascii="Times New Roman" w:hAnsi="Times New Roman"/>
                <w:b/>
                <w:lang w:val="sr-Latn-CS"/>
              </w:rPr>
              <w:t>културно-историјским</w:t>
            </w:r>
            <w:r>
              <w:rPr>
                <w:rFonts w:ascii="Times New Roman" w:hAnsi="Times New Roman"/>
                <w:b/>
              </w:rPr>
              <w:t xml:space="preserve"> </w:t>
            </w:r>
            <w:r w:rsidRPr="00755397">
              <w:rPr>
                <w:rFonts w:ascii="Times New Roman" w:hAnsi="Times New Roman"/>
                <w:b/>
                <w:lang w:val="sr-Latn-CS"/>
              </w:rPr>
              <w:t>споменицима, историјском</w:t>
            </w:r>
            <w:r>
              <w:rPr>
                <w:rFonts w:ascii="Times New Roman" w:hAnsi="Times New Roman"/>
                <w:b/>
              </w:rPr>
              <w:t xml:space="preserve"> </w:t>
            </w:r>
            <w:r w:rsidRPr="00755397">
              <w:rPr>
                <w:rFonts w:ascii="Times New Roman" w:hAnsi="Times New Roman"/>
                <w:b/>
                <w:lang w:val="sr-Latn-CS"/>
              </w:rPr>
              <w:t>архиву,евентуално виртуелна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Упућивање ученика на</w:t>
            </w:r>
            <w:r>
              <w:rPr>
                <w:rFonts w:ascii="Times New Roman" w:hAnsi="Times New Roman"/>
                <w:b/>
              </w:rPr>
              <w:t xml:space="preserve"> </w:t>
            </w:r>
            <w:r w:rsidRPr="00755397">
              <w:rPr>
                <w:rFonts w:ascii="Times New Roman" w:hAnsi="Times New Roman"/>
                <w:b/>
                <w:lang w:val="sr-Latn-CS"/>
              </w:rPr>
              <w:t>коришћење уџбеника, додатне</w:t>
            </w:r>
            <w:r>
              <w:rPr>
                <w:rFonts w:ascii="Times New Roman" w:hAnsi="Times New Roman"/>
                <w:b/>
              </w:rPr>
              <w:t xml:space="preserve"> </w:t>
            </w:r>
            <w:r w:rsidRPr="00755397">
              <w:rPr>
                <w:rFonts w:ascii="Times New Roman" w:hAnsi="Times New Roman"/>
                <w:b/>
                <w:lang w:val="sr-Latn-CS"/>
              </w:rPr>
              <w:t>литературе, интернета,</w:t>
            </w:r>
            <w:r>
              <w:rPr>
                <w:rFonts w:ascii="Times New Roman" w:hAnsi="Times New Roman"/>
                <w:b/>
              </w:rPr>
              <w:t xml:space="preserve"> </w:t>
            </w:r>
            <w:r w:rsidRPr="00755397">
              <w:rPr>
                <w:rFonts w:ascii="Times New Roman" w:hAnsi="Times New Roman"/>
                <w:b/>
                <w:lang w:val="sr-Latn-CS"/>
              </w:rPr>
              <w:t>енциклопедија, ради израде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паноа, кратких записа, краткихизлагања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Коришћење е-уџбеника,</w:t>
            </w:r>
            <w:r>
              <w:rPr>
                <w:rFonts w:ascii="Times New Roman" w:hAnsi="Times New Roman"/>
                <w:b/>
              </w:rPr>
              <w:t xml:space="preserve"> </w:t>
            </w:r>
            <w:r>
              <w:rPr>
                <w:rFonts w:ascii="Times New Roman" w:hAnsi="Times New Roman"/>
                <w:b/>
                <w:lang w:val="sr-Latn-CS"/>
              </w:rPr>
              <w:t xml:space="preserve"> платформ</w:t>
            </w:r>
            <w:r>
              <w:rPr>
                <w:rFonts w:ascii="Times New Roman" w:hAnsi="Times New Roman"/>
                <w:b/>
              </w:rPr>
              <w:t>и</w:t>
            </w:r>
            <w:r w:rsidRPr="00755397">
              <w:rPr>
                <w:rFonts w:ascii="Times New Roman" w:hAnsi="Times New Roman"/>
                <w:b/>
                <w:lang w:val="sr-Latn-CS"/>
              </w:rPr>
              <w:t xml:space="preserve"> и др.</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Постављање ученика у</w:t>
            </w:r>
            <w:r>
              <w:rPr>
                <w:rFonts w:ascii="Times New Roman" w:hAnsi="Times New Roman"/>
                <w:b/>
              </w:rPr>
              <w:t xml:space="preserve"> </w:t>
            </w:r>
            <w:r w:rsidRPr="00755397">
              <w:rPr>
                <w:rFonts w:ascii="Times New Roman" w:hAnsi="Times New Roman"/>
                <w:b/>
                <w:lang w:val="sr-Latn-CS"/>
              </w:rPr>
              <w:t>различите ситуације</w:t>
            </w:r>
            <w:r>
              <w:rPr>
                <w:rFonts w:ascii="Times New Roman" w:hAnsi="Times New Roman"/>
                <w:b/>
              </w:rPr>
              <w:t xml:space="preserve"> </w:t>
            </w:r>
            <w:r w:rsidRPr="00755397">
              <w:rPr>
                <w:rFonts w:ascii="Times New Roman" w:hAnsi="Times New Roman"/>
                <w:b/>
                <w:lang w:val="sr-Latn-CS"/>
              </w:rPr>
              <w:t>евалуације и самоевалуације</w:t>
            </w:r>
          </w:p>
          <w:p w:rsidR="00595139" w:rsidRPr="00755397" w:rsidRDefault="00595139" w:rsidP="004A324C">
            <w:pPr>
              <w:spacing w:after="0" w:line="240" w:lineRule="auto"/>
              <w:rPr>
                <w:rFonts w:ascii="Times New Roman" w:hAnsi="Times New Roman"/>
                <w:b/>
              </w:rPr>
            </w:pPr>
            <w:r w:rsidRPr="00755397">
              <w:rPr>
                <w:rFonts w:ascii="Times New Roman" w:hAnsi="Times New Roman"/>
                <w:b/>
                <w:lang w:val="sr-Latn-CS"/>
              </w:rPr>
              <w:t>Обележавање Дана словенске</w:t>
            </w:r>
            <w:r>
              <w:rPr>
                <w:rFonts w:ascii="Times New Roman" w:hAnsi="Times New Roman"/>
                <w:b/>
              </w:rPr>
              <w:t xml:space="preserve"> </w:t>
            </w:r>
            <w:r w:rsidRPr="00755397">
              <w:rPr>
                <w:rFonts w:ascii="Times New Roman" w:hAnsi="Times New Roman"/>
                <w:b/>
                <w:lang w:val="sr-Latn-CS"/>
              </w:rPr>
              <w:t>писменост</w:t>
            </w:r>
            <w:r>
              <w:rPr>
                <w:rFonts w:ascii="Times New Roman" w:hAnsi="Times New Roman"/>
                <w:b/>
              </w:rPr>
              <w:t>и</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СРЕДОЗЕМЉЕ И</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СРПСКЕ ЗЕМЉЕ У ПОЗНОМ</w:t>
            </w:r>
          </w:p>
          <w:p w:rsidR="00595139" w:rsidRPr="00486BEE" w:rsidRDefault="00595139" w:rsidP="004A324C">
            <w:pPr>
              <w:spacing w:after="0" w:line="240" w:lineRule="auto"/>
              <w:rPr>
                <w:rFonts w:ascii="Times New Roman" w:hAnsi="Times New Roman"/>
                <w:sz w:val="24"/>
                <w:szCs w:val="24"/>
              </w:rPr>
            </w:pPr>
            <w:r w:rsidRPr="00486BEE">
              <w:rPr>
                <w:rFonts w:ascii="Times New Roman" w:hAnsi="Times New Roman"/>
                <w:sz w:val="20"/>
                <w:szCs w:val="20"/>
              </w:rPr>
              <w:t>СРЕДЊЕМ ВЕКУ</w:t>
            </w:r>
          </w:p>
        </w:tc>
        <w:tc>
          <w:tcPr>
            <w:tcW w:w="10980" w:type="dxa"/>
            <w:tcBorders>
              <w:right w:val="single" w:sz="4" w:space="0" w:color="auto"/>
            </w:tcBorders>
          </w:tcPr>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Припремање наставника за часове, водећи рачуна о особеностима одељења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Користити разноврсне технике/методе и облике рада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Корелација са сродним предметима: географија, ликовно и музичко васпитање, верска настава, грађанско васпитање, кроз интегративну наставу и тематско повезивање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уџбеничких</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текстова, историјских извора и њихова анализа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Стално коришћење историјске карте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Комбиновање различитих врста дидактичког материјала: карикатура, илустрација, шеме друштвене лествице, питања,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ППТ, шеме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Упућивање ученика на коришћење уџбеника, додатне литературе, интернета, енциклопедија, ради израде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паноа, кратких записа, кратких излагања Коришћење е-уџбеника, платформи  и др.</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Постављање ученика у различите ситуације евалуације и самоевалуације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ресурса локалне историје</w:t>
            </w:r>
          </w:p>
          <w:p w:rsidR="00595139" w:rsidRPr="00996677" w:rsidRDefault="00595139" w:rsidP="004A324C">
            <w:pPr>
              <w:spacing w:after="0" w:line="240" w:lineRule="auto"/>
              <w:rPr>
                <w:rFonts w:ascii="Times New Roman" w:hAnsi="Times New Roman"/>
                <w:b/>
              </w:rPr>
            </w:pPr>
            <w:r w:rsidRPr="00996677">
              <w:rPr>
                <w:rFonts w:ascii="Times New Roman" w:hAnsi="Times New Roman"/>
                <w:b/>
              </w:rPr>
              <w:t>Савиндан, обележавање</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СВЕТ И СРПСКЕ</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ЗЕМЉЕ У РАНОМ НОВОМ</w:t>
            </w:r>
          </w:p>
          <w:p w:rsidR="00595139" w:rsidRPr="00486BEE" w:rsidRDefault="00595139" w:rsidP="004A324C">
            <w:pPr>
              <w:spacing w:after="0" w:line="240" w:lineRule="auto"/>
              <w:rPr>
                <w:rFonts w:ascii="Times New Roman" w:hAnsi="Times New Roman"/>
                <w:sz w:val="24"/>
                <w:szCs w:val="24"/>
              </w:rPr>
            </w:pPr>
            <w:r w:rsidRPr="00486BEE">
              <w:rPr>
                <w:rFonts w:ascii="Times New Roman" w:hAnsi="Times New Roman"/>
                <w:sz w:val="20"/>
                <w:szCs w:val="20"/>
              </w:rPr>
              <w:t>ВЕКУ</w:t>
            </w:r>
          </w:p>
        </w:tc>
        <w:tc>
          <w:tcPr>
            <w:tcW w:w="10980" w:type="dxa"/>
            <w:tcBorders>
              <w:right w:val="single" w:sz="4" w:space="0" w:color="auto"/>
            </w:tcBorders>
          </w:tcPr>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Припремање наставника за часове, водећи рачуна о особеностима одељења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Користити разноврсне технике/методе и облике рада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Корелација са сродним предметима: географија, ликовно и музичко васпитање, верска настава, грађанско васпитање, кроз интегративну наставу и тематско повезивање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lastRenderedPageBreak/>
              <w:t>Коришћење уџбеничких</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текстова, историјских извора и њихова анализа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Стално коришћење историјске карте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Комбиновање различитих врста дидактичког материјала: карикатура, илустрација, шеме друштвене лествице, питања,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ППТ, шеме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Упућивање ученика на коришћење уџбеника, додатне литературе, интернета, енциклопедија, ради израде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паноа, кратких записа, кратких излагања Коришћење е-уџбеника, платформи  и др.</w:t>
            </w:r>
          </w:p>
          <w:p w:rsidR="00595139"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Постављање ученика у различите ситуације евалуације и самоевалуације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разноврсних</w:t>
            </w:r>
            <w:r>
              <w:rPr>
                <w:rFonts w:ascii="Times New Roman" w:hAnsi="Times New Roman"/>
                <w:b/>
              </w:rPr>
              <w:t xml:space="preserve"> </w:t>
            </w:r>
            <w:r w:rsidRPr="00996677">
              <w:rPr>
                <w:rFonts w:ascii="Times New Roman" w:hAnsi="Times New Roman"/>
                <w:b/>
              </w:rPr>
              <w:t>техника сумирања градива:</w:t>
            </w:r>
            <w:r>
              <w:rPr>
                <w:rFonts w:ascii="Times New Roman" w:hAnsi="Times New Roman"/>
                <w:b/>
              </w:rPr>
              <w:t xml:space="preserve"> </w:t>
            </w:r>
            <w:r w:rsidRPr="00996677">
              <w:rPr>
                <w:rFonts w:ascii="Times New Roman" w:hAnsi="Times New Roman"/>
                <w:b/>
              </w:rPr>
              <w:t>ленте времена, мапе ума,табеле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Проверавање знања</w:t>
            </w:r>
            <w:r>
              <w:rPr>
                <w:rFonts w:ascii="Times New Roman" w:hAnsi="Times New Roman"/>
                <w:b/>
              </w:rPr>
              <w:t xml:space="preserve"> </w:t>
            </w:r>
            <w:r w:rsidRPr="00996677">
              <w:rPr>
                <w:rFonts w:ascii="Times New Roman" w:hAnsi="Times New Roman"/>
                <w:b/>
              </w:rPr>
              <w:t>историјско-географских</w:t>
            </w:r>
            <w:r>
              <w:rPr>
                <w:rFonts w:ascii="Times New Roman" w:hAnsi="Times New Roman"/>
                <w:b/>
              </w:rPr>
              <w:t xml:space="preserve"> </w:t>
            </w:r>
            <w:r w:rsidRPr="00996677">
              <w:rPr>
                <w:rFonts w:ascii="Times New Roman" w:hAnsi="Times New Roman"/>
                <w:b/>
              </w:rPr>
              <w:t>појмова, кроз испитивање</w:t>
            </w:r>
            <w:r>
              <w:rPr>
                <w:rFonts w:ascii="Times New Roman" w:hAnsi="Times New Roman"/>
                <w:b/>
              </w:rPr>
              <w:t xml:space="preserve"> </w:t>
            </w:r>
            <w:r w:rsidRPr="00996677">
              <w:rPr>
                <w:rFonts w:ascii="Times New Roman" w:hAnsi="Times New Roman"/>
                <w:b/>
              </w:rPr>
              <w:t>на карти</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е-уџбеника и</w:t>
            </w:r>
            <w:r>
              <w:rPr>
                <w:rFonts w:ascii="Times New Roman" w:hAnsi="Times New Roman"/>
                <w:b/>
              </w:rPr>
              <w:t xml:space="preserve">  платформи,  </w:t>
            </w:r>
            <w:r w:rsidRPr="00996677">
              <w:rPr>
                <w:rFonts w:ascii="Times New Roman" w:hAnsi="Times New Roman"/>
                <w:b/>
              </w:rPr>
              <w:t>квиза</w:t>
            </w:r>
          </w:p>
          <w:p w:rsidR="00595139" w:rsidRPr="00996677"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996677" w:rsidRDefault="00595139" w:rsidP="004A324C">
            <w:pPr>
              <w:spacing w:after="0" w:line="240" w:lineRule="auto"/>
              <w:jc w:val="center"/>
              <w:rPr>
                <w:rFonts w:ascii="Times New Roman" w:hAnsi="Times New Roman"/>
                <w:b/>
              </w:rPr>
            </w:pPr>
            <w:r>
              <w:rPr>
                <w:rFonts w:ascii="Times New Roman" w:hAnsi="Times New Roman"/>
                <w:b/>
              </w:rPr>
              <w:lastRenderedPageBreak/>
              <w:t>Кључни појмови</w:t>
            </w:r>
          </w:p>
        </w:tc>
        <w:tc>
          <w:tcPr>
            <w:tcW w:w="10980" w:type="dxa"/>
            <w:tcBorders>
              <w:bottom w:val="single" w:sz="4" w:space="0" w:color="auto"/>
              <w:right w:val="single" w:sz="4" w:space="0" w:color="auto"/>
            </w:tcBorders>
          </w:tcPr>
          <w:p w:rsidR="00595139" w:rsidRPr="00752615" w:rsidRDefault="00595139" w:rsidP="004A324C">
            <w:pPr>
              <w:spacing w:after="0" w:line="240" w:lineRule="auto"/>
              <w:rPr>
                <w:rFonts w:ascii="Times New Roman" w:hAnsi="Times New Roman"/>
                <w:b/>
                <w:lang w:val="sr-Latn-CS"/>
              </w:rPr>
            </w:pPr>
            <w:r w:rsidRPr="00B305D0">
              <w:rPr>
                <w:rFonts w:ascii="Times New Roman" w:hAnsi="Times New Roman"/>
                <w:b/>
                <w:lang w:val="sr-Latn-CS"/>
              </w:rPr>
              <w:t>феудализам, прединдустријско доба, монархија, градска комуна, Црква, религија, хуманизам и ренесанса, географска открића, научна открића и технички проналасци, сеобе, прожимање цивилизација, индивидуални и колективни идентитети.</w:t>
            </w:r>
          </w:p>
        </w:tc>
      </w:tr>
    </w:tbl>
    <w:p w:rsidR="00595139" w:rsidRPr="00773528" w:rsidRDefault="00595139" w:rsidP="00595139">
      <w:pPr>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Пратимо степен остварености исхода и прописаних, односно прилагођених стандарда постигнућа у току савладавања програма предмета. Процењују се: вештине изражавања и саопштавања; разумевање, примена и вредновање научених поступака и процедура; рад са подацима и рад на различитим врстама текстова; уметничкоизражавање; вештине и извођење радних задатака.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Пратимо и ангажовање ученика у настави кроз 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Критеријуми оцењивања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одличан (5)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потпуности показује способност трансформације знања и примене у новим ситуацијама;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лако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самостално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решава проблеме на нивоу стваралачког мишљења и у потпуности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изузетну самосталност уз изузетно висок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врло добар (4)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великој мери показује способност примене знања и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самостално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lastRenderedPageBreak/>
        <w:t>− решава поједине проблеме на нивоу стваралачког мишљења и у знатној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велику самосталност и висок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добар (3)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довољној мери показује способност употребе информација у новим ситуацијама;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знатној мери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већим делом самостално изводи закључке који се заснивају на подацима и делимично самостално решава поједине проблеме;</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довољној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показује делимични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довољан (2)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знања која је остварио су на нивоу репродукције, уз минималну примену;</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мањој мери лoгички пoвeзуje чињeницe и пojмoвe и искључиво уз подршку наставника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понекад је самосталан у решавању проблема и у недовољној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мањи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Недовољан (1)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знања која је остварио нису ни на нивоу препознавања и не показује способност репродукције и примене;</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не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критички не рaсуђуje;</w:t>
      </w:r>
    </w:p>
    <w:p w:rsidR="00595139"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не показује интересовање за учешће у активностима нити ангажовање</w:t>
      </w:r>
    </w:p>
    <w:p w:rsidR="00595139" w:rsidRPr="008D1A73" w:rsidRDefault="00595139" w:rsidP="00595139">
      <w:pPr>
        <w:spacing w:after="0" w:line="240" w:lineRule="auto"/>
        <w:rPr>
          <w:rFonts w:ascii="Times New Roman" w:hAnsi="Times New Roman"/>
          <w:sz w:val="24"/>
          <w:szCs w:val="24"/>
          <w:lang w:val="sr-Cyrl-CS"/>
        </w:rPr>
      </w:pP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Поступци оцењивања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 xml:space="preserve">Формативно оцењивање: </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xml:space="preserve">Свакодневно бележење активности ученика на часу у свеску евиденције наставника или дневник. </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xml:space="preserve"> Евиденције  наставника о:</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Редовности доношења домаћег</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-Јављању на часовима(учесталост и активност по месецима)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-Успешности у групном раду, раду у пару(ангажовање, продукти)</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-Учешћу на такмичењима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-Посета културно-историјским институцијама и догађајима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-Несебичном пружању помоћи другим ученицима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-Израда паноа, ППТ, различитих врста излагања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lastRenderedPageBreak/>
        <w:t>Усмено одговарање: свеобухватност одговора,хронолошка и појмовна прецизност, сналажење на карти, хоризонтално и вертикално повезивање градива, самосталност у одговарању,  сналажење на карти</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Писане провере</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Квизови</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D523F7" w:rsidRPr="00752615" w:rsidTr="00E120CC">
        <w:trPr>
          <w:trHeight w:val="260"/>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D523F7" w:rsidRPr="003F4AB2" w:rsidRDefault="00D523F7" w:rsidP="00E120CC">
            <w:pPr>
              <w:spacing w:after="0" w:line="240" w:lineRule="auto"/>
              <w:rPr>
                <w:rFonts w:ascii="Times New Roman" w:hAnsi="Times New Roman"/>
                <w:b/>
              </w:rPr>
            </w:pPr>
            <w:r>
              <w:rPr>
                <w:rFonts w:ascii="Times New Roman" w:hAnsi="Times New Roman"/>
                <w:b/>
              </w:rPr>
              <w:t>VI</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D523F7" w:rsidRPr="00337BDF" w:rsidRDefault="00D523F7" w:rsidP="00E120CC">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D523F7" w:rsidRPr="007958AD" w:rsidRDefault="00D523F7" w:rsidP="00E120CC">
            <w:pPr>
              <w:spacing w:after="0" w:line="240" w:lineRule="auto"/>
              <w:rPr>
                <w:rFonts w:ascii="Times New Roman" w:hAnsi="Times New Roman"/>
                <w:b/>
              </w:rPr>
            </w:pPr>
            <w:r>
              <w:rPr>
                <w:rFonts w:ascii="Times New Roman" w:hAnsi="Times New Roman"/>
                <w:b/>
              </w:rPr>
              <w:t>72</w:t>
            </w:r>
          </w:p>
          <w:p w:rsidR="00D523F7" w:rsidRPr="00337BDF" w:rsidRDefault="00D523F7" w:rsidP="00E120CC">
            <w:pPr>
              <w:spacing w:after="0" w:line="240" w:lineRule="auto"/>
              <w:rPr>
                <w:rFonts w:ascii="Times New Roman" w:hAnsi="Times New Roman"/>
                <w:b/>
                <w:lang w:val="sr-Cyrl-CS"/>
              </w:rPr>
            </w:pPr>
          </w:p>
        </w:tc>
      </w:tr>
      <w:tr w:rsidR="00D523F7" w:rsidRPr="00752615" w:rsidTr="00E120CC">
        <w:tc>
          <w:tcPr>
            <w:tcW w:w="4428" w:type="dxa"/>
          </w:tcPr>
          <w:p w:rsidR="00D523F7" w:rsidRPr="00337BDF" w:rsidRDefault="00D523F7"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D523F7" w:rsidRPr="00337BDF" w:rsidRDefault="00D523F7" w:rsidP="00E120CC">
            <w:pPr>
              <w:spacing w:after="0" w:line="240" w:lineRule="auto"/>
              <w:rPr>
                <w:rFonts w:ascii="Times New Roman" w:hAnsi="Times New Roman"/>
                <w:b/>
              </w:rPr>
            </w:pPr>
          </w:p>
        </w:tc>
        <w:tc>
          <w:tcPr>
            <w:tcW w:w="9900" w:type="dxa"/>
          </w:tcPr>
          <w:p w:rsidR="00D523F7" w:rsidRPr="007958AD" w:rsidRDefault="00D523F7" w:rsidP="00E120CC">
            <w:pPr>
              <w:spacing w:after="0" w:line="240" w:lineRule="auto"/>
              <w:jc w:val="both"/>
              <w:rPr>
                <w:rFonts w:ascii="Times New Roman" w:hAnsi="Times New Roman"/>
                <w:lang w:val="sr-Cyrl-CS"/>
              </w:rPr>
            </w:pPr>
            <w:r>
              <w:rPr>
                <w:rFonts w:ascii="Times New Roman" w:hAnsi="Times New Roman"/>
              </w:rPr>
              <w:t>Циљ учења ге</w:t>
            </w:r>
            <w:r w:rsidRPr="007958AD">
              <w:rPr>
                <w:rFonts w:ascii="Times New Roman" w:hAnsi="Times New Roman"/>
              </w:rPr>
              <w:t>ографије је да ученик појмовно и структурно овлада природно-географским, демографским, насеобинским, политичко-географским, економско-географским, интеграционим и глобалним појавама и процесима у Србији и свету уз неговање вредности мултикултуралности и патриотизма.</w:t>
            </w:r>
          </w:p>
        </w:tc>
      </w:tr>
    </w:tbl>
    <w:p w:rsidR="00D523F7" w:rsidRDefault="00D523F7" w:rsidP="00D523F7"/>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D523F7" w:rsidRPr="00752615" w:rsidTr="00E120CC">
        <w:tc>
          <w:tcPr>
            <w:tcW w:w="5238" w:type="dxa"/>
            <w:gridSpan w:val="2"/>
          </w:tcPr>
          <w:p w:rsidR="00D523F7" w:rsidRPr="00337BDF" w:rsidRDefault="00D523F7"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D523F7" w:rsidRPr="00337BDF" w:rsidRDefault="00D523F7"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D523F7" w:rsidRPr="00337BDF" w:rsidRDefault="00D523F7"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Успоставља везе између физичко-географских и друштвено-географских објеката, појава и процеса</w:t>
            </w:r>
          </w:p>
        </w:tc>
        <w:tc>
          <w:tcPr>
            <w:tcW w:w="3510" w:type="dxa"/>
          </w:tcPr>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r>
              <w:rPr>
                <w:rFonts w:ascii="Times New Roman" w:hAnsi="Times New Roman"/>
              </w:rPr>
              <w:t>ДРУШТВЕНА ГЕОГРАФИЈА</w:t>
            </w:r>
          </w:p>
          <w:p w:rsidR="00D523F7" w:rsidRDefault="00D523F7" w:rsidP="00E120CC">
            <w:pPr>
              <w:spacing w:after="0" w:line="240" w:lineRule="auto"/>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rPr>
                <w:rFonts w:ascii="Times New Roman" w:hAnsi="Times New Roman"/>
                <w:b/>
              </w:rPr>
            </w:pPr>
          </w:p>
          <w:p w:rsidR="00D523F7" w:rsidRPr="007958AD" w:rsidRDefault="00D523F7" w:rsidP="00E120CC">
            <w:pPr>
              <w:spacing w:after="0" w:line="240" w:lineRule="auto"/>
              <w:rPr>
                <w:rFonts w:ascii="Times New Roman" w:hAnsi="Times New Roman"/>
              </w:rPr>
            </w:pPr>
          </w:p>
        </w:tc>
        <w:tc>
          <w:tcPr>
            <w:tcW w:w="5580" w:type="dxa"/>
          </w:tcPr>
          <w:p w:rsidR="00D523F7" w:rsidRPr="001477AD" w:rsidRDefault="00D523F7" w:rsidP="00D523F7">
            <w:pPr>
              <w:numPr>
                <w:ilvl w:val="0"/>
                <w:numId w:val="25"/>
              </w:numPr>
              <w:spacing w:after="0" w:line="240" w:lineRule="auto"/>
              <w:jc w:val="both"/>
              <w:rPr>
                <w:rFonts w:ascii="Times New Roman" w:hAnsi="Times New Roman"/>
              </w:rPr>
            </w:pPr>
            <w:r w:rsidRPr="001477AD">
              <w:rPr>
                <w:rFonts w:ascii="Times New Roman" w:hAnsi="Times New Roman"/>
              </w:rPr>
              <w:t>Друштвена географија, предмет проучавања и подела</w:t>
            </w:r>
          </w:p>
        </w:tc>
      </w:tr>
      <w:tr w:rsidR="00D523F7" w:rsidRPr="00752615" w:rsidTr="00E120CC">
        <w:tc>
          <w:tcPr>
            <w:tcW w:w="5238" w:type="dxa"/>
            <w:gridSpan w:val="2"/>
            <w:tcBorders>
              <w:top w:val="single" w:sz="4" w:space="0" w:color="auto"/>
            </w:tcBorders>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Одређује математичко</w:t>
            </w:r>
            <w:r>
              <w:rPr>
                <w:rFonts w:ascii="Times New Roman" w:hAnsi="Times New Roman"/>
              </w:rPr>
              <w:t>-</w:t>
            </w:r>
            <w:r w:rsidRPr="005272D2">
              <w:rPr>
                <w:rFonts w:ascii="Times New Roman" w:hAnsi="Times New Roman"/>
              </w:rPr>
              <w:t xml:space="preserve">географски положај на Земљи;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анализира, чита и тумачи опште географске и тематске карте;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оријентише се у простору користећи компас, географску карту и сателитске навигационе системе</w:t>
            </w:r>
          </w:p>
        </w:tc>
        <w:tc>
          <w:tcPr>
            <w:tcW w:w="3510" w:type="dxa"/>
          </w:tcPr>
          <w:p w:rsidR="00D523F7" w:rsidRPr="001C6B31" w:rsidRDefault="00D523F7" w:rsidP="00E120CC">
            <w:pPr>
              <w:spacing w:after="0" w:line="240" w:lineRule="auto"/>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Pr="00730A66" w:rsidRDefault="00D523F7" w:rsidP="00E120CC">
            <w:pPr>
              <w:jc w:val="center"/>
              <w:rPr>
                <w:rFonts w:ascii="Times New Roman" w:hAnsi="Times New Roman"/>
              </w:rPr>
            </w:pPr>
            <w:r>
              <w:rPr>
                <w:rFonts w:ascii="Times New Roman" w:hAnsi="Times New Roman"/>
              </w:rPr>
              <w:t>ГЕОГРАФСКА КАРТА</w:t>
            </w:r>
          </w:p>
        </w:tc>
        <w:tc>
          <w:tcPr>
            <w:tcW w:w="5580" w:type="dxa"/>
          </w:tcPr>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Географска/картографска мрежа;</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Географска ширина и географска дужина, часовне зоне; </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Појам карте и њен развој кроз историју Елементи карте (математички, географски и допунски);</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Картографски знаци и методе за представљање рељефа на карти;</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Подела карата према садржају и величини размера;</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Оријентација у простору и оријентација карте, мерење на карти, сателитски навигациони систем</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lastRenderedPageBreak/>
              <w:t>- Доводи у везу размештај светског становништва са природним карактеристикама простора;</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 анализира компоненте популационе динамике и њихов утицај на формирање укупних демографских потенцијала на примерима Србије, Европе и света;</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tc>
        <w:tc>
          <w:tcPr>
            <w:tcW w:w="3510" w:type="dxa"/>
          </w:tcPr>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Pr="007958AD" w:rsidRDefault="00D523F7" w:rsidP="00E120CC">
            <w:pPr>
              <w:jc w:val="center"/>
              <w:rPr>
                <w:rFonts w:ascii="Times New Roman" w:hAnsi="Times New Roman"/>
              </w:rPr>
            </w:pPr>
            <w:r>
              <w:rPr>
                <w:rFonts w:ascii="Times New Roman" w:hAnsi="Times New Roman"/>
              </w:rPr>
              <w:t>СТАНОВНИШТВО</w:t>
            </w:r>
          </w:p>
        </w:tc>
        <w:tc>
          <w:tcPr>
            <w:tcW w:w="5580" w:type="dxa"/>
          </w:tcPr>
          <w:p w:rsidR="00D523F7" w:rsidRPr="00D03E2F" w:rsidRDefault="00D523F7" w:rsidP="00D523F7">
            <w:pPr>
              <w:numPr>
                <w:ilvl w:val="0"/>
                <w:numId w:val="25"/>
              </w:numPr>
              <w:rPr>
                <w:rFonts w:ascii="Times New Roman" w:hAnsi="Times New Roman"/>
              </w:rPr>
            </w:pPr>
            <w:r w:rsidRPr="00D03E2F">
              <w:rPr>
                <w:rFonts w:ascii="Times New Roman" w:hAnsi="Times New Roman"/>
              </w:rPr>
              <w:t>Основни појмови о становништву: демографски развитак и извори података о становништву;</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Број и распоред становништва на Земљи;</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Природно кретање становништва;</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Миграције становништва;</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Структуре становништва: биолошке и друштвено-економске;</w:t>
            </w:r>
          </w:p>
          <w:p w:rsidR="00D523F7" w:rsidRPr="00732FED" w:rsidRDefault="00D523F7" w:rsidP="00D523F7">
            <w:pPr>
              <w:numPr>
                <w:ilvl w:val="0"/>
                <w:numId w:val="25"/>
              </w:numPr>
              <w:rPr>
                <w:rFonts w:ascii="Times New Roman" w:hAnsi="Times New Roman"/>
              </w:rPr>
            </w:pPr>
            <w:r w:rsidRPr="00D03E2F">
              <w:rPr>
                <w:rFonts w:ascii="Times New Roman" w:hAnsi="Times New Roman"/>
              </w:rPr>
              <w:t xml:space="preserve"> Савремени демографски процеси у Србији, Европи и свету</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Анализира географски положај насеља;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објашњава континуиране процесе у развоју насеља и даје примере у Србији, Европи и свету; </w:t>
            </w:r>
          </w:p>
          <w:p w:rsidR="00D523F7" w:rsidRPr="005272D2" w:rsidRDefault="00D523F7" w:rsidP="00E120CC">
            <w:pPr>
              <w:spacing w:after="0" w:line="240" w:lineRule="auto"/>
              <w:jc w:val="both"/>
            </w:pPr>
            <w:r w:rsidRPr="005272D2">
              <w:rPr>
                <w:rFonts w:ascii="Times New Roman" w:hAnsi="Times New Roman"/>
              </w:rPr>
              <w:t>- доводи у везу типове насеља и урбане и руралне процесе са структурама становништва, миграцијама, економским и глобалним појавама и процесима</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Pr="00730A66" w:rsidRDefault="00D523F7" w:rsidP="00E120CC">
            <w:pPr>
              <w:spacing w:after="0" w:line="240" w:lineRule="auto"/>
              <w:jc w:val="center"/>
              <w:rPr>
                <w:rFonts w:ascii="Times New Roman" w:hAnsi="Times New Roman"/>
              </w:rPr>
            </w:pPr>
            <w:r>
              <w:rPr>
                <w:rFonts w:ascii="Times New Roman" w:hAnsi="Times New Roman"/>
              </w:rPr>
              <w:t>НАСЕЉА</w:t>
            </w:r>
          </w:p>
        </w:tc>
        <w:tc>
          <w:tcPr>
            <w:tcW w:w="5580" w:type="dxa"/>
          </w:tcPr>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Појам и настанак првих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Положај и географски размештај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Величина и функције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Типови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Урбанизација;</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Град – унутрашња структура и односи са околним простором</w:t>
            </w:r>
            <w:r>
              <w:rPr>
                <w:rFonts w:ascii="Times New Roman" w:hAnsi="Times New Roman"/>
              </w:rPr>
              <w:t>;</w:t>
            </w:r>
          </w:p>
          <w:p w:rsidR="00D523F7" w:rsidRPr="00387804" w:rsidRDefault="00D523F7" w:rsidP="00D523F7">
            <w:pPr>
              <w:numPr>
                <w:ilvl w:val="0"/>
                <w:numId w:val="25"/>
              </w:numPr>
              <w:jc w:val="both"/>
              <w:rPr>
                <w:rFonts w:ascii="Times New Roman" w:hAnsi="Times New Roman"/>
              </w:rPr>
            </w:pPr>
            <w:r w:rsidRPr="00D03E2F">
              <w:rPr>
                <w:rFonts w:ascii="Times New Roman" w:hAnsi="Times New Roman"/>
              </w:rPr>
              <w:t xml:space="preserve"> Село и рурални процеси</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Уз помоћ географске карте анализира утицај природних и друштвених фактора на развој и размештај привредних делатности;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доводи у везу размештај привредних објеката и квалитет животне средине; </w:t>
            </w:r>
          </w:p>
          <w:p w:rsidR="00D523F7" w:rsidRPr="00387804" w:rsidRDefault="00D523F7" w:rsidP="00E120CC">
            <w:pPr>
              <w:spacing w:after="0" w:line="240" w:lineRule="auto"/>
              <w:jc w:val="both"/>
              <w:rPr>
                <w:rFonts w:ascii="Times New Roman" w:hAnsi="Times New Roman"/>
              </w:rPr>
            </w:pPr>
            <w:r w:rsidRPr="005272D2">
              <w:rPr>
                <w:rFonts w:ascii="Times New Roman" w:hAnsi="Times New Roman"/>
              </w:rPr>
              <w:t>- вреднује алтернативе за одрживи развој у својој локалној средини, Србији, Европи и свету</w:t>
            </w:r>
          </w:p>
        </w:tc>
        <w:tc>
          <w:tcPr>
            <w:tcW w:w="3510" w:type="dxa"/>
          </w:tcPr>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Pr="00387804" w:rsidRDefault="00D523F7" w:rsidP="00E120CC">
            <w:pPr>
              <w:spacing w:after="0" w:line="240" w:lineRule="auto"/>
              <w:jc w:val="center"/>
              <w:rPr>
                <w:rFonts w:ascii="Times New Roman" w:hAnsi="Times New Roman"/>
              </w:rPr>
            </w:pPr>
            <w:r>
              <w:rPr>
                <w:rFonts w:ascii="Times New Roman" w:hAnsi="Times New Roman"/>
              </w:rPr>
              <w:t>ПРИВРЕДА</w:t>
            </w:r>
          </w:p>
        </w:tc>
        <w:tc>
          <w:tcPr>
            <w:tcW w:w="5580" w:type="dxa"/>
          </w:tcPr>
          <w:p w:rsidR="00D523F7" w:rsidRDefault="00D523F7" w:rsidP="00D523F7">
            <w:pPr>
              <w:numPr>
                <w:ilvl w:val="0"/>
                <w:numId w:val="25"/>
              </w:numPr>
              <w:jc w:val="both"/>
              <w:rPr>
                <w:rFonts w:ascii="Times New Roman" w:hAnsi="Times New Roman"/>
              </w:rPr>
            </w:pPr>
            <w:r w:rsidRPr="00D03E2F">
              <w:rPr>
                <w:rFonts w:ascii="Times New Roman" w:hAnsi="Times New Roman"/>
              </w:rPr>
              <w:lastRenderedPageBreak/>
              <w:t>Привреда, привредне делатности и сектори привреде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Пољопривреда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Индустрија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Саобраћај, туризам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lastRenderedPageBreak/>
              <w:t xml:space="preserve"> Ванпривредне делатности</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Развијени и неразвијени региони и државе и савремени геоекономски односи у свету</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Концепт одрживог развоја</w:t>
            </w:r>
          </w:p>
        </w:tc>
      </w:tr>
      <w:tr w:rsidR="00D523F7" w:rsidRPr="00752615" w:rsidTr="00E120CC">
        <w:tc>
          <w:tcPr>
            <w:tcW w:w="5238" w:type="dxa"/>
            <w:gridSpan w:val="2"/>
          </w:tcPr>
          <w:p w:rsidR="00D523F7" w:rsidRPr="005272D2" w:rsidRDefault="00D523F7" w:rsidP="00E120CC">
            <w:pPr>
              <w:jc w:val="both"/>
              <w:rPr>
                <w:rFonts w:ascii="Times New Roman" w:hAnsi="Times New Roman"/>
              </w:rPr>
            </w:pPr>
            <w:r w:rsidRPr="005272D2">
              <w:rPr>
                <w:rFonts w:ascii="Times New Roman" w:hAnsi="Times New Roman"/>
              </w:rPr>
              <w:lastRenderedPageBreak/>
              <w:t>- Објасни политичко-географску структуру државе;</w:t>
            </w:r>
          </w:p>
          <w:p w:rsidR="00D523F7" w:rsidRPr="00387804" w:rsidRDefault="00D523F7" w:rsidP="00E120CC">
            <w:pPr>
              <w:jc w:val="both"/>
              <w:rPr>
                <w:rFonts w:ascii="Times New Roman" w:hAnsi="Times New Roman"/>
              </w:rPr>
            </w:pPr>
            <w:r w:rsidRPr="005272D2">
              <w:rPr>
                <w:rFonts w:ascii="Times New Roman" w:hAnsi="Times New Roman"/>
              </w:rPr>
              <w:t xml:space="preserve"> - представи процесе који су довели до формирања савремене политичкогеографске карте света</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r>
              <w:rPr>
                <w:rFonts w:ascii="Times New Roman" w:hAnsi="Times New Roman"/>
              </w:rPr>
              <w:t>ДРЖАВА И ИНТЕГРАЦИОНИ ПРОЦЕСИ</w:t>
            </w:r>
          </w:p>
          <w:p w:rsidR="00D523F7" w:rsidRPr="00387804" w:rsidRDefault="00D523F7" w:rsidP="00E120CC">
            <w:pPr>
              <w:spacing w:after="0" w:line="240" w:lineRule="auto"/>
              <w:jc w:val="center"/>
              <w:rPr>
                <w:rFonts w:ascii="Times New Roman" w:hAnsi="Times New Roman"/>
              </w:rPr>
            </w:pPr>
          </w:p>
        </w:tc>
        <w:tc>
          <w:tcPr>
            <w:tcW w:w="5580" w:type="dxa"/>
          </w:tcPr>
          <w:p w:rsidR="00D523F7" w:rsidRDefault="00D523F7" w:rsidP="00D523F7">
            <w:pPr>
              <w:numPr>
                <w:ilvl w:val="0"/>
                <w:numId w:val="25"/>
              </w:numPr>
              <w:jc w:val="both"/>
              <w:rPr>
                <w:rFonts w:ascii="Times New Roman" w:hAnsi="Times New Roman"/>
              </w:rPr>
            </w:pPr>
            <w:r w:rsidRPr="00D03E2F">
              <w:rPr>
                <w:rFonts w:ascii="Times New Roman" w:hAnsi="Times New Roman"/>
              </w:rPr>
              <w:t>Појам и настанак првих држава</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Географски положај државе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Величина и компактност територије државe</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Појам и функција државних граница</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Главни град</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Облик владавине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Политичко</w:t>
            </w:r>
            <w:r>
              <w:rPr>
                <w:rFonts w:ascii="Times New Roman" w:hAnsi="Times New Roman"/>
              </w:rPr>
              <w:t>-</w:t>
            </w:r>
            <w:r w:rsidRPr="00D03E2F">
              <w:rPr>
                <w:rFonts w:ascii="Times New Roman" w:hAnsi="Times New Roman"/>
              </w:rPr>
              <w:t>географска карта Европе после Другог светског рата</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Политичко</w:t>
            </w:r>
            <w:r>
              <w:rPr>
                <w:rFonts w:ascii="Times New Roman" w:hAnsi="Times New Roman"/>
              </w:rPr>
              <w:t>-</w:t>
            </w:r>
            <w:r w:rsidRPr="00D03E2F">
              <w:rPr>
                <w:rFonts w:ascii="Times New Roman" w:hAnsi="Times New Roman"/>
              </w:rPr>
              <w:t>географска карта света после Другог светског рата</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Pr>
                <w:rFonts w:ascii="Times New Roman" w:hAnsi="Times New Roman"/>
              </w:rPr>
              <w:t>- О</w:t>
            </w:r>
            <w:r w:rsidRPr="005272D2">
              <w:rPr>
                <w:rFonts w:ascii="Times New Roman" w:hAnsi="Times New Roman"/>
              </w:rPr>
              <w:t xml:space="preserve">бјасни како се издвајају географске регије; </w:t>
            </w:r>
          </w:p>
          <w:p w:rsidR="00D523F7" w:rsidRPr="00E32241" w:rsidRDefault="00D523F7" w:rsidP="00E120CC">
            <w:pPr>
              <w:spacing w:after="0" w:line="240" w:lineRule="auto"/>
              <w:jc w:val="both"/>
              <w:rPr>
                <w:rFonts w:ascii="Times New Roman" w:hAnsi="Times New Roman"/>
                <w:lang w:val="sr-Cyrl-CS"/>
              </w:rPr>
            </w:pPr>
            <w:r w:rsidRPr="005272D2">
              <w:rPr>
                <w:rFonts w:ascii="Times New Roman" w:hAnsi="Times New Roman"/>
              </w:rPr>
              <w:t>- илуструје уз помоћ карте најважније географске објекте, појаве и процесе на простору Европе.</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r>
              <w:rPr>
                <w:rFonts w:ascii="Times New Roman" w:hAnsi="Times New Roman"/>
              </w:rPr>
              <w:lastRenderedPageBreak/>
              <w:t>ГЕОГРАФИЈА ЕВРОПЕ</w:t>
            </w:r>
          </w:p>
          <w:p w:rsidR="00D523F7" w:rsidRPr="004B7EBB" w:rsidRDefault="00D523F7" w:rsidP="00E120CC">
            <w:pPr>
              <w:spacing w:after="0" w:line="240" w:lineRule="auto"/>
              <w:jc w:val="center"/>
              <w:rPr>
                <w:rFonts w:ascii="Times New Roman" w:hAnsi="Times New Roman"/>
              </w:rPr>
            </w:pPr>
          </w:p>
        </w:tc>
        <w:tc>
          <w:tcPr>
            <w:tcW w:w="5580" w:type="dxa"/>
          </w:tcPr>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lastRenderedPageBreak/>
              <w:t>Географске регије и регионална географија</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Положај и границе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Природне карактеристике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Становништво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Pr>
                <w:rFonts w:ascii="Times New Roman" w:hAnsi="Times New Roman"/>
              </w:rPr>
              <w:t xml:space="preserve"> Насеља Европе;</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Привреда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Географске регије Европе</w:t>
            </w:r>
            <w:r>
              <w:rPr>
                <w:rFonts w:ascii="Times New Roman" w:hAnsi="Times New Roman"/>
              </w:rPr>
              <w:t>.</w:t>
            </w:r>
          </w:p>
        </w:tc>
      </w:tr>
      <w:tr w:rsidR="00D523F7" w:rsidRPr="00752615" w:rsidTr="00E120CC">
        <w:tc>
          <w:tcPr>
            <w:tcW w:w="2377" w:type="dxa"/>
            <w:tcBorders>
              <w:bottom w:val="nil"/>
            </w:tcBorders>
          </w:tcPr>
          <w:p w:rsidR="00D523F7" w:rsidRDefault="00D523F7" w:rsidP="00E120CC">
            <w:pPr>
              <w:spacing w:after="0" w:line="240" w:lineRule="auto"/>
              <w:rPr>
                <w:rFonts w:ascii="Times New Roman" w:hAnsi="Times New Roman"/>
                <w:lang w:val="sr-Cyrl-CS"/>
              </w:rPr>
            </w:pPr>
          </w:p>
          <w:p w:rsidR="00D523F7" w:rsidRPr="00337BDF" w:rsidRDefault="00D523F7" w:rsidP="00E120C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D523F7" w:rsidRPr="005272D2" w:rsidRDefault="00D523F7" w:rsidP="00E120CC">
            <w:pPr>
              <w:spacing w:after="0" w:line="240" w:lineRule="auto"/>
              <w:jc w:val="both"/>
              <w:rPr>
                <w:rFonts w:ascii="Times New Roman" w:hAnsi="Times New Roman"/>
              </w:rPr>
            </w:pPr>
            <w:r>
              <w:rPr>
                <w:rFonts w:ascii="Times New Roman" w:hAnsi="Times New Roman"/>
              </w:rPr>
              <w:t xml:space="preserve">Географска </w:t>
            </w:r>
            <w:r w:rsidRPr="005272D2">
              <w:rPr>
                <w:rFonts w:ascii="Times New Roman" w:hAnsi="Times New Roman"/>
              </w:rPr>
              <w:t xml:space="preserve">карта, </w:t>
            </w:r>
            <w:r>
              <w:rPr>
                <w:rFonts w:ascii="Times New Roman" w:hAnsi="Times New Roman"/>
              </w:rPr>
              <w:t xml:space="preserve">картографија, </w:t>
            </w:r>
            <w:r w:rsidRPr="005272D2">
              <w:rPr>
                <w:rFonts w:ascii="Times New Roman" w:hAnsi="Times New Roman"/>
              </w:rPr>
              <w:t>географска ш</w:t>
            </w:r>
            <w:r>
              <w:rPr>
                <w:rFonts w:ascii="Times New Roman" w:hAnsi="Times New Roman"/>
              </w:rPr>
              <w:t>ирина и дужина, компас, насеље</w:t>
            </w:r>
            <w:r w:rsidRPr="005272D2">
              <w:rPr>
                <w:rFonts w:ascii="Times New Roman" w:hAnsi="Times New Roman"/>
              </w:rPr>
              <w:t xml:space="preserve">, привреда, индустрија, држава, облик владавине, </w:t>
            </w:r>
            <w:r>
              <w:rPr>
                <w:rFonts w:ascii="Times New Roman" w:hAnsi="Times New Roman"/>
              </w:rPr>
              <w:t xml:space="preserve">регија, </w:t>
            </w:r>
            <w:r w:rsidRPr="005272D2">
              <w:rPr>
                <w:rFonts w:ascii="Times New Roman" w:hAnsi="Times New Roman"/>
              </w:rPr>
              <w:t>регије Европе</w:t>
            </w:r>
          </w:p>
        </w:tc>
      </w:tr>
      <w:tr w:rsidR="00D523F7" w:rsidRPr="00752615" w:rsidTr="00E120CC">
        <w:tc>
          <w:tcPr>
            <w:tcW w:w="2377" w:type="dxa"/>
            <w:tcBorders>
              <w:top w:val="nil"/>
            </w:tcBorders>
          </w:tcPr>
          <w:p w:rsidR="00D523F7" w:rsidRPr="00337BDF" w:rsidRDefault="00D523F7" w:rsidP="00E120CC">
            <w:pPr>
              <w:spacing w:after="0" w:line="240" w:lineRule="auto"/>
              <w:rPr>
                <w:rFonts w:ascii="Times New Roman" w:hAnsi="Times New Roman"/>
                <w:lang w:val="sr-Cyrl-CS"/>
              </w:rPr>
            </w:pPr>
          </w:p>
        </w:tc>
        <w:tc>
          <w:tcPr>
            <w:tcW w:w="11951" w:type="dxa"/>
            <w:gridSpan w:val="3"/>
            <w:tcBorders>
              <w:top w:val="nil"/>
            </w:tcBorders>
          </w:tcPr>
          <w:p w:rsidR="00D523F7" w:rsidRPr="00337BDF" w:rsidRDefault="00D523F7" w:rsidP="00E120CC">
            <w:pPr>
              <w:spacing w:after="0" w:line="240" w:lineRule="auto"/>
              <w:rPr>
                <w:rFonts w:ascii="Times New Roman" w:hAnsi="Times New Roman"/>
                <w:lang w:val="sr-Cyrl-CS"/>
              </w:rPr>
            </w:pPr>
          </w:p>
        </w:tc>
      </w:tr>
    </w:tbl>
    <w:p w:rsidR="00D523F7" w:rsidRDefault="00D523F7" w:rsidP="00D523F7">
      <w:pPr>
        <w:rPr>
          <w:rFonts w:ascii="Times New Roman" w:hAnsi="Times New Roman"/>
          <w:b/>
          <w:sz w:val="24"/>
          <w:szCs w:val="24"/>
          <w:lang w:val="sr-Cyrl-CS"/>
        </w:rPr>
      </w:pPr>
    </w:p>
    <w:p w:rsidR="00D523F7" w:rsidRPr="00AD7241" w:rsidRDefault="00D523F7" w:rsidP="00D523F7">
      <w:pPr>
        <w:jc w:val="both"/>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Компетенција за учење: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Мотивисан је и оспособљен да самостално планира, организује, спроводи и вреднује учење; разликује битно од небитног, изражава и образлаже идеје;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Има позитиван и одговоран однос према учењу;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Користи различите изворе информација и има критички однос према њима;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Примењује одговарајуће начине учења у складу са циљевима, садржајем, интересовањима, условима и временом;</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Способан је да самостално и у сарадњи са другима истражује, открива и повезује нова знања; користи могућности ваншколског учења.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Одговорно учешће у демократском друштву: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Има позитиван став према поштовању људских права и слобода;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Зна дечја и основна људска права и одговорности, уме да препозна њихово кршење и способан је да их аргументовано брани;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Понаша се одговорно, хумано и толерантно у друштву;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Негује своју националну културну баштину и активно учествује у интеркултуралном дијалогу;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Промовише позитивне вредности друштва у различитим активностима;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Естетичка компетенција: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и развија сопствене стваралачке способности и креативност у свим уметничким и неуметничким пољима свог деловања;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lastRenderedPageBreak/>
        <w:t xml:space="preserve">Користи основне појмове и правила који припадају теоријама уметничких грана које постоје у основном образовању.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Комуникација: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Уважава саговорника реагујући на оно што говори, а не на његову личност;</w:t>
      </w:r>
    </w:p>
    <w:p w:rsidR="00D523F7" w:rsidRPr="004B7EBB" w:rsidRDefault="00D523F7" w:rsidP="00D523F7">
      <w:pPr>
        <w:numPr>
          <w:ilvl w:val="0"/>
          <w:numId w:val="27"/>
        </w:numPr>
        <w:spacing w:after="160" w:line="259" w:lineRule="auto"/>
        <w:jc w:val="both"/>
        <w:rPr>
          <w:rFonts w:ascii="Times New Roman" w:hAnsi="Times New Roman"/>
          <w:lang w:val="sr-Cyrl-CS"/>
        </w:rPr>
      </w:pPr>
      <w:r w:rsidRPr="003F2D9C">
        <w:rPr>
          <w:rFonts w:ascii="Times New Roman" w:hAnsi="Times New Roman"/>
        </w:rPr>
        <w:t>Познаје различитe обликe комуникације и њихове одлике</w:t>
      </w:r>
      <w:r w:rsidRPr="00365F48">
        <w:rPr>
          <w:rFonts w:ascii="Times New Roman" w:hAnsi="Times New Roman"/>
          <w:lang w:val="sr-Cyrl-CS"/>
        </w:rPr>
        <w:t>(усмену и писану, невербалну, телефоном, преко интернета итд.)</w:t>
      </w:r>
      <w:r w:rsidRPr="004B7EBB">
        <w:rPr>
          <w:rFonts w:ascii="Times New Roman" w:hAnsi="Times New Roman"/>
        </w:rPr>
        <w:t>;</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јасно да се изрази усмено и писано, у складу са потребама и карактеристикама ситуације, поштујући ограничења у погледу дужине и намене;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Изражава своје ставове, мишљења, осећања, на позитиван, конструктиван и аргументован начин;</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Користи на одговарајући и креативан начин језик и стил који је специфичан за различите дисциплине;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Кроз комуникацију негује културу изражавања и чува језички идентитет;</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да саслуша излагање саговорника до краја и без упадица.</w:t>
      </w:r>
    </w:p>
    <w:p w:rsidR="00D523F7" w:rsidRPr="003F2D9C" w:rsidRDefault="00D523F7" w:rsidP="00D523F7">
      <w:pPr>
        <w:jc w:val="both"/>
        <w:rPr>
          <w:rFonts w:ascii="Times New Roman" w:hAnsi="Times New Roman"/>
          <w:u w:val="single"/>
        </w:rPr>
      </w:pPr>
      <w:r w:rsidRPr="003F2D9C">
        <w:rPr>
          <w:rFonts w:ascii="Times New Roman" w:hAnsi="Times New Roman"/>
        </w:rPr>
        <w:t xml:space="preserve"> </w:t>
      </w:r>
      <w:r w:rsidRPr="003F2D9C">
        <w:rPr>
          <w:rFonts w:ascii="Times New Roman" w:hAnsi="Times New Roman"/>
          <w:u w:val="single"/>
        </w:rPr>
        <w:t xml:space="preserve">Одговоран однос према околини: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Одговоран однос према здрављу:  Бира стил живота и навике имајући на уму добре стране и ризике тог избора;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Разуме да је стил живота ствар личног избора и преузима одговорност за свој избор.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Предузимљивост и оријентација ка предузетништву: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сопствене предности и своје могућности у односу на будуће образовање и професионалну оријентацију;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Зна да постави реалне циљеве и на основу датих могућности уме да планира и проналази начине њиховог остваривања.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Рад с подацима и информацијама: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Разликује податак или информацију од њиховог тумачења;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lastRenderedPageBreak/>
        <w:t>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Решавање проблема: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Планира стратегију решавања проблема;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Решава проблем према планираној стратегији примењујући знања и вештине стечене учењем различитих предмета и ваншколским искуством;</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Самостално или консултујићи друге особе преиспитује начин решавања проблема, алтернативне начине решавања, тачност и прецизност решења;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Стечена нова сазнања и вештине повезује у јединствену целину са претходним.</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Сарадња: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Поштује правила заједничког рада и препознаје своје место и улогу у групи  или пару;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Доприноси решавању разлика у мишљењу и ставовима поштујући друге као равноправне чланове тима или групе;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Одговорно и савесно извршава заједничке активности стављајући интересе групе изнад сопствених,  критички процењује свој рад и рад чланова групе, доприноси унапређивању рада групе и уме да представи резултате рада.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 Дигитална компетенција: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да претражује, критички анализира и систематизује информације у електронском облику користећи одговарајућа средства ИКТ;</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Уме да представи, оргaнизуje и обликује одређене информације користећи на ефикасан начин могућности ИКТ средства.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Eфикaснo кoристи ИКТ зa кoмуникaциjу и сaрaдњу;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предности, ризике и опасности по себе и друге и одговорно поступа при коришћењу ИКТ.</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lastRenderedPageBreak/>
        <w:t>СПЕЦИФИЧНЕ ПРЕДМЕТНЕ КОМПЕТЕНЦИЈЕ</w:t>
      </w:r>
    </w:p>
    <w:p w:rsidR="00D523F7" w:rsidRPr="006A472E" w:rsidRDefault="00D523F7" w:rsidP="00D523F7">
      <w:pPr>
        <w:jc w:val="both"/>
        <w:rPr>
          <w:rFonts w:ascii="Times New Roman" w:hAnsi="Times New Roman"/>
          <w:u w:val="single"/>
        </w:rPr>
      </w:pPr>
      <w:r w:rsidRPr="006A472E">
        <w:rPr>
          <w:rFonts w:ascii="Times New Roman" w:hAnsi="Times New Roman"/>
          <w:u w:val="single"/>
        </w:rPr>
        <w:t xml:space="preserve">ОБЛАСТ: Развијеност и примена географских способности и вештина зa решавање одређених ситуација </w:t>
      </w:r>
    </w:p>
    <w:p w:rsidR="00D523F7" w:rsidRPr="006A472E" w:rsidRDefault="00D523F7" w:rsidP="00D523F7">
      <w:pPr>
        <w:jc w:val="both"/>
        <w:rPr>
          <w:rFonts w:ascii="Times New Roman" w:hAnsi="Times New Roman"/>
        </w:rPr>
      </w:pPr>
      <w:r w:rsidRPr="006A472E">
        <w:rPr>
          <w:rFonts w:ascii="Times New Roman" w:hAnsi="Times New Roman"/>
        </w:rPr>
        <w:t xml:space="preserve">Основни ниво - Ученик чита географску карту, употребљава различите географске изворе и статистичке податке. Користи најједноставније мерне инструменте и описује податке које они приказују. </w:t>
      </w:r>
    </w:p>
    <w:p w:rsidR="00D523F7" w:rsidRPr="006A472E" w:rsidRDefault="00D523F7" w:rsidP="00D523F7">
      <w:pPr>
        <w:jc w:val="both"/>
        <w:rPr>
          <w:rFonts w:ascii="Times New Roman" w:hAnsi="Times New Roman"/>
        </w:rPr>
      </w:pPr>
      <w:r w:rsidRPr="006A472E">
        <w:rPr>
          <w:rFonts w:ascii="Times New Roman" w:hAnsi="Times New Roman"/>
        </w:rPr>
        <w:t xml:space="preserve">Средњи ниво - Ученик истражује, класификује и приказује елементе географске средине на немој карти, моделом, дијаграмом, табелом, текстом. Познаје значај примене информационих технологија у свакодневним активностима. </w:t>
      </w:r>
    </w:p>
    <w:p w:rsidR="00D523F7" w:rsidRDefault="00D523F7" w:rsidP="00D523F7">
      <w:pPr>
        <w:jc w:val="both"/>
        <w:rPr>
          <w:rFonts w:ascii="Times New Roman" w:hAnsi="Times New Roman"/>
        </w:rPr>
      </w:pPr>
      <w:r w:rsidRPr="006A472E">
        <w:rPr>
          <w:rFonts w:ascii="Times New Roman" w:hAnsi="Times New Roman"/>
        </w:rPr>
        <w:t xml:space="preserve">Напредни ниво - Ученик планира и изводи једноставна теренска истраживања, користи и анализира информације о географским чињеницама датим у писаним и електронским медијима, изводи закључке и примењује их у новим ситуацијама. Примењује информационе технологије ради обављања различитих активности. </w:t>
      </w:r>
    </w:p>
    <w:p w:rsidR="00D523F7" w:rsidRPr="006A472E" w:rsidRDefault="00D523F7" w:rsidP="00D523F7">
      <w:pPr>
        <w:jc w:val="both"/>
        <w:rPr>
          <w:rFonts w:ascii="Times New Roman" w:hAnsi="Times New Roman"/>
          <w:u w:val="single"/>
        </w:rPr>
      </w:pPr>
      <w:r w:rsidRPr="006A472E">
        <w:rPr>
          <w:rFonts w:ascii="Times New Roman" w:hAnsi="Times New Roman"/>
          <w:u w:val="single"/>
        </w:rPr>
        <w:t xml:space="preserve">ОБЛАСТ: Примена географских знањa и концептуалног разумевања у одређеним проблемским ситуацијама </w:t>
      </w:r>
    </w:p>
    <w:p w:rsidR="00D523F7" w:rsidRDefault="00D523F7" w:rsidP="00D523F7">
      <w:pPr>
        <w:jc w:val="both"/>
        <w:rPr>
          <w:rFonts w:ascii="Times New Roman" w:hAnsi="Times New Roman"/>
        </w:rPr>
      </w:pPr>
      <w:r w:rsidRPr="006A472E">
        <w:rPr>
          <w:rFonts w:ascii="Times New Roman" w:hAnsi="Times New Roman"/>
        </w:rPr>
        <w:t>Основни ниво</w:t>
      </w:r>
      <w:r>
        <w:rPr>
          <w:rFonts w:ascii="Times New Roman" w:hAnsi="Times New Roman"/>
        </w:rPr>
        <w:t xml:space="preserve"> -</w:t>
      </w:r>
      <w:r w:rsidRPr="006A472E">
        <w:rPr>
          <w:rFonts w:ascii="Times New Roman" w:hAnsi="Times New Roman"/>
        </w:rPr>
        <w:t xml:space="preserve"> Ученик препознаје, разликује и именује физичко-географске, друштвено</w:t>
      </w:r>
      <w:r>
        <w:rPr>
          <w:rFonts w:ascii="Times New Roman" w:hAnsi="Times New Roman"/>
        </w:rPr>
        <w:t>-</w:t>
      </w:r>
      <w:r w:rsidRPr="006A472E">
        <w:rPr>
          <w:rFonts w:ascii="Times New Roman" w:hAnsi="Times New Roman"/>
        </w:rPr>
        <w:t xml:space="preserve">географске и регионално-географске чињенице и наводи њихове вредности за рационално коришћење у свакодневном животу. </w:t>
      </w:r>
    </w:p>
    <w:p w:rsidR="00D523F7" w:rsidRDefault="00D523F7" w:rsidP="00D523F7">
      <w:pPr>
        <w:jc w:val="both"/>
        <w:rPr>
          <w:rFonts w:ascii="Times New Roman" w:hAnsi="Times New Roman"/>
        </w:rPr>
      </w:pPr>
      <w:r w:rsidRPr="006A472E">
        <w:rPr>
          <w:rFonts w:ascii="Times New Roman" w:hAnsi="Times New Roman"/>
        </w:rPr>
        <w:t xml:space="preserve">Средњи ниво </w:t>
      </w:r>
      <w:r>
        <w:rPr>
          <w:rFonts w:ascii="Times New Roman" w:hAnsi="Times New Roman"/>
        </w:rPr>
        <w:t xml:space="preserve">- </w:t>
      </w:r>
      <w:r w:rsidRPr="006A472E">
        <w:rPr>
          <w:rFonts w:ascii="Times New Roman" w:hAnsi="Times New Roman"/>
        </w:rPr>
        <w:t xml:space="preserve">Ученик идентификује и анализира индивидуалност, разноврсност и распрострањеност физичко-географских и друштвено-географских чињеница, а регионално-географске чињенице, везе и законитости сврстава у одређене појмовне категорије и системе. </w:t>
      </w:r>
    </w:p>
    <w:p w:rsidR="00D523F7" w:rsidRPr="006A472E" w:rsidRDefault="00D523F7" w:rsidP="00D523F7">
      <w:pPr>
        <w:jc w:val="both"/>
        <w:rPr>
          <w:rFonts w:ascii="Times New Roman" w:hAnsi="Times New Roman"/>
          <w:b/>
          <w:sz w:val="24"/>
          <w:szCs w:val="24"/>
          <w:lang w:val="sr-Cyrl-CS"/>
        </w:rPr>
      </w:pPr>
      <w:r w:rsidRPr="006A472E">
        <w:rPr>
          <w:rFonts w:ascii="Times New Roman" w:hAnsi="Times New Roman"/>
        </w:rPr>
        <w:t xml:space="preserve">Напредни ниво </w:t>
      </w:r>
      <w:r>
        <w:rPr>
          <w:rFonts w:ascii="Times New Roman" w:hAnsi="Times New Roman"/>
        </w:rPr>
        <w:t xml:space="preserve">- </w:t>
      </w:r>
      <w:r w:rsidRPr="006A472E">
        <w:rPr>
          <w:rFonts w:ascii="Times New Roman" w:hAnsi="Times New Roman"/>
        </w:rPr>
        <w:t>Ученик анализира и објашњава географске везе (просторне и каузалне, директне и индиректне) и законитости (опште и посебне) у географској средини и предлаже нова решења. Издваја и упоређује географске регије.</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D523F7" w:rsidRPr="009E7CE8" w:rsidRDefault="00D523F7" w:rsidP="00D523F7">
      <w:pPr>
        <w:rPr>
          <w:rFonts w:ascii="Times New Roman" w:hAnsi="Times New Roman"/>
          <w:u w:val="single"/>
        </w:rPr>
      </w:pPr>
      <w:r w:rsidRPr="009E7CE8">
        <w:rPr>
          <w:rFonts w:ascii="Times New Roman" w:hAnsi="Times New Roman"/>
          <w:u w:val="single"/>
        </w:rPr>
        <w:t>Основни ниво</w:t>
      </w:r>
    </w:p>
    <w:p w:rsidR="00D523F7" w:rsidRDefault="00D523F7" w:rsidP="00D523F7">
      <w:pPr>
        <w:rPr>
          <w:rFonts w:ascii="Times New Roman" w:hAnsi="Times New Roman"/>
        </w:rPr>
      </w:pPr>
      <w:r w:rsidRPr="009E7CE8">
        <w:rPr>
          <w:rFonts w:ascii="Times New Roman" w:hAnsi="Times New Roman"/>
        </w:rPr>
        <w:t>ГЕ.1.1.1. раз</w:t>
      </w:r>
      <w:r>
        <w:rPr>
          <w:rFonts w:ascii="Times New Roman" w:hAnsi="Times New Roman"/>
        </w:rPr>
        <w:t>у</w:t>
      </w:r>
      <w:r w:rsidRPr="009E7CE8">
        <w:rPr>
          <w:rFonts w:ascii="Times New Roman" w:hAnsi="Times New Roman"/>
        </w:rPr>
        <w:t xml:space="preserve">ме појам оријентације и наводи начине оријентисања </w:t>
      </w:r>
    </w:p>
    <w:p w:rsidR="00D523F7" w:rsidRDefault="00D523F7" w:rsidP="00D523F7">
      <w:pPr>
        <w:rPr>
          <w:rFonts w:ascii="Times New Roman" w:hAnsi="Times New Roman"/>
        </w:rPr>
      </w:pPr>
      <w:r w:rsidRPr="009E7CE8">
        <w:rPr>
          <w:rFonts w:ascii="Times New Roman" w:hAnsi="Times New Roman"/>
        </w:rPr>
        <w:t>ГЕ.1.1.2. описује начине</w:t>
      </w:r>
      <w:r>
        <w:rPr>
          <w:rFonts w:ascii="Times New Roman" w:hAnsi="Times New Roman"/>
        </w:rPr>
        <w:t xml:space="preserve"> представљања Земљине површине</w:t>
      </w:r>
      <w:r w:rsidRPr="009E7CE8">
        <w:rPr>
          <w:rFonts w:ascii="Times New Roman" w:hAnsi="Times New Roman"/>
        </w:rPr>
        <w:t xml:space="preserve"> </w:t>
      </w:r>
    </w:p>
    <w:p w:rsidR="00D523F7" w:rsidRDefault="00D523F7" w:rsidP="00D523F7">
      <w:pPr>
        <w:rPr>
          <w:rFonts w:ascii="Times New Roman" w:hAnsi="Times New Roman"/>
        </w:rPr>
      </w:pPr>
      <w:r w:rsidRPr="009E7CE8">
        <w:rPr>
          <w:rFonts w:ascii="Times New Roman" w:hAnsi="Times New Roman"/>
        </w:rPr>
        <w:t xml:space="preserve">ГЕ.1.1.3. препознаје и чита географске и допунске елементе карте </w:t>
      </w:r>
    </w:p>
    <w:p w:rsidR="00D523F7" w:rsidRDefault="00D523F7" w:rsidP="00D523F7">
      <w:pPr>
        <w:rPr>
          <w:rFonts w:ascii="Times New Roman" w:hAnsi="Times New Roman"/>
        </w:rPr>
      </w:pPr>
      <w:r w:rsidRPr="009E7CE8">
        <w:rPr>
          <w:rFonts w:ascii="Times New Roman" w:hAnsi="Times New Roman"/>
        </w:rPr>
        <w:t xml:space="preserve">ГЕ.1.3.1.познаје основне појмове о становништву и насељима и уочава њихов просторни распоред </w:t>
      </w:r>
    </w:p>
    <w:p w:rsidR="00D523F7" w:rsidRDefault="00D523F7" w:rsidP="00D523F7">
      <w:pPr>
        <w:rPr>
          <w:rFonts w:ascii="Times New Roman" w:hAnsi="Times New Roman"/>
        </w:rPr>
      </w:pPr>
      <w:r w:rsidRPr="009E7CE8">
        <w:rPr>
          <w:rFonts w:ascii="Times New Roman" w:hAnsi="Times New Roman"/>
        </w:rPr>
        <w:t xml:space="preserve">ГЕ.1.3.2.дефинише појам привреде и препознаје привредне делатности и гране </w:t>
      </w:r>
    </w:p>
    <w:p w:rsidR="00D523F7" w:rsidRDefault="00D523F7" w:rsidP="00D523F7">
      <w:pPr>
        <w:rPr>
          <w:rFonts w:ascii="Times New Roman" w:hAnsi="Times New Roman"/>
        </w:rPr>
      </w:pPr>
      <w:r w:rsidRPr="009E7CE8">
        <w:rPr>
          <w:rFonts w:ascii="Times New Roman" w:hAnsi="Times New Roman"/>
        </w:rPr>
        <w:t xml:space="preserve">ГЕ.1.4.1. препознаје основне природне и друштвене одлике наше државе </w:t>
      </w:r>
    </w:p>
    <w:p w:rsidR="00D523F7" w:rsidRPr="00D523F7" w:rsidRDefault="00D523F7" w:rsidP="00D523F7">
      <w:pPr>
        <w:rPr>
          <w:rFonts w:ascii="Times New Roman" w:hAnsi="Times New Roman"/>
        </w:rPr>
      </w:pPr>
      <w:r w:rsidRPr="009E7CE8">
        <w:rPr>
          <w:rFonts w:ascii="Times New Roman" w:hAnsi="Times New Roman"/>
        </w:rPr>
        <w:t xml:space="preserve">ГЕ.1.4.2.именује континенте и препознаје њихове основне природне и друштвене одлике </w:t>
      </w:r>
    </w:p>
    <w:p w:rsidR="00D523F7" w:rsidRPr="009E7CE8" w:rsidRDefault="00D523F7" w:rsidP="00D523F7">
      <w:pPr>
        <w:rPr>
          <w:rFonts w:ascii="Times New Roman" w:hAnsi="Times New Roman"/>
          <w:u w:val="single"/>
        </w:rPr>
      </w:pPr>
      <w:r w:rsidRPr="009E7CE8">
        <w:rPr>
          <w:rFonts w:ascii="Times New Roman" w:hAnsi="Times New Roman"/>
          <w:u w:val="single"/>
        </w:rPr>
        <w:lastRenderedPageBreak/>
        <w:t xml:space="preserve">Средњи ниво </w:t>
      </w:r>
    </w:p>
    <w:p w:rsidR="00D523F7" w:rsidRDefault="00D523F7" w:rsidP="00D523F7">
      <w:pPr>
        <w:rPr>
          <w:rFonts w:ascii="Times New Roman" w:hAnsi="Times New Roman"/>
        </w:rPr>
      </w:pPr>
      <w:r w:rsidRPr="009E7CE8">
        <w:rPr>
          <w:rFonts w:ascii="Times New Roman" w:hAnsi="Times New Roman"/>
        </w:rPr>
        <w:t xml:space="preserve">ГЕ.2.1.1. одређује стране света у простору и на географској карти </w:t>
      </w:r>
    </w:p>
    <w:p w:rsidR="00D523F7" w:rsidRDefault="00D523F7" w:rsidP="00D523F7">
      <w:pPr>
        <w:rPr>
          <w:rFonts w:ascii="Times New Roman" w:hAnsi="Times New Roman"/>
        </w:rPr>
      </w:pPr>
      <w:r w:rsidRPr="009E7CE8">
        <w:rPr>
          <w:rFonts w:ascii="Times New Roman" w:hAnsi="Times New Roman"/>
        </w:rPr>
        <w:t xml:space="preserve">ГЕ.2.1.2. одређује положај места и тачака на географској карти </w:t>
      </w:r>
    </w:p>
    <w:p w:rsidR="00D523F7" w:rsidRDefault="00D523F7" w:rsidP="00D523F7">
      <w:pPr>
        <w:rPr>
          <w:rFonts w:ascii="Times New Roman" w:hAnsi="Times New Roman"/>
        </w:rPr>
      </w:pPr>
      <w:r w:rsidRPr="009E7CE8">
        <w:rPr>
          <w:rFonts w:ascii="Times New Roman" w:hAnsi="Times New Roman"/>
        </w:rPr>
        <w:t xml:space="preserve">ГЕ.2.1.3. препознаје и објашњава географске чињенице - објекте, појаве, процесе и односе који су представљени моделом, сликом, графиком, табелом и схемом </w:t>
      </w:r>
    </w:p>
    <w:p w:rsidR="00D523F7" w:rsidRDefault="00D523F7" w:rsidP="00D523F7">
      <w:pPr>
        <w:rPr>
          <w:rFonts w:ascii="Times New Roman" w:hAnsi="Times New Roman"/>
        </w:rPr>
      </w:pPr>
      <w:r w:rsidRPr="009E7CE8">
        <w:rPr>
          <w:rFonts w:ascii="Times New Roman" w:hAnsi="Times New Roman"/>
        </w:rPr>
        <w:t xml:space="preserve">ГЕ.2.1.4. 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графиком, табелом и схемом </w:t>
      </w:r>
    </w:p>
    <w:p w:rsidR="00D523F7" w:rsidRDefault="00D523F7" w:rsidP="00D523F7">
      <w:pPr>
        <w:rPr>
          <w:rFonts w:ascii="Times New Roman" w:hAnsi="Times New Roman"/>
        </w:rPr>
      </w:pPr>
      <w:r w:rsidRPr="009E7CE8">
        <w:rPr>
          <w:rFonts w:ascii="Times New Roman" w:hAnsi="Times New Roman"/>
        </w:rPr>
        <w:t xml:space="preserve">ГЕ.2.3.1.разликује и објашњава кретање(природно и механичко) и структуре становништва </w:t>
      </w:r>
    </w:p>
    <w:p w:rsidR="00D523F7" w:rsidRDefault="00D523F7" w:rsidP="00D523F7">
      <w:pPr>
        <w:rPr>
          <w:rFonts w:ascii="Times New Roman" w:hAnsi="Times New Roman"/>
        </w:rPr>
      </w:pPr>
      <w:r w:rsidRPr="009E7CE8">
        <w:rPr>
          <w:rFonts w:ascii="Times New Roman" w:hAnsi="Times New Roman"/>
        </w:rPr>
        <w:t>ГЕ.2.3.2. именује м</w:t>
      </w:r>
      <w:r>
        <w:rPr>
          <w:rFonts w:ascii="Times New Roman" w:hAnsi="Times New Roman"/>
        </w:rPr>
        <w:t>еђународне рганизације у свету</w:t>
      </w:r>
      <w:r w:rsidRPr="009E7CE8">
        <w:rPr>
          <w:rFonts w:ascii="Times New Roman" w:hAnsi="Times New Roman"/>
        </w:rPr>
        <w:t xml:space="preserve"> </w:t>
      </w:r>
    </w:p>
    <w:p w:rsidR="00D523F7" w:rsidRDefault="00D523F7" w:rsidP="00D523F7">
      <w:pPr>
        <w:rPr>
          <w:rFonts w:ascii="Times New Roman" w:hAnsi="Times New Roman"/>
        </w:rPr>
      </w:pPr>
      <w:r w:rsidRPr="009E7CE8">
        <w:rPr>
          <w:rFonts w:ascii="Times New Roman" w:hAnsi="Times New Roman"/>
        </w:rPr>
        <w:t xml:space="preserve">ГЕ.2.4.1. описује природне и друштвене одлике наше државе и наводи њене географске регије </w:t>
      </w:r>
    </w:p>
    <w:p w:rsidR="00D523F7" w:rsidRDefault="00D523F7" w:rsidP="00D523F7">
      <w:pPr>
        <w:rPr>
          <w:rFonts w:ascii="Times New Roman" w:hAnsi="Times New Roman"/>
        </w:rPr>
      </w:pPr>
      <w:r w:rsidRPr="009E7CE8">
        <w:rPr>
          <w:rFonts w:ascii="Times New Roman" w:hAnsi="Times New Roman"/>
        </w:rPr>
        <w:t xml:space="preserve">ГЕ.2.4.2.описује природне и друштвене одлике континената и наводи њихове регије </w:t>
      </w:r>
    </w:p>
    <w:p w:rsidR="00D523F7" w:rsidRPr="009E7CE8" w:rsidRDefault="00D523F7" w:rsidP="00D523F7">
      <w:pPr>
        <w:rPr>
          <w:rFonts w:ascii="Times New Roman" w:hAnsi="Times New Roman"/>
          <w:u w:val="single"/>
        </w:rPr>
      </w:pPr>
      <w:r w:rsidRPr="009E7CE8">
        <w:rPr>
          <w:rFonts w:ascii="Times New Roman" w:hAnsi="Times New Roman"/>
          <w:u w:val="single"/>
        </w:rPr>
        <w:t xml:space="preserve">Напредни ниво </w:t>
      </w:r>
    </w:p>
    <w:p w:rsidR="00D523F7" w:rsidRDefault="00D523F7" w:rsidP="00D523F7">
      <w:pPr>
        <w:rPr>
          <w:rFonts w:ascii="Times New Roman" w:hAnsi="Times New Roman"/>
        </w:rPr>
      </w:pPr>
      <w:r w:rsidRPr="009E7CE8">
        <w:rPr>
          <w:rFonts w:ascii="Times New Roman" w:hAnsi="Times New Roman"/>
        </w:rPr>
        <w:t xml:space="preserve">ГЕ.3.1.1.доноси закључке о просторним и каузалним везама географских чињеница, објеката,појава и процеса, односа на основу анализе географске карте </w:t>
      </w:r>
    </w:p>
    <w:p w:rsidR="00D523F7" w:rsidRDefault="00D523F7" w:rsidP="00D523F7">
      <w:pPr>
        <w:rPr>
          <w:rFonts w:ascii="Times New Roman" w:hAnsi="Times New Roman"/>
        </w:rPr>
      </w:pPr>
      <w:r w:rsidRPr="009E7CE8">
        <w:rPr>
          <w:rFonts w:ascii="Times New Roman" w:hAnsi="Times New Roman"/>
        </w:rPr>
        <w:t xml:space="preserve">ГЕ.3.3.1. објашњава утицај природних и друштвених фактора на развој и размештај становништва и насеља </w:t>
      </w:r>
    </w:p>
    <w:p w:rsidR="00D523F7" w:rsidRDefault="00D523F7" w:rsidP="00D523F7">
      <w:pPr>
        <w:rPr>
          <w:rFonts w:ascii="Times New Roman" w:hAnsi="Times New Roman"/>
        </w:rPr>
      </w:pPr>
      <w:r w:rsidRPr="009E7CE8">
        <w:rPr>
          <w:rFonts w:ascii="Times New Roman" w:hAnsi="Times New Roman"/>
        </w:rPr>
        <w:t xml:space="preserve">ГЕ.3.3.2. објашњава утицај природних и друштвених фактора на развој и размештај привреде и привредних делатности </w:t>
      </w:r>
    </w:p>
    <w:p w:rsidR="00D523F7" w:rsidRDefault="00D523F7" w:rsidP="00D523F7">
      <w:pPr>
        <w:rPr>
          <w:rFonts w:ascii="Times New Roman" w:hAnsi="Times New Roman"/>
        </w:rPr>
      </w:pPr>
      <w:r w:rsidRPr="009E7CE8">
        <w:rPr>
          <w:rFonts w:ascii="Times New Roman" w:hAnsi="Times New Roman"/>
        </w:rPr>
        <w:t xml:space="preserve">ГЕ.3.4.1. објашњава географске везе (просторне и каузалне, директне и индиректне) и законитости (опште и посебне) у нашој земљи и уме да издвоји географске регије </w:t>
      </w:r>
    </w:p>
    <w:p w:rsidR="00D523F7" w:rsidRDefault="00D523F7" w:rsidP="00D523F7">
      <w:pPr>
        <w:rPr>
          <w:rFonts w:ascii="Times New Roman" w:hAnsi="Times New Roman"/>
        </w:rPr>
      </w:pPr>
      <w:r w:rsidRPr="009E7CE8">
        <w:rPr>
          <w:rFonts w:ascii="Times New Roman" w:hAnsi="Times New Roman"/>
        </w:rPr>
        <w:t xml:space="preserve">ГЕ.3.4.2. објашњава географске везе (просторне и каузалне, директне и индиректне) и законитости (опште и посебне) у Европи и уме да издвоји географске регије </w:t>
      </w:r>
    </w:p>
    <w:p w:rsidR="00D523F7" w:rsidRPr="00D523F7" w:rsidRDefault="00D523F7" w:rsidP="00D523F7">
      <w:pPr>
        <w:rPr>
          <w:rFonts w:ascii="Times New Roman" w:hAnsi="Times New Roman"/>
        </w:rPr>
      </w:pPr>
      <w:r w:rsidRPr="009E7CE8">
        <w:rPr>
          <w:rFonts w:ascii="Times New Roman" w:hAnsi="Times New Roman"/>
        </w:rPr>
        <w:t>ГЕ.3.4.3.објашњава географске везе и законитости на ваневропским континентима и уме да издвоји регије</w:t>
      </w:r>
    </w:p>
    <w:p w:rsidR="00D523F7" w:rsidRPr="00AD7241" w:rsidRDefault="00D523F7" w:rsidP="00D523F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D523F7" w:rsidRPr="00752615" w:rsidTr="00E120CC">
        <w:trPr>
          <w:trHeight w:val="315"/>
        </w:trPr>
        <w:tc>
          <w:tcPr>
            <w:tcW w:w="3330" w:type="dxa"/>
          </w:tcPr>
          <w:p w:rsidR="00D523F7" w:rsidRPr="00752615" w:rsidRDefault="00D523F7"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D523F7" w:rsidRPr="00752615" w:rsidRDefault="00D523F7"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lang w:val="sr-Latn-CS"/>
              </w:rPr>
            </w:pPr>
            <w:r w:rsidRPr="00804FD9">
              <w:rPr>
                <w:rFonts w:ascii="Times New Roman" w:hAnsi="Times New Roman"/>
              </w:rPr>
              <w:t>ДРУШТВЕНА ГЕОГРАФИЈА</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општим предметом проучавања друштвене географије;</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lastRenderedPageBreak/>
              <w:t>Упознати ученике са друштвено-географским дисциплинама и њиховим предметима проучавања, као и са њиховим везама са другим географским дисциплинама и другим наукама;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Помоћи ученицима да повежу постојећа знања у друштву са географијом као науком.</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lastRenderedPageBreak/>
              <w:t>ГЕОГРАФСКА КАРТА</w:t>
            </w:r>
          </w:p>
        </w:tc>
        <w:tc>
          <w:tcPr>
            <w:tcW w:w="10980" w:type="dxa"/>
            <w:tcBorders>
              <w:right w:val="single" w:sz="4" w:space="0" w:color="auto"/>
            </w:tcBorders>
          </w:tcPr>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усвоје и разумеју појам географска карта, меридијан, паралела, екватор и гринич (при обради користити глобус, карту света);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самостално одређују географску ширину и дужину карти и глобусу (указати на корелацију са математиком);</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тумаче различите картографске знаке, да читају и анализирају општегеографске и локалној средини, Србији, Европи и свету;</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да објасни политичко-географску структуру државе;</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Представи процесе који су довели до формирања савремене политичко-географске карте света;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Објаснити како се издвајају географске регије; </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Илуструје уз помоћ карте најважније географске објекте, појаве и процесе на простору Европе;</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 Објаснити начине представљања рељефа на картама;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 Оспособити ученике за оријентацију у простору повезивањем већ постојећих знања о начинима оријентације помоћу Сунца, маховине...а такође оспособити ученике за оријентацију помоћу компаса и ГПС уређаја.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СТАНОВНИШТВО</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одликама и факторима демографског развитка, распоредом становништва на Земљи као и његовим структурним обележијима (нагласак да буде на обради основних појмова о становништву, значају његовог проучавања, као и основним изворима података);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Код ученика развијати свест о значају улоге човека у простору у коме живи;</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значај миграционих кретања за савремени демографски развитак;</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различите социјалне, етничке и културне групе као важан корак у подстицању толеранције и солидарности;</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Приликом обраде садржаја користити географске карте, различите тематске карте, дијаграме, графиконе</w:t>
            </w:r>
            <w:r>
              <w:rPr>
                <w:rFonts w:ascii="Times New Roman" w:hAnsi="Times New Roman"/>
              </w:rPr>
              <w:t>.</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НАСЕЉА</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основним појавама и процесима у развоју насеља у Србији, Европи и свету (нагласити корелацију са историјом);</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Помоћи ученицима да се упознају са основним кавантитативним показатељима;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Објаснити најосновнију поделу насеља и указати на функције насеља;</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Акценат ставити на процесе у развоју насеља (урбанизација, депопулација, деаграризација).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lastRenderedPageBreak/>
              <w:t>ПРИВРЕДА</w:t>
            </w:r>
          </w:p>
        </w:tc>
        <w:tc>
          <w:tcPr>
            <w:tcW w:w="10980" w:type="dxa"/>
            <w:tcBorders>
              <w:right w:val="single" w:sz="4" w:space="0" w:color="auto"/>
            </w:tcBorders>
          </w:tcPr>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Упознати ученике са основним појмовима о привреди, факторима развоја привреде и појединих делатности као и утицајем привреде на географски простор;</w:t>
            </w:r>
          </w:p>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Оспособити ученике да анализирају утицај природних и друштвених фактора на развој и размештај привредних делатности;</w:t>
            </w:r>
          </w:p>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Указати на то како развој утиче на квалитет животне средине, шта је одрживи развој и због чега је значајан.</w:t>
            </w:r>
          </w:p>
        </w:tc>
      </w:tr>
      <w:tr w:rsidR="00D523F7" w:rsidRPr="00752615" w:rsidTr="00E120CC">
        <w:trPr>
          <w:trHeight w:val="1592"/>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ДРЖАВА И ИНТЕГРАЦИОНИ ПРОЦЕСИ</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политичко-географским карактеристикама државе, дефинисати појам државе, њене елементе и указати на време и место настанка првих држава у свету;</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Ставити акценат на мотиве (интересе) интеграционих процеса;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значајне међународне организације.</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ГЕОГРАФИЈА ЕВРОПЕ</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ученицима на могућност примене знања из опште (физичке и друштвене) географије у регионалној географији;</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основним појмовима о континенту (географски положај, границе и величина, природне и друштвене одлике, регије).</w:t>
            </w:r>
          </w:p>
        </w:tc>
      </w:tr>
    </w:tbl>
    <w:p w:rsidR="00AA4E0A" w:rsidRDefault="00AA4E0A" w:rsidP="00D523F7">
      <w:pPr>
        <w:rPr>
          <w:rFonts w:ascii="Times New Roman" w:hAnsi="Times New Roman"/>
          <w:b/>
          <w:sz w:val="24"/>
          <w:szCs w:val="24"/>
          <w:lang w:val="sr-Cyrl-CS"/>
        </w:rPr>
      </w:pPr>
    </w:p>
    <w:p w:rsidR="00D523F7" w:rsidRDefault="00D523F7" w:rsidP="00D523F7">
      <w:pPr>
        <w:rPr>
          <w:rFonts w:ascii="Times New Roman" w:hAnsi="Times New Roman"/>
          <w:b/>
          <w:sz w:val="24"/>
          <w:szCs w:val="24"/>
          <w:lang w:val="sr-Cyrl-CS"/>
        </w:rPr>
      </w:pPr>
      <w:r w:rsidRPr="00535DDC">
        <w:rPr>
          <w:rFonts w:ascii="Times New Roman" w:hAnsi="Times New Roman"/>
          <w:b/>
          <w:sz w:val="24"/>
          <w:szCs w:val="24"/>
          <w:lang w:val="sr-Cyrl-CS"/>
        </w:rPr>
        <w:t>УПУТСТВО ЗА ФОРМАТИВНО И СУМАТИВНО ОЦЕЊИВАЊЕ УЧЕНИКА</w:t>
      </w:r>
    </w:p>
    <w:p w:rsidR="00D523F7" w:rsidRPr="00944DC4" w:rsidRDefault="00D523F7" w:rsidP="00D523F7">
      <w:pPr>
        <w:jc w:val="both"/>
        <w:rPr>
          <w:rFonts w:ascii="Times New Roman" w:hAnsi="Times New Roman"/>
        </w:rPr>
      </w:pPr>
      <w:r w:rsidRPr="00944DC4">
        <w:rPr>
          <w:rFonts w:ascii="Times New Roman" w:hAnsi="Times New Roman"/>
          <w:b/>
        </w:rPr>
        <w:t xml:space="preserve">УСМЕНА ПРОВЕРА </w:t>
      </w:r>
      <w:r w:rsidRPr="00944DC4">
        <w:rPr>
          <w:rFonts w:ascii="Times New Roman" w:hAnsi="Times New Roman"/>
        </w:rPr>
        <w:t>(нпр. дискусија, практични рад, анализа задатака...)</w:t>
      </w:r>
    </w:p>
    <w:p w:rsidR="00D523F7" w:rsidRPr="00D523F7" w:rsidRDefault="00D523F7" w:rsidP="00D523F7">
      <w:pPr>
        <w:jc w:val="both"/>
        <w:rPr>
          <w:rFonts w:ascii="Times New Roman" w:hAnsi="Times New Roman"/>
        </w:rPr>
      </w:pPr>
      <w:r w:rsidRPr="00944DC4">
        <w:rPr>
          <w:rFonts w:ascii="Times New Roman" w:hAnsi="Times New Roman"/>
          <w:b/>
        </w:rPr>
        <w:t>Оцену 1</w:t>
      </w:r>
      <w:r w:rsidRPr="00944DC4">
        <w:rPr>
          <w:rFonts w:ascii="Times New Roman" w:hAnsi="Times New Roman"/>
        </w:rPr>
        <w:t xml:space="preserve"> добија ученик који не показује заинтересованост за наставни садржај из предмета географија и код њега није уочен никакав напредак.</w:t>
      </w:r>
    </w:p>
    <w:p w:rsidR="00D523F7" w:rsidRPr="00082611" w:rsidRDefault="00D523F7" w:rsidP="00D523F7">
      <w:pPr>
        <w:jc w:val="both"/>
        <w:rPr>
          <w:rFonts w:ascii="Times New Roman" w:hAnsi="Times New Roman"/>
        </w:rPr>
      </w:pPr>
      <w:r w:rsidRPr="00944DC4">
        <w:rPr>
          <w:rFonts w:ascii="Times New Roman" w:hAnsi="Times New Roman"/>
          <w:b/>
        </w:rPr>
        <w:t>Оцену 2</w:t>
      </w:r>
      <w:r w:rsidRPr="00944DC4">
        <w:rPr>
          <w:rFonts w:ascii="Times New Roman" w:hAnsi="Times New Roman"/>
        </w:rPr>
        <w:t xml:space="preserve"> добија ученик који само повремено показује заинтересованост за процес учења, а за напредовање у настави и учењу неопходна је стална координација наставника;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Ученик који познаје и разуме кључне појмове;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усвојио одговарајућу терминологију;</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правилно прочита и разуме текст који је прочитао;</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показује основне појмове на географској карти;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Наводи елементе географске карте;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Наведе начине оријентације у простору;</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наброји све континенте и све океане и да их покаже на карти;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може да наведе најбитније појмове везане за становништво (нпр. демографија, густина насељености, попис становништва, миграције...) - без додатног објашњења;</w:t>
      </w:r>
    </w:p>
    <w:p w:rsidR="00D523F7" w:rsidRPr="00D523F7" w:rsidRDefault="00D523F7" w:rsidP="00D523F7">
      <w:pPr>
        <w:jc w:val="both"/>
        <w:rPr>
          <w:rFonts w:ascii="Times New Roman" w:hAnsi="Times New Roman"/>
          <w:b/>
          <w:sz w:val="24"/>
          <w:szCs w:val="24"/>
        </w:rPr>
      </w:pPr>
      <w:r w:rsidRPr="00D523F7">
        <w:rPr>
          <w:rFonts w:ascii="Times New Roman" w:hAnsi="Times New Roman"/>
          <w:b/>
          <w:sz w:val="24"/>
          <w:szCs w:val="24"/>
        </w:rPr>
        <w:lastRenderedPageBreak/>
        <w:t xml:space="preserve">Оцену 3 </w:t>
      </w:r>
      <w:r w:rsidRPr="00D523F7">
        <w:rPr>
          <w:rFonts w:ascii="Times New Roman" w:hAnsi="Times New Roman"/>
          <w:sz w:val="24"/>
          <w:szCs w:val="24"/>
        </w:rPr>
        <w:t>добија ученик који је у стању да: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Оријентише се у простору користећи компас, географску карту и ГПС;</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Анализира, чита и тумачи општегеографске и тематске карте;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Уз помоћ географске карте анализира утицај природних и друштвених фактора на развој и размештај привредних делатности;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Препознаје везу између физичке, регионалне и друштвене географије;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 стању је да наведе узроке и последице демографских кретања;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Објасни како се издвајају географске регије,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Илуструје уз помоћ карте најважније географске објекте, појаве и процесе у Европи.</w:t>
      </w:r>
    </w:p>
    <w:p w:rsidR="00D523F7" w:rsidRPr="00D523F7" w:rsidRDefault="00D523F7" w:rsidP="00D523F7">
      <w:pPr>
        <w:pStyle w:val="ListParagraph"/>
        <w:jc w:val="both"/>
        <w:rPr>
          <w:rFonts w:ascii="Times New Roman" w:hAnsi="Times New Roman"/>
          <w:sz w:val="24"/>
          <w:szCs w:val="24"/>
        </w:rPr>
      </w:pPr>
    </w:p>
    <w:p w:rsidR="00D523F7" w:rsidRPr="00D523F7" w:rsidRDefault="00D523F7" w:rsidP="00D523F7">
      <w:pPr>
        <w:jc w:val="both"/>
        <w:rPr>
          <w:rFonts w:ascii="Times New Roman" w:hAnsi="Times New Roman"/>
          <w:sz w:val="24"/>
          <w:szCs w:val="24"/>
        </w:rPr>
      </w:pPr>
      <w:r w:rsidRPr="00D523F7">
        <w:rPr>
          <w:rFonts w:ascii="Times New Roman" w:hAnsi="Times New Roman"/>
          <w:b/>
          <w:sz w:val="24"/>
          <w:szCs w:val="24"/>
        </w:rPr>
        <w:t>Оцену 4</w:t>
      </w:r>
      <w:r w:rsidRPr="00D523F7">
        <w:rPr>
          <w:rFonts w:ascii="Times New Roman" w:hAnsi="Times New Roman"/>
          <w:sz w:val="24"/>
          <w:szCs w:val="24"/>
        </w:rPr>
        <w:t xml:space="preserve"> добија ученик који је у стању да: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прецизно примени знање и користи географску терминологију са разумевањем;</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објасни специфичности одређених географских појава;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објашњава континуиране процесе у развоју насеља и даје примере у Србији и свету;</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типове насеља и урбане и руралне процесе са структурама становништва;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размештај привредних објеката и квалитет животне средине;</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на примерима показује значај учења географије за свакодневни живот човека;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повеже постојећа знања о природи и друштву са географијом као науком.</w:t>
      </w:r>
    </w:p>
    <w:p w:rsidR="00D523F7" w:rsidRPr="00D523F7" w:rsidRDefault="00D523F7" w:rsidP="00D523F7">
      <w:pPr>
        <w:jc w:val="both"/>
        <w:rPr>
          <w:rFonts w:ascii="Times New Roman" w:hAnsi="Times New Roman"/>
          <w:sz w:val="24"/>
          <w:szCs w:val="24"/>
        </w:rPr>
      </w:pPr>
      <w:r w:rsidRPr="00D523F7">
        <w:rPr>
          <w:rFonts w:ascii="Times New Roman" w:hAnsi="Times New Roman"/>
          <w:b/>
          <w:sz w:val="24"/>
          <w:szCs w:val="24"/>
        </w:rPr>
        <w:t>Оцену 5</w:t>
      </w:r>
      <w:r w:rsidRPr="00D523F7">
        <w:rPr>
          <w:rFonts w:ascii="Times New Roman" w:hAnsi="Times New Roman"/>
          <w:sz w:val="24"/>
          <w:szCs w:val="24"/>
        </w:rPr>
        <w:t xml:space="preserve"> добија ученик који је у стању да: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размештај светског становништва са природним карактеристикама;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анализира елементе популационе динамике и њихов утицај на формирање укупних демографских потенцијала на примерима Србије и света;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уочи како неке промене у друштву (миграције, емиграције, наталитет, морталитет) одређују поједине процесе и токове;</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lastRenderedPageBreak/>
        <w:t>- повеже географска знања о свету са историјским развојем људског друштва и научно-техничким прогресом;</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изнесе свој став о неком догађају, личности, објективно и непристрасно.</w:t>
      </w:r>
    </w:p>
    <w:p w:rsidR="00D523F7" w:rsidRPr="00D523F7" w:rsidRDefault="00D523F7" w:rsidP="00D523F7">
      <w:pPr>
        <w:spacing w:after="160" w:line="259" w:lineRule="auto"/>
        <w:jc w:val="both"/>
        <w:rPr>
          <w:rFonts w:ascii="Times New Roman" w:hAnsi="Times New Roman"/>
          <w:sz w:val="24"/>
          <w:szCs w:val="24"/>
        </w:rPr>
      </w:pPr>
      <w:r w:rsidRPr="00D523F7">
        <w:rPr>
          <w:rFonts w:ascii="Times New Roman" w:hAnsi="Times New Roman"/>
          <w:b/>
          <w:sz w:val="24"/>
          <w:szCs w:val="24"/>
        </w:rPr>
        <w:t>ПИСАНА ПРОВЕРА</w:t>
      </w:r>
    </w:p>
    <w:p w:rsidR="00D523F7" w:rsidRPr="00D523F7" w:rsidRDefault="00D523F7" w:rsidP="00D523F7">
      <w:pPr>
        <w:jc w:val="both"/>
        <w:rPr>
          <w:rFonts w:ascii="Times New Roman" w:hAnsi="Times New Roman"/>
          <w:sz w:val="24"/>
          <w:szCs w:val="24"/>
        </w:rPr>
      </w:pPr>
      <w:r w:rsidRPr="00D523F7">
        <w:rPr>
          <w:rFonts w:ascii="Times New Roman" w:hAnsi="Times New Roman"/>
          <w:sz w:val="24"/>
          <w:szCs w:val="24"/>
        </w:rPr>
        <w:t xml:space="preserve">        Током школске године ученици имају петоминутне провере знања, које се не најављују и не оцењују у дневник, а путем којих наставник може да провери рад ученика током часа и на време уочи и отклони евентуалне нејасноће. Такође и ученик на тај начин може да уочи које лекције му представљају проблем и да уз координацију наставника дође до решавања проблема. Тест обично има 10 питања  који подразумева давање одговора, допуњавање, заокруживање и долажење до тачног одговора путем елиминације свој став о неком догађају, личности, објективно и непристрасно.</w:t>
      </w:r>
    </w:p>
    <w:p w:rsidR="00595139"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C6B5B" w:rsidRPr="00752615" w:rsidTr="000F3143">
        <w:trPr>
          <w:trHeight w:val="260"/>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5C6B5B" w:rsidRPr="00A40225" w:rsidRDefault="005C6B5B" w:rsidP="000F3143">
            <w:pPr>
              <w:spacing w:after="0" w:line="240" w:lineRule="auto"/>
              <w:rPr>
                <w:rFonts w:ascii="Times New Roman" w:hAnsi="Times New Roman"/>
                <w:b/>
              </w:rPr>
            </w:pPr>
            <w:r>
              <w:rPr>
                <w:rFonts w:ascii="Times New Roman" w:hAnsi="Times New Roman"/>
                <w:b/>
              </w:rPr>
              <w:t>Шести</w:t>
            </w:r>
          </w:p>
        </w:tc>
      </w:tr>
      <w:tr w:rsidR="005C6B5B" w:rsidRPr="00752615" w:rsidTr="000F3143">
        <w:trPr>
          <w:trHeight w:val="476"/>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C6B5B" w:rsidRPr="00337BDF" w:rsidRDefault="005C6B5B"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5C6B5B" w:rsidRPr="00752615" w:rsidTr="000F3143">
        <w:trPr>
          <w:trHeight w:val="476"/>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C6B5B" w:rsidRPr="00337BDF" w:rsidRDefault="005C6B5B" w:rsidP="000F3143">
            <w:pPr>
              <w:spacing w:after="0" w:line="240" w:lineRule="auto"/>
              <w:rPr>
                <w:rFonts w:ascii="Times New Roman" w:hAnsi="Times New Roman"/>
                <w:b/>
                <w:lang w:val="sr-Cyrl-CS"/>
              </w:rPr>
            </w:pPr>
            <w:r>
              <w:rPr>
                <w:rFonts w:ascii="Times New Roman" w:hAnsi="Times New Roman"/>
                <w:b/>
                <w:lang w:val="sr-Cyrl-CS"/>
              </w:rPr>
              <w:t>72</w:t>
            </w:r>
          </w:p>
          <w:p w:rsidR="005C6B5B" w:rsidRPr="00337BDF" w:rsidRDefault="005C6B5B" w:rsidP="000F3143">
            <w:pPr>
              <w:spacing w:after="0" w:line="240" w:lineRule="auto"/>
              <w:rPr>
                <w:rFonts w:ascii="Times New Roman" w:hAnsi="Times New Roman"/>
                <w:b/>
                <w:lang w:val="sr-Cyrl-CS"/>
              </w:rPr>
            </w:pPr>
          </w:p>
        </w:tc>
      </w:tr>
      <w:tr w:rsidR="005C6B5B" w:rsidRPr="00752615" w:rsidTr="000F3143">
        <w:tc>
          <w:tcPr>
            <w:tcW w:w="4428" w:type="dxa"/>
          </w:tcPr>
          <w:p w:rsidR="005C6B5B" w:rsidRPr="00337BDF" w:rsidRDefault="005C6B5B"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C6B5B" w:rsidRPr="00337BDF" w:rsidRDefault="005C6B5B" w:rsidP="000F3143">
            <w:pPr>
              <w:spacing w:after="0" w:line="240" w:lineRule="auto"/>
              <w:rPr>
                <w:rFonts w:ascii="Times New Roman" w:hAnsi="Times New Roman"/>
                <w:b/>
              </w:rPr>
            </w:pPr>
          </w:p>
        </w:tc>
        <w:tc>
          <w:tcPr>
            <w:tcW w:w="9900" w:type="dxa"/>
          </w:tcPr>
          <w:p w:rsidR="005C6B5B" w:rsidRPr="00F624E8" w:rsidRDefault="005C6B5B" w:rsidP="000F3143">
            <w:pPr>
              <w:spacing w:after="0" w:line="240" w:lineRule="auto"/>
              <w:jc w:val="both"/>
              <w:rPr>
                <w:rFonts w:ascii="Times New Roman" w:hAnsi="Times New Roman"/>
                <w:lang w:val="sr-Cyrl-CS"/>
              </w:rPr>
            </w:pPr>
            <w:r w:rsidRPr="00337BDF">
              <w:rPr>
                <w:rFonts w:ascii="Times New Roman" w:hAnsi="Times New Roman"/>
                <w:b/>
                <w:lang w:val="sr-Cyrl-CS"/>
              </w:rPr>
              <w:t xml:space="preserve"> </w:t>
            </w:r>
            <w:r>
              <w:rPr>
                <w:rFonts w:ascii="Times New Roman" w:hAnsi="Times New Roman"/>
                <w:b/>
                <w:lang w:val="sr-Cyrl-CS"/>
              </w:rPr>
              <w:t xml:space="preserve">   </w:t>
            </w:r>
            <w:r w:rsidRPr="00F624E8">
              <w:rPr>
                <w:rFonts w:ascii="Times New Roman" w:hAnsi="Times New Roman"/>
                <w:lang w:val="sr-Cyrl-CS"/>
              </w:rPr>
              <w:t xml:space="preserve">Циљ учења Физике јесте упознавање </w:t>
            </w:r>
            <w:r>
              <w:rPr>
                <w:rFonts w:ascii="Times New Roman" w:hAnsi="Times New Roman"/>
                <w:lang w:val="sr-Cyrl-CS"/>
              </w:rPr>
              <w:t>са природним појавама и основним законима природе, стицање основне научне писмености, оспособљавање за уочавање и распознавање физичких појава и активно стицање знања о физичким феноменима кроз истраживање, усвајање основа научног метода и усмеравање према примени физичких закона у свакодневном животу и раду.</w:t>
            </w:r>
          </w:p>
        </w:tc>
      </w:tr>
    </w:tbl>
    <w:p w:rsidR="005C6B5B" w:rsidRDefault="005C6B5B" w:rsidP="005C6B5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C6B5B" w:rsidRPr="00752615" w:rsidTr="000F3143">
        <w:tc>
          <w:tcPr>
            <w:tcW w:w="5238" w:type="dxa"/>
            <w:gridSpan w:val="2"/>
          </w:tcPr>
          <w:p w:rsidR="005C6B5B" w:rsidRPr="00337BDF" w:rsidRDefault="005C6B5B"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C6B5B" w:rsidRPr="00337BDF" w:rsidRDefault="005C6B5B"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C6B5B" w:rsidRPr="00337BDF" w:rsidRDefault="005C6B5B"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C6B5B" w:rsidRPr="00184084" w:rsidTr="000F3143">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p w:rsidR="005C6B5B" w:rsidRPr="002048AA" w:rsidRDefault="005C6B5B" w:rsidP="000F3143">
            <w:pPr>
              <w:spacing w:after="0" w:line="240" w:lineRule="auto"/>
              <w:rPr>
                <w:rFonts w:ascii="Times New Roman" w:hAnsi="Times New Roman"/>
                <w:lang w:val="sr-Cyrl-CS"/>
              </w:rPr>
            </w:pPr>
          </w:p>
        </w:tc>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Увод у физику</w:t>
            </w:r>
          </w:p>
        </w:tc>
        <w:tc>
          <w:tcPr>
            <w:tcW w:w="5580" w:type="dxa"/>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Физика к</w:t>
            </w:r>
            <w:r>
              <w:rPr>
                <w:rFonts w:ascii="Times New Roman" w:hAnsi="Times New Roman"/>
              </w:rPr>
              <w:t>a</w:t>
            </w:r>
            <w:r>
              <w:rPr>
                <w:rFonts w:ascii="Times New Roman" w:hAnsi="Times New Roman"/>
                <w:lang w:val="sr-Cyrl-CS"/>
              </w:rPr>
              <w:t>о природна наука. Физика и математика. Физика и техника. Физика и медицина.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Методе истраживања у физици.</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Огледи који илуструју различите физичке појаве</w:t>
            </w:r>
          </w:p>
          <w:p w:rsidR="005C6B5B" w:rsidRPr="002D6312" w:rsidRDefault="005C6B5B" w:rsidP="000F3143">
            <w:pPr>
              <w:spacing w:after="0" w:line="240" w:lineRule="auto"/>
              <w:rPr>
                <w:rFonts w:ascii="Times New Roman" w:hAnsi="Times New Roman"/>
                <w:i/>
                <w:lang w:val="sr-Cyrl-CS"/>
              </w:rPr>
            </w:pPr>
            <w:r w:rsidRPr="002D6312">
              <w:rPr>
                <w:rFonts w:ascii="Times New Roman" w:hAnsi="Times New Roman"/>
                <w:i/>
                <w:lang w:val="sr-Cyrl-CS"/>
              </w:rPr>
              <w:t xml:space="preserve">Демонстрациони огледи </w:t>
            </w:r>
            <w:r>
              <w:rPr>
                <w:rFonts w:ascii="Times New Roman" w:hAnsi="Times New Roman"/>
                <w:lang w:val="sr-Cyrl-CS"/>
              </w:rPr>
              <w:t>( Како савити млаз воде, Мехури од сапунице имају облик сфере, зашто?, Када настаје електрично пражњење?...)</w:t>
            </w:r>
            <w:r w:rsidRPr="002D6312">
              <w:rPr>
                <w:rFonts w:ascii="Times New Roman" w:hAnsi="Times New Roman"/>
                <w:i/>
                <w:lang w:val="sr-Cyrl-CS"/>
              </w:rPr>
              <w:t>.</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Улога мерења у физици и свакодневном животу.</w:t>
            </w:r>
          </w:p>
        </w:tc>
      </w:tr>
      <w:tr w:rsidR="005C6B5B" w:rsidRPr="00184084" w:rsidTr="000F3143">
        <w:tc>
          <w:tcPr>
            <w:tcW w:w="5238" w:type="dxa"/>
            <w:gridSpan w:val="2"/>
            <w:tcBorders>
              <w:top w:val="single" w:sz="4" w:space="0" w:color="auto"/>
            </w:tcBorders>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-разликује врсте кретања према облику путање и према промени брзине и одређује средњу брзину</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-објашњава узајамно деловање тела у непосредно додиру и узајамно деловање тела која нису у непосредном додиру</w:t>
            </w:r>
          </w:p>
        </w:tc>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Кретање</w:t>
            </w:r>
          </w:p>
          <w:p w:rsidR="005C6B5B" w:rsidRPr="00C4670E" w:rsidRDefault="005C6B5B" w:rsidP="000F3143">
            <w:pPr>
              <w:rPr>
                <w:rFonts w:ascii="Times New Roman" w:hAnsi="Times New Roman"/>
                <w:b/>
                <w:lang w:val="sr-Cyrl-CS"/>
              </w:rPr>
            </w:pP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Кретање у свакодневном животу. Релативност кретања</w:t>
            </w:r>
          </w:p>
          <w:p w:rsidR="005C6B5B" w:rsidRDefault="005C6B5B" w:rsidP="000F3143">
            <w:pPr>
              <w:spacing w:after="0" w:line="240" w:lineRule="auto"/>
              <w:rPr>
                <w:rFonts w:ascii="Times New Roman" w:hAnsi="Times New Roman"/>
              </w:rPr>
            </w:pPr>
            <w:r>
              <w:rPr>
                <w:rFonts w:ascii="Times New Roman" w:hAnsi="Times New Roman"/>
                <w:lang w:val="sr-Cyrl-CS"/>
              </w:rPr>
              <w:t>Улога мерења у физици и свакодневном животу. По</w:t>
            </w:r>
            <w:r>
              <w:rPr>
                <w:rFonts w:ascii="Times New Roman" w:hAnsi="Times New Roman"/>
              </w:rPr>
              <w:t xml:space="preserve">јмови и величине којима се описује кретање. </w:t>
            </w:r>
          </w:p>
          <w:p w:rsidR="005C6B5B" w:rsidRDefault="005C6B5B" w:rsidP="000F3143">
            <w:pPr>
              <w:spacing w:after="0" w:line="240" w:lineRule="auto"/>
              <w:rPr>
                <w:rFonts w:ascii="Times New Roman" w:hAnsi="Times New Roman"/>
              </w:rPr>
            </w:pPr>
            <w:r>
              <w:rPr>
                <w:rFonts w:ascii="Times New Roman" w:hAnsi="Times New Roman"/>
              </w:rPr>
              <w:t>Подела кретања премa облику путање и брзини тела. Зависност пређеног пута и брзине од времена од времена код равномерног праволинијског кретања.</w:t>
            </w:r>
          </w:p>
          <w:p w:rsidR="005C6B5B" w:rsidRDefault="005C6B5B" w:rsidP="000F3143">
            <w:pPr>
              <w:spacing w:after="0" w:line="240" w:lineRule="auto"/>
              <w:rPr>
                <w:rFonts w:ascii="Times New Roman" w:hAnsi="Times New Roman"/>
              </w:rPr>
            </w:pPr>
            <w:r>
              <w:rPr>
                <w:rFonts w:ascii="Times New Roman" w:hAnsi="Times New Roman"/>
              </w:rPr>
              <w:t>Променљиво праволинијско кретање. Средња брзина.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 Кретање куглице по </w:t>
            </w:r>
            <w:r>
              <w:rPr>
                <w:rFonts w:ascii="Times New Roman" w:hAnsi="Times New Roman"/>
                <w:lang w:val="sr-Cyrl-CS"/>
              </w:rPr>
              <w:lastRenderedPageBreak/>
              <w:t>Галилејевом жљебу; Кретање мехура по кроз вертикално постављену дугу провидну цев са течношћу).</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Лабораторијске вежбе</w:t>
            </w:r>
            <w:r>
              <w:rPr>
                <w:rFonts w:ascii="Times New Roman" w:hAnsi="Times New Roman"/>
                <w:lang w:val="sr-Cyrl-CS"/>
              </w:rPr>
              <w:t xml:space="preserve"> ( одређивање средње брзине променљивог кретања тела и сталне брзине равномерног кретања помоћу стаклене цеви са мехуром)</w:t>
            </w:r>
          </w:p>
          <w:p w:rsidR="005C6B5B" w:rsidRPr="002D6312" w:rsidRDefault="005C6B5B" w:rsidP="000F3143">
            <w:pPr>
              <w:spacing w:after="0" w:line="240" w:lineRule="auto"/>
              <w:rPr>
                <w:rFonts w:ascii="Times New Roman" w:hAnsi="Times New Roman"/>
              </w:rPr>
            </w:pPr>
          </w:p>
        </w:tc>
      </w:tr>
      <w:tr w:rsidR="005C6B5B" w:rsidRPr="00184084" w:rsidTr="000F3143">
        <w:trPr>
          <w:trHeight w:val="299"/>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lastRenderedPageBreak/>
              <w:t>-разликује деловање силе Земљине теже од тежине тела;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-повезује масу и инерцију, разликује масу и тежину тела, препознаје их у свакодневном животу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 xml:space="preserve">-демонстрира утицај трења и отпора средине на кретање тела и отпора средине на кретање тела </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Сила</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Узајамно деловање два тела у непосредном додиру и последице таквог деловања, трење по хоризонталној подлози  и отпор при кретању тела кроз воду и ваздух.</w:t>
            </w:r>
          </w:p>
          <w:p w:rsidR="005C6B5B" w:rsidRDefault="005C6B5B" w:rsidP="000F3143">
            <w:pPr>
              <w:spacing w:after="0" w:line="240" w:lineRule="auto"/>
              <w:rPr>
                <w:rFonts w:ascii="Times New Roman" w:hAnsi="Times New Roman"/>
              </w:rPr>
            </w:pPr>
            <w:r>
              <w:rPr>
                <w:rFonts w:ascii="Times New Roman" w:hAnsi="Times New Roman"/>
              </w:rPr>
              <w:t>Узајамно деловање два тела која нису  у непосредном додиру (гравитационо, магнетно, електрично). Сила као мера узајмног деловања два тела, правац и смер деловања. Векторски карактер силе. Слагање сила истог правца.</w:t>
            </w:r>
          </w:p>
          <w:p w:rsidR="005C6B5B" w:rsidRDefault="005C6B5B"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5C6B5B" w:rsidRDefault="005C6B5B"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(Истезање и сабијање еластичне опруге. Трење при клизању и котрљању. Слободно падање.</w:t>
            </w:r>
          </w:p>
          <w:p w:rsidR="005C6B5B" w:rsidRPr="009C2006" w:rsidRDefault="005C6B5B" w:rsidP="000F3143">
            <w:pPr>
              <w:spacing w:after="0" w:line="240" w:lineRule="auto"/>
              <w:rPr>
                <w:rFonts w:ascii="Times New Roman" w:hAnsi="Times New Roman"/>
                <w:lang w:val="sr-Cyrl-CS"/>
              </w:rPr>
            </w:pPr>
            <w:r>
              <w:rPr>
                <w:rFonts w:ascii="Times New Roman" w:hAnsi="Times New Roman"/>
                <w:lang w:val="sr-Cyrl-CS"/>
              </w:rPr>
              <w:t>Привлачење и одбијање наелектрисаних тела. Привлачење и одбијање магнета.)</w:t>
            </w:r>
          </w:p>
        </w:tc>
      </w:tr>
      <w:tr w:rsidR="005C6B5B" w:rsidRPr="00184084" w:rsidTr="000F3143">
        <w:trPr>
          <w:trHeight w:val="271"/>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-процењује вредност најмањег подеока код мерних инструмената</w:t>
            </w:r>
          </w:p>
          <w:p w:rsidR="005C6B5B" w:rsidRPr="00880D4C" w:rsidRDefault="005C6B5B"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Мерење</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Основне и изведене физичке величине и њихове јединице (префикси микро, мили, кило, мега). Међународни систем мера.</w:t>
            </w:r>
          </w:p>
          <w:p w:rsidR="005C6B5B" w:rsidRDefault="005C6B5B" w:rsidP="000F3143">
            <w:pPr>
              <w:spacing w:after="0" w:line="240" w:lineRule="auto"/>
              <w:rPr>
                <w:rFonts w:ascii="Times New Roman" w:hAnsi="Times New Roman"/>
              </w:rPr>
            </w:pPr>
            <w:r>
              <w:rPr>
                <w:rFonts w:ascii="Times New Roman" w:hAnsi="Times New Roman"/>
              </w:rPr>
              <w:t>Мерила и мерни инструменти (опсег и тачност). Директно и индиректно мерење.</w:t>
            </w:r>
          </w:p>
          <w:p w:rsidR="005C6B5B" w:rsidRDefault="005C6B5B" w:rsidP="000F3143">
            <w:pPr>
              <w:spacing w:after="0" w:line="240" w:lineRule="auto"/>
              <w:rPr>
                <w:rFonts w:ascii="Times New Roman" w:hAnsi="Times New Roman"/>
              </w:rPr>
            </w:pPr>
            <w:r>
              <w:rPr>
                <w:rFonts w:ascii="Times New Roman" w:hAnsi="Times New Roman"/>
              </w:rPr>
              <w:t>Појам средње вредности мерене величине и грешке мерења при директним мерењима.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(Мерење дужине, запремине, времена; Приказивање неких мерних инструмената)</w:t>
            </w:r>
          </w:p>
          <w:p w:rsidR="005C6B5B" w:rsidRPr="009C2006" w:rsidRDefault="005C6B5B" w:rsidP="000F3143">
            <w:pPr>
              <w:spacing w:after="0" w:line="240" w:lineRule="auto"/>
              <w:rPr>
                <w:rFonts w:ascii="Times New Roman" w:hAnsi="Times New Roman"/>
              </w:rPr>
            </w:pPr>
            <w:r w:rsidRPr="002D6312">
              <w:rPr>
                <w:rFonts w:ascii="Times New Roman" w:hAnsi="Times New Roman"/>
                <w:i/>
                <w:lang w:val="sr-Cyrl-CS"/>
              </w:rPr>
              <w:t>Лабораторијске вежбе</w:t>
            </w:r>
            <w:r>
              <w:rPr>
                <w:rFonts w:ascii="Times New Roman" w:hAnsi="Times New Roman"/>
                <w:lang w:val="sr-Cyrl-CS"/>
              </w:rPr>
              <w:t xml:space="preserve"> (Мерење димензија тела лењиром са милиметарском поделом; Мерење запремине чврстих тела неправилног облика помоћу мензуре; Мерење еластичне силе)</w:t>
            </w:r>
          </w:p>
        </w:tc>
      </w:tr>
      <w:tr w:rsidR="005C6B5B" w:rsidRPr="00184084" w:rsidTr="000F3143">
        <w:trPr>
          <w:trHeight w:val="232"/>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 xml:space="preserve">-решава квалитативне, квантитативне и графичке задатке (брзина, тежина, густина, притисак чврстих </w:t>
            </w:r>
            <w:r>
              <w:rPr>
                <w:rFonts w:ascii="Times New Roman" w:hAnsi="Times New Roman"/>
                <w:lang w:val="sr-Cyrl-CS"/>
              </w:rPr>
              <w:lastRenderedPageBreak/>
              <w:t>тела)</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lastRenderedPageBreak/>
              <w:t>Маса и густина</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 xml:space="preserve">Инертност тела. Закон инерције. </w:t>
            </w:r>
          </w:p>
          <w:p w:rsidR="005C6B5B" w:rsidRDefault="005C6B5B" w:rsidP="000F3143">
            <w:pPr>
              <w:spacing w:after="0" w:line="240" w:lineRule="auto"/>
              <w:rPr>
                <w:rFonts w:ascii="Times New Roman" w:hAnsi="Times New Roman"/>
              </w:rPr>
            </w:pPr>
            <w:r>
              <w:rPr>
                <w:rFonts w:ascii="Times New Roman" w:hAnsi="Times New Roman"/>
              </w:rPr>
              <w:t>Маса тела на основу појма о инертности и о узајамном деловању тела.</w:t>
            </w:r>
          </w:p>
          <w:p w:rsidR="005C6B5B" w:rsidRDefault="005C6B5B" w:rsidP="000F3143">
            <w:pPr>
              <w:spacing w:after="0" w:line="240" w:lineRule="auto"/>
              <w:rPr>
                <w:rFonts w:ascii="Times New Roman" w:hAnsi="Times New Roman"/>
              </w:rPr>
            </w:pPr>
            <w:r>
              <w:rPr>
                <w:rFonts w:ascii="Times New Roman" w:hAnsi="Times New Roman"/>
              </w:rPr>
              <w:t>Маса и тежина као различити појмови.</w:t>
            </w:r>
          </w:p>
          <w:p w:rsidR="005C6B5B" w:rsidRDefault="005C6B5B" w:rsidP="000F3143">
            <w:pPr>
              <w:spacing w:after="0" w:line="240" w:lineRule="auto"/>
              <w:rPr>
                <w:rFonts w:ascii="Times New Roman" w:hAnsi="Times New Roman"/>
              </w:rPr>
            </w:pPr>
            <w:r>
              <w:rPr>
                <w:rFonts w:ascii="Times New Roman" w:hAnsi="Times New Roman"/>
              </w:rPr>
              <w:t>Мерење масе вагом.</w:t>
            </w:r>
          </w:p>
          <w:p w:rsidR="005C6B5B" w:rsidRDefault="005C6B5B" w:rsidP="000F3143">
            <w:pPr>
              <w:spacing w:after="0" w:line="240" w:lineRule="auto"/>
              <w:rPr>
                <w:rFonts w:ascii="Times New Roman" w:hAnsi="Times New Roman"/>
              </w:rPr>
            </w:pPr>
            <w:r>
              <w:rPr>
                <w:rFonts w:ascii="Times New Roman" w:hAnsi="Times New Roman"/>
              </w:rPr>
              <w:lastRenderedPageBreak/>
              <w:t>Густина и средња густина тела.</w:t>
            </w:r>
          </w:p>
          <w:p w:rsidR="005C6B5B" w:rsidRDefault="005C6B5B" w:rsidP="000F3143">
            <w:pPr>
              <w:spacing w:after="0" w:line="240" w:lineRule="auto"/>
              <w:rPr>
                <w:rFonts w:ascii="Times New Roman" w:hAnsi="Times New Roman"/>
              </w:rPr>
            </w:pPr>
            <w:r>
              <w:rPr>
                <w:rFonts w:ascii="Times New Roman" w:hAnsi="Times New Roman"/>
              </w:rPr>
              <w:t>Одређивање густине чврстих тела.</w:t>
            </w:r>
          </w:p>
          <w:p w:rsidR="005C6B5B" w:rsidRDefault="005C6B5B" w:rsidP="000F3143">
            <w:pPr>
              <w:spacing w:after="0" w:line="240" w:lineRule="auto"/>
              <w:rPr>
                <w:rFonts w:ascii="Times New Roman" w:hAnsi="Times New Roman"/>
              </w:rPr>
            </w:pPr>
            <w:r>
              <w:rPr>
                <w:rFonts w:ascii="Times New Roman" w:hAnsi="Times New Roman"/>
              </w:rPr>
              <w:t>Одређивање густине течности мерењем њене масе и запремине.</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(Илустровање инертности тела. Судари двеју кугли исте величине, истог материјала, различите величине,истог материјала, исте величине, различитог материјала).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Мерење масе вагом.</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Течности различитих густина у истом суду.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Суво грожђе у газираној води.</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Мандарина са кором и без коре у води.</w:t>
            </w:r>
          </w:p>
          <w:p w:rsidR="005C6B5B" w:rsidRPr="00184084" w:rsidRDefault="005C6B5B" w:rsidP="000F3143">
            <w:pPr>
              <w:spacing w:after="0" w:line="240" w:lineRule="auto"/>
              <w:rPr>
                <w:rFonts w:ascii="Times New Roman" w:hAnsi="Times New Roman"/>
              </w:rPr>
            </w:pPr>
            <w:r w:rsidRPr="002D6312">
              <w:rPr>
                <w:rFonts w:ascii="Times New Roman" w:hAnsi="Times New Roman"/>
                <w:i/>
                <w:lang w:val="sr-Cyrl-CS"/>
              </w:rPr>
              <w:t>Лабораторијске вежбе</w:t>
            </w:r>
            <w:r>
              <w:rPr>
                <w:rFonts w:ascii="Times New Roman" w:hAnsi="Times New Roman"/>
                <w:lang w:val="sr-Cyrl-CS"/>
              </w:rPr>
              <w:t xml:space="preserve"> (Одређивање густине чврстих тела правилног и неправилног облика; Одређивање густине течности мерењем њене масе и запремине; Калибрисање еластичне опруге и мерење тежине тела динамометром.)</w:t>
            </w:r>
          </w:p>
        </w:tc>
      </w:tr>
      <w:tr w:rsidR="005C6B5B" w:rsidRPr="00184084" w:rsidTr="000F3143">
        <w:trPr>
          <w:trHeight w:val="245"/>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lastRenderedPageBreak/>
              <w:t>-разликује преношење силе притиска кроз чврста теал и течности и наводи примере примене (хидарулична преса, кочнице аутомобила, ходање по снегу)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-познаје примену хидростатичког притиска (принцип рада водовода, фонтане)</w:t>
            </w:r>
          </w:p>
          <w:p w:rsidR="005C6B5B" w:rsidRPr="00337BDF" w:rsidRDefault="005C6B5B" w:rsidP="000F3143">
            <w:pPr>
              <w:spacing w:after="0" w:line="240" w:lineRule="auto"/>
              <w:rPr>
                <w:rFonts w:ascii="Times New Roman" w:hAnsi="Times New Roman"/>
                <w:lang w:val="sr-Cyrl-CS"/>
              </w:rPr>
            </w:pP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Притисак</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Притисак чврстих тела.</w:t>
            </w:r>
          </w:p>
          <w:p w:rsidR="005C6B5B" w:rsidRDefault="005C6B5B" w:rsidP="000F3143">
            <w:pPr>
              <w:spacing w:after="0" w:line="240" w:lineRule="auto"/>
              <w:rPr>
                <w:rFonts w:ascii="Times New Roman" w:hAnsi="Times New Roman"/>
              </w:rPr>
            </w:pPr>
            <w:r>
              <w:rPr>
                <w:rFonts w:ascii="Times New Roman" w:hAnsi="Times New Roman"/>
              </w:rPr>
              <w:t>Притисак у мирној течности. Хидростатички притисак. Спојени судови.</w:t>
            </w:r>
          </w:p>
          <w:p w:rsidR="005C6B5B" w:rsidRDefault="005C6B5B" w:rsidP="000F3143">
            <w:pPr>
              <w:spacing w:after="0" w:line="240" w:lineRule="auto"/>
              <w:rPr>
                <w:rFonts w:ascii="Times New Roman" w:hAnsi="Times New Roman"/>
              </w:rPr>
            </w:pPr>
            <w:r>
              <w:rPr>
                <w:rFonts w:ascii="Times New Roman" w:hAnsi="Times New Roman"/>
              </w:rPr>
              <w:t>Атмосферски притисак. Торичелијев оглед. Зависност атмосферског притиска од надморске висине. Барометри.</w:t>
            </w:r>
          </w:p>
          <w:p w:rsidR="005C6B5B" w:rsidRDefault="005C6B5B" w:rsidP="000F3143">
            <w:pPr>
              <w:spacing w:after="0" w:line="240" w:lineRule="auto"/>
              <w:rPr>
                <w:rFonts w:ascii="Times New Roman" w:hAnsi="Times New Roman"/>
              </w:rPr>
            </w:pPr>
            <w:r>
              <w:rPr>
                <w:rFonts w:ascii="Times New Roman" w:hAnsi="Times New Roman"/>
              </w:rPr>
              <w:t>Преношење спољњег притиска кроз течности и гасове у затвореним судовима. Паскалов закон и његова примена.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(Зависност притиска чврстих тела од величине додирне површине и од тежине тела; Стаклена цев са покретним дном за демонстрацију хиидростатичког притиска...)</w:t>
            </w:r>
          </w:p>
          <w:p w:rsidR="005C6B5B" w:rsidRPr="004B04E1" w:rsidRDefault="005C6B5B" w:rsidP="000F3143">
            <w:pPr>
              <w:spacing w:after="0" w:line="240" w:lineRule="auto"/>
              <w:rPr>
                <w:rFonts w:ascii="Times New Roman" w:hAnsi="Times New Roman"/>
                <w:lang w:val="sr-Cyrl-CS"/>
              </w:rPr>
            </w:pPr>
            <w:r>
              <w:rPr>
                <w:rFonts w:ascii="Times New Roman" w:hAnsi="Times New Roman"/>
                <w:i/>
                <w:lang w:val="sr-Cyrl-CS"/>
              </w:rPr>
              <w:t>Лабораторијска</w:t>
            </w:r>
            <w:r w:rsidRPr="002D6312">
              <w:rPr>
                <w:rFonts w:ascii="Times New Roman" w:hAnsi="Times New Roman"/>
                <w:i/>
                <w:lang w:val="sr-Cyrl-CS"/>
              </w:rPr>
              <w:t xml:space="preserve"> вежб</w:t>
            </w:r>
            <w:r>
              <w:rPr>
                <w:rFonts w:ascii="Times New Roman" w:hAnsi="Times New Roman"/>
                <w:i/>
                <w:lang w:val="sr-Cyrl-CS"/>
              </w:rPr>
              <w:t>а</w:t>
            </w:r>
            <w:r>
              <w:rPr>
                <w:rFonts w:ascii="Times New Roman" w:hAnsi="Times New Roman"/>
                <w:lang w:val="sr-Cyrl-CS"/>
              </w:rPr>
              <w:t xml:space="preserve"> (Одређивање зависности хидростатичког притиска од дубине воде)</w:t>
            </w:r>
          </w:p>
        </w:tc>
      </w:tr>
      <w:tr w:rsidR="005C6B5B" w:rsidRPr="004B1DB0" w:rsidTr="000F3143">
        <w:tc>
          <w:tcPr>
            <w:tcW w:w="2377" w:type="dxa"/>
            <w:tcBorders>
              <w:bottom w:val="nil"/>
            </w:tcBorders>
          </w:tcPr>
          <w:p w:rsidR="005C6B5B" w:rsidRPr="00337BDF" w:rsidRDefault="005C6B5B" w:rsidP="000F3143">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Кретање, мерење, сила, маса, густина, притисак.</w:t>
            </w:r>
          </w:p>
        </w:tc>
      </w:tr>
      <w:tr w:rsidR="005C6B5B" w:rsidRPr="004B1DB0" w:rsidTr="000F3143">
        <w:tc>
          <w:tcPr>
            <w:tcW w:w="2377" w:type="dxa"/>
            <w:tcBorders>
              <w:top w:val="nil"/>
            </w:tcBorders>
          </w:tcPr>
          <w:p w:rsidR="005C6B5B" w:rsidRPr="00337BDF" w:rsidRDefault="005C6B5B" w:rsidP="000F3143">
            <w:pPr>
              <w:spacing w:after="0" w:line="240" w:lineRule="auto"/>
              <w:rPr>
                <w:rFonts w:ascii="Times New Roman" w:hAnsi="Times New Roman"/>
                <w:lang w:val="sr-Cyrl-CS"/>
              </w:rPr>
            </w:pPr>
          </w:p>
        </w:tc>
        <w:tc>
          <w:tcPr>
            <w:tcW w:w="11951" w:type="dxa"/>
            <w:gridSpan w:val="3"/>
            <w:tcBorders>
              <w:top w:val="nil"/>
            </w:tcBorders>
          </w:tcPr>
          <w:p w:rsidR="005C6B5B" w:rsidRPr="00337BDF" w:rsidRDefault="005C6B5B" w:rsidP="000F3143">
            <w:pPr>
              <w:spacing w:after="0" w:line="240" w:lineRule="auto"/>
              <w:rPr>
                <w:rFonts w:ascii="Times New Roman" w:hAnsi="Times New Roman"/>
                <w:lang w:val="sr-Cyrl-CS"/>
              </w:rPr>
            </w:pPr>
          </w:p>
        </w:tc>
      </w:tr>
    </w:tbl>
    <w:p w:rsidR="005C6B5B" w:rsidRDefault="005C6B5B" w:rsidP="005C6B5B">
      <w:pPr>
        <w:rPr>
          <w:rFonts w:ascii="Times New Roman" w:hAnsi="Times New Roman"/>
          <w:b/>
          <w:sz w:val="24"/>
          <w:szCs w:val="24"/>
          <w:lang w:val="sr-Cyrl-CS"/>
        </w:rPr>
      </w:pPr>
    </w:p>
    <w:p w:rsidR="005C6B5B" w:rsidRPr="000B0FCB" w:rsidRDefault="005C6B5B" w:rsidP="005C6B5B">
      <w:pPr>
        <w:pStyle w:val="NoSpacing"/>
        <w:rPr>
          <w:rFonts w:ascii="Times New Roman" w:hAnsi="Times New Roman"/>
          <w:b/>
        </w:rPr>
      </w:pPr>
      <w:r w:rsidRPr="00397EA5">
        <w:rPr>
          <w:rFonts w:ascii="Times New Roman" w:hAnsi="Times New Roman"/>
          <w:b/>
          <w:lang w:val="sr-Cyrl-CS"/>
        </w:rPr>
        <w:t xml:space="preserve">ОПШТЕ </w:t>
      </w:r>
      <w:r w:rsidRPr="008F6D37">
        <w:rPr>
          <w:rFonts w:ascii="Times New Roman" w:hAnsi="Times New Roman"/>
          <w:b/>
          <w:lang w:val="sr-Cyrl-CS"/>
        </w:rPr>
        <w:t>П</w:t>
      </w:r>
      <w:r w:rsidRPr="00F41536">
        <w:rPr>
          <w:rFonts w:ascii="Times New Roman" w:hAnsi="Times New Roman"/>
          <w:b/>
        </w:rPr>
        <w:t>РЕДМЕТНЕ К</w:t>
      </w:r>
      <w:r w:rsidRPr="000B0FCB">
        <w:rPr>
          <w:rFonts w:ascii="Times New Roman" w:hAnsi="Times New Roman"/>
          <w:b/>
        </w:rPr>
        <w:t xml:space="preserve">ОМПЕТЕНЦИЈЕ   </w:t>
      </w:r>
    </w:p>
    <w:p w:rsidR="005C6B5B" w:rsidRPr="00397EA5" w:rsidRDefault="005C6B5B" w:rsidP="005C6B5B">
      <w:pPr>
        <w:pStyle w:val="NoSpacing"/>
        <w:numPr>
          <w:ilvl w:val="0"/>
          <w:numId w:val="22"/>
        </w:numPr>
        <w:rPr>
          <w:rFonts w:ascii="Times New Roman" w:hAnsi="Times New Roman"/>
        </w:rPr>
      </w:pPr>
      <w:r w:rsidRPr="000B0FCB">
        <w:rPr>
          <w:rFonts w:ascii="Times New Roman" w:hAnsi="Times New Roman"/>
        </w:rPr>
        <w:t>Комп</w:t>
      </w:r>
      <w:r w:rsidRPr="00397EA5">
        <w:rPr>
          <w:rFonts w:ascii="Times New Roman" w:hAnsi="Times New Roman"/>
        </w:rPr>
        <w:t>етенција за целоживотно учење</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Комуникација</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Сарадња</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C6B5B" w:rsidRPr="00397EA5" w:rsidRDefault="005C6B5B" w:rsidP="005C6B5B">
      <w:pPr>
        <w:pStyle w:val="NoSpacing"/>
        <w:ind w:left="720"/>
        <w:rPr>
          <w:rFonts w:ascii="Times New Roman" w:hAnsi="Times New Roman"/>
        </w:rPr>
      </w:pPr>
    </w:p>
    <w:p w:rsidR="005C6B5B" w:rsidRPr="00397EA5" w:rsidRDefault="005C6B5B" w:rsidP="005C6B5B">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C6B5B" w:rsidRPr="00397EA5"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C6B5B" w:rsidRPr="00397EA5"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D523F7"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D523F7" w:rsidRDefault="00D523F7" w:rsidP="00D523F7">
      <w:pPr>
        <w:pStyle w:val="NoSpacing"/>
        <w:rPr>
          <w:rFonts w:ascii="Times New Roman" w:hAnsi="Times New Roman"/>
          <w:lang w:val="sr-Cyrl-CS"/>
        </w:rPr>
      </w:pPr>
    </w:p>
    <w:p w:rsidR="005C6B5B" w:rsidRPr="00D523F7" w:rsidRDefault="005C6B5B" w:rsidP="00D523F7">
      <w:pPr>
        <w:pStyle w:val="NoSpacing"/>
        <w:rPr>
          <w:rFonts w:ascii="Times New Roman" w:hAnsi="Times New Roman"/>
          <w:lang w:val="sr-Cyrl-CS"/>
        </w:rPr>
      </w:pPr>
      <w:r w:rsidRPr="00D523F7">
        <w:rPr>
          <w:rFonts w:ascii="Times New Roman" w:hAnsi="Times New Roman"/>
          <w:b/>
          <w:sz w:val="24"/>
          <w:szCs w:val="24"/>
          <w:lang w:val="sr-Cyrl-CS"/>
        </w:rPr>
        <w:t>СТАНДАРДИ</w:t>
      </w:r>
    </w:p>
    <w:p w:rsidR="005C6B5B" w:rsidRDefault="005C6B5B" w:rsidP="005C6B5B">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1106"/>
      </w:tblGrid>
      <w:tr w:rsidR="005C6B5B" w:rsidRPr="00CA0570" w:rsidTr="000F3143">
        <w:tc>
          <w:tcPr>
            <w:tcW w:w="3510" w:type="dxa"/>
          </w:tcPr>
          <w:p w:rsidR="005C6B5B" w:rsidRPr="00CA0570" w:rsidRDefault="005C6B5B" w:rsidP="000F3143">
            <w:pPr>
              <w:rPr>
                <w:rFonts w:ascii="Times New Roman" w:hAnsi="Times New Roman"/>
                <w:b/>
                <w:sz w:val="24"/>
                <w:szCs w:val="24"/>
                <w:lang w:val="ru-RU"/>
              </w:rPr>
            </w:pPr>
            <w:r w:rsidRPr="00CA0570">
              <w:rPr>
                <w:rFonts w:ascii="Times New Roman" w:hAnsi="Times New Roman"/>
                <w:b/>
              </w:rPr>
              <w:t>Област/Тема</w:t>
            </w:r>
          </w:p>
        </w:tc>
        <w:tc>
          <w:tcPr>
            <w:tcW w:w="11106" w:type="dxa"/>
          </w:tcPr>
          <w:p w:rsidR="005C6B5B" w:rsidRPr="00CA0570" w:rsidRDefault="005C6B5B" w:rsidP="000F3143">
            <w:pPr>
              <w:rPr>
                <w:rFonts w:ascii="Times New Roman" w:hAnsi="Times New Roman"/>
                <w:b/>
                <w:sz w:val="24"/>
                <w:szCs w:val="24"/>
                <w:lang w:val="ru-RU"/>
              </w:rPr>
            </w:pPr>
            <w:r w:rsidRPr="00CA0570">
              <w:rPr>
                <w:rFonts w:ascii="Times New Roman" w:hAnsi="Times New Roman"/>
                <w:b/>
                <w:sz w:val="24"/>
                <w:szCs w:val="24"/>
                <w:lang w:val="ru-RU"/>
              </w:rPr>
              <w:t>Стандарди</w:t>
            </w:r>
          </w:p>
        </w:tc>
      </w:tr>
      <w:tr w:rsidR="005C6B5B" w:rsidRPr="00CA0570" w:rsidTr="000F3143">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Увод у физику</w:t>
            </w:r>
          </w:p>
        </w:tc>
        <w:tc>
          <w:tcPr>
            <w:tcW w:w="11106" w:type="dxa"/>
          </w:tcPr>
          <w:p w:rsidR="005C6B5B" w:rsidRPr="00142E71" w:rsidRDefault="005C6B5B" w:rsidP="000F3143">
            <w:pPr>
              <w:pStyle w:val="NoSpacing"/>
              <w:rPr>
                <w:rFonts w:ascii="Times New Roman" w:hAnsi="Times New Roman"/>
                <w:b/>
                <w:sz w:val="24"/>
                <w:szCs w:val="24"/>
              </w:rPr>
            </w:pPr>
            <w:r w:rsidRPr="00142E71">
              <w:rPr>
                <w:rFonts w:ascii="Times New Roman" w:hAnsi="Times New Roman"/>
                <w:lang w:val="sr-Cyrl-CS"/>
              </w:rPr>
              <w:t>ФИ.</w:t>
            </w:r>
            <w:r w:rsidRPr="00142E71">
              <w:rPr>
                <w:rFonts w:ascii="Times New Roman" w:hAnsi="Times New Roman"/>
              </w:rPr>
              <w:t xml:space="preserve">2.6.1. разуме и примењује основне математичке формулације односа и законитости у физици    </w:t>
            </w:r>
          </w:p>
        </w:tc>
      </w:tr>
      <w:tr w:rsidR="005C6B5B" w:rsidRPr="00CA0570" w:rsidTr="000F3143">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Кретање</w:t>
            </w:r>
          </w:p>
          <w:p w:rsidR="005C6B5B" w:rsidRPr="00C4670E" w:rsidRDefault="005C6B5B" w:rsidP="000F3143">
            <w:pPr>
              <w:rPr>
                <w:rFonts w:ascii="Times New Roman" w:hAnsi="Times New Roman"/>
                <w:b/>
                <w:lang w:val="sr-Cyrl-CS"/>
              </w:rPr>
            </w:pPr>
          </w:p>
        </w:tc>
        <w:tc>
          <w:tcPr>
            <w:tcW w:w="11106" w:type="dxa"/>
          </w:tcPr>
          <w:p w:rsidR="005C6B5B" w:rsidRPr="00F551FD" w:rsidRDefault="005C6B5B" w:rsidP="000F3143">
            <w:pPr>
              <w:pStyle w:val="NoSpacing"/>
              <w:rPr>
                <w:rFonts w:ascii="Times New Roman" w:hAnsi="Times New Roman"/>
                <w:lang w:val="sr-Cyrl-CS"/>
              </w:rPr>
            </w:pPr>
            <w:r w:rsidRPr="00F551FD">
              <w:rPr>
                <w:rFonts w:ascii="Times New Roman" w:hAnsi="Times New Roman"/>
                <w:lang w:val="sr-Cyrl-CS"/>
              </w:rPr>
              <w:t xml:space="preserve">ФИ.1.2.1. уме да препозна врсту кретања према облику путање </w:t>
            </w:r>
          </w:p>
          <w:p w:rsidR="005C6B5B" w:rsidRPr="00F551FD" w:rsidRDefault="005C6B5B" w:rsidP="000F3143">
            <w:pPr>
              <w:pStyle w:val="NoSpacing"/>
              <w:rPr>
                <w:rFonts w:ascii="Times New Roman" w:hAnsi="Times New Roman"/>
              </w:rPr>
            </w:pPr>
            <w:r w:rsidRPr="00F551FD">
              <w:rPr>
                <w:rFonts w:ascii="Times New Roman" w:hAnsi="Times New Roman"/>
                <w:lang w:val="sr-Cyrl-CS"/>
              </w:rPr>
              <w:t xml:space="preserve">ФИ.1.2.2. уме да препозна равномерно кретање </w:t>
            </w:r>
          </w:p>
          <w:p w:rsidR="005C6B5B" w:rsidRPr="00F551FD" w:rsidRDefault="005C6B5B" w:rsidP="000F3143">
            <w:pPr>
              <w:pStyle w:val="NoSpacing"/>
              <w:rPr>
                <w:rFonts w:ascii="Times New Roman" w:hAnsi="Times New Roman"/>
              </w:rPr>
            </w:pPr>
            <w:r w:rsidRPr="00F551FD">
              <w:rPr>
                <w:rFonts w:ascii="Times New Roman" w:hAnsi="Times New Roman"/>
                <w:lang w:val="sr-Cyrl-CS"/>
              </w:rPr>
              <w:t xml:space="preserve">ФИ.1.2.3. уме да израчуна средњу брзину, пређени пут или протекло време ако су му познате друге две величине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Сила</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ФИ.1.1.1. уме да препозна гравитациону силу и силу трења које делују на тела која мирују или се крећу равномерно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ФИ.1.1.2. уме да препозна смер деловања магнетне и електростатичке силе </w:t>
            </w:r>
          </w:p>
          <w:p w:rsidR="005C6B5B" w:rsidRPr="00F551FD" w:rsidRDefault="005C6B5B" w:rsidP="000F3143">
            <w:pPr>
              <w:pStyle w:val="NoSpacing"/>
              <w:rPr>
                <w:rFonts w:ascii="Times New Roman" w:hAnsi="Times New Roman"/>
              </w:rPr>
            </w:pPr>
            <w:r w:rsidRPr="00F551FD">
              <w:rPr>
                <w:rFonts w:ascii="Times New Roman" w:hAnsi="Times New Roman"/>
              </w:rPr>
              <w:t>ФИ.1.1.3. раз</w:t>
            </w:r>
            <w:r>
              <w:rPr>
                <w:rFonts w:ascii="Times New Roman" w:hAnsi="Times New Roman"/>
              </w:rPr>
              <w:t xml:space="preserve">уме принцип спојених судова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ФИ.2.1.1. уме да препозна еластичну силу и особине инерције </w:t>
            </w:r>
          </w:p>
          <w:p w:rsidR="005C6B5B" w:rsidRDefault="005C6B5B" w:rsidP="000F3143">
            <w:pPr>
              <w:pStyle w:val="NoSpacing"/>
              <w:rPr>
                <w:rFonts w:ascii="Times New Roman" w:hAnsi="Times New Roman"/>
              </w:rPr>
            </w:pPr>
            <w:r w:rsidRPr="00F551FD">
              <w:rPr>
                <w:rFonts w:ascii="Times New Roman" w:hAnsi="Times New Roman"/>
              </w:rPr>
              <w:t>ФИ.2.1.2. зна основне особине гравитационе и еластичне силе</w:t>
            </w:r>
          </w:p>
          <w:p w:rsidR="005C6B5B" w:rsidRPr="00B8663D" w:rsidRDefault="005C6B5B" w:rsidP="000F3143">
            <w:pPr>
              <w:pStyle w:val="NoSpacing"/>
              <w:rPr>
                <w:rFonts w:ascii="Times New Roman" w:hAnsi="Times New Roman"/>
              </w:rPr>
            </w:pPr>
            <w:r w:rsidRPr="00B8663D">
              <w:rPr>
                <w:rFonts w:ascii="Times New Roman" w:hAnsi="Times New Roman"/>
              </w:rPr>
              <w:t xml:space="preserve">ФИ.2.6.2. уме да препозна векторске физичке величине, нпр. брзину и силу </w:t>
            </w:r>
          </w:p>
          <w:p w:rsidR="005C6B5B" w:rsidRPr="00F551FD" w:rsidRDefault="005C6B5B" w:rsidP="000F3143">
            <w:pPr>
              <w:pStyle w:val="NoSpacing"/>
              <w:rPr>
                <w:rFonts w:ascii="Times New Roman" w:hAnsi="Times New Roman"/>
              </w:rPr>
            </w:pPr>
            <w:r w:rsidRPr="00B8663D">
              <w:rPr>
                <w:rFonts w:ascii="Times New Roman" w:hAnsi="Times New Roman"/>
              </w:rPr>
              <w:t>ФИ.2.6.3. уме да користи и интерпретира табеларни и графички приказ зависности физичких величина</w:t>
            </w:r>
            <w:r>
              <w:t xml:space="preserve">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Мерење</w:t>
            </w:r>
          </w:p>
        </w:tc>
        <w:tc>
          <w:tcPr>
            <w:tcW w:w="11106" w:type="dxa"/>
          </w:tcPr>
          <w:p w:rsidR="005C6B5B" w:rsidRPr="00142E71" w:rsidRDefault="005C6B5B" w:rsidP="000F3143">
            <w:pPr>
              <w:pStyle w:val="NoSpacing"/>
              <w:rPr>
                <w:rFonts w:ascii="Times New Roman" w:hAnsi="Times New Roman"/>
              </w:rPr>
            </w:pPr>
            <w:r w:rsidRPr="00F551FD">
              <w:rPr>
                <w:rFonts w:ascii="Times New Roman" w:hAnsi="Times New Roman"/>
              </w:rPr>
              <w:t xml:space="preserve">ФИ.1.4.1. уме да чита мерну скалу и зна да одреди вредност најмањег подеока </w:t>
            </w:r>
          </w:p>
          <w:p w:rsidR="005C6B5B" w:rsidRDefault="005C6B5B" w:rsidP="000F3143">
            <w:pPr>
              <w:pStyle w:val="NoSpacing"/>
              <w:rPr>
                <w:rFonts w:ascii="Times New Roman" w:hAnsi="Times New Roman"/>
              </w:rPr>
            </w:pPr>
            <w:r w:rsidRPr="00F551FD">
              <w:rPr>
                <w:rFonts w:ascii="Times New Roman" w:hAnsi="Times New Roman"/>
              </w:rPr>
              <w:t xml:space="preserve">ФИ.1.4.2. уме да препозна мерила и инструменте за мерење дужине, масе, запремине, температуре и времена ФИ.1.4.3. зна да користи основне јединице за дужину, масу, запремину, температуру и време </w:t>
            </w:r>
          </w:p>
          <w:p w:rsidR="005C6B5B" w:rsidRPr="002D461D" w:rsidRDefault="005C6B5B" w:rsidP="000F3143">
            <w:pPr>
              <w:pStyle w:val="NoSpacing"/>
              <w:rPr>
                <w:rFonts w:ascii="Times New Roman" w:hAnsi="Times New Roman"/>
              </w:rPr>
            </w:pPr>
            <w:r w:rsidRPr="00F551FD">
              <w:rPr>
                <w:rFonts w:ascii="Times New Roman" w:hAnsi="Times New Roman"/>
              </w:rPr>
              <w:t xml:space="preserve">ФИ.1.4.4. уме да препозна јединице за брзину </w:t>
            </w:r>
          </w:p>
          <w:p w:rsidR="005C6B5B" w:rsidRPr="002D461D" w:rsidRDefault="005C6B5B" w:rsidP="000F3143">
            <w:pPr>
              <w:pStyle w:val="NoSpacing"/>
              <w:rPr>
                <w:rFonts w:ascii="Times New Roman" w:hAnsi="Times New Roman"/>
              </w:rPr>
            </w:pPr>
            <w:r w:rsidRPr="00F551FD">
              <w:rPr>
                <w:rFonts w:ascii="Times New Roman" w:hAnsi="Times New Roman"/>
              </w:rPr>
              <w:t>ФИ.1.4.5. зна основна правила мерења, нпр. нула ваге,</w:t>
            </w:r>
            <w:r>
              <w:rPr>
                <w:rFonts w:ascii="Times New Roman" w:hAnsi="Times New Roman"/>
              </w:rPr>
              <w:t xml:space="preserve"> хоризонтални положај</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ФИ.2.4.1. уме да користи важније изведене јединице SI и зна њихове ознаке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ФИ.2.4.2. уме да препозна дозвољене јединице мере изван SI, нпр. литар или тону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ФИ.2.4.3. уме да користи префиксе и претвара бројне вредности физичких величина из једне јединице у другу, нпр. километре у метре </w:t>
            </w:r>
          </w:p>
          <w:p w:rsidR="005C6B5B" w:rsidRDefault="005C6B5B" w:rsidP="000F3143">
            <w:pPr>
              <w:pStyle w:val="NoSpacing"/>
              <w:rPr>
                <w:rFonts w:ascii="Times New Roman" w:hAnsi="Times New Roman"/>
              </w:rPr>
            </w:pPr>
            <w:r w:rsidRPr="00F551FD">
              <w:rPr>
                <w:rFonts w:ascii="Times New Roman" w:hAnsi="Times New Roman"/>
              </w:rPr>
              <w:t xml:space="preserve">ФИ.2.4.4. зна када мерења понављамо више пута </w:t>
            </w:r>
          </w:p>
          <w:p w:rsidR="005C6B5B" w:rsidRPr="005F73FA" w:rsidRDefault="005C6B5B" w:rsidP="000F3143">
            <w:pPr>
              <w:pStyle w:val="NoSpacing"/>
              <w:rPr>
                <w:rFonts w:ascii="Times New Roman" w:hAnsi="Times New Roman"/>
              </w:rPr>
            </w:pPr>
            <w:r w:rsidRPr="005F73FA">
              <w:rPr>
                <w:rFonts w:ascii="Times New Roman" w:hAnsi="Times New Roman"/>
              </w:rPr>
              <w:t xml:space="preserve">ФИ.3.7.1. уме да донесе релевантан закључак на основу резултата мерења </w:t>
            </w:r>
          </w:p>
          <w:p w:rsidR="005C6B5B" w:rsidRPr="00F551FD" w:rsidRDefault="005C6B5B" w:rsidP="000F3143">
            <w:pPr>
              <w:pStyle w:val="NoSpacing"/>
              <w:rPr>
                <w:rFonts w:ascii="Times New Roman" w:hAnsi="Times New Roman"/>
                <w:b/>
                <w:sz w:val="24"/>
                <w:szCs w:val="24"/>
              </w:rPr>
            </w:pPr>
            <w:r w:rsidRPr="005F73FA">
              <w:rPr>
                <w:rFonts w:ascii="Times New Roman" w:hAnsi="Times New Roman"/>
              </w:rPr>
              <w:t>ФИ.3.7.2. уме да препозна питање на које можемо да одговоримо посматрањем или експериментом мерна трака</w:t>
            </w:r>
            <w:r>
              <w:t xml:space="preserve">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Маса и густина</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ФИ.2.1.5. разуме и примењује концепт густине    </w:t>
            </w:r>
          </w:p>
          <w:p w:rsidR="005C6B5B" w:rsidRPr="00F551FD" w:rsidRDefault="005C6B5B" w:rsidP="000F3143">
            <w:pPr>
              <w:pStyle w:val="NoSpacing"/>
              <w:rPr>
                <w:rFonts w:ascii="Times New Roman" w:hAnsi="Times New Roman"/>
                <w:b/>
                <w:sz w:val="24"/>
                <w:szCs w:val="24"/>
                <w:lang w:val="ru-RU"/>
              </w:rPr>
            </w:pPr>
            <w:r>
              <w:rPr>
                <w:rFonts w:ascii="Times New Roman" w:hAnsi="Times New Roman"/>
              </w:rPr>
              <w:t xml:space="preserve"> </w:t>
            </w:r>
            <w:r w:rsidRPr="00F551FD">
              <w:rPr>
                <w:rFonts w:ascii="Times New Roman" w:hAnsi="Times New Roman"/>
              </w:rPr>
              <w:t xml:space="preserve">ФИ.2.1.6. зна да хидростатички притисак зависи од висине стуба флуида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Притисак</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ФИ.2.1.6. зна да хидростатички притисак зависи од висине стуба флуида </w:t>
            </w:r>
          </w:p>
          <w:p w:rsidR="005C6B5B" w:rsidRDefault="005C6B5B" w:rsidP="000F3143">
            <w:pPr>
              <w:pStyle w:val="NoSpacing"/>
              <w:rPr>
                <w:rFonts w:ascii="Times New Roman" w:hAnsi="Times New Roman"/>
              </w:rPr>
            </w:pPr>
            <w:r w:rsidRPr="00F551FD">
              <w:rPr>
                <w:rFonts w:ascii="Times New Roman" w:hAnsi="Times New Roman"/>
              </w:rPr>
              <w:t xml:space="preserve">ФИ.3.1.4. разуме и примењује концепт притиска у флуидима </w:t>
            </w:r>
          </w:p>
          <w:p w:rsidR="005C6B5B" w:rsidRPr="002D461D" w:rsidRDefault="005C6B5B" w:rsidP="000F3143">
            <w:pPr>
              <w:pStyle w:val="NoSpacing"/>
              <w:rPr>
                <w:rFonts w:ascii="Times New Roman" w:hAnsi="Times New Roman"/>
              </w:rPr>
            </w:pPr>
            <w:r w:rsidRPr="00F551FD">
              <w:rPr>
                <w:rFonts w:ascii="Times New Roman" w:hAnsi="Times New Roman"/>
              </w:rPr>
              <w:t>ФИ.1.1.3. раз</w:t>
            </w:r>
            <w:r>
              <w:rPr>
                <w:rFonts w:ascii="Times New Roman" w:hAnsi="Times New Roman"/>
              </w:rPr>
              <w:t xml:space="preserve">уме принцип спојених судова </w:t>
            </w:r>
          </w:p>
        </w:tc>
      </w:tr>
    </w:tbl>
    <w:p w:rsidR="005C6B5B" w:rsidRPr="00AD7241" w:rsidRDefault="005C6B5B" w:rsidP="005C6B5B">
      <w:pPr>
        <w:rPr>
          <w:rFonts w:ascii="Times New Roman" w:hAnsi="Times New Roman"/>
          <w:b/>
          <w:sz w:val="24"/>
          <w:szCs w:val="24"/>
          <w:lang w:val="ru-RU"/>
        </w:rPr>
      </w:pPr>
    </w:p>
    <w:p w:rsidR="005C6B5B" w:rsidRPr="00AD7241" w:rsidRDefault="005C6B5B" w:rsidP="005C6B5B">
      <w:pPr>
        <w:rPr>
          <w:rFonts w:ascii="Times New Roman" w:hAnsi="Times New Roman"/>
          <w:b/>
          <w:sz w:val="24"/>
          <w:szCs w:val="24"/>
          <w:lang w:val="ru-RU"/>
        </w:rPr>
      </w:pPr>
      <w:r w:rsidRPr="00AD7241">
        <w:rPr>
          <w:rFonts w:ascii="Times New Roman" w:hAnsi="Times New Roman"/>
          <w:b/>
          <w:sz w:val="24"/>
          <w:szCs w:val="24"/>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C6B5B" w:rsidRPr="00F551FD" w:rsidTr="000F3143">
        <w:trPr>
          <w:trHeight w:val="315"/>
        </w:trPr>
        <w:tc>
          <w:tcPr>
            <w:tcW w:w="3330" w:type="dxa"/>
          </w:tcPr>
          <w:p w:rsidR="005C6B5B" w:rsidRPr="00752615" w:rsidRDefault="005C6B5B"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C6B5B" w:rsidRPr="00752615" w:rsidRDefault="005C6B5B"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 xml:space="preserve">Предавања </w:t>
            </w:r>
          </w:p>
        </w:tc>
        <w:tc>
          <w:tcPr>
            <w:tcW w:w="10980" w:type="dxa"/>
            <w:tcBorders>
              <w:right w:val="single" w:sz="4" w:space="0" w:color="auto"/>
            </w:tcBorders>
          </w:tcPr>
          <w:p w:rsidR="005C6B5B" w:rsidRPr="00FC7E3B" w:rsidRDefault="005C6B5B" w:rsidP="000F3143">
            <w:pPr>
              <w:spacing w:after="0" w:line="240" w:lineRule="auto"/>
              <w:jc w:val="both"/>
              <w:rPr>
                <w:rFonts w:ascii="Times New Roman" w:hAnsi="Times New Roman"/>
              </w:rPr>
            </w:pPr>
            <w:r w:rsidRPr="00FC7E3B">
              <w:rPr>
                <w:rFonts w:ascii="Times New Roman" w:hAnsi="Times New Roman"/>
              </w:rPr>
              <w:t xml:space="preserve">Како уз сваку тематску целину </w:t>
            </w:r>
            <w:r>
              <w:rPr>
                <w:rFonts w:ascii="Times New Roman" w:hAnsi="Times New Roman"/>
              </w:rPr>
              <w:t>иду демонстрациони огледи, ученици ће спонтано пратити ток посматране појаве, а на  наставнику је да наведе ученика да својим речима, на основу сопственог расуђивања, опише појаву коју посматра. Потом користећи језик физике, наставник дефинише нове појмове и речима формулише закон појаве. Ако је могуће, прелази се на презентовање закона у математичкој форми.</w:t>
            </w: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Решавање рачунских задатака</w:t>
            </w:r>
          </w:p>
        </w:tc>
        <w:tc>
          <w:tcPr>
            <w:tcW w:w="10980" w:type="dxa"/>
            <w:tcBorders>
              <w:right w:val="single" w:sz="4" w:space="0" w:color="auto"/>
            </w:tcBorders>
          </w:tcPr>
          <w:p w:rsidR="005C6B5B" w:rsidRPr="00F97AEB" w:rsidRDefault="005C6B5B" w:rsidP="000F3143">
            <w:pPr>
              <w:spacing w:after="0" w:line="240" w:lineRule="auto"/>
              <w:jc w:val="both"/>
              <w:rPr>
                <w:rFonts w:ascii="Times New Roman" w:hAnsi="Times New Roman"/>
              </w:rPr>
            </w:pPr>
            <w:r w:rsidRPr="00F97AEB">
              <w:rPr>
                <w:rFonts w:ascii="Times New Roman" w:hAnsi="Times New Roman"/>
              </w:rPr>
              <w:t>Прво треба на прави начин сагледати физичке садржаје, па тек прећи на математичко формулисање и израчунавање.</w:t>
            </w:r>
            <w:r>
              <w:rPr>
                <w:rFonts w:ascii="Times New Roman" w:hAnsi="Times New Roman"/>
              </w:rPr>
              <w:t xml:space="preserve"> </w:t>
            </w:r>
            <w:r w:rsidRPr="00F97AEB">
              <w:rPr>
                <w:rFonts w:ascii="Times New Roman" w:hAnsi="Times New Roman"/>
              </w:rPr>
              <w:t>Решавање задатка се одвија кроз три етапе: физичка анализа задатка, математичко израчунавање и дискусија резултата. У првој е</w:t>
            </w:r>
            <w:r>
              <w:rPr>
                <w:rFonts w:ascii="Times New Roman" w:hAnsi="Times New Roman"/>
              </w:rPr>
              <w:t xml:space="preserve">тапи се уочавају физичке појаве </w:t>
            </w:r>
            <w:r w:rsidRPr="00F97AEB">
              <w:rPr>
                <w:rFonts w:ascii="Times New Roman" w:hAnsi="Times New Roman"/>
              </w:rPr>
              <w:t>на које се односи задатак, а затим се речима наводе закони по којима се закони одвијају. У другој етапи , на основу математичке форме закона, израчунава се вредност тражене величине. У трећој етапи се тражи физичко тумачење добијеног резултата. Инсистирати на систематском коришћењу јединица мере физичких величина SI.</w:t>
            </w:r>
          </w:p>
          <w:p w:rsidR="005C6B5B" w:rsidRPr="00FC7E3B" w:rsidRDefault="005C6B5B" w:rsidP="000F3143">
            <w:pPr>
              <w:spacing w:after="0" w:line="240" w:lineRule="auto"/>
              <w:jc w:val="both"/>
              <w:rPr>
                <w:rFonts w:ascii="Times New Roman" w:hAnsi="Times New Roman"/>
                <w:b/>
              </w:rPr>
            </w:pP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lang w:val="sr-Latn-CS"/>
              </w:rPr>
              <w:t>Извођење лабораторијских вежби</w:t>
            </w:r>
          </w:p>
        </w:tc>
        <w:tc>
          <w:tcPr>
            <w:tcW w:w="10980" w:type="dxa"/>
            <w:tcBorders>
              <w:bottom w:val="single" w:sz="4" w:space="0" w:color="auto"/>
              <w:right w:val="single" w:sz="4" w:space="0" w:color="auto"/>
            </w:tcBorders>
          </w:tcPr>
          <w:p w:rsidR="005C6B5B" w:rsidRPr="00F97AEB" w:rsidRDefault="005C6B5B" w:rsidP="000F3143">
            <w:pPr>
              <w:spacing w:after="0" w:line="240" w:lineRule="auto"/>
              <w:jc w:val="both"/>
              <w:rPr>
                <w:rFonts w:ascii="Times New Roman" w:hAnsi="Times New Roman"/>
              </w:rPr>
            </w:pPr>
            <w:r w:rsidRPr="00F97AEB">
              <w:rPr>
                <w:rFonts w:ascii="Times New Roman" w:hAnsi="Times New Roman"/>
              </w:rPr>
              <w:t xml:space="preserve">Лабораторијске вежбе чине саставни део редовне наставе. Опрема је таква да на једној вежби може да </w:t>
            </w:r>
            <w:r>
              <w:rPr>
                <w:rFonts w:ascii="Times New Roman" w:hAnsi="Times New Roman"/>
              </w:rPr>
              <w:t xml:space="preserve">ради </w:t>
            </w:r>
            <w:r w:rsidRPr="00F97AEB">
              <w:rPr>
                <w:rFonts w:ascii="Times New Roman" w:hAnsi="Times New Roman"/>
              </w:rPr>
              <w:t xml:space="preserve">два до </w:t>
            </w:r>
            <w:r>
              <w:rPr>
                <w:rFonts w:ascii="Times New Roman" w:hAnsi="Times New Roman"/>
              </w:rPr>
              <w:t>т</w:t>
            </w:r>
            <w:r w:rsidRPr="00F97AEB">
              <w:rPr>
                <w:rFonts w:ascii="Times New Roman" w:hAnsi="Times New Roman"/>
              </w:rPr>
              <w:t>ри ученика. Час експерименталних вежби се састоји од уводног дела, мерења и записивања података добијених мерењем, анализе и дискусије добијених резултата, извођења закључака.</w:t>
            </w:r>
          </w:p>
        </w:tc>
      </w:tr>
    </w:tbl>
    <w:p w:rsidR="005C6B5B" w:rsidRPr="005C6B5B" w:rsidRDefault="005C6B5B" w:rsidP="005C6B5B">
      <w:pPr>
        <w:spacing w:after="0" w:line="240" w:lineRule="auto"/>
        <w:rPr>
          <w:rFonts w:ascii="Times New Roman" w:hAnsi="Times New Roman"/>
          <w:b/>
          <w:sz w:val="24"/>
          <w:szCs w:val="24"/>
        </w:rPr>
      </w:pPr>
    </w:p>
    <w:p w:rsidR="005C6B5B" w:rsidRDefault="005C6B5B" w:rsidP="005C6B5B">
      <w:pPr>
        <w:rPr>
          <w:rFonts w:ascii="Times New Roman" w:hAnsi="Times New Roman"/>
          <w:b/>
          <w:sz w:val="24"/>
          <w:szCs w:val="24"/>
          <w:lang w:val="sr-Cyrl-CS"/>
        </w:rPr>
      </w:pPr>
      <w:r w:rsidRPr="00773528">
        <w:rPr>
          <w:rFonts w:ascii="Times New Roman" w:hAnsi="Times New Roman"/>
          <w:b/>
          <w:sz w:val="24"/>
          <w:szCs w:val="24"/>
          <w:lang w:val="sr-Cyrl-CS"/>
        </w:rPr>
        <w:t xml:space="preserve">УПУТСТВО ЗА ФОРМАТИВНО И СУМАТИВНО </w:t>
      </w:r>
      <w:r>
        <w:rPr>
          <w:rFonts w:ascii="Times New Roman" w:hAnsi="Times New Roman"/>
          <w:b/>
          <w:sz w:val="24"/>
          <w:szCs w:val="24"/>
          <w:lang w:val="sr-Cyrl-CS"/>
        </w:rPr>
        <w:t xml:space="preserve"> </w:t>
      </w:r>
      <w:r w:rsidRPr="00773528">
        <w:rPr>
          <w:rFonts w:ascii="Times New Roman" w:hAnsi="Times New Roman"/>
          <w:b/>
          <w:sz w:val="24"/>
          <w:szCs w:val="24"/>
          <w:lang w:val="sr-Cyrl-CS"/>
        </w:rPr>
        <w:t>ОЦЕЊИВАЊЕ УЧЕНИКА</w:t>
      </w:r>
    </w:p>
    <w:p w:rsidR="005C6B5B" w:rsidRPr="00374710" w:rsidRDefault="005C6B5B" w:rsidP="005C6B5B">
      <w:pPr>
        <w:pStyle w:val="NoSpacing"/>
        <w:ind w:firstLine="720"/>
        <w:jc w:val="both"/>
        <w:rPr>
          <w:rFonts w:ascii="Times New Roman" w:hAnsi="Times New Roman"/>
          <w:lang w:val="sr-Cyrl-CS"/>
        </w:rPr>
      </w:pPr>
      <w:r w:rsidRPr="00374710">
        <w:rPr>
          <w:rFonts w:ascii="Times New Roman" w:hAnsi="Times New Roman"/>
          <w:lang w:val="sr-Cyrl-CS"/>
        </w:rPr>
        <w:t xml:space="preserve">У настави оријентисаној на достизање исхода вреднују се остварени ниво постигнућа и напредовање током процеса учења. Да би вредновање било објективно, потребно је да буде усклађено са принципима оцењивања (Правилник о оцењивању у основној школи из 2013. године).  </w:t>
      </w:r>
    </w:p>
    <w:p w:rsidR="005C6B5B" w:rsidRPr="00374710" w:rsidRDefault="005C6B5B" w:rsidP="005C6B5B">
      <w:pPr>
        <w:pStyle w:val="NoSpacing"/>
        <w:ind w:firstLine="720"/>
        <w:jc w:val="both"/>
        <w:rPr>
          <w:rFonts w:ascii="Times New Roman" w:hAnsi="Times New Roman"/>
          <w:lang w:val="sr-Cyrl-CS"/>
        </w:rPr>
      </w:pPr>
      <w:r w:rsidRPr="00374710">
        <w:rPr>
          <w:rFonts w:ascii="Times New Roman" w:hAnsi="Times New Roman"/>
          <w:lang w:val="sr-Cyrl-CS"/>
        </w:rPr>
        <w:t>Наставник је дужан да континуирано прати рад сваког ученика кроз непрекидно проверавање његових усвојених знања, стечних на основу свих облика наставе: демонстрационих огледа, предавања, решавања квалитативних, квантитативних и графичких задатака, лабораторијских вежби, пројеката...</w:t>
      </w:r>
    </w:p>
    <w:p w:rsidR="005C6B5B" w:rsidRPr="00374710" w:rsidRDefault="005C6B5B" w:rsidP="005C6B5B">
      <w:pPr>
        <w:pStyle w:val="NoSpacing"/>
        <w:rPr>
          <w:rFonts w:ascii="Times New Roman" w:hAnsi="Times New Roman"/>
          <w:lang w:val="sr-Cyrl-CS"/>
        </w:rPr>
      </w:pPr>
      <w:r>
        <w:rPr>
          <w:rFonts w:ascii="Times New Roman" w:hAnsi="Times New Roman"/>
          <w:lang w:val="sr-Cyrl-CS"/>
        </w:rPr>
        <w:tab/>
        <w:t>На почетку школске године потребно је спровести иницијални тест. Овај тест је инструмент провере предзнања и потенцијала ученика. На крају школске године, такође, треба спровести часове систематизације градива и проверити ниво постигнућа ученика.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Шести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AE0AA8" w:rsidRDefault="00595139" w:rsidP="004A324C">
            <w:pPr>
              <w:spacing w:after="0" w:line="240" w:lineRule="auto"/>
              <w:rPr>
                <w:rFonts w:ascii="Times New Roman" w:hAnsi="Times New Roman"/>
                <w:b/>
              </w:rPr>
            </w:pPr>
            <w:r>
              <w:rPr>
                <w:rFonts w:ascii="Times New Roman" w:hAnsi="Times New Roman"/>
                <w:b/>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144</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jc w:val="both"/>
              <w:rPr>
                <w:rFonts w:ascii="Times New Roman" w:hAnsi="Times New Roman"/>
                <w:b/>
                <w:lang w:val="sr-Cyrl-CS"/>
              </w:rPr>
            </w:pPr>
            <w:r w:rsidRPr="00337BDF">
              <w:rPr>
                <w:rFonts w:ascii="Times New Roman" w:hAnsi="Times New Roman"/>
                <w:b/>
                <w:lang w:val="sr-Cyrl-CS"/>
              </w:rPr>
              <w:t xml:space="preserve"> </w:t>
            </w:r>
            <w:r w:rsidRPr="00382B70">
              <w:rPr>
                <w:rFonts w:ascii="Times New Roman" w:hAnsi="Times New Roman"/>
                <w:lang w:val="sr-Cyrl-CS"/>
              </w:rPr>
              <w:t>Циљ учења Математике је да ученик, овла</w:t>
            </w:r>
            <w:r>
              <w:rPr>
                <w:rFonts w:ascii="Times New Roman" w:hAnsi="Times New Roman"/>
                <w:lang w:val="sr-Cyrl-CS"/>
              </w:rPr>
              <w:t>д</w:t>
            </w:r>
            <w:r w:rsidRPr="00382B70">
              <w:rPr>
                <w:rFonts w:ascii="Times New Roman" w:hAnsi="Times New Roman"/>
                <w:lang w:val="sr-Cyrl-CS"/>
              </w:rPr>
              <w:t>авајући математичким концептима, знањима и вештинама, развије основе апстрактног и критичког мишљења,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tc>
      </w:tr>
    </w:tbl>
    <w:p w:rsidR="00595139" w:rsidRDefault="00595139" w:rsidP="005C6B5B">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541164" w:rsidTr="004A324C">
        <w:tc>
          <w:tcPr>
            <w:tcW w:w="5238" w:type="dxa"/>
            <w:gridSpan w:val="2"/>
          </w:tcPr>
          <w:p w:rsidR="00595139" w:rsidRDefault="00595139" w:rsidP="004A324C">
            <w:pPr>
              <w:spacing w:after="0" w:line="240" w:lineRule="auto"/>
              <w:rPr>
                <w:rFonts w:ascii="Times New Roman" w:hAnsi="Times New Roman"/>
              </w:rPr>
            </w:pPr>
            <w:r>
              <w:rPr>
                <w:rFonts w:ascii="Times New Roman" w:hAnsi="Times New Roman"/>
              </w:rPr>
              <w:t xml:space="preserve">-прочита, запише, упореди и представи на бројевној правој целе и рационалне бројеве (записане у облику </w:t>
            </w:r>
            <w:r>
              <w:rPr>
                <w:rFonts w:ascii="Times New Roman" w:hAnsi="Times New Roman"/>
              </w:rPr>
              <w:lastRenderedPageBreak/>
              <w:t>разломка или у децималном запису)</w:t>
            </w:r>
          </w:p>
          <w:p w:rsidR="00595139" w:rsidRPr="00020169"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lastRenderedPageBreak/>
              <w:t>Цели бројеви</w:t>
            </w:r>
          </w:p>
        </w:tc>
        <w:tc>
          <w:tcPr>
            <w:tcW w:w="5580" w:type="dxa"/>
          </w:tcPr>
          <w:p w:rsidR="00595139" w:rsidRDefault="00595139" w:rsidP="004A324C">
            <w:pPr>
              <w:spacing w:after="0" w:line="240" w:lineRule="auto"/>
              <w:rPr>
                <w:rFonts w:ascii="Times New Roman" w:hAnsi="Times New Roman"/>
              </w:rPr>
            </w:pPr>
            <w:r>
              <w:rPr>
                <w:rFonts w:ascii="Times New Roman" w:hAnsi="Times New Roman"/>
                <w:lang w:val="sr-Cyrl-CS"/>
              </w:rPr>
              <w:t xml:space="preserve">Скуп целих бројева (Z). </w:t>
            </w:r>
            <w:r>
              <w:rPr>
                <w:rFonts w:ascii="Times New Roman" w:hAnsi="Times New Roman"/>
              </w:rPr>
              <w:t>Супротан број. Апсолутна вредност целог броја.</w:t>
            </w:r>
          </w:p>
          <w:p w:rsidR="00595139" w:rsidRDefault="00595139" w:rsidP="004A324C">
            <w:pPr>
              <w:spacing w:after="0" w:line="240" w:lineRule="auto"/>
              <w:rPr>
                <w:rFonts w:ascii="Times New Roman" w:hAnsi="Times New Roman"/>
              </w:rPr>
            </w:pPr>
            <w:r>
              <w:rPr>
                <w:rFonts w:ascii="Times New Roman" w:hAnsi="Times New Roman"/>
              </w:rPr>
              <w:lastRenderedPageBreak/>
              <w:t>Приказ целих бројева на бројевној правој. Упоређивање целих бројева.</w:t>
            </w:r>
          </w:p>
          <w:p w:rsidR="00595139" w:rsidRDefault="00595139" w:rsidP="004A324C">
            <w:pPr>
              <w:spacing w:after="0" w:line="240" w:lineRule="auto"/>
              <w:rPr>
                <w:rFonts w:ascii="Times New Roman" w:hAnsi="Times New Roman"/>
                <w:lang w:val="sr-Cyrl-CS"/>
              </w:rPr>
            </w:pPr>
            <w:r>
              <w:rPr>
                <w:rFonts w:ascii="Times New Roman" w:hAnsi="Times New Roman"/>
              </w:rPr>
              <w:t xml:space="preserve">Основне рачунске операције у скупу </w:t>
            </w:r>
            <w:r>
              <w:rPr>
                <w:rFonts w:ascii="Times New Roman" w:hAnsi="Times New Roman"/>
                <w:lang w:val="sr-Cyrl-CS"/>
              </w:rPr>
              <w:t>Z и њихова својства. Изрази са целим бројевима.</w:t>
            </w:r>
          </w:p>
          <w:p w:rsidR="00595139" w:rsidRDefault="00595139" w:rsidP="004A324C">
            <w:pPr>
              <w:spacing w:after="0" w:line="240" w:lineRule="auto"/>
              <w:rPr>
                <w:rFonts w:ascii="Times New Roman" w:hAnsi="Times New Roman"/>
              </w:rPr>
            </w:pPr>
          </w:p>
          <w:p w:rsidR="00595139" w:rsidRPr="00541164" w:rsidRDefault="00595139" w:rsidP="004A324C">
            <w:pPr>
              <w:spacing w:after="0" w:line="240" w:lineRule="auto"/>
              <w:rPr>
                <w:rFonts w:ascii="Times New Roman" w:hAnsi="Times New Roman"/>
              </w:rPr>
            </w:pPr>
          </w:p>
        </w:tc>
      </w:tr>
      <w:tr w:rsidR="00595139" w:rsidRPr="00541164" w:rsidTr="004A324C">
        <w:tc>
          <w:tcPr>
            <w:tcW w:w="5238" w:type="dxa"/>
            <w:gridSpan w:val="2"/>
            <w:tcBorders>
              <w:top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lastRenderedPageBreak/>
              <w:t>-прочита, запише, упореди и представи на бројевној правој целе и рационалне бројеве (записане у облику разломка или у децималном запису)</w:t>
            </w:r>
          </w:p>
          <w:p w:rsidR="00595139" w:rsidRDefault="00595139" w:rsidP="004A324C">
            <w:pPr>
              <w:spacing w:after="0" w:line="240" w:lineRule="auto"/>
              <w:rPr>
                <w:rFonts w:ascii="Times New Roman" w:hAnsi="Times New Roman"/>
              </w:rPr>
            </w:pPr>
            <w:r>
              <w:rPr>
                <w:rFonts w:ascii="Times New Roman" w:hAnsi="Times New Roman"/>
              </w:rPr>
              <w:t>-одреди супротан број, апсолутну вредност и реципрочну вредност рационалног броја</w:t>
            </w:r>
          </w:p>
          <w:p w:rsidR="00595139" w:rsidRDefault="00595139" w:rsidP="004A324C">
            <w:pPr>
              <w:spacing w:after="0" w:line="240" w:lineRule="auto"/>
              <w:rPr>
                <w:rFonts w:ascii="Times New Roman" w:hAnsi="Times New Roman"/>
              </w:rPr>
            </w:pPr>
            <w:r>
              <w:rPr>
                <w:rFonts w:ascii="Times New Roman" w:hAnsi="Times New Roman"/>
              </w:rPr>
              <w:t>-израчуна вредност једноставнијег бројевног израза и реши једноставну линеарну једначину и неједначину у скупу рационалних бројева</w:t>
            </w:r>
          </w:p>
          <w:p w:rsidR="00595139" w:rsidRDefault="00595139" w:rsidP="004A324C">
            <w:pPr>
              <w:spacing w:after="0" w:line="240" w:lineRule="auto"/>
              <w:rPr>
                <w:rFonts w:ascii="Times New Roman" w:hAnsi="Times New Roman"/>
              </w:rPr>
            </w:pPr>
            <w:r>
              <w:rPr>
                <w:rFonts w:ascii="Times New Roman" w:hAnsi="Times New Roman"/>
              </w:rPr>
              <w:t>-реши једноставан проблем из свакодневног живота користећи бројевни израз, линеарну једначину или неједначину</w:t>
            </w:r>
          </w:p>
          <w:p w:rsidR="00595139" w:rsidRDefault="00595139" w:rsidP="004A324C">
            <w:pPr>
              <w:spacing w:after="0" w:line="240" w:lineRule="auto"/>
              <w:rPr>
                <w:rFonts w:ascii="Times New Roman" w:hAnsi="Times New Roman"/>
              </w:rPr>
            </w:pPr>
            <w:r>
              <w:rPr>
                <w:rFonts w:ascii="Times New Roman" w:hAnsi="Times New Roman"/>
              </w:rPr>
              <w:t>-прикаже податке и зависност између две величине у координатном систему (стубичасти, тачкасти и линијски дијаграм)</w:t>
            </w:r>
          </w:p>
          <w:p w:rsidR="00595139" w:rsidRPr="00D12F71" w:rsidRDefault="00595139" w:rsidP="004A324C">
            <w:pPr>
              <w:spacing w:after="0" w:line="240" w:lineRule="auto"/>
              <w:rPr>
                <w:rFonts w:ascii="Times New Roman" w:hAnsi="Times New Roman"/>
              </w:rPr>
            </w:pPr>
            <w:r>
              <w:rPr>
                <w:rFonts w:ascii="Times New Roman" w:hAnsi="Times New Roman"/>
              </w:rPr>
              <w:t xml:space="preserve">-тумачи податке приказане табелом и графички </w:t>
            </w:r>
          </w:p>
        </w:tc>
        <w:tc>
          <w:tcPr>
            <w:tcW w:w="351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Рационални бројеви</w:t>
            </w:r>
          </w:p>
          <w:p w:rsidR="00595139" w:rsidRPr="001721A6" w:rsidRDefault="00595139" w:rsidP="004A324C">
            <w:pPr>
              <w:rPr>
                <w:rFonts w:ascii="Times New Roman" w:hAnsi="Times New Roman"/>
                <w:b/>
                <w:lang w:val="sr-Cyrl-CS"/>
              </w:rPr>
            </w:pPr>
          </w:p>
        </w:tc>
        <w:tc>
          <w:tcPr>
            <w:tcW w:w="5580" w:type="dxa"/>
          </w:tcPr>
          <w:p w:rsidR="00595139" w:rsidRDefault="00595139" w:rsidP="004A324C">
            <w:pPr>
              <w:spacing w:after="0" w:line="240" w:lineRule="auto"/>
              <w:rPr>
                <w:rFonts w:ascii="Times New Roman" w:hAnsi="Times New Roman"/>
                <w:lang w:val="sr-Cyrl-CS"/>
              </w:rPr>
            </w:pPr>
            <w:r>
              <w:rPr>
                <w:rFonts w:ascii="Times New Roman" w:hAnsi="Times New Roman"/>
                <w:lang w:val="sr-Cyrl-CS"/>
              </w:rPr>
              <w:t>Скуп рационалних бројева. Супротан број. Апсолутна вредност рационалног броја.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Приказ рационалних бројева на бројевној правој. Упоређивање рационалних бројева.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Основне рачунске операције у скупу Q и њихова својства. Изрази са рационалним бројевима.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Једначине и неједначине.</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Координатни систем. Приказ података у координатном систему. Приказ зависности међу величинама.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Размере, пропорције и проценти.</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Директна и обрнута пропорционалност.</w:t>
            </w:r>
          </w:p>
          <w:p w:rsidR="00595139" w:rsidRPr="00541164" w:rsidRDefault="00595139" w:rsidP="004A324C">
            <w:pPr>
              <w:spacing w:after="0" w:line="240" w:lineRule="auto"/>
              <w:rPr>
                <w:rFonts w:ascii="Times New Roman" w:hAnsi="Times New Roman"/>
              </w:rPr>
            </w:pPr>
          </w:p>
        </w:tc>
      </w:tr>
      <w:tr w:rsidR="00595139" w:rsidRPr="00541164" w:rsidTr="004A324C">
        <w:trPr>
          <w:trHeight w:val="394"/>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 xml:space="preserve">-класификује троуглове односно четвороуглове на основу њихових својстава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 конструише углове од 90˚ и 60˚ и користи њихове делове за конструкције других углова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-уочи одговарајуће елементе подударних троуглова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-утврди да ли су два троугла подударна на основу ставова подударности</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-одреди центар описане и уписане кружнице троугла</w:t>
            </w:r>
          </w:p>
        </w:tc>
        <w:tc>
          <w:tcPr>
            <w:tcW w:w="3510" w:type="dxa"/>
          </w:tcPr>
          <w:p w:rsidR="00595139" w:rsidRPr="001721A6" w:rsidRDefault="00595139" w:rsidP="004A324C">
            <w:pPr>
              <w:rPr>
                <w:rFonts w:ascii="Times New Roman" w:hAnsi="Times New Roman"/>
                <w:b/>
              </w:rPr>
            </w:pPr>
            <w:r w:rsidRPr="001721A6">
              <w:rPr>
                <w:rFonts w:ascii="Times New Roman" w:hAnsi="Times New Roman"/>
                <w:b/>
              </w:rPr>
              <w:t>Троугао</w:t>
            </w:r>
          </w:p>
        </w:tc>
        <w:tc>
          <w:tcPr>
            <w:tcW w:w="5580" w:type="dxa"/>
          </w:tcPr>
          <w:p w:rsidR="00595139" w:rsidRDefault="00595139" w:rsidP="004A324C">
            <w:pPr>
              <w:spacing w:after="0" w:line="240" w:lineRule="auto"/>
              <w:rPr>
                <w:rFonts w:ascii="Times New Roman" w:hAnsi="Times New Roman"/>
              </w:rPr>
            </w:pPr>
            <w:r>
              <w:rPr>
                <w:rFonts w:ascii="Times New Roman" w:hAnsi="Times New Roman"/>
              </w:rPr>
              <w:t xml:space="preserve">Појам троугла. Обим троугла. </w:t>
            </w:r>
          </w:p>
          <w:p w:rsidR="00595139" w:rsidRDefault="00595139" w:rsidP="004A324C">
            <w:pPr>
              <w:spacing w:after="0" w:line="240" w:lineRule="auto"/>
              <w:rPr>
                <w:rFonts w:ascii="Times New Roman" w:hAnsi="Times New Roman"/>
              </w:rPr>
            </w:pPr>
            <w:r>
              <w:rPr>
                <w:rFonts w:ascii="Times New Roman" w:hAnsi="Times New Roman"/>
              </w:rPr>
              <w:t>Једнакокраки и једнакостранични троугао. Висина троугла</w:t>
            </w:r>
          </w:p>
          <w:p w:rsidR="00595139" w:rsidRDefault="00595139" w:rsidP="004A324C">
            <w:pPr>
              <w:spacing w:after="0" w:line="240" w:lineRule="auto"/>
              <w:rPr>
                <w:rFonts w:ascii="Times New Roman" w:hAnsi="Times New Roman"/>
              </w:rPr>
            </w:pPr>
            <w:r>
              <w:rPr>
                <w:rFonts w:ascii="Times New Roman" w:hAnsi="Times New Roman"/>
              </w:rPr>
              <w:t>Углови троугла. Збир углов атроугла. Врсте троуглова према угловима.</w:t>
            </w:r>
          </w:p>
          <w:p w:rsidR="00595139" w:rsidRDefault="00595139" w:rsidP="004A324C">
            <w:pPr>
              <w:spacing w:after="0" w:line="240" w:lineRule="auto"/>
              <w:rPr>
                <w:rFonts w:ascii="Times New Roman" w:hAnsi="Times New Roman"/>
              </w:rPr>
            </w:pPr>
            <w:r>
              <w:rPr>
                <w:rFonts w:ascii="Times New Roman" w:hAnsi="Times New Roman"/>
              </w:rPr>
              <w:t>Однос између страница и углова троугла.</w:t>
            </w:r>
          </w:p>
          <w:p w:rsidR="00595139" w:rsidRDefault="00595139" w:rsidP="004A324C">
            <w:pPr>
              <w:spacing w:after="0" w:line="240" w:lineRule="auto"/>
              <w:rPr>
                <w:rFonts w:ascii="Times New Roman" w:hAnsi="Times New Roman"/>
              </w:rPr>
            </w:pPr>
            <w:r>
              <w:rPr>
                <w:rFonts w:ascii="Times New Roman" w:hAnsi="Times New Roman"/>
              </w:rPr>
              <w:t>Конструкције неких углова.</w:t>
            </w:r>
          </w:p>
          <w:p w:rsidR="00595139" w:rsidRDefault="00595139" w:rsidP="004A324C">
            <w:pPr>
              <w:spacing w:after="0" w:line="240" w:lineRule="auto"/>
              <w:rPr>
                <w:rFonts w:ascii="Times New Roman" w:hAnsi="Times New Roman"/>
              </w:rPr>
            </w:pPr>
            <w:r>
              <w:rPr>
                <w:rFonts w:ascii="Times New Roman" w:hAnsi="Times New Roman"/>
              </w:rPr>
              <w:t>Појам подударности и ставови подударности.</w:t>
            </w:r>
          </w:p>
          <w:p w:rsidR="00595139" w:rsidRDefault="00595139" w:rsidP="004A324C">
            <w:pPr>
              <w:spacing w:after="0" w:line="240" w:lineRule="auto"/>
              <w:rPr>
                <w:rFonts w:ascii="Times New Roman" w:hAnsi="Times New Roman"/>
              </w:rPr>
            </w:pPr>
            <w:r>
              <w:rPr>
                <w:rFonts w:ascii="Times New Roman" w:hAnsi="Times New Roman"/>
              </w:rPr>
              <w:t>Централна симетрија и подударност</w:t>
            </w:r>
          </w:p>
          <w:p w:rsidR="00595139" w:rsidRDefault="00595139" w:rsidP="004A324C">
            <w:pPr>
              <w:spacing w:after="0" w:line="240" w:lineRule="auto"/>
              <w:rPr>
                <w:rFonts w:ascii="Times New Roman" w:hAnsi="Times New Roman"/>
              </w:rPr>
            </w:pPr>
            <w:r>
              <w:rPr>
                <w:rFonts w:ascii="Times New Roman" w:hAnsi="Times New Roman"/>
              </w:rPr>
              <w:t>Осна симетрија и подударност</w:t>
            </w:r>
          </w:p>
          <w:p w:rsidR="00595139" w:rsidRPr="00541164" w:rsidRDefault="00595139" w:rsidP="004A324C">
            <w:pPr>
              <w:spacing w:after="0" w:line="240" w:lineRule="auto"/>
              <w:rPr>
                <w:rFonts w:ascii="Times New Roman" w:hAnsi="Times New Roman"/>
              </w:rPr>
            </w:pPr>
            <w:r>
              <w:rPr>
                <w:rFonts w:ascii="Times New Roman" w:hAnsi="Times New Roman"/>
              </w:rPr>
              <w:t>Центар описане и уписане кружнице троугла</w:t>
            </w:r>
          </w:p>
        </w:tc>
      </w:tr>
      <w:tr w:rsidR="00595139" w:rsidRPr="00541164" w:rsidTr="004A324C">
        <w:trPr>
          <w:trHeight w:val="219"/>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-примени својства троугла и четвороугла у једноставнијим проблемским задацима</w:t>
            </w:r>
          </w:p>
          <w:p w:rsidR="00595139" w:rsidRDefault="00595139" w:rsidP="004A324C">
            <w:pPr>
              <w:spacing w:after="0" w:line="240" w:lineRule="auto"/>
              <w:rPr>
                <w:rFonts w:ascii="Times New Roman" w:hAnsi="Times New Roman"/>
                <w:lang w:val="sr-Cyrl-CS"/>
              </w:rPr>
            </w:pPr>
          </w:p>
          <w:p w:rsidR="00595139" w:rsidRPr="00337BDF" w:rsidRDefault="00595139" w:rsidP="004A324C">
            <w:pPr>
              <w:spacing w:after="0" w:line="240" w:lineRule="auto"/>
              <w:rPr>
                <w:rFonts w:ascii="Times New Roman" w:hAnsi="Times New Roman"/>
                <w:lang w:val="sr-Cyrl-CS"/>
              </w:rPr>
            </w:pPr>
          </w:p>
        </w:tc>
        <w:tc>
          <w:tcPr>
            <w:tcW w:w="3510"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5580" w:type="dxa"/>
          </w:tcPr>
          <w:p w:rsidR="00595139" w:rsidRDefault="00595139" w:rsidP="004A324C">
            <w:pPr>
              <w:spacing w:after="0" w:line="240" w:lineRule="auto"/>
              <w:rPr>
                <w:rFonts w:ascii="Times New Roman" w:hAnsi="Times New Roman"/>
              </w:rPr>
            </w:pPr>
            <w:r>
              <w:rPr>
                <w:rFonts w:ascii="Times New Roman" w:hAnsi="Times New Roman"/>
              </w:rPr>
              <w:t>Четвороугао. Углови четвороугла. Збир углова четвороугла</w:t>
            </w:r>
          </w:p>
          <w:p w:rsidR="00595139" w:rsidRDefault="00595139" w:rsidP="004A324C">
            <w:pPr>
              <w:spacing w:after="0" w:line="240" w:lineRule="auto"/>
              <w:rPr>
                <w:rFonts w:ascii="Times New Roman" w:hAnsi="Times New Roman"/>
              </w:rPr>
            </w:pPr>
            <w:r>
              <w:rPr>
                <w:rFonts w:ascii="Times New Roman" w:hAnsi="Times New Roman"/>
              </w:rPr>
              <w:t>Паралелограм. Особине паралелограма. Условии да четвороугао буде паралелограм.</w:t>
            </w:r>
          </w:p>
          <w:p w:rsidR="00595139" w:rsidRDefault="00595139" w:rsidP="004A324C">
            <w:pPr>
              <w:spacing w:after="0" w:line="240" w:lineRule="auto"/>
              <w:rPr>
                <w:rFonts w:ascii="Times New Roman" w:hAnsi="Times New Roman"/>
              </w:rPr>
            </w:pPr>
            <w:r>
              <w:rPr>
                <w:rFonts w:ascii="Times New Roman" w:hAnsi="Times New Roman"/>
              </w:rPr>
              <w:t>Ромб, правоугаоник и квадрат</w:t>
            </w:r>
          </w:p>
          <w:p w:rsidR="00595139" w:rsidRDefault="00595139" w:rsidP="004A324C">
            <w:pPr>
              <w:spacing w:after="0" w:line="240" w:lineRule="auto"/>
              <w:rPr>
                <w:rFonts w:ascii="Times New Roman" w:hAnsi="Times New Roman"/>
              </w:rPr>
            </w:pPr>
            <w:r>
              <w:rPr>
                <w:rFonts w:ascii="Times New Roman" w:hAnsi="Times New Roman"/>
              </w:rPr>
              <w:t>Конструкција паралелограма</w:t>
            </w:r>
          </w:p>
          <w:p w:rsidR="00595139" w:rsidRDefault="00595139" w:rsidP="004A324C">
            <w:pPr>
              <w:spacing w:after="0" w:line="240" w:lineRule="auto"/>
              <w:rPr>
                <w:rFonts w:ascii="Times New Roman" w:hAnsi="Times New Roman"/>
              </w:rPr>
            </w:pPr>
            <w:r>
              <w:rPr>
                <w:rFonts w:ascii="Times New Roman" w:hAnsi="Times New Roman"/>
              </w:rPr>
              <w:t>Сабирање и одузимае вектора.</w:t>
            </w:r>
          </w:p>
          <w:p w:rsidR="00595139" w:rsidRDefault="00595139" w:rsidP="004A324C">
            <w:pPr>
              <w:spacing w:after="0" w:line="240" w:lineRule="auto"/>
              <w:rPr>
                <w:rFonts w:ascii="Times New Roman" w:hAnsi="Times New Roman"/>
              </w:rPr>
            </w:pPr>
            <w:r>
              <w:rPr>
                <w:rFonts w:ascii="Times New Roman" w:hAnsi="Times New Roman"/>
              </w:rPr>
              <w:t>Множење вектора бројем.</w:t>
            </w:r>
          </w:p>
          <w:p w:rsidR="00595139" w:rsidRDefault="00595139" w:rsidP="004A324C">
            <w:pPr>
              <w:spacing w:after="0" w:line="240" w:lineRule="auto"/>
              <w:rPr>
                <w:rFonts w:ascii="Times New Roman" w:hAnsi="Times New Roman"/>
              </w:rPr>
            </w:pPr>
            <w:r>
              <w:rPr>
                <w:rFonts w:ascii="Times New Roman" w:hAnsi="Times New Roman"/>
              </w:rPr>
              <w:t>Трапез. Особин етрапеза</w:t>
            </w:r>
          </w:p>
          <w:p w:rsidR="00595139" w:rsidRDefault="00595139" w:rsidP="004A324C">
            <w:pPr>
              <w:spacing w:after="0" w:line="240" w:lineRule="auto"/>
              <w:rPr>
                <w:rFonts w:ascii="Times New Roman" w:hAnsi="Times New Roman"/>
              </w:rPr>
            </w:pPr>
            <w:r>
              <w:rPr>
                <w:rFonts w:ascii="Times New Roman" w:hAnsi="Times New Roman"/>
              </w:rPr>
              <w:t>Средња линија троугла и трапеза</w:t>
            </w:r>
          </w:p>
          <w:p w:rsidR="00595139" w:rsidRPr="00541164" w:rsidRDefault="00595139" w:rsidP="004A324C">
            <w:pPr>
              <w:spacing w:after="0" w:line="240" w:lineRule="auto"/>
              <w:rPr>
                <w:rFonts w:ascii="Times New Roman" w:hAnsi="Times New Roman"/>
              </w:rPr>
            </w:pPr>
            <w:r>
              <w:rPr>
                <w:rFonts w:ascii="Times New Roman" w:hAnsi="Times New Roman"/>
              </w:rPr>
              <w:lastRenderedPageBreak/>
              <w:t>Конструкције трапеза. Делтоид</w:t>
            </w:r>
          </w:p>
        </w:tc>
      </w:tr>
      <w:tr w:rsidR="00595139" w:rsidRPr="00541164" w:rsidTr="005C6B5B">
        <w:trPr>
          <w:trHeight w:val="258"/>
        </w:trPr>
        <w:tc>
          <w:tcPr>
            <w:tcW w:w="5238" w:type="dxa"/>
            <w:gridSpan w:val="2"/>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lastRenderedPageBreak/>
              <w:t>-израчуна површину троугла или четвороугла користећи обрасце или расположиву једнакост</w:t>
            </w:r>
          </w:p>
        </w:tc>
        <w:tc>
          <w:tcPr>
            <w:tcW w:w="3510" w:type="dxa"/>
            <w:tcBorders>
              <w:bottom w:val="single" w:sz="4" w:space="0" w:color="auto"/>
            </w:tcBorders>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5580" w:type="dxa"/>
            <w:tcBorders>
              <w:bottom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Појам површине фигуре, површина правоугаоника и квадрата</w:t>
            </w:r>
          </w:p>
          <w:p w:rsidR="00595139" w:rsidRDefault="00595139" w:rsidP="004A324C">
            <w:pPr>
              <w:spacing w:after="0" w:line="240" w:lineRule="auto"/>
              <w:rPr>
                <w:rFonts w:ascii="Times New Roman" w:hAnsi="Times New Roman"/>
              </w:rPr>
            </w:pPr>
            <w:r>
              <w:rPr>
                <w:rFonts w:ascii="Times New Roman" w:hAnsi="Times New Roman"/>
              </w:rPr>
              <w:t>Једнакост површина подударних фигура.</w:t>
            </w:r>
          </w:p>
          <w:p w:rsidR="00595139" w:rsidRDefault="00595139" w:rsidP="004A324C">
            <w:pPr>
              <w:spacing w:after="0" w:line="240" w:lineRule="auto"/>
              <w:rPr>
                <w:rFonts w:ascii="Times New Roman" w:hAnsi="Times New Roman"/>
              </w:rPr>
            </w:pPr>
            <w:r>
              <w:rPr>
                <w:rFonts w:ascii="Times New Roman" w:hAnsi="Times New Roman"/>
              </w:rPr>
              <w:t>Површина паралелограма, троугла, трапеза.</w:t>
            </w:r>
          </w:p>
          <w:p w:rsidR="00595139" w:rsidRPr="00541164" w:rsidRDefault="00595139" w:rsidP="004A324C">
            <w:pPr>
              <w:spacing w:after="0" w:line="240" w:lineRule="auto"/>
              <w:rPr>
                <w:rFonts w:ascii="Times New Roman" w:hAnsi="Times New Roman"/>
              </w:rPr>
            </w:pPr>
            <w:r>
              <w:rPr>
                <w:rFonts w:ascii="Times New Roman" w:hAnsi="Times New Roman"/>
              </w:rPr>
              <w:t>Површина четвороугла са нормалним дијагоналама.</w:t>
            </w:r>
          </w:p>
        </w:tc>
      </w:tr>
      <w:tr w:rsidR="00595139" w:rsidRPr="00197FA9" w:rsidTr="005C6B5B">
        <w:tc>
          <w:tcPr>
            <w:tcW w:w="2377" w:type="dxa"/>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Цео број, апсолутна вредност, рационалан број, изрази, једанчине и неједначине, координатни систем, конструкције углова, троуглова и четвороуглова, паралелограм, ромб, трапез, делтоид, центар описаног и уписаног круга, површине троуглова и четвороуглова.</w:t>
            </w:r>
          </w:p>
        </w:tc>
      </w:tr>
    </w:tbl>
    <w:p w:rsidR="00D523F7" w:rsidRDefault="00D523F7" w:rsidP="00595139">
      <w:pPr>
        <w:pStyle w:val="NoSpacing"/>
        <w:rPr>
          <w:rFonts w:ascii="Times New Roman" w:hAnsi="Times New Roman"/>
          <w:b/>
          <w:lang w:val="sr-Cyrl-CS"/>
        </w:rPr>
      </w:pPr>
    </w:p>
    <w:p w:rsidR="00595139" w:rsidRPr="00397EA5" w:rsidRDefault="00595139" w:rsidP="00595139">
      <w:pPr>
        <w:pStyle w:val="NoSpacing"/>
        <w:rPr>
          <w:rFonts w:ascii="Times New Roman" w:hAnsi="Times New Roman"/>
          <w:b/>
        </w:rPr>
      </w:pPr>
      <w:r w:rsidRPr="00397EA5">
        <w:rPr>
          <w:rFonts w:ascii="Times New Roman" w:hAnsi="Times New Roman"/>
          <w:b/>
          <w:lang w:val="sr-Cyrl-CS"/>
        </w:rPr>
        <w:t xml:space="preserve">ОПШТЕ </w:t>
      </w:r>
      <w:r w:rsidRPr="00397EA5">
        <w:rPr>
          <w:rFonts w:ascii="Times New Roman" w:hAnsi="Times New Roman"/>
          <w:b/>
        </w:rPr>
        <w:t xml:space="preserve">ПРЕДМЕТНЕ КОМПЕТЕНЦИЈЕ   </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Компетенција за целоживотно учење</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Комуникација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Сарадња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95139" w:rsidRPr="00397EA5" w:rsidRDefault="00595139" w:rsidP="00595139">
      <w:pPr>
        <w:pStyle w:val="NoSpacing"/>
        <w:ind w:left="720"/>
        <w:rPr>
          <w:rFonts w:ascii="Times New Roman" w:hAnsi="Times New Roman"/>
        </w:rPr>
      </w:pPr>
    </w:p>
    <w:p w:rsidR="00595139" w:rsidRPr="00397EA5" w:rsidRDefault="00595139" w:rsidP="00595139">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595139" w:rsidRPr="00AD7241"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10415"/>
      </w:tblGrid>
      <w:tr w:rsidR="00595139" w:rsidRPr="00A12AC7" w:rsidTr="004A324C">
        <w:trPr>
          <w:trHeight w:val="536"/>
        </w:trPr>
        <w:tc>
          <w:tcPr>
            <w:tcW w:w="3227" w:type="dxa"/>
          </w:tcPr>
          <w:p w:rsidR="00595139" w:rsidRPr="00A12AC7" w:rsidRDefault="00595139" w:rsidP="004A324C">
            <w:pPr>
              <w:rPr>
                <w:rFonts w:ascii="Times New Roman" w:hAnsi="Times New Roman"/>
                <w:b/>
                <w:sz w:val="24"/>
                <w:szCs w:val="24"/>
                <w:lang w:val="ru-RU"/>
              </w:rPr>
            </w:pPr>
            <w:r w:rsidRPr="00A12AC7">
              <w:rPr>
                <w:rFonts w:ascii="Times New Roman" w:hAnsi="Times New Roman"/>
                <w:b/>
                <w:sz w:val="24"/>
                <w:szCs w:val="24"/>
                <w:lang w:val="ru-RU"/>
              </w:rPr>
              <w:t>Област</w:t>
            </w:r>
          </w:p>
        </w:tc>
        <w:tc>
          <w:tcPr>
            <w:tcW w:w="10415" w:type="dxa"/>
          </w:tcPr>
          <w:p w:rsidR="00595139" w:rsidRPr="00A12AC7" w:rsidRDefault="00595139" w:rsidP="004A324C">
            <w:pPr>
              <w:rPr>
                <w:rFonts w:ascii="Times New Roman" w:hAnsi="Times New Roman"/>
                <w:b/>
                <w:sz w:val="24"/>
                <w:szCs w:val="24"/>
                <w:lang w:val="ru-RU"/>
              </w:rPr>
            </w:pPr>
            <w:r w:rsidRPr="00A12AC7">
              <w:rPr>
                <w:rFonts w:ascii="Times New Roman" w:hAnsi="Times New Roman"/>
                <w:b/>
                <w:sz w:val="24"/>
                <w:szCs w:val="24"/>
                <w:lang w:val="ru-RU"/>
              </w:rPr>
              <w:t>Стандарди</w:t>
            </w:r>
          </w:p>
        </w:tc>
      </w:tr>
      <w:tr w:rsidR="00595139" w:rsidRPr="00A12AC7" w:rsidTr="004A324C">
        <w:trPr>
          <w:trHeight w:val="536"/>
        </w:trPr>
        <w:tc>
          <w:tcPr>
            <w:tcW w:w="3227"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Цели бројеви</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МА1.1.1.прочита и запише различите врсте бројева (природне,целе)</w:t>
            </w:r>
          </w:p>
          <w:p w:rsidR="00595139" w:rsidRDefault="00595139" w:rsidP="004A324C">
            <w:pPr>
              <w:pStyle w:val="NoSpacing"/>
              <w:rPr>
                <w:rFonts w:ascii="Times New Roman" w:hAnsi="Times New Roman"/>
              </w:rPr>
            </w:pPr>
            <w:r w:rsidRPr="00DB3CE3">
              <w:rPr>
                <w:rFonts w:ascii="Times New Roman" w:hAnsi="Times New Roman"/>
              </w:rPr>
              <w:t xml:space="preserve">МА1.1.4.изврши једну основну рачунску операцију , помажући се сликом кад је то потребно МА1.1.6.користи целе бројеве и једноставне изразе са њима помажући се визуелним представама МА2.1.2.одреди супротан број, и апсолутну вредност броја; израчуна вредност једноставнијег израза са више рачунских операција различитог приоритета, укључујући ослобађање од заграда. </w:t>
            </w:r>
          </w:p>
          <w:p w:rsidR="00595139" w:rsidRDefault="00595139" w:rsidP="004A324C">
            <w:pPr>
              <w:pStyle w:val="NoSpacing"/>
              <w:rPr>
                <w:rFonts w:ascii="Times New Roman" w:hAnsi="Times New Roman"/>
              </w:rPr>
            </w:pPr>
            <w:r w:rsidRPr="00DB3CE3">
              <w:rPr>
                <w:rFonts w:ascii="Times New Roman" w:hAnsi="Times New Roman"/>
              </w:rPr>
              <w:t>МА2.1.3.примени основна правила дељивости са 2, 3, 5, 9 и декадним јединицама</w:t>
            </w:r>
          </w:p>
          <w:p w:rsidR="00595139" w:rsidRDefault="00595139" w:rsidP="004A324C">
            <w:pPr>
              <w:pStyle w:val="NoSpacing"/>
              <w:rPr>
                <w:rFonts w:ascii="Times New Roman" w:hAnsi="Times New Roman"/>
              </w:rPr>
            </w:pPr>
            <w:r w:rsidRPr="00DB3CE3">
              <w:rPr>
                <w:rFonts w:ascii="Times New Roman" w:hAnsi="Times New Roman"/>
              </w:rPr>
              <w:t xml:space="preserve"> МА2.1.4.користи бројеве и бројевне изразе у једноставним реалнимситуацијама </w:t>
            </w:r>
          </w:p>
          <w:p w:rsidR="00595139" w:rsidRDefault="00595139" w:rsidP="004A324C">
            <w:pPr>
              <w:pStyle w:val="NoSpacing"/>
              <w:rPr>
                <w:rFonts w:ascii="Times New Roman" w:hAnsi="Times New Roman"/>
              </w:rPr>
            </w:pPr>
            <w:r w:rsidRPr="00DB3CE3">
              <w:rPr>
                <w:rFonts w:ascii="Times New Roman" w:hAnsi="Times New Roman"/>
              </w:rPr>
              <w:t>МА3.1.1.одреди вредност сложенијег бројевног израза задацим</w:t>
            </w:r>
            <w:r>
              <w:rPr>
                <w:rFonts w:ascii="Times New Roman" w:hAnsi="Times New Roman"/>
              </w:rPr>
              <w:t>а</w:t>
            </w:r>
          </w:p>
          <w:p w:rsidR="00595139" w:rsidRDefault="00595139" w:rsidP="004A324C">
            <w:pPr>
              <w:pStyle w:val="NoSpacing"/>
              <w:rPr>
                <w:rFonts w:ascii="Times New Roman" w:hAnsi="Times New Roman"/>
              </w:rPr>
            </w:pPr>
            <w:r w:rsidRPr="00DB3CE3">
              <w:rPr>
                <w:rFonts w:ascii="Times New Roman" w:hAnsi="Times New Roman"/>
              </w:rPr>
              <w:t xml:space="preserve">МА3.1.2.оперише са појмом дељивости у проблемским ситуацијама </w:t>
            </w:r>
          </w:p>
          <w:p w:rsidR="00595139" w:rsidRPr="00DB3CE3" w:rsidRDefault="00595139" w:rsidP="004A324C">
            <w:pPr>
              <w:pStyle w:val="NoSpacing"/>
              <w:rPr>
                <w:rFonts w:ascii="Times New Roman" w:hAnsi="Times New Roman"/>
              </w:rPr>
            </w:pPr>
            <w:r w:rsidRPr="00DB3CE3">
              <w:rPr>
                <w:rFonts w:ascii="Times New Roman" w:hAnsi="Times New Roman"/>
              </w:rPr>
              <w:t>МА3.1.3.користи бројеве и бројевне изразе у једноставним реалним</w:t>
            </w:r>
            <w:r>
              <w:rPr>
                <w:rFonts w:ascii="Times New Roman" w:hAnsi="Times New Roman"/>
              </w:rPr>
              <w:t xml:space="preserve"> </w:t>
            </w:r>
            <w:r w:rsidRPr="00DB3CE3">
              <w:rPr>
                <w:rFonts w:ascii="Times New Roman" w:hAnsi="Times New Roman"/>
              </w:rPr>
              <w:t>ситуацијама</w:t>
            </w:r>
          </w:p>
        </w:tc>
      </w:tr>
      <w:tr w:rsidR="00595139" w:rsidRPr="00A12AC7" w:rsidTr="004A324C">
        <w:trPr>
          <w:trHeight w:val="536"/>
        </w:trPr>
        <w:tc>
          <w:tcPr>
            <w:tcW w:w="3227"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Рационални бројеви</w:t>
            </w:r>
          </w:p>
          <w:p w:rsidR="00595139" w:rsidRPr="001721A6" w:rsidRDefault="00595139" w:rsidP="004A324C">
            <w:pPr>
              <w:rPr>
                <w:rFonts w:ascii="Times New Roman" w:hAnsi="Times New Roman"/>
                <w:b/>
                <w:lang w:val="sr-Cyrl-CS"/>
              </w:rPr>
            </w:pPr>
          </w:p>
        </w:tc>
        <w:tc>
          <w:tcPr>
            <w:tcW w:w="10415" w:type="dxa"/>
          </w:tcPr>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МА1.2.1.прочита и запише различите врсте бројева (природне, целе, рационалне)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МА1.2.2.преведе децимални запис броја у разломак и обратноупореди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lastRenderedPageBreak/>
              <w:t xml:space="preserve">МА1.2.3.упореди по величини бројеве истог записа, помажући се сликом кад је то потребно. МА1.2.4.изврши једну основну рачунску операцију са бројевима истог записа, помажући се сликом кад је то потребно (у случају сабирања и одузимања разломака само са истим имениоцем); рачуна, на пример 1/5 од </w:t>
            </w:r>
            <w:r w:rsidRPr="00DB3CE3">
              <w:rPr>
                <w:rFonts w:ascii="Times New Roman" w:hAnsi="Times New Roman"/>
              </w:rPr>
              <w:t>n</w:t>
            </w:r>
            <w:r w:rsidRPr="00DB3CE3">
              <w:rPr>
                <w:rFonts w:ascii="Times New Roman" w:hAnsi="Times New Roman"/>
                <w:lang w:val="sr-Cyrl-CS"/>
              </w:rPr>
              <w:t xml:space="preserve">, где је </w:t>
            </w:r>
            <w:r w:rsidRPr="00DB3CE3">
              <w:rPr>
                <w:rFonts w:ascii="Times New Roman" w:hAnsi="Times New Roman"/>
              </w:rPr>
              <w:t>n</w:t>
            </w:r>
            <w:r w:rsidRPr="00DB3CE3">
              <w:rPr>
                <w:rFonts w:ascii="Times New Roman" w:hAnsi="Times New Roman"/>
                <w:lang w:val="sr-Cyrl-CS"/>
              </w:rPr>
              <w:t xml:space="preserve"> дати природан број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МА1.2.5.дели са остатком једноцифреним бројем и зна када је један број дељив другим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МА2.2.1.упореди по величини бројеве записане у различитим облицима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МА2.2.2.одреди супротан број, реципрочну вредност и апсолутну вредност броја; израчуна вредност једноставнијег израза са више рачунских операција различитог приоритета, укључујући ослобађање од заграда, са бројевима истог записа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МА2.2.4.користи бројеве и бројевне изразе у једноставним реалним ситуацијама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МА3.2.1.одреди вредност сложенијег бројевног израза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МА3.2.2.оперише са појмом дељивости у проблемским ситуацијама </w:t>
            </w:r>
          </w:p>
          <w:p w:rsidR="00595139" w:rsidRPr="00DB3CE3" w:rsidRDefault="00595139" w:rsidP="004A324C">
            <w:pPr>
              <w:pStyle w:val="NoSpacing"/>
              <w:rPr>
                <w:rFonts w:ascii="Times New Roman" w:hAnsi="Times New Roman"/>
                <w:lang w:val="sr-Cyrl-CS"/>
              </w:rPr>
            </w:pPr>
            <w:r w:rsidRPr="00DB3CE3">
              <w:rPr>
                <w:rFonts w:ascii="Times New Roman" w:hAnsi="Times New Roman"/>
                <w:lang w:val="sr-Cyrl-CS"/>
              </w:rPr>
              <w:t>МА3.2.3.користи бројеве и бројевне изразе у реалним ситуацијама</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lastRenderedPageBreak/>
              <w:t>Троугао</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МА1.3.2.влада појмовима: троугао, (уочава њихове моделе у реалним ситуацијама и уме да их нацрта користећи прибор; ученик разликује основне врсте троуглова, зна основне елементе троугла и уме да израчуна обим и површину троугла,на основу елемената који непосредно фигуришу у датом задатку;) МА1.3.6.интуитивно схвата појам подударних фигура (кретањем до поклапања). </w:t>
            </w:r>
          </w:p>
          <w:p w:rsidR="00595139" w:rsidRPr="00DB3CE3" w:rsidRDefault="00595139" w:rsidP="004A324C">
            <w:pPr>
              <w:pStyle w:val="NoSpacing"/>
              <w:rPr>
                <w:rFonts w:ascii="Times New Roman" w:hAnsi="Times New Roman"/>
                <w:b/>
              </w:rPr>
            </w:pPr>
            <w:r w:rsidRPr="00DB3CE3">
              <w:rPr>
                <w:rFonts w:ascii="Times New Roman" w:hAnsi="Times New Roman"/>
              </w:rPr>
              <w:t>МА2.3.2.одреди однос углова и страница у троуглу, збир углова у троуглу</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МА1.4.2.влада појмовима: четвороугао, квадрат и правоугаоник (уочава њихове моделе у реалним ситуацијама и уме да их нацрт користећи прибор и уме да израчуна обим и површинуквадрата и правоугаоника на основу елемената који непосредно фигуришу у датом задатку; уме да израчуна непознату страницу правоуглог троугла) </w:t>
            </w:r>
          </w:p>
          <w:p w:rsidR="00595139" w:rsidRDefault="00595139" w:rsidP="004A324C">
            <w:pPr>
              <w:pStyle w:val="NoSpacing"/>
              <w:rPr>
                <w:rFonts w:ascii="Times New Roman" w:hAnsi="Times New Roman"/>
              </w:rPr>
            </w:pPr>
            <w:r w:rsidRPr="00DB3CE3">
              <w:rPr>
                <w:rFonts w:ascii="Times New Roman" w:hAnsi="Times New Roman"/>
              </w:rPr>
              <w:t xml:space="preserve">МА1.4.6.интуитивно схвата појам подударних фигура (кретањем до поклапања) </w:t>
            </w:r>
          </w:p>
          <w:p w:rsidR="00595139" w:rsidRPr="00DB3CE3" w:rsidRDefault="00595139" w:rsidP="004A324C">
            <w:pPr>
              <w:pStyle w:val="NoSpacing"/>
              <w:rPr>
                <w:rFonts w:ascii="Times New Roman" w:hAnsi="Times New Roman"/>
              </w:rPr>
            </w:pPr>
            <w:r w:rsidRPr="00DB3CE3">
              <w:rPr>
                <w:rFonts w:ascii="Times New Roman" w:hAnsi="Times New Roman"/>
              </w:rPr>
              <w:t>МА2.4.6.уочи осносиметричне фигуре и да одреди осу симетрије; користи подударност и везује је са карактеристичним својствима фигура (нпр. паралелност и једнакост страница паралелограма) МА3.4.2.користи основна својства троугла, четвороугла, паралелограма и трапеза, рачуна њихове обиме и површине</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МА1.5.2.уме да израчуна обим и површину троугла, квадрата и правоугаоника на основу елемената који непосредно фигуришу у датом задатку </w:t>
            </w:r>
          </w:p>
          <w:p w:rsidR="00595139" w:rsidRDefault="00595139" w:rsidP="004A324C">
            <w:pPr>
              <w:pStyle w:val="NoSpacing"/>
              <w:rPr>
                <w:rFonts w:ascii="Times New Roman" w:hAnsi="Times New Roman"/>
              </w:rPr>
            </w:pPr>
            <w:r w:rsidRPr="00DB3CE3">
              <w:rPr>
                <w:rFonts w:ascii="Times New Roman" w:hAnsi="Times New Roman"/>
              </w:rPr>
              <w:t xml:space="preserve">МА1.5.1.користи одговарајуће јединице за мерење дужине, површине, запремине, масе, времена и углова МА1.5.4.при мерењу одабере одговарајућу мерну јединицу; заокругљује величине исказане датом мером МА2.5.1.пореди величине које су изражене различитим мерним јединицама за дужину и масу </w:t>
            </w:r>
          </w:p>
          <w:p w:rsidR="00595139" w:rsidRDefault="00595139" w:rsidP="004A324C">
            <w:pPr>
              <w:pStyle w:val="NoSpacing"/>
              <w:rPr>
                <w:rFonts w:ascii="Times New Roman" w:hAnsi="Times New Roman"/>
              </w:rPr>
            </w:pPr>
            <w:r w:rsidRPr="00DB3CE3">
              <w:rPr>
                <w:rFonts w:ascii="Times New Roman" w:hAnsi="Times New Roman"/>
              </w:rPr>
              <w:t xml:space="preserve">МА2.5.3.дату величину искаже приближном вредношћу </w:t>
            </w:r>
          </w:p>
          <w:p w:rsidR="00595139" w:rsidRDefault="00595139" w:rsidP="004A324C">
            <w:pPr>
              <w:pStyle w:val="NoSpacing"/>
              <w:rPr>
                <w:rFonts w:ascii="Times New Roman" w:hAnsi="Times New Roman"/>
              </w:rPr>
            </w:pPr>
            <w:r w:rsidRPr="00DB3CE3">
              <w:rPr>
                <w:rFonts w:ascii="Times New Roman" w:hAnsi="Times New Roman"/>
              </w:rPr>
              <w:t xml:space="preserve">МА3.5.1.по потреби претвара јединице мере, рачунајући са њима </w:t>
            </w:r>
          </w:p>
          <w:p w:rsidR="00595139" w:rsidRPr="00DB3CE3" w:rsidRDefault="00595139" w:rsidP="004A324C">
            <w:pPr>
              <w:pStyle w:val="NoSpacing"/>
              <w:rPr>
                <w:rFonts w:ascii="Times New Roman" w:hAnsi="Times New Roman"/>
              </w:rPr>
            </w:pPr>
            <w:r w:rsidRPr="00DB3CE3">
              <w:rPr>
                <w:rFonts w:ascii="Times New Roman" w:hAnsi="Times New Roman"/>
              </w:rPr>
              <w:t>МА3.5.2.користи основна својства троугла, четвороугла, паралелограма и трапеза, рачуна њихове обиме и површине на основу елемената који нису обавезно непосредно дати у формулацији задатка</w:t>
            </w:r>
            <w:r>
              <w:rPr>
                <w:rFonts w:ascii="Times New Roman" w:hAnsi="Times New Roman"/>
              </w:rPr>
              <w:t>.</w:t>
            </w:r>
          </w:p>
        </w:tc>
      </w:tr>
    </w:tbl>
    <w:p w:rsidR="00595139" w:rsidRPr="00AD7241" w:rsidRDefault="00595139" w:rsidP="005C6B5B">
      <w:pPr>
        <w:spacing w:after="0" w:line="240" w:lineRule="auto"/>
        <w:rPr>
          <w:rFonts w:ascii="Times New Roman" w:hAnsi="Times New Roman"/>
          <w:b/>
          <w:sz w:val="24"/>
          <w:szCs w:val="24"/>
          <w:lang w:val="ru-RU"/>
        </w:rPr>
      </w:pP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1D6183"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B82611" w:rsidTr="004A324C">
        <w:trPr>
          <w:trHeight w:val="315"/>
        </w:trPr>
        <w:tc>
          <w:tcPr>
            <w:tcW w:w="333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Цели бројеви</w:t>
            </w:r>
          </w:p>
        </w:tc>
        <w:tc>
          <w:tcPr>
            <w:tcW w:w="10980" w:type="dxa"/>
            <w:tcBorders>
              <w:right w:val="single" w:sz="4" w:space="0" w:color="auto"/>
            </w:tcBorders>
          </w:tcPr>
          <w:p w:rsidR="00595139" w:rsidRPr="00B82611" w:rsidRDefault="00595139" w:rsidP="004A324C">
            <w:pPr>
              <w:spacing w:after="0" w:line="240" w:lineRule="auto"/>
              <w:jc w:val="both"/>
              <w:rPr>
                <w:rFonts w:ascii="Times New Roman" w:hAnsi="Times New Roman"/>
              </w:rPr>
            </w:pPr>
            <w:r w:rsidRPr="00B82611">
              <w:rPr>
                <w:rFonts w:ascii="Times New Roman" w:hAnsi="Times New Roman"/>
              </w:rPr>
              <w:t>П</w:t>
            </w:r>
            <w:r>
              <w:rPr>
                <w:rFonts w:ascii="Times New Roman" w:hAnsi="Times New Roman"/>
              </w:rPr>
              <w:t xml:space="preserve">роширивањем система </w:t>
            </w:r>
            <w:r w:rsidRPr="00841859">
              <w:rPr>
                <w:rFonts w:ascii="Times New Roman" w:hAnsi="Times New Roman"/>
              </w:rPr>
              <w:t>N</w:t>
            </w:r>
            <w:r w:rsidRPr="00841859">
              <w:rPr>
                <w:rFonts w:ascii="Times New Roman" w:hAnsi="Times New Roman"/>
                <w:vertAlign w:val="subscript"/>
              </w:rPr>
              <w:t>0</w:t>
            </w:r>
            <w:r>
              <w:rPr>
                <w:rFonts w:ascii="Times New Roman" w:hAnsi="Times New Roman"/>
              </w:rPr>
              <w:t xml:space="preserve"> природних бројева са нулом, настаје систем целих бројева Z, као скуп који је </w:t>
            </w:r>
            <w:r>
              <w:rPr>
                <w:rFonts w:ascii="Times New Roman" w:hAnsi="Times New Roman"/>
              </w:rPr>
              <w:lastRenderedPageBreak/>
              <w:t xml:space="preserve">допуњен негативним целим бројевима и на који се, са </w:t>
            </w:r>
            <w:r w:rsidRPr="00841859">
              <w:rPr>
                <w:rFonts w:ascii="Times New Roman" w:hAnsi="Times New Roman"/>
              </w:rPr>
              <w:t>N</w:t>
            </w:r>
            <w:r w:rsidRPr="00841859">
              <w:rPr>
                <w:rFonts w:ascii="Times New Roman" w:hAnsi="Times New Roman"/>
                <w:vertAlign w:val="subscript"/>
              </w:rPr>
              <w:t>0</w:t>
            </w:r>
            <w:r>
              <w:rPr>
                <w:rFonts w:ascii="Times New Roman" w:hAnsi="Times New Roman"/>
                <w:vertAlign w:val="subscript"/>
              </w:rPr>
              <w:t xml:space="preserve">, </w:t>
            </w:r>
            <w:r>
              <w:rPr>
                <w:rFonts w:ascii="Times New Roman" w:hAnsi="Times New Roman"/>
              </w:rPr>
              <w:t xml:space="preserve">такође проширује значајан број операција и релација. Први корак у овом проширењу чини додавање негативних целих бројева скупу </w:t>
            </w:r>
            <w:r w:rsidRPr="00841859">
              <w:rPr>
                <w:rFonts w:ascii="Times New Roman" w:hAnsi="Times New Roman"/>
              </w:rPr>
              <w:t>N</w:t>
            </w:r>
            <w:r w:rsidRPr="00841859">
              <w:rPr>
                <w:rFonts w:ascii="Times New Roman" w:hAnsi="Times New Roman"/>
                <w:vertAlign w:val="subscript"/>
              </w:rPr>
              <w:t>0</w:t>
            </w:r>
            <w:r>
              <w:rPr>
                <w:rFonts w:ascii="Times New Roman" w:hAnsi="Times New Roman"/>
              </w:rPr>
              <w:t xml:space="preserve"> а природни бројеви у том ширем скупу слове као позитивни цели бројеви.</w:t>
            </w:r>
          </w:p>
        </w:tc>
      </w:tr>
      <w:tr w:rsidR="00595139" w:rsidRPr="00841859" w:rsidTr="004A324C">
        <w:trPr>
          <w:trHeight w:val="315"/>
        </w:trPr>
        <w:tc>
          <w:tcPr>
            <w:tcW w:w="333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lastRenderedPageBreak/>
              <w:t>Рационални бројеви</w:t>
            </w:r>
          </w:p>
          <w:p w:rsidR="00595139" w:rsidRPr="001721A6" w:rsidRDefault="00595139" w:rsidP="004A324C">
            <w:pPr>
              <w:rPr>
                <w:rFonts w:ascii="Times New Roman" w:hAnsi="Times New Roman"/>
                <w:b/>
                <w:lang w:val="sr-Cyrl-CS"/>
              </w:rPr>
            </w:pPr>
          </w:p>
        </w:tc>
        <w:tc>
          <w:tcPr>
            <w:tcW w:w="10980" w:type="dxa"/>
            <w:tcBorders>
              <w:right w:val="single" w:sz="4" w:space="0" w:color="auto"/>
            </w:tcBorders>
          </w:tcPr>
          <w:p w:rsidR="00595139" w:rsidRPr="00841859" w:rsidRDefault="00595139" w:rsidP="004A324C">
            <w:pPr>
              <w:spacing w:after="0" w:line="240" w:lineRule="auto"/>
              <w:jc w:val="both"/>
              <w:rPr>
                <w:rFonts w:ascii="Times New Roman" w:hAnsi="Times New Roman"/>
              </w:rPr>
            </w:pPr>
            <w:r w:rsidRPr="00841859">
              <w:rPr>
                <w:rFonts w:ascii="Times New Roman" w:hAnsi="Times New Roman"/>
              </w:rPr>
              <w:t>Проширивање скупа ненегативних рационалних бројева тече на потпуно аналоган начин као и проширивање скупа N</w:t>
            </w:r>
            <w:r w:rsidRPr="00841859">
              <w:rPr>
                <w:rFonts w:ascii="Times New Roman" w:hAnsi="Times New Roman"/>
                <w:vertAlign w:val="subscript"/>
              </w:rPr>
              <w:t>0.</w:t>
            </w:r>
            <w:r>
              <w:rPr>
                <w:rFonts w:ascii="Times New Roman" w:hAnsi="Times New Roman"/>
                <w:vertAlign w:val="subscript"/>
              </w:rPr>
              <w:t xml:space="preserve">, </w:t>
            </w:r>
            <w:r>
              <w:rPr>
                <w:rFonts w:ascii="Times New Roman" w:hAnsi="Times New Roman"/>
              </w:rPr>
              <w:t>при чему се треба позивати на одгварајуће поступке примењене у случају конструкције система Z  и тиме скраћивати излагање. Када је r елеменат Q</w:t>
            </w:r>
            <w:r>
              <w:rPr>
                <w:rFonts w:ascii="Times New Roman" w:hAnsi="Times New Roman"/>
                <w:vertAlign w:val="superscript"/>
              </w:rPr>
              <w:t>+</w:t>
            </w:r>
            <w:r>
              <w:rPr>
                <w:rFonts w:ascii="Times New Roman" w:hAnsi="Times New Roman"/>
              </w:rPr>
              <w:t>, негативне рационалне бројеве треба означавати пишући – r и избегавати непотребно нагомилавање заграда. Дељење у систему рационалних бројева Q осмишљава се као множење реципрочним бројем, па треба истаћи да је сад та операција изводљива (сем дељења нулом, када треба рећи да такво дељење нема смисла). Решавање линеарних једанчина и неједначина обрађивати после проширења бројевних система до скупа Q рационалних бројева.</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Троугао</w:t>
            </w:r>
          </w:p>
        </w:tc>
        <w:tc>
          <w:tcPr>
            <w:tcW w:w="10980" w:type="dxa"/>
            <w:tcBorders>
              <w:bottom w:val="single" w:sz="4" w:space="0" w:color="auto"/>
              <w:right w:val="single" w:sz="4" w:space="0" w:color="auto"/>
            </w:tcBorders>
          </w:tcPr>
          <w:p w:rsidR="00595139" w:rsidRDefault="00595139" w:rsidP="004A324C">
            <w:pPr>
              <w:spacing w:after="0" w:line="240" w:lineRule="auto"/>
              <w:jc w:val="both"/>
              <w:rPr>
                <w:rFonts w:ascii="Times New Roman" w:hAnsi="Times New Roman"/>
              </w:rPr>
            </w:pPr>
            <w:r w:rsidRPr="00841859">
              <w:rPr>
                <w:rFonts w:ascii="Times New Roman" w:hAnsi="Times New Roman"/>
              </w:rPr>
              <w:t xml:space="preserve">Висину троугла увести као </w:t>
            </w:r>
            <w:r>
              <w:rPr>
                <w:rFonts w:ascii="Times New Roman" w:hAnsi="Times New Roman"/>
              </w:rPr>
              <w:t>дуж која садржи теме троугла и нормална је на праву одређену наспрамном страницом, али не помиљати ортоцентар који је планиран за седми разред.</w:t>
            </w:r>
          </w:p>
          <w:p w:rsidR="00595139" w:rsidRDefault="00595139" w:rsidP="004A324C">
            <w:pPr>
              <w:spacing w:after="0" w:line="240" w:lineRule="auto"/>
              <w:jc w:val="both"/>
              <w:rPr>
                <w:rFonts w:ascii="Times New Roman" w:hAnsi="Times New Roman"/>
                <w:lang w:val="sr-Cyrl-CS"/>
              </w:rPr>
            </w:pPr>
            <w:r>
              <w:rPr>
                <w:rFonts w:ascii="Times New Roman" w:hAnsi="Times New Roman"/>
              </w:rPr>
              <w:t xml:space="preserve">Објаснити најпре конструкције углова од </w:t>
            </w:r>
            <w:r>
              <w:rPr>
                <w:rFonts w:ascii="Times New Roman" w:hAnsi="Times New Roman"/>
                <w:lang w:val="sr-Cyrl-CS"/>
              </w:rPr>
              <w:t xml:space="preserve">90˚ и 60˚, а затим увежбати конструкцију симетрале угла лењиром и шестаром. </w:t>
            </w:r>
          </w:p>
          <w:p w:rsidR="00595139" w:rsidRDefault="00595139" w:rsidP="004A324C">
            <w:pPr>
              <w:spacing w:after="0" w:line="240" w:lineRule="auto"/>
              <w:jc w:val="both"/>
              <w:rPr>
                <w:rFonts w:ascii="Times New Roman" w:hAnsi="Times New Roman"/>
                <w:lang w:val="sr-Cyrl-CS"/>
              </w:rPr>
            </w:pPr>
            <w:r>
              <w:rPr>
                <w:rFonts w:ascii="Times New Roman" w:hAnsi="Times New Roman"/>
                <w:lang w:val="sr-Cyrl-CS"/>
              </w:rPr>
              <w:t xml:space="preserve">Појам троугла повезати са познатим појмом затворене изломљене линије, а обим троугла повезати са збиром дужина дужи. </w:t>
            </w:r>
          </w:p>
          <w:p w:rsidR="00595139" w:rsidRPr="003C4D2E" w:rsidRDefault="00595139" w:rsidP="004A324C">
            <w:pPr>
              <w:spacing w:after="0" w:line="240" w:lineRule="auto"/>
              <w:jc w:val="both"/>
              <w:rPr>
                <w:rFonts w:ascii="Times New Roman" w:hAnsi="Times New Roman"/>
                <w:lang w:val="sr-Cyrl-CS"/>
              </w:rPr>
            </w:pPr>
            <w:r>
              <w:rPr>
                <w:rFonts w:ascii="Times New Roman" w:hAnsi="Times New Roman"/>
                <w:lang w:val="sr-Cyrl-CS"/>
              </w:rPr>
              <w:t>Повезати тврђење о збиру унутрашњих углова троугла са познатим својствима трансверзалних углова и анализирати својства спољашњих углова троугла.</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10980" w:type="dxa"/>
            <w:tcBorders>
              <w:bottom w:val="single" w:sz="4" w:space="0" w:color="auto"/>
              <w:right w:val="single" w:sz="4" w:space="0" w:color="auto"/>
            </w:tcBorders>
          </w:tcPr>
          <w:p w:rsidR="00595139" w:rsidRPr="004F74AA" w:rsidRDefault="00595139" w:rsidP="004A324C">
            <w:pPr>
              <w:spacing w:after="0" w:line="240" w:lineRule="auto"/>
              <w:jc w:val="both"/>
              <w:rPr>
                <w:rFonts w:ascii="Times New Roman" w:hAnsi="Times New Roman"/>
              </w:rPr>
            </w:pPr>
            <w:r w:rsidRPr="004F74AA">
              <w:rPr>
                <w:rFonts w:ascii="Times New Roman" w:hAnsi="Times New Roman"/>
              </w:rPr>
              <w:t>У овој области треба обрадити дефиниције и основна својства четвороуглова, квадрата, правоугаоника, ромба, трапеза и делтоида. Истицати и логичку повезаност ових фигура (квадрат је правоугаоник, правоугаоник је је паралелограм, ромб је паралелограм). Посебно је важно нагласити да све особине паралелограма задовољавају и квадрат, правоугаоник и ромб, али и да свки од њих има своје специфичне особине.</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10980" w:type="dxa"/>
            <w:tcBorders>
              <w:bottom w:val="single" w:sz="4" w:space="0" w:color="auto"/>
              <w:right w:val="single" w:sz="4" w:space="0" w:color="auto"/>
            </w:tcBorders>
          </w:tcPr>
          <w:p w:rsidR="00595139" w:rsidRPr="004F74AA" w:rsidRDefault="00595139" w:rsidP="004A324C">
            <w:pPr>
              <w:spacing w:after="0" w:line="240" w:lineRule="auto"/>
              <w:jc w:val="both"/>
              <w:rPr>
                <w:rFonts w:ascii="Times New Roman" w:hAnsi="Times New Roman"/>
              </w:rPr>
            </w:pPr>
            <w:r w:rsidRPr="004F74AA">
              <w:rPr>
                <w:rFonts w:ascii="Times New Roman" w:hAnsi="Times New Roman"/>
              </w:rPr>
              <w:t>Важно је обновити јединице које се користе за мерење површине. Полазећи од формуле за површину правоугаоника, допуњавањем и разлагањем , изводе се формуле за површину паралелограма, троугла и трапеза.Обрадити израчунавање површине четвороуглова са номалним дијагоналама: квадрат, ромб, делтоид као и израчунавање површине произвољног четвороугла разлагањем на познате геометријске фигуре.</w:t>
            </w:r>
          </w:p>
        </w:tc>
      </w:tr>
    </w:tbl>
    <w:p w:rsidR="00595139" w:rsidRPr="00773528" w:rsidRDefault="00595139" w:rsidP="005C6B5B">
      <w:pPr>
        <w:spacing w:after="0" w:line="240" w:lineRule="auto"/>
        <w:rPr>
          <w:rFonts w:ascii="Times New Roman" w:hAnsi="Times New Roman"/>
          <w:b/>
          <w:sz w:val="24"/>
          <w:szCs w:val="24"/>
          <w:lang w:val="ru-RU"/>
        </w:rPr>
      </w:pPr>
    </w:p>
    <w:p w:rsidR="00595139" w:rsidRDefault="00595139" w:rsidP="00595139">
      <w:pPr>
        <w:pStyle w:val="NoSpacing"/>
        <w:rPr>
          <w:rFonts w:ascii="Times New Roman" w:hAnsi="Times New Roman"/>
          <w:b/>
          <w:sz w:val="24"/>
          <w:szCs w:val="24"/>
          <w:lang w:val="sr-Cyrl-CS"/>
        </w:rPr>
      </w:pPr>
      <w:r>
        <w:rPr>
          <w:rFonts w:ascii="Times New Roman" w:hAnsi="Times New Roman"/>
          <w:b/>
          <w:sz w:val="24"/>
          <w:szCs w:val="24"/>
          <w:lang w:val="sr-Cyrl-CS"/>
        </w:rPr>
        <w:t xml:space="preserve">УПУТСТВО ЗА ФОРМАТИВНО И СУМАТИВНО ОЦЕЊИВАЊЕ УЧЕНИКА  </w:t>
      </w:r>
    </w:p>
    <w:p w:rsidR="00595139" w:rsidRDefault="00595139" w:rsidP="00595139">
      <w:pPr>
        <w:pStyle w:val="NoSpacing"/>
        <w:rPr>
          <w:rFonts w:ascii="Times New Roman" w:hAnsi="Times New Roman"/>
          <w:b/>
          <w:sz w:val="24"/>
          <w:szCs w:val="24"/>
          <w:lang w:val="sr-Cyrl-CS"/>
        </w:rPr>
      </w:pPr>
      <w:r>
        <w:rPr>
          <w:rFonts w:ascii="Times New Roman" w:hAnsi="Times New Roman"/>
          <w:b/>
          <w:sz w:val="24"/>
          <w:szCs w:val="24"/>
          <w:lang w:val="sr-Cyrl-CS"/>
        </w:rPr>
        <w:t xml:space="preserve">     </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Формативно оцењивање јесте редовно праћење и процена напредовања у остваривању прописаних исхода, стандарда постигнућа и ангажовања у оквиру обавезног предмета.</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Формативне оцене се по правилу евидентирају у педагошкој документацији наставника, у складу са Правилником о оцењивању ученика у основном образовању и васпитању и најчешће се односе на редовно праћење напретка постигнућа ученика, начина како учи, степен самосталности у раду, начин остваривања сарадње у процесу учења са другим ученицима и други подаци о ученику битни за праћење. Сумативно оцењивање, у смислу овог Правилника, јесте вредновање постигнућа ученика на крају програмске целине или на крају полугодишта. Оцене добијене сумативним оцењивањем су по правилу бројчане.</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Ученик се оцењује на основу усмене провере постигнућа и  писмене провере постигнућа.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D07599"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D07599" w:rsidRDefault="00595139" w:rsidP="004A324C">
            <w:pPr>
              <w:spacing w:after="0" w:line="240" w:lineRule="auto"/>
              <w:rPr>
                <w:rFonts w:ascii="Times New Roman" w:hAnsi="Times New Roman"/>
                <w:b/>
              </w:rPr>
            </w:pPr>
            <w:r>
              <w:rPr>
                <w:rFonts w:ascii="Times New Roman" w:hAnsi="Times New Roman"/>
                <w:b/>
              </w:rPr>
              <w:t>Биологија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lastRenderedPageBreak/>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p>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D07599" w:rsidRDefault="00595139" w:rsidP="004A324C">
            <w:pPr>
              <w:autoSpaceDE w:val="0"/>
              <w:autoSpaceDN w:val="0"/>
              <w:adjustRightInd w:val="0"/>
              <w:rPr>
                <w:rFonts w:ascii="Times New Roman" w:hAnsi="Times New Roman"/>
              </w:rPr>
            </w:pPr>
            <w:r w:rsidRPr="00337BDF">
              <w:rPr>
                <w:rFonts w:ascii="Times New Roman" w:hAnsi="Times New Roman"/>
                <w:b/>
                <w:lang w:val="sr-Cyrl-CS"/>
              </w:rPr>
              <w:t xml:space="preserve"> </w:t>
            </w:r>
            <w:r w:rsidRPr="00D07599">
              <w:rPr>
                <w:rFonts w:ascii="Times New Roman" w:hAnsi="Times New Roman"/>
                <w:b/>
                <w:color w:val="000000"/>
              </w:rPr>
              <w:t>Циљ</w:t>
            </w:r>
            <w:r w:rsidRPr="00D07599">
              <w:rPr>
                <w:rFonts w:ascii="Times New Roman" w:hAnsi="Times New Roman"/>
                <w:color w:val="000000"/>
              </w:rPr>
              <w:t xml:space="preserve"> наставе и учења биологије је </w:t>
            </w:r>
            <w:r w:rsidRPr="00D07599">
              <w:rPr>
                <w:rFonts w:ascii="Times New Roman" w:hAnsi="Times New Roman"/>
                <w:color w:val="000000"/>
                <w:lang w:val="sr-Cyrl-CS"/>
              </w:rPr>
              <w:t xml:space="preserve">да </w:t>
            </w:r>
            <w:r w:rsidRPr="005935D9">
              <w:rPr>
                <w:rFonts w:ascii="Times New Roman" w:hAnsi="Times New Roman"/>
              </w:rPr>
              <w:t>ученик, изучавањем биолошких процеса и живих бића у интеракцији са животном средином, развије одговоран однос према себи и природи и разумевање значаја биолошке разноврсности и потребе за одрживим развојем</w:t>
            </w:r>
            <w:r>
              <w:rPr>
                <w:rFonts w:ascii="Times New Roman" w:hAnsi="Times New Roman"/>
              </w:rPr>
              <w:t>.</w:t>
            </w:r>
          </w:p>
        </w:tc>
      </w:tr>
    </w:tbl>
    <w:p w:rsidR="00595139" w:rsidRDefault="00595139" w:rsidP="005C6B5B">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упореди грађу животиња, биљака и бактерија на нивоу ћелија и нивоу организма;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повеже грађу и животне процесе на нивоу ћелије и нивоу организма;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одреди положај органа човека и њихову улогу;</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цртежом или моделом прикаже основне елементе грађе ћелије једноћелијских и вишећелијских организама;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лабораторијски прибор и школски микроскоп за израду и посматрање препарата;</w:t>
            </w:r>
          </w:p>
          <w:p w:rsidR="00595139" w:rsidRPr="001D4613" w:rsidRDefault="00595139" w:rsidP="004A324C">
            <w:pPr>
              <w:spacing w:after="0"/>
              <w:rPr>
                <w:rFonts w:ascii="Times New Roman" w:hAnsi="Times New Roman"/>
                <w:lang w:val="sr-Cyrl-CS"/>
              </w:rPr>
            </w:pPr>
            <w:r w:rsidRPr="001D4613">
              <w:rPr>
                <w:rFonts w:ascii="Times New Roman" w:hAnsi="Times New Roman"/>
              </w:rPr>
              <w:t>- хумано поступа према организмима које истражује;</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rPr>
            </w:pPr>
            <w:r w:rsidRPr="001D4613">
              <w:rPr>
                <w:rFonts w:ascii="Times New Roman" w:hAnsi="Times New Roman"/>
              </w:rPr>
              <w:t>- разматра, у групи, шта и како је учио/учила и где та знања може да примени.</w:t>
            </w:r>
          </w:p>
          <w:p w:rsidR="00595139" w:rsidRPr="001D4613"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Јединство грађе и функције као основа живота</w:t>
            </w:r>
          </w:p>
        </w:tc>
        <w:tc>
          <w:tcPr>
            <w:tcW w:w="5580" w:type="dxa"/>
          </w:tcPr>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Грађа живих бића – спољашња и унутрашња. </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Грађа људског тела: хијерархијски низ од организма до ћелије. </w:t>
            </w:r>
          </w:p>
          <w:p w:rsidR="00595139" w:rsidRPr="00F02142" w:rsidRDefault="00595139" w:rsidP="004A324C">
            <w:pPr>
              <w:spacing w:after="0"/>
              <w:rPr>
                <w:rFonts w:ascii="Times New Roman" w:hAnsi="Times New Roman"/>
                <w:noProof/>
              </w:rPr>
            </w:pPr>
            <w:r w:rsidRPr="00F02142">
              <w:rPr>
                <w:rFonts w:ascii="Times New Roman" w:hAnsi="Times New Roman"/>
                <w:noProof/>
              </w:rPr>
              <w:t>- Једноћелијски организми</w:t>
            </w:r>
            <w:r w:rsidRPr="00F02142">
              <w:rPr>
                <w:rFonts w:ascii="Times New Roman" w:hAnsi="Times New Roman"/>
                <w:noProof/>
                <w:lang w:val="sr-Cyrl-CS"/>
              </w:rPr>
              <w:t xml:space="preserve">: </w:t>
            </w:r>
            <w:r w:rsidRPr="00F02142">
              <w:rPr>
                <w:rFonts w:ascii="Times New Roman" w:hAnsi="Times New Roman"/>
                <w:noProof/>
              </w:rPr>
              <w:t>бактерија, амеба, ћелија квасца. Удруживање ћелија у колоније. Вишећелијски организми – одабрани примери гљива, биљака и животиња.</w:t>
            </w:r>
          </w:p>
          <w:p w:rsidR="00595139" w:rsidRPr="00F02142" w:rsidRDefault="00595139" w:rsidP="004A324C">
            <w:pPr>
              <w:spacing w:after="0"/>
              <w:rPr>
                <w:rFonts w:ascii="Times New Roman" w:hAnsi="Times New Roman"/>
                <w:noProof/>
              </w:rPr>
            </w:pPr>
            <w:r w:rsidRPr="00F02142">
              <w:rPr>
                <w:rFonts w:ascii="Times New Roman" w:hAnsi="Times New Roman"/>
              </w:rPr>
              <w:t xml:space="preserve">- Основне животне функције на нивоу организма: исхрана, дисање, транспорт и елиминација штетних супстанци, размножавање. </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rPr>
              <w:t>- Разлике у грађи биљака, гљива и животиња и начину функционисања, као и сличности и разлике у обављању основних животних процеса.</w:t>
            </w:r>
          </w:p>
          <w:p w:rsidR="00595139" w:rsidRPr="00F02142" w:rsidRDefault="00595139" w:rsidP="004A324C">
            <w:pPr>
              <w:spacing w:after="0"/>
              <w:rPr>
                <w:rFonts w:ascii="Times New Roman" w:hAnsi="Times New Roman"/>
                <w:noProof/>
              </w:rPr>
            </w:pPr>
            <w:r w:rsidRPr="00F02142">
              <w:rPr>
                <w:rFonts w:ascii="Times New Roman" w:hAnsi="Times New Roman"/>
                <w:noProof/>
              </w:rPr>
              <w:t>- Откриће ћелије и микроскопа.</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 xml:space="preserve">- </w:t>
            </w:r>
            <w:r w:rsidRPr="00F02142">
              <w:rPr>
                <w:rFonts w:ascii="Times New Roman" w:hAnsi="Times New Roman"/>
                <w:noProof/>
              </w:rPr>
              <w:t>Основна грађа ћелије (мембрана, цитоплазма, једро, митохондрије, хлоропласти).</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Разлика између бактеријске, и  биљне и животињске ћелије. </w:t>
            </w:r>
          </w:p>
          <w:p w:rsidR="00595139" w:rsidRPr="00F02142" w:rsidRDefault="00595139" w:rsidP="004A324C">
            <w:pPr>
              <w:rPr>
                <w:rFonts w:ascii="Times New Roman" w:hAnsi="Times New Roman"/>
                <w:noProof/>
              </w:rPr>
            </w:pPr>
            <w:r w:rsidRPr="00F02142">
              <w:rPr>
                <w:rFonts w:ascii="Times New Roman" w:hAnsi="Times New Roman"/>
                <w:noProof/>
              </w:rPr>
              <w:t>- Ћелијско дисање, стварање енергије, основне чињенице о фотосинтези.</w:t>
            </w:r>
          </w:p>
          <w:p w:rsidR="00595139" w:rsidRPr="00F02142" w:rsidRDefault="00595139" w:rsidP="004A324C">
            <w:pPr>
              <w:rPr>
                <w:rFonts w:ascii="Times New Roman" w:hAnsi="Times New Roman"/>
                <w:b/>
                <w:lang w:val="sr-Cyrl-CS"/>
              </w:rPr>
            </w:pPr>
          </w:p>
        </w:tc>
      </w:tr>
      <w:tr w:rsidR="00595139" w:rsidRPr="00F02142" w:rsidTr="004A324C">
        <w:tc>
          <w:tcPr>
            <w:tcW w:w="5238" w:type="dxa"/>
            <w:gridSpan w:val="2"/>
            <w:tcBorders>
              <w:top w:val="single" w:sz="4" w:space="0" w:color="auto"/>
            </w:tcBorders>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xml:space="preserve">- направи разлику између животне средине, станишта, популациије екосистема и еколошке нише;     </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размотри односе међу члановима једне популације, као и односе између различитих популација на конкретним примерима;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xml:space="preserve">- илуструје примерима међусобни утицај живих бића </w:t>
            </w:r>
            <w:r w:rsidRPr="001D4613">
              <w:rPr>
                <w:rFonts w:ascii="Times New Roman" w:hAnsi="Times New Roman"/>
              </w:rPr>
              <w:lastRenderedPageBreak/>
              <w:t>и узајамни однос са животном средином;</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истражи утицај средине на испољавање особина, поштујући принципе научног метода;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rPr>
                <w:rFonts w:ascii="Times New Roman" w:hAnsi="Times New Roman"/>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Pr="001D4613" w:rsidRDefault="00595139" w:rsidP="004A324C">
            <w:pPr>
              <w:spacing w:after="0" w:line="240" w:lineRule="auto"/>
              <w:rPr>
                <w:rFonts w:ascii="Times New Roman" w:hAnsi="Times New Roman"/>
              </w:rPr>
            </w:pPr>
          </w:p>
          <w:p w:rsidR="00595139" w:rsidRPr="001D4613" w:rsidRDefault="00595139" w:rsidP="004A324C">
            <w:pPr>
              <w:spacing w:after="0"/>
              <w:rPr>
                <w:rFonts w:ascii="Times New Roman" w:hAnsi="Times New Roman"/>
                <w:lang w:val="sr-Cyrl-CS"/>
              </w:rPr>
            </w:pPr>
            <w:r w:rsidRPr="001D4613">
              <w:rPr>
                <w:rFonts w:ascii="Times New Roman" w:hAnsi="Times New Roman"/>
              </w:rPr>
              <w:t>Живот у екосистему</w:t>
            </w:r>
          </w:p>
        </w:tc>
        <w:tc>
          <w:tcPr>
            <w:tcW w:w="5580" w:type="dxa"/>
          </w:tcPr>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Популација, станиште, </w:t>
            </w:r>
            <w:r w:rsidRPr="00F02142">
              <w:rPr>
                <w:rFonts w:ascii="Times New Roman" w:hAnsi="Times New Roman"/>
                <w:lang w:eastAsia="ar-SA"/>
              </w:rPr>
              <w:t>екосистем,</w:t>
            </w:r>
            <w:r w:rsidRPr="00F02142">
              <w:rPr>
                <w:rFonts w:ascii="Times New Roman" w:hAnsi="Times New Roman"/>
                <w:noProof/>
              </w:rPr>
              <w:t xml:space="preserve"> еколошке нише, адаптације, животне форме, трофички односи – ланци исхране. </w:t>
            </w:r>
          </w:p>
          <w:p w:rsidR="00595139" w:rsidRPr="00F02142" w:rsidRDefault="00595139" w:rsidP="004A324C">
            <w:pPr>
              <w:spacing w:after="0"/>
              <w:rPr>
                <w:rFonts w:ascii="Times New Roman" w:hAnsi="Times New Roman"/>
                <w:noProof/>
              </w:rPr>
            </w:pPr>
            <w:r w:rsidRPr="00F02142">
              <w:rPr>
                <w:rFonts w:ascii="Times New Roman" w:hAnsi="Times New Roman"/>
                <w:noProof/>
              </w:rPr>
              <w:t>- Абиотички и биотички фактори.</w:t>
            </w:r>
          </w:p>
          <w:p w:rsidR="00595139" w:rsidRPr="00F02142" w:rsidRDefault="00595139" w:rsidP="004A324C">
            <w:pPr>
              <w:spacing w:after="0"/>
              <w:rPr>
                <w:rFonts w:ascii="Times New Roman" w:hAnsi="Times New Roman"/>
                <w:lang w:val="sr-Cyrl-CS"/>
              </w:rPr>
            </w:pPr>
            <w:r w:rsidRPr="00F02142">
              <w:rPr>
                <w:rFonts w:ascii="Times New Roman" w:hAnsi="Times New Roman"/>
                <w:lang w:val="sr-Cyrl-CS"/>
              </w:rPr>
              <w:t xml:space="preserve">- </w:t>
            </w:r>
            <w:r w:rsidRPr="00F02142">
              <w:rPr>
                <w:rFonts w:ascii="Times New Roman" w:hAnsi="Times New Roman"/>
              </w:rPr>
              <w:t xml:space="preserve">Значај абиотичких и биотичких фактора.  </w:t>
            </w:r>
          </w:p>
          <w:p w:rsidR="00595139" w:rsidRPr="00F02142" w:rsidRDefault="00595139" w:rsidP="004A324C">
            <w:pPr>
              <w:spacing w:after="0"/>
              <w:rPr>
                <w:rFonts w:ascii="Times New Roman" w:hAnsi="Times New Roman"/>
                <w:noProof/>
              </w:rPr>
            </w:pPr>
            <w:r w:rsidRPr="00F02142">
              <w:rPr>
                <w:rFonts w:ascii="Times New Roman" w:hAnsi="Times New Roman"/>
                <w:lang w:val="sr-Cyrl-CS"/>
              </w:rPr>
              <w:t xml:space="preserve">- </w:t>
            </w:r>
            <w:r w:rsidRPr="00F02142">
              <w:rPr>
                <w:rFonts w:ascii="Times New Roman" w:hAnsi="Times New Roman"/>
                <w:noProof/>
              </w:rPr>
              <w:t>Антропогени фактор и облици загађења.</w:t>
            </w:r>
          </w:p>
          <w:p w:rsidR="00595139" w:rsidRPr="00F02142" w:rsidRDefault="00595139" w:rsidP="004A324C">
            <w:pPr>
              <w:spacing w:after="0"/>
              <w:rPr>
                <w:rFonts w:ascii="Times New Roman" w:hAnsi="Times New Roman"/>
                <w:noProof/>
              </w:rPr>
            </w:pPr>
            <w:r w:rsidRPr="00F02142">
              <w:rPr>
                <w:rFonts w:ascii="Times New Roman" w:hAnsi="Times New Roman"/>
                <w:noProof/>
              </w:rPr>
              <w:t>- Угрожавање живих бића и њихова заштита.</w:t>
            </w:r>
          </w:p>
          <w:p w:rsidR="00595139" w:rsidRPr="00F02142" w:rsidRDefault="00595139" w:rsidP="004A324C">
            <w:pPr>
              <w:spacing w:after="0"/>
              <w:rPr>
                <w:rFonts w:ascii="Times New Roman" w:hAnsi="Times New Roman"/>
                <w:b/>
              </w:rPr>
            </w:pPr>
          </w:p>
          <w:p w:rsidR="00595139" w:rsidRPr="00F02142" w:rsidRDefault="00595139" w:rsidP="004A324C">
            <w:pPr>
              <w:spacing w:after="0" w:line="240" w:lineRule="auto"/>
              <w:rPr>
                <w:rFonts w:ascii="Times New Roman" w:hAnsi="Times New Roman"/>
                <w:lang w:val="sr-Cyrl-CS"/>
              </w:rPr>
            </w:pP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lastRenderedPageBreak/>
              <w:t>- идентификује примере природне и вештачке селекције у окружењу и у задатом тексту/илустрацији;</w:t>
            </w:r>
          </w:p>
          <w:p w:rsidR="00595139" w:rsidRPr="001D4613" w:rsidRDefault="00595139" w:rsidP="004A324C">
            <w:pPr>
              <w:spacing w:after="0"/>
              <w:rPr>
                <w:rFonts w:ascii="Times New Roman" w:hAnsi="Times New Roman"/>
                <w:lang w:val="sr-Cyrl-CS"/>
              </w:rPr>
            </w:pPr>
            <w:r w:rsidRPr="001D4613">
              <w:rPr>
                <w:rFonts w:ascii="Times New Roman" w:hAnsi="Times New Roman"/>
              </w:rPr>
              <w:t>- повеже еволутивне промене са наследном варијабилношћу и природном селекцијом;</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Pr="001D4613" w:rsidRDefault="00595139" w:rsidP="004A324C">
            <w:pPr>
              <w:spacing w:after="0" w:line="240" w:lineRule="auto"/>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Pr="001D4613" w:rsidRDefault="00595139" w:rsidP="004A324C">
            <w:pPr>
              <w:spacing w:after="0"/>
              <w:rPr>
                <w:rFonts w:ascii="Times New Roman" w:hAnsi="Times New Roman"/>
              </w:rPr>
            </w:pPr>
            <w:r w:rsidRPr="001D4613">
              <w:rPr>
                <w:rFonts w:ascii="Times New Roman" w:hAnsi="Times New Roman"/>
              </w:rPr>
              <w:t>Наслеђивање и еволуција</w:t>
            </w:r>
          </w:p>
        </w:tc>
        <w:tc>
          <w:tcPr>
            <w:tcW w:w="5580" w:type="dxa"/>
          </w:tcPr>
          <w:p w:rsidR="00595139" w:rsidRPr="00F02142" w:rsidRDefault="00595139" w:rsidP="004A324C">
            <w:pPr>
              <w:spacing w:after="0"/>
              <w:rPr>
                <w:rFonts w:ascii="Times New Roman" w:hAnsi="Times New Roman"/>
                <w:noProof/>
                <w:lang w:val="sr-Cyrl-CS"/>
              </w:rPr>
            </w:pPr>
            <w:r w:rsidRPr="00F02142">
              <w:rPr>
                <w:rFonts w:ascii="Times New Roman" w:hAnsi="Times New Roman"/>
              </w:rPr>
              <w:t xml:space="preserve">- Наследни материјал (ДНК, гени). </w:t>
            </w:r>
            <w:r w:rsidRPr="00F02142">
              <w:rPr>
                <w:rFonts w:ascii="Times New Roman" w:hAnsi="Times New Roman"/>
                <w:noProof/>
              </w:rPr>
              <w:t>Телесне и полне ћелије.</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w:t>
            </w:r>
            <w:r w:rsidRPr="00F02142">
              <w:rPr>
                <w:rFonts w:ascii="Times New Roman" w:hAnsi="Times New Roman"/>
                <w:noProof/>
              </w:rPr>
              <w:t xml:space="preserve"> Пренос наследног материјала.</w:t>
            </w:r>
          </w:p>
          <w:p w:rsidR="00595139" w:rsidRPr="00F02142" w:rsidRDefault="00595139" w:rsidP="004A324C">
            <w:pPr>
              <w:spacing w:after="0"/>
              <w:rPr>
                <w:rFonts w:ascii="Times New Roman" w:hAnsi="Times New Roman"/>
              </w:rPr>
            </w:pPr>
            <w:r w:rsidRPr="00F02142">
              <w:rPr>
                <w:rFonts w:ascii="Times New Roman" w:hAnsi="Times New Roman"/>
              </w:rPr>
              <w:t>- Наследне особине (веза између гена и особина, утицај спољашње средине).</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Индивидуална варијабилност. </w:t>
            </w:r>
          </w:p>
          <w:p w:rsidR="00595139" w:rsidRPr="00F02142" w:rsidRDefault="00595139" w:rsidP="004A324C">
            <w:pPr>
              <w:pStyle w:val="Default"/>
              <w:rPr>
                <w:sz w:val="22"/>
                <w:szCs w:val="22"/>
                <w:lang w:val="sr-Cyrl-CS" w:eastAsia="ar-SA"/>
              </w:rPr>
            </w:pPr>
            <w:r w:rsidRPr="00F02142">
              <w:rPr>
                <w:sz w:val="22"/>
                <w:szCs w:val="22"/>
                <w:lang w:eastAsia="ar-SA"/>
              </w:rPr>
              <w:t xml:space="preserve">- Природна селекција на одабраним примерима. </w:t>
            </w:r>
          </w:p>
          <w:p w:rsidR="00595139" w:rsidRPr="00F02142" w:rsidRDefault="00595139" w:rsidP="004A324C">
            <w:pPr>
              <w:pStyle w:val="Default"/>
              <w:rPr>
                <w:noProof/>
                <w:color w:val="auto"/>
                <w:sz w:val="22"/>
                <w:szCs w:val="22"/>
              </w:rPr>
            </w:pPr>
            <w:r w:rsidRPr="00F02142">
              <w:rPr>
                <w:sz w:val="22"/>
                <w:szCs w:val="22"/>
                <w:lang w:val="sr-Cyrl-CS" w:eastAsia="ar-SA"/>
              </w:rPr>
              <w:t xml:space="preserve">- </w:t>
            </w:r>
            <w:r w:rsidRPr="00F02142">
              <w:rPr>
                <w:sz w:val="22"/>
                <w:szCs w:val="22"/>
                <w:lang w:eastAsia="ar-SA"/>
              </w:rPr>
              <w:t>В</w:t>
            </w:r>
            <w:r w:rsidRPr="00F02142">
              <w:rPr>
                <w:noProof/>
                <w:color w:val="auto"/>
                <w:sz w:val="22"/>
                <w:szCs w:val="22"/>
              </w:rPr>
              <w:t xml:space="preserve">ештачка селекција. </w:t>
            </w:r>
          </w:p>
          <w:p w:rsidR="00595139" w:rsidRPr="00F02142" w:rsidRDefault="00595139" w:rsidP="004A324C">
            <w:pPr>
              <w:spacing w:after="0" w:line="240" w:lineRule="auto"/>
              <w:rPr>
                <w:rFonts w:ascii="Times New Roman" w:hAnsi="Times New Roman"/>
              </w:rPr>
            </w:pPr>
            <w:r w:rsidRPr="00F02142">
              <w:rPr>
                <w:rFonts w:ascii="Times New Roman" w:hAnsi="Times New Roman"/>
                <w:noProof/>
              </w:rPr>
              <w:t>- Значај гајених биљака и припитомљених животиња за човека.</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групише организме према особинама које указују на заједничко порекло живота на Земљи;</w:t>
            </w:r>
          </w:p>
          <w:p w:rsidR="00595139" w:rsidRPr="001D4613" w:rsidRDefault="00595139" w:rsidP="004A324C">
            <w:pPr>
              <w:spacing w:after="0"/>
              <w:rPr>
                <w:rFonts w:ascii="Times New Roman" w:hAnsi="Times New Roman"/>
              </w:rPr>
            </w:pPr>
            <w:r w:rsidRPr="001D4613">
              <w:rPr>
                <w:rFonts w:ascii="Times New Roman" w:hAnsi="Times New Roman"/>
              </w:rPr>
              <w:t>- одреди положај непознате врсте на „дрвету живота”, на основу познавања општих карактеристика једноћелијских и вишећелијских организама;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 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 и где та знања може да примени.</w:t>
            </w: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Порекло и разноврсност живота</w:t>
            </w:r>
          </w:p>
        </w:tc>
        <w:tc>
          <w:tcPr>
            <w:tcW w:w="5580" w:type="dxa"/>
          </w:tcPr>
          <w:p w:rsidR="00595139" w:rsidRPr="00F02142" w:rsidRDefault="00595139" w:rsidP="004A324C">
            <w:pPr>
              <w:spacing w:after="0"/>
              <w:rPr>
                <w:rFonts w:ascii="Times New Roman" w:hAnsi="Times New Roman"/>
                <w:noProof/>
              </w:rPr>
            </w:pPr>
            <w:r>
              <w:rPr>
                <w:rFonts w:ascii="Times New Roman" w:hAnsi="Times New Roman"/>
                <w:noProof/>
              </w:rPr>
              <w:t xml:space="preserve">- </w:t>
            </w:r>
            <w:r w:rsidRPr="00F02142">
              <w:rPr>
                <w:rFonts w:ascii="Times New Roman" w:hAnsi="Times New Roman"/>
                <w:noProof/>
              </w:rPr>
              <w:t>Постанак живота на Земљи (прве ћелије без једра, постанак ћелија са једром и појава вишећеличности).</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w:t>
            </w:r>
            <w:r w:rsidRPr="00F02142">
              <w:rPr>
                <w:rFonts w:ascii="Times New Roman" w:hAnsi="Times New Roman"/>
                <w:noProof/>
              </w:rPr>
              <w:t>„Дрво живота“ (заједничко порекло и основни принципи филогеније, сродност и сличност).</w:t>
            </w:r>
          </w:p>
          <w:p w:rsidR="00595139" w:rsidRPr="00F02142" w:rsidRDefault="00595139" w:rsidP="004A324C">
            <w:pPr>
              <w:spacing w:after="0"/>
              <w:rPr>
                <w:rFonts w:ascii="Times New Roman" w:hAnsi="Times New Roman"/>
                <w:noProof/>
                <w:lang w:val="sr-Cyrl-CS"/>
              </w:rPr>
            </w:pPr>
            <w:r w:rsidRPr="00F02142">
              <w:rPr>
                <w:rFonts w:ascii="Times New Roman" w:hAnsi="Times New Roman"/>
                <w:noProof/>
                <w:lang w:val="sr-Cyrl-CS"/>
              </w:rPr>
              <w:t xml:space="preserve">- </w:t>
            </w:r>
            <w:r w:rsidRPr="00F02142">
              <w:rPr>
                <w:rFonts w:ascii="Times New Roman" w:hAnsi="Times New Roman"/>
                <w:noProof/>
              </w:rPr>
              <w:t xml:space="preserve">Организми без једра. </w:t>
            </w:r>
          </w:p>
          <w:p w:rsidR="00595139" w:rsidRPr="00F02142" w:rsidRDefault="00595139" w:rsidP="004A324C">
            <w:pPr>
              <w:spacing w:after="0"/>
              <w:rPr>
                <w:rFonts w:ascii="Times New Roman" w:hAnsi="Times New Roman"/>
                <w:noProof/>
                <w:color w:val="C00000"/>
              </w:rPr>
            </w:pPr>
            <w:r w:rsidRPr="00F02142">
              <w:rPr>
                <w:rFonts w:ascii="Times New Roman" w:hAnsi="Times New Roman"/>
                <w:noProof/>
                <w:lang w:val="sr-Cyrl-CS"/>
              </w:rPr>
              <w:t xml:space="preserve">- </w:t>
            </w:r>
            <w:r w:rsidRPr="00F02142">
              <w:rPr>
                <w:rFonts w:ascii="Times New Roman" w:hAnsi="Times New Roman"/>
              </w:rPr>
              <w:t>Организми са једром.</w:t>
            </w:r>
          </w:p>
          <w:p w:rsidR="00595139" w:rsidRPr="00F02142" w:rsidRDefault="00595139" w:rsidP="004A324C">
            <w:pPr>
              <w:spacing w:after="0" w:line="240" w:lineRule="auto"/>
              <w:rPr>
                <w:rFonts w:ascii="Times New Roman" w:hAnsi="Times New Roman"/>
              </w:rPr>
            </w:pPr>
            <w:r w:rsidRPr="00F02142">
              <w:rPr>
                <w:rFonts w:ascii="Times New Roman" w:hAnsi="Times New Roman"/>
                <w:noProof/>
                <w:lang w:val="sr-Cyrl-CS"/>
              </w:rPr>
              <w:t xml:space="preserve">- </w:t>
            </w:r>
            <w:r w:rsidRPr="00F02142">
              <w:rPr>
                <w:rFonts w:ascii="Times New Roman" w:hAnsi="Times New Roman"/>
                <w:noProof/>
              </w:rPr>
              <w:t>Положај основних група једноћелијских и вишећелијских организама на „дрвету живота”.</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прикупи податке о радовима научника који су допринели изучавању људског здравља и изнесе свој став о значају њихових истраживања;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xml:space="preserve">- одржава личну хигијену и хигијену животног </w:t>
            </w:r>
            <w:r w:rsidRPr="001D4613">
              <w:rPr>
                <w:rFonts w:ascii="Times New Roman" w:hAnsi="Times New Roman"/>
              </w:rPr>
              <w:lastRenderedPageBreak/>
              <w:t>простора у циљу спречавања инфекција;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доведе у везу измењено понашање људи са коришћењем психоактивних супстанци;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збрине површинске озледе коже, укаже прву помоћ у случају убода инсеката, сунчанице и топлотног удара и затражи лекарску помоћ кад процени да је потребна;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повеже узроке нарушавања животне средине са последицама по животну средину и  људско здравље и делује личним примером у циљу заштите животне средине;</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 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Човек и здравље</w:t>
            </w:r>
          </w:p>
        </w:tc>
        <w:tc>
          <w:tcPr>
            <w:tcW w:w="5580" w:type="dxa"/>
          </w:tcPr>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lastRenderedPageBreak/>
              <w:t xml:space="preserve">- </w:t>
            </w:r>
            <w:r w:rsidRPr="00F02142">
              <w:rPr>
                <w:rFonts w:ascii="Times New Roman" w:hAnsi="Times New Roman"/>
              </w:rPr>
              <w:t>Обољења која изазивају, односно преносе бактерије и животиње.</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Бактерије и антибиотици.</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Путеви преношења заразних болести.</w:t>
            </w:r>
          </w:p>
          <w:p w:rsidR="00595139" w:rsidRPr="00F02142" w:rsidRDefault="00595139" w:rsidP="004A324C">
            <w:pPr>
              <w:autoSpaceDE w:val="0"/>
              <w:autoSpaceDN w:val="0"/>
              <w:adjustRightInd w:val="0"/>
              <w:spacing w:after="0"/>
              <w:rPr>
                <w:rFonts w:ascii="Times New Roman" w:hAnsi="Times New Roman"/>
                <w:lang w:val="sr-Cyrl-CS"/>
              </w:rPr>
            </w:pPr>
            <w:r w:rsidRPr="00F02142">
              <w:rPr>
                <w:rFonts w:ascii="Times New Roman" w:hAnsi="Times New Roman"/>
                <w:lang w:val="sr-Cyrl-CS"/>
              </w:rPr>
              <w:lastRenderedPageBreak/>
              <w:t xml:space="preserve">- </w:t>
            </w:r>
            <w:r w:rsidRPr="00F02142">
              <w:rPr>
                <w:rFonts w:ascii="Times New Roman" w:hAnsi="Times New Roman"/>
              </w:rPr>
              <w:t xml:space="preserve">Повреде и прва помоћ: повреде коже, убоди инсеката и других бескичмењака, тровање храном, сунчаница, топлотни удар. </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Превенција и понашање у складу са климатским параметрима.</w:t>
            </w:r>
          </w:p>
          <w:p w:rsidR="00595139" w:rsidRPr="00F02142" w:rsidRDefault="00595139" w:rsidP="004A324C">
            <w:pPr>
              <w:spacing w:after="0" w:line="240" w:lineRule="auto"/>
              <w:rPr>
                <w:rFonts w:ascii="Times New Roman" w:hAnsi="Times New Roman"/>
              </w:rPr>
            </w:pPr>
            <w:r>
              <w:rPr>
                <w:rFonts w:ascii="Times New Roman" w:hAnsi="Times New Roman"/>
              </w:rPr>
              <w:t xml:space="preserve">- </w:t>
            </w:r>
            <w:r w:rsidRPr="00F02142">
              <w:rPr>
                <w:rFonts w:ascii="Times New Roman" w:hAnsi="Times New Roman"/>
              </w:rPr>
              <w:t>Последице болести зависности – алкохолизам</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Грађа, функција, јединство, живот, екосистем, наслеђивање, еволуција, разноврстност, човек, здравље</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Pr="00287869" w:rsidRDefault="00595139" w:rsidP="00595139">
      <w:pPr>
        <w:pStyle w:val="NoSpacing"/>
        <w:rPr>
          <w:rFonts w:ascii="Times New Roman" w:hAnsi="Times New Roman"/>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r>
        <w:rPr>
          <w:rFonts w:ascii="Times New Roman" w:hAnsi="Times New Roman"/>
          <w:b/>
          <w:sz w:val="24"/>
          <w:szCs w:val="24"/>
        </w:rPr>
        <w:t xml:space="preserve">: </w:t>
      </w:r>
      <w:bookmarkStart w:id="1" w:name="_Hlk105403241"/>
      <w:r w:rsidRPr="00287869">
        <w:rPr>
          <w:rFonts w:ascii="Times New Roman" w:hAnsi="Times New Roman"/>
        </w:rPr>
        <w:t>Ученик разуме основне биолошке појмове и процесе. Поседује општа знања о пореклу и развоју живота на Земљи на основу сазнања савремене биолошке науке. Познаје значај јединствености и очувања разноврсности живота на Земљи, разликује елементе грађе и функције живих бића и има развијену свест о општој здравственој и еколошкој култури. Уме да процени значај биолошких знања за развој људског друштва, а посебно у свом непосредном окружењу. Поседује истраживачке вештине потребне за рад у биологији. Способан је да примени стечена биолошка знања и вештине у свакодневном животу. Критички размишља и развија научни поглед на свет и оспособљен је за наставак школовања.</w:t>
      </w:r>
    </w:p>
    <w:p w:rsidR="00595139" w:rsidRPr="00287869" w:rsidRDefault="00595139" w:rsidP="00595139">
      <w:pPr>
        <w:pStyle w:val="NoSpacing"/>
        <w:rPr>
          <w:rFonts w:ascii="Times New Roman" w:hAnsi="Times New Roman"/>
        </w:rPr>
      </w:pPr>
    </w:p>
    <w:p w:rsidR="00595139" w:rsidRPr="00287869" w:rsidRDefault="00595139" w:rsidP="00595139">
      <w:pPr>
        <w:pStyle w:val="NoSpacing"/>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r>
        <w:rPr>
          <w:rFonts w:ascii="Times New Roman" w:hAnsi="Times New Roman"/>
          <w:b/>
          <w:sz w:val="24"/>
          <w:szCs w:val="24"/>
          <w:lang w:val="sr-Cyrl-CS"/>
        </w:rPr>
        <w:t>:</w:t>
      </w:r>
      <w:r w:rsidRPr="002078BB">
        <w:rPr>
          <w:rFonts w:ascii="Times New Roman" w:hAnsi="Times New Roman"/>
          <w:bCs/>
        </w:rPr>
        <w:t>.</w:t>
      </w:r>
      <w:r w:rsidRPr="00EB0032">
        <w:rPr>
          <w:rFonts w:ascii="Times New Roman" w:hAnsi="Times New Roman"/>
          <w:bCs/>
        </w:rPr>
        <w:t xml:space="preserve"> </w:t>
      </w:r>
      <w:r w:rsidRPr="00287869">
        <w:rPr>
          <w:rFonts w:ascii="Times New Roman" w:hAnsi="Times New Roman"/>
        </w:rPr>
        <w:t>Овe компетенцијe се односе на: овладавање знањима и вештинама о јединству живота на Земљи, његовој разноврсности, као и о месту и улози човека у природи; примену стечених знања и вештина у свакодневном животу, превасходно у очувању сопственог здравља и одабиру квалитетног начина живота; стицање знања, вештина и формирање ставова који ће допринети екологији заштите животне средине, очувању биодиверзитета и постизању одрживог развоја.</w:t>
      </w:r>
    </w:p>
    <w:p w:rsidR="00595139" w:rsidRPr="00287869" w:rsidRDefault="00595139" w:rsidP="00595139">
      <w:pPr>
        <w:rPr>
          <w:rFonts w:ascii="Times New Roman" w:hAnsi="Times New Roman"/>
          <w:b/>
          <w:sz w:val="24"/>
          <w:szCs w:val="24"/>
          <w:lang w:val="sr-Cyrl-CS"/>
        </w:rPr>
      </w:pPr>
    </w:p>
    <w:bookmarkEnd w:id="1"/>
    <w:p w:rsidR="00595139" w:rsidRPr="00AD7241" w:rsidRDefault="00595139" w:rsidP="00595139">
      <w:pPr>
        <w:pStyle w:val="NoSpacing"/>
        <w:jc w:val="both"/>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jc w:val="both"/>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основном нивоу у свакој области. </w:t>
      </w:r>
    </w:p>
    <w:p w:rsidR="00595139" w:rsidRDefault="00595139" w:rsidP="00595139">
      <w:pPr>
        <w:jc w:val="both"/>
        <w:rPr>
          <w:rFonts w:ascii="Times New Roman" w:hAnsi="Times New Roman"/>
        </w:rPr>
      </w:pPr>
      <w:r w:rsidRPr="00A34282">
        <w:rPr>
          <w:rFonts w:ascii="Times New Roman" w:hAnsi="Times New Roman"/>
        </w:rPr>
        <w:lastRenderedPageBreak/>
        <w:t xml:space="preserve">Област ПОРЕКЛО И РАЗНОВРСНОСТ ЖИВОТА БИ.1.1.1. Наводи особине живих бића (ћелијска грађа, рађање, раст и развој, дисање, исхрана, излучивање, размножавање, реакција организма на дражи, старење, смрт). БИ.1.1.2. Зна појам врсте и именује систематске категорије. БИ.1.1.3. Разврстава и уређује жива бића у одређене категорије по њиховим сличностима и разликама (примењује дихотомни кључ са ограниченим бројем особина). БИ.1.1.4. Препознаје заједничко порекло и филогенетски развој живота на Земљи (уме да прочита везе међу живим бићима на стаблу живота).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БИ.1.2.1. Препознаје основну грађу ћелије (ћелијска мембрана, цитоплазма, једро, митохондрије) и процесе који се у њој одвијају (дисање, исхрана, деоба ћелије). БИ.1.2.2. Дефинише нивое организације организма (ћелија, ткива, органи, органски системи, организам). БИ.1.2.3. Разликује и пореди основну спољашњу и унутрашњу грађу методски одабраних представника живих бића. БИ.1.2.4. Уме да наведе основне чињенице о јединству грађе и функције методски одабраних представника живих бића.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БИ.1.3.1. Дефинише постојање наследних особина и објашњава на примерима. 2.БИ.1.3.2. Разликује полно од бесполног размножавања и разуме значај полног размножавања за разноврсност живог света. БИ.1.3.3. Описује типичне животне циклусе код организама (од настанка зигота, преко развића, зрелости, старења и смрти). БИ.1.3.4. Наводи типичне примере природне селекције (конкуренција, мимикрија, упозоравајућа обојеност, коеволуција). БИ.1.3.5. Наводи типичне примере вештачке селекције (стварање раса и сорти гајених врста). </w:t>
      </w:r>
    </w:p>
    <w:p w:rsidR="00595139" w:rsidRDefault="00595139" w:rsidP="00595139">
      <w:pPr>
        <w:jc w:val="both"/>
        <w:rPr>
          <w:rFonts w:ascii="Times New Roman" w:hAnsi="Times New Roman"/>
        </w:rPr>
      </w:pPr>
      <w:r w:rsidRPr="00A34282">
        <w:rPr>
          <w:rFonts w:ascii="Times New Roman" w:hAnsi="Times New Roman"/>
        </w:rPr>
        <w:t xml:space="preserve">Област ЖИВОТ У ЕКОСИСТЕМУ БИ.1.4.1. Дефинише основне еколошке појмове и разуме њихово значење (животна средина, станиште, животна заједница, популација, еколошка ниша, екосистем, биодиверзитет, биосфера) и познаје деловање абиотичких и биотичких чинилаца средине на жива бића. БИ.1.4.2. Препознаје типичне представнике у екосистемима свог непосредног окружења и одговорно се понаша према њима. БИ.1.4.3. Описује значај биодиверзитета и своју личну одговорност за заштиту биодиверзитета у непосредној околини. БИ.1.4.4. Познаје утицаје људског деловања на животну средину, основне мере заштите животне средине и разуме значај тих мера са аспекта одрживог развоја. </w:t>
      </w:r>
    </w:p>
    <w:p w:rsidR="00595139" w:rsidRDefault="00595139" w:rsidP="00595139">
      <w:pPr>
        <w:jc w:val="both"/>
        <w:rPr>
          <w:rFonts w:ascii="Times New Roman" w:hAnsi="Times New Roman"/>
        </w:rPr>
      </w:pPr>
      <w:r w:rsidRPr="00A34282">
        <w:rPr>
          <w:rFonts w:ascii="Times New Roman" w:hAnsi="Times New Roman"/>
        </w:rPr>
        <w:t xml:space="preserve">Област ЧОВЕК И ЗДРАВЉЕ БИ.1.5.1. Именује и одређује положај основних органа човека и описује њихове улоге. БИ.1.5.2. Познаје промене које настају у пубертету и адолесценцији и значај репродуктивног здравља. БИ.1.5.3. Уме да идентификује елементе здравог начина живота и у односу на њих уме да процени сопствене животне навике. БИ.1.5.4. Препознаје најчешће поремећаје функције (болести, стања, деформитети, повреде) најважнијих органа и уме да примени мере превенције.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средњем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БИ.2.1.1. Објашњава значај биолошких знања и њихову применљивост у свакодневном животу. БИ.2.1.2. Повезује прилагођености одређене групе организама са начином живота и условима средине. БИ.2.1.3. Примењује правила класификације и користи једноставне кључеве за препознавање организама у непосредном окружењу. БИ.2.1.4. Правилно тумачи доказе еволуције (постојање и настанак фосила, предачке форме, укључујући и предачке форме човека).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БИ.2.2.1. Уме да објасни улогу и значај ћелијских органела (метаболизам ћелије). БИ.2.2.2. Повезује грађу различитих типова ћелија са њиховом улогом у организму. БИ.2.2.3. Тумачи основне чињенице о начину функционисања организама као и сличности и разлике у обављању животних процеса (нпр. исхране, дисања, излучивања). БИ.2.2.4. Анализира значај усаглашеног деловања више органа и органских система за нормално функционисање организма. </w:t>
      </w:r>
    </w:p>
    <w:p w:rsidR="00595139" w:rsidRDefault="00595139" w:rsidP="00595139">
      <w:pPr>
        <w:jc w:val="both"/>
        <w:rPr>
          <w:rFonts w:ascii="Times New Roman" w:hAnsi="Times New Roman"/>
        </w:rPr>
      </w:pPr>
      <w:r w:rsidRPr="00A34282">
        <w:rPr>
          <w:rFonts w:ascii="Times New Roman" w:hAnsi="Times New Roman"/>
        </w:rPr>
        <w:lastRenderedPageBreak/>
        <w:t xml:space="preserve">Област НАСЛЕЂИВАЊЕ И ЕВОЛУЦИЈА БИ.2.3.1. Разликује и описује ћелијске деобе (митозу и мејозу) и објашњава њихову улогу у животном циклусу вишећелијског организма. БИ.2.3.2. Уме да објасни функцију генетичког материјала у ћелији (хромозом, ДНК, ген) и разуме основна правила наслеђивања. БИ.2.3.3. Препознаје промене код живих бића условљене утицајима спољашње средине. 2.БИ.2.3.4. Уме да објасни деловање природне и вештачке селекције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БИ.2.4.1. Описује основне односе међу члановима екосистема и објашњава како делови екосистема утичу једни на друге. БИ.2.4.2. Познаје и процењује значај циклуса кружења најважнијих елемената у екосистему и природи. БИ.2.4.3. Разликује типичне екосистеме у Србији и најважније врсте у њима (биодиверзитет Србије). БИ.2.4.4. Успоставља везу између узрока и последица штетног дејства загађујућих супстанци на живи свет и животну средину, посебно са аспекта одрживог развоја. </w:t>
      </w:r>
    </w:p>
    <w:p w:rsidR="00595139" w:rsidRDefault="00595139" w:rsidP="00595139">
      <w:pPr>
        <w:jc w:val="both"/>
        <w:rPr>
          <w:rFonts w:ascii="Times New Roman" w:hAnsi="Times New Roman"/>
        </w:rPr>
      </w:pPr>
      <w:r w:rsidRPr="00A47182">
        <w:rPr>
          <w:rFonts w:ascii="Times New Roman" w:hAnsi="Times New Roman"/>
        </w:rPr>
        <w:t xml:space="preserve">Област ЧОВЕК И ЗДРАВЉЕ БИ.2.5.1. Познаје грађу основних органа човека и њихову међусобну повезаност. БИ.2.5.2. Уме да објасни основне физиолошке процесе организма човека и њихову повезаност. БИ.2.5.3. Повезује општа знања о променама у пубертету са сопственим искуствима и одговорно се понаша у вези са репродуктивним здрављем. БИ.2.5.4. Процењује које мере превентиве треба да примени како би отклонио или умањио дејство штетних чинилаца који су утицали на развој болести и када је потребно потражити лекарску помоћ. </w:t>
      </w:r>
    </w:p>
    <w:p w:rsidR="00595139" w:rsidRPr="00A47182" w:rsidRDefault="00595139" w:rsidP="00595139">
      <w:pPr>
        <w:jc w:val="both"/>
        <w:rPr>
          <w:rFonts w:ascii="Times New Roman" w:hAnsi="Times New Roman"/>
          <w:b/>
          <w:bCs/>
        </w:rPr>
      </w:pPr>
      <w:r w:rsidRPr="00A47182">
        <w:rPr>
          <w:rFonts w:ascii="Times New Roman" w:hAnsi="Times New Roman"/>
          <w:b/>
          <w:bCs/>
        </w:rPr>
        <w:t xml:space="preserve">Следећи искази описују шта ученик зна и уме на напредном нивоу у свакој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ПОРЕКЛО И РАЗНОВРСНОСТ ЖИВОТА БИ.3.1.1. Доводи у везу животну форму и распрострањење одређених група организама. БИ.3.1.2. Успоставља везе међу организмима на стаблу живота у односу на време настанка (геолошка доба). БИ.3.1.3. Селектује и вреднује информације о настанку и развоју живота на Земљи и разуме да напредак биолошких наука доводи до нових сазнања у тој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ЈЕДИНСТВО ГРАЂЕ И ФУНКЦИЈЕ КАО ОСНОВА ЖИВОТА 2.БИ.3.2.1. Објашњава значај метаболизма за опстанак организама. 2.БИ.3.2.2. Пореди начин функционисања сличних органа и органских система код различитих група организама. 2.БИ.3.2.3. Успоставља везу између усаглашеног функционисања и понашања организама у променљивим условима средине и објашњава 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НАСЛЕЂИВАЊЕ И ЕВОЛУЦИЈА БИ.3.3.1. Објашњава разлику између полних и телесних ћелија у погледу хромозома и деоба. БИ.3.3.2. Објашњава промене код организама у току животног циклуса. БИ.3.3.3. Тумачи правила наслеђивања на примерима (првенствено доминантнорецесивног наслеђивања). БИ.3.3.4. Успоставља везу између природне селекције и наследне варијабилности која доводи до еволутивних промена.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БИ.3.4.1. Уме да објасни преносе супстанце и енергије у екосистему, као и развој и еволуцију екосистема. БИ.3.4.2. Процењује значај мера заштите, очувања и унапређења животне средине и зна како може да их примени. БИ.3.4.3. Разуме основне чиниоце који утичу на распоред најважнијих биома на Земљи и најважније врсте у њима. БИ.3.4.4. Уочава и анализира конфликт између потребе развоја људских заједница и очувања природе и биодиверзитета и вреднује значај примене принципа одрживог развоја у свакодневном животу. </w:t>
      </w:r>
    </w:p>
    <w:p w:rsidR="00595139" w:rsidRPr="00A47182" w:rsidRDefault="00595139" w:rsidP="00595139">
      <w:pPr>
        <w:jc w:val="both"/>
        <w:rPr>
          <w:rFonts w:ascii="Times New Roman" w:hAnsi="Times New Roman"/>
        </w:rPr>
      </w:pPr>
      <w:r w:rsidRPr="00A47182">
        <w:rPr>
          <w:rFonts w:ascii="Times New Roman" w:hAnsi="Times New Roman"/>
        </w:rPr>
        <w:t xml:space="preserve">Област ЧОВЕК И ЗДРАВЉЕ БИ.3.5.1. Тумачи садејство нервног и ендокриног система у одржавању телесне равнотеже, а посебно у односу на промене у пубертету и адолесценцији. БИ.3.5.2. Објашњава поремећаје функције најважнијих органа и органских система и значај имунитета. БИ.3.5.3. Вреднује потребе које стоје у основи различитих животних стилова и механизме помоћу којих медији утичу на понашање младих. БИ.3.5.4. Тумачи механизме којима ризични облици понашања и стрес доводе до развоја болести (односно поремећаја психичког стања и здравља личности), а посебно болести </w:t>
      </w:r>
      <w:r w:rsidRPr="00A47182">
        <w:rPr>
          <w:rFonts w:ascii="Times New Roman" w:hAnsi="Times New Roman"/>
        </w:rPr>
        <w:lastRenderedPageBreak/>
        <w:t>зависности. На крају представљамо и област Посматрање, мерење и експеримент у биологији, коју у овом тренутку предлажемо само као развојну област која се може реализовати у школским срединама у којима за то постоје одговарајући услови са следећим предложеним садржајима: а) коришћење лабораторијског прибора, систематско посматрање и прикупљање података; б) обрада података, приказивање резултата, извођење закључака; в) постављање хипотезе, планирање и извођење експеримента; г) развој научне писмености у биологији кроз примену основних начела научног метода.</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Јединство грађе и функције као основа живота</w:t>
            </w:r>
          </w:p>
        </w:tc>
        <w:tc>
          <w:tcPr>
            <w:tcW w:w="10980" w:type="dxa"/>
            <w:tcBorders>
              <w:right w:val="single" w:sz="4" w:space="0" w:color="auto"/>
            </w:tcBorders>
          </w:tcPr>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У остваривању наставе потребно је подстицати истраживачки рад ученика основних сличности и разлика спољашње и унутрашње грађе и функционисања различитих живихбића, треба користити школски микроскоп, обрађивати примeре из нeпoсрeднoг oкружeњa и водити рачуна да се ученици хумано опходе према живим бићима које истражују</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Достизање исхода је могуће кроз различите вежбе и практичне активности ученика као нпр. израда плаката (људско тело, упоредни преглед спољашње грађе: човек, један кичмењак, један бескичмењак, биљка, гљива), квиз (нпр. Чији су зуби?), мерење пулса при мировању и физичкој активности, испитивање тока воде кроз биљку, дисековање цвета, размножавање биљака семеном и пелцером, микроскопирање ћелија квасца/инфузоријума/самостално направљених препарата, употреба едукативних филмова (нпр. Живот у капи воде) итд.</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Живот у екосистему</w:t>
            </w:r>
          </w:p>
        </w:tc>
        <w:tc>
          <w:tcPr>
            <w:tcW w:w="10980" w:type="dxa"/>
            <w:tcBorders>
              <w:right w:val="single" w:sz="4" w:space="0" w:color="auto"/>
            </w:tcBorders>
          </w:tcPr>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color w:val="000000"/>
                <w:lang w:val="sr-Cyrl-CS"/>
              </w:rPr>
              <w:t>-</w:t>
            </w:r>
            <w:r w:rsidRPr="00D75563">
              <w:rPr>
                <w:rFonts w:ascii="Times New Roman" w:hAnsi="Times New Roman"/>
                <w:color w:val="000000"/>
              </w:rPr>
              <w:t>Знања и искуства ученика стечена у претходном разреду, треба проширити и надоградити појмовима:</w:t>
            </w:r>
            <w:r w:rsidRPr="00D75563">
              <w:rPr>
                <w:rFonts w:ascii="Times New Roman" w:hAnsi="Times New Roman"/>
              </w:rPr>
              <w:t>животна средина, популација, екосистем и еколошка ниша.</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Теме се обрађују уз више вежби теренског типа.</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истраживачки и пројектни задаци  могу да буду показатељ у којој мери су ученици разумели основне еколошке појмове. Истраживање може да подразумева познат терен, литературу, нтернет. Важно је да се обезбеди час за презентовање резултата истраживања, као и да ученици сами процене квалитет и добију повратну информацију од наставника. Акценат треба ставити на односе размножавања када су у питању јединке исте популације и трофичке односе када су у питању јединке различитих популација.</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color w:val="000000"/>
                <w:lang w:val="sr-Cyrl-CS"/>
              </w:rPr>
              <w:t>-</w:t>
            </w:r>
            <w:r w:rsidRPr="00D75563">
              <w:rPr>
                <w:rFonts w:ascii="Times New Roman" w:hAnsi="Times New Roman"/>
                <w:color w:val="000000"/>
              </w:rPr>
              <w:t xml:space="preserve">Приликом обраде абиотичких фактора, </w:t>
            </w:r>
            <w:r w:rsidRPr="00D75563">
              <w:rPr>
                <w:rFonts w:ascii="Times New Roman" w:hAnsi="Times New Roman"/>
              </w:rPr>
              <w:t>не треба инсистирати на груписању већ пажњу усмерити на њихов утицај на раст и развиће.</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Антропогени фактор треба  обрадити кроз различите облике загађења, без улажења у хемијске процесе јер ученици немају потребна знања из ове области</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Требало би укључивати ученике у активности за заштиту животне средине, мотивисати их да предлажу акције и да на своје вршњаке делују личним примером.</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Наслеђивање и еволуција</w:t>
            </w:r>
          </w:p>
        </w:tc>
        <w:tc>
          <w:tcPr>
            <w:tcW w:w="10980" w:type="dxa"/>
            <w:tcBorders>
              <w:right w:val="single" w:sz="4" w:space="0" w:color="auto"/>
            </w:tcBorders>
          </w:tcPr>
          <w:p w:rsidR="00595139" w:rsidRPr="00D75563" w:rsidRDefault="00595139" w:rsidP="004A324C">
            <w:pPr>
              <w:pStyle w:val="Default"/>
              <w:rPr>
                <w:sz w:val="22"/>
                <w:szCs w:val="22"/>
              </w:rPr>
            </w:pPr>
            <w:r w:rsidRPr="00D75563">
              <w:rPr>
                <w:sz w:val="22"/>
                <w:szCs w:val="22"/>
                <w:lang w:val="sr-Cyrl-CS"/>
              </w:rPr>
              <w:t>-</w:t>
            </w:r>
            <w:r w:rsidRPr="00D75563">
              <w:rPr>
                <w:sz w:val="22"/>
                <w:szCs w:val="22"/>
              </w:rPr>
              <w:t>Уводе се нови појмови- ген и ДНК (у једру или ван једра код прокариота), деобе телесних и полних ћелија,количина наследног материјала.</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Индивидуалну варијабилност организама у популацији треба повезати са механизмом природне селекције, као еволуционим механизмом који доводи до адаптирања организама на услове животне средине.</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lastRenderedPageBreak/>
              <w:t>-</w:t>
            </w:r>
            <w:r w:rsidRPr="00D75563">
              <w:rPr>
                <w:rFonts w:ascii="Times New Roman" w:hAnsi="Times New Roman"/>
              </w:rPr>
              <w:t>Потребно је подстицати ученике да сами пронађу примере о деловању природне селекције. За вештачку селекцију потребно је да ученици сами истраже које су биљке и животиње људи почели припитомљавати у прошлости и због чега.</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Природну и вештачку селекцију треба реализовати кроз обраду и табеларно и графичко приказивање неколико различитих примера, са обавезним извођењем закључака. Потребно је ученике подстицати да истражују нове примере индивидуалне варијабилности и резултате прикажу одељењу.</w:t>
            </w:r>
          </w:p>
          <w:p w:rsidR="00595139" w:rsidRPr="00D75563"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lastRenderedPageBreak/>
              <w:t>Порекло и разноврсност живота</w:t>
            </w:r>
          </w:p>
        </w:tc>
        <w:tc>
          <w:tcPr>
            <w:tcW w:w="10980" w:type="dxa"/>
            <w:tcBorders>
              <w:right w:val="single" w:sz="4" w:space="0" w:color="auto"/>
            </w:tcBorders>
          </w:tcPr>
          <w:p w:rsidR="00595139" w:rsidRPr="00D75563" w:rsidRDefault="00595139" w:rsidP="004A324C">
            <w:pPr>
              <w:pStyle w:val="Default"/>
              <w:rPr>
                <w:sz w:val="22"/>
                <w:szCs w:val="22"/>
              </w:rPr>
            </w:pPr>
            <w:r w:rsidRPr="00D75563">
              <w:rPr>
                <w:sz w:val="22"/>
                <w:szCs w:val="22"/>
                <w:lang w:val="sr-Cyrl-CS"/>
              </w:rPr>
              <w:t>-</w:t>
            </w:r>
            <w:r w:rsidRPr="00D75563">
              <w:rPr>
                <w:sz w:val="22"/>
                <w:szCs w:val="22"/>
              </w:rPr>
              <w:t>Основна идеја коју ученици треба да усвоје је да су сви организми који данас живе на Земљи потомци заједничког претка, који</w:t>
            </w:r>
            <w:r w:rsidRPr="00D75563">
              <w:rPr>
                <w:sz w:val="22"/>
                <w:szCs w:val="22"/>
                <w:lang w:val="sr-Cyrl-CS"/>
              </w:rPr>
              <w:t xml:space="preserve"> </w:t>
            </w:r>
            <w:r w:rsidRPr="00D75563">
              <w:rPr>
                <w:sz w:val="22"/>
                <w:szCs w:val="22"/>
              </w:rPr>
              <w:t>је био једноћелијски организам без формираног једра</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Потребно је  обрадити улогу ћелија без једра и ћелија са једром у појави вишећеличности.</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При разврставању и груписању живог света, треба користити филогенетски приступ, односно заједничко порекло, принцип сродности и сличности.</w:t>
            </w:r>
          </w:p>
          <w:p w:rsidR="00595139" w:rsidRPr="00D75563" w:rsidRDefault="00595139" w:rsidP="004A324C">
            <w:pPr>
              <w:autoSpaceDE w:val="0"/>
              <w:autoSpaceDN w:val="0"/>
              <w:adjustRightInd w:val="0"/>
              <w:rPr>
                <w:rFonts w:ascii="Times New Roman" w:hAnsi="Times New Roman"/>
              </w:rPr>
            </w:pPr>
            <w:r w:rsidRPr="00D75563">
              <w:rPr>
                <w:rFonts w:ascii="Times New Roman" w:hAnsi="Times New Roman"/>
                <w:lang w:val="sr-Cyrl-CS"/>
              </w:rPr>
              <w:t>-</w:t>
            </w:r>
            <w:r w:rsidRPr="00D75563">
              <w:rPr>
                <w:rFonts w:ascii="Times New Roman" w:hAnsi="Times New Roman"/>
              </w:rPr>
              <w:t>Положај основних група једноћелијских и вишећелијских организама на „дрвету живота” треба да има логички след, који произилази из знања о грађи ћелије.</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Човек и здравље</w:t>
            </w:r>
          </w:p>
        </w:tc>
        <w:tc>
          <w:tcPr>
            <w:tcW w:w="10980" w:type="dxa"/>
            <w:tcBorders>
              <w:bottom w:val="single" w:sz="4" w:space="0" w:color="auto"/>
              <w:right w:val="single" w:sz="4" w:space="0" w:color="auto"/>
            </w:tcBorders>
          </w:tcPr>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У овој области акценат је на основним чињеницама о превенцији заразних болести, путевима преношења и спречавању ширења</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Посебно треба обратити пажњу на антибиотике</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Важан део ове области је упознавање са болестима зависности, нарочито алкохолизмом</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Неопходно је подстаћи ученике да сами, уз употребу ИК технологија истражују ову област</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Градиво на тему климатских промена обрадити у виду пр</w:t>
            </w:r>
            <w:r w:rsidRPr="00D75563">
              <w:rPr>
                <w:rFonts w:ascii="Times New Roman" w:hAnsi="Times New Roman"/>
                <w:lang w:val="sr-Cyrl-CS"/>
              </w:rPr>
              <w:t>о</w:t>
            </w:r>
            <w:r w:rsidRPr="00D75563">
              <w:rPr>
                <w:rFonts w:ascii="Times New Roman" w:hAnsi="Times New Roman"/>
              </w:rPr>
              <w:t>јекта (радионице, филм и  приредба)</w:t>
            </w:r>
          </w:p>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Препорука је да се за обраду ових појмова повремено доведу стручњаци или одведу ученици у одговарајуће установе.</w:t>
            </w:r>
          </w:p>
        </w:tc>
      </w:tr>
    </w:tbl>
    <w:p w:rsidR="00595139" w:rsidRPr="00773528" w:rsidRDefault="00595139" w:rsidP="00595139">
      <w:pPr>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Default="00595139" w:rsidP="00595139">
      <w:pPr>
        <w:pStyle w:val="ListParagraph"/>
        <w:tabs>
          <w:tab w:val="left" w:pos="55"/>
          <w:tab w:val="left" w:pos="197"/>
        </w:tabs>
        <w:spacing w:after="0" w:line="240" w:lineRule="auto"/>
        <w:ind w:left="0"/>
        <w:rPr>
          <w:rFonts w:ascii="Times New Roman" w:hAnsi="Times New Roman"/>
          <w:iCs/>
          <w:sz w:val="24"/>
          <w:szCs w:val="24"/>
          <w:lang w:val="sr-Cyrl-CS"/>
        </w:rPr>
      </w:pPr>
      <w:r w:rsidRPr="005935D9">
        <w:rPr>
          <w:rFonts w:ascii="Times New Roman" w:hAnsi="Times New Roman"/>
          <w:iCs/>
          <w:sz w:val="24"/>
          <w:szCs w:val="24"/>
          <w:lang w:val="sr-Cyrl-CS"/>
        </w:rPr>
        <w:t>Формативно</w:t>
      </w:r>
      <w:r>
        <w:rPr>
          <w:rFonts w:ascii="Times New Roman" w:hAnsi="Times New Roman"/>
          <w:iCs/>
          <w:sz w:val="24"/>
          <w:szCs w:val="24"/>
          <w:lang w:val="sr-Cyrl-CS"/>
        </w:rPr>
        <w:t xml:space="preserve"> оцењивање: </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iCs/>
          <w:sz w:val="24"/>
          <w:szCs w:val="24"/>
          <w:lang w:val="sr-Cyrl-CS"/>
        </w:rPr>
        <w:t>С</w:t>
      </w:r>
      <w:r w:rsidRPr="005935D9">
        <w:rPr>
          <w:rFonts w:ascii="Times New Roman" w:hAnsi="Times New Roman"/>
          <w:iCs/>
          <w:sz w:val="24"/>
          <w:szCs w:val="24"/>
          <w:lang w:val="sr-Cyrl-CS"/>
        </w:rPr>
        <w:t>вакодневно  оцењивање усмених одговора ученика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Самоевалуација и евалуација на крају месеца и током појединих часова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Домаћи задатак</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Л</w:t>
      </w:r>
      <w:r w:rsidRPr="005935D9">
        <w:rPr>
          <w:rFonts w:ascii="Times New Roman" w:hAnsi="Times New Roman"/>
          <w:sz w:val="24"/>
          <w:szCs w:val="24"/>
        </w:rPr>
        <w:t>абораторијске вежбе</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П</w:t>
      </w:r>
      <w:r w:rsidRPr="005935D9">
        <w:rPr>
          <w:rFonts w:ascii="Times New Roman" w:hAnsi="Times New Roman"/>
          <w:sz w:val="24"/>
          <w:szCs w:val="24"/>
        </w:rPr>
        <w:t>роблемски задаци</w:t>
      </w:r>
    </w:p>
    <w:p w:rsidR="00595139" w:rsidRPr="00473620"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 xml:space="preserve">Писана провера </w:t>
      </w:r>
      <w:r>
        <w:rPr>
          <w:rFonts w:ascii="Times New Roman" w:hAnsi="Times New Roman"/>
          <w:iCs/>
          <w:sz w:val="24"/>
          <w:szCs w:val="24"/>
          <w:lang w:val="sr-Cyrl-CS"/>
        </w:rPr>
        <w:t>:</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објективни тестови са допуњавањем кратких одговора</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са означавањем</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вишеструког избора</w:t>
      </w:r>
    </w:p>
    <w:p w:rsidR="0059513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спаривање појмова</w:t>
      </w:r>
    </w:p>
    <w:p w:rsidR="00595139" w:rsidRDefault="00595139" w:rsidP="00595139">
      <w:pPr>
        <w:rPr>
          <w:rFonts w:ascii="Times New Roman" w:hAnsi="Times New Roman"/>
          <w:sz w:val="24"/>
          <w:szCs w:val="24"/>
        </w:rPr>
      </w:pPr>
      <w:r>
        <w:rPr>
          <w:rFonts w:ascii="Times New Roman" w:hAnsi="Times New Roman"/>
          <w:sz w:val="24"/>
          <w:szCs w:val="24"/>
        </w:rPr>
        <w:t xml:space="preserve">-   </w:t>
      </w:r>
      <w:r w:rsidRPr="005935D9">
        <w:rPr>
          <w:rFonts w:ascii="Times New Roman" w:hAnsi="Times New Roman"/>
          <w:sz w:val="24"/>
          <w:szCs w:val="24"/>
        </w:rPr>
        <w:t>задаци есејског тип</w:t>
      </w:r>
      <w:r>
        <w:rPr>
          <w:rFonts w:ascii="Times New Roman" w:hAnsi="Times New Roman"/>
          <w:sz w:val="24"/>
          <w:szCs w:val="24"/>
        </w:rPr>
        <w:t>а</w:t>
      </w:r>
    </w:p>
    <w:p w:rsidR="00595139" w:rsidRPr="00473620" w:rsidRDefault="00595139" w:rsidP="00595139">
      <w:pPr>
        <w:rPr>
          <w:rFonts w:ascii="Times New Roman" w:hAnsi="Times New Roman"/>
          <w:sz w:val="24"/>
          <w:szCs w:val="24"/>
        </w:rPr>
      </w:pPr>
      <w:r>
        <w:rPr>
          <w:rFonts w:ascii="Times New Roman" w:hAnsi="Times New Roman"/>
          <w:sz w:val="24"/>
          <w:szCs w:val="24"/>
        </w:rPr>
        <w:lastRenderedPageBreak/>
        <w:t xml:space="preserve">Сумативно оцењеивање: </w:t>
      </w:r>
      <w:bookmarkStart w:id="2" w:name="_Hlk105404255"/>
      <w:r>
        <w:rPr>
          <w:rFonts w:ascii="Times New Roman" w:hAnsi="Times New Roman"/>
          <w:sz w:val="24"/>
          <w:szCs w:val="24"/>
        </w:rPr>
        <w:t>сумативне оцене се изводе на основу формативних оцена односно следећих сегмената рада ученика: активност и ангажованост на часовима, домаћи задаци, усмени одговори, писане провере.</w:t>
      </w:r>
    </w:p>
    <w:bookmarkEnd w:id="2"/>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E24FFC" w:rsidRPr="00E24FFC" w:rsidTr="00E120CC">
        <w:trPr>
          <w:trHeight w:val="260"/>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Разред</w:t>
            </w:r>
          </w:p>
        </w:tc>
        <w:tc>
          <w:tcPr>
            <w:tcW w:w="9900"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6.</w:t>
            </w:r>
          </w:p>
        </w:tc>
      </w:tr>
      <w:tr w:rsidR="00E24FFC" w:rsidRPr="00E24FFC" w:rsidTr="00E120CC">
        <w:trPr>
          <w:trHeight w:val="476"/>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Наставни предмет</w:t>
            </w:r>
          </w:p>
        </w:tc>
        <w:tc>
          <w:tcPr>
            <w:tcW w:w="9900"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Техника и технологија</w:t>
            </w:r>
          </w:p>
        </w:tc>
      </w:tr>
      <w:tr w:rsidR="00E24FFC" w:rsidRPr="00E24FFC" w:rsidTr="00E120CC">
        <w:trPr>
          <w:trHeight w:val="476"/>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Годишњи фонд часова</w:t>
            </w:r>
          </w:p>
        </w:tc>
        <w:tc>
          <w:tcPr>
            <w:tcW w:w="9900" w:type="dxa"/>
          </w:tcPr>
          <w:p w:rsidR="00E24FFC" w:rsidRPr="00E24FFC" w:rsidRDefault="00E24FFC" w:rsidP="00E120CC">
            <w:pPr>
              <w:spacing w:after="0" w:line="240" w:lineRule="auto"/>
              <w:rPr>
                <w:rFonts w:ascii="Times New Roman" w:hAnsi="Times New Roman"/>
                <w:b/>
                <w:lang w:val="sr-Cyrl-CS"/>
              </w:rPr>
            </w:pPr>
            <w:r w:rsidRPr="00E24FFC">
              <w:rPr>
                <w:rFonts w:ascii="Times New Roman" w:hAnsi="Times New Roman"/>
                <w:b/>
                <w:lang w:val="sr-Cyrl-CS"/>
              </w:rPr>
              <w:t>72</w:t>
            </w:r>
          </w:p>
        </w:tc>
      </w:tr>
      <w:tr w:rsidR="00E24FFC" w:rsidRPr="00E24FFC" w:rsidTr="00E120CC">
        <w:trPr>
          <w:trHeight w:val="1178"/>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Циљ наставе предмета</w:t>
            </w:r>
          </w:p>
          <w:p w:rsidR="00E24FFC" w:rsidRPr="00E24FFC" w:rsidRDefault="00E24FFC" w:rsidP="00E120CC">
            <w:pPr>
              <w:spacing w:after="0" w:line="240" w:lineRule="auto"/>
              <w:rPr>
                <w:rFonts w:ascii="Times New Roman" w:hAnsi="Times New Roman"/>
                <w:b/>
              </w:rPr>
            </w:pPr>
          </w:p>
        </w:tc>
        <w:tc>
          <w:tcPr>
            <w:tcW w:w="9900" w:type="dxa"/>
          </w:tcPr>
          <w:p w:rsidR="00E24FFC" w:rsidRPr="00E24FFC" w:rsidRDefault="00E24FFC" w:rsidP="00E120CC">
            <w:pPr>
              <w:ind w:right="734"/>
              <w:jc w:val="both"/>
              <w:rPr>
                <w:rFonts w:ascii="Times New Roman" w:hAnsi="Times New Roman"/>
                <w:bCs/>
              </w:rPr>
            </w:pPr>
            <w:r w:rsidRPr="00E24FFC">
              <w:rPr>
                <w:rFonts w:ascii="Times New Roman" w:hAnsi="Times New Roman"/>
                <w:bCs/>
              </w:rPr>
              <w:t>Циљ</w:t>
            </w:r>
            <w:r w:rsidRPr="00E24FFC">
              <w:rPr>
                <w:rFonts w:ascii="Times New Roman" w:hAnsi="Times New Roman"/>
                <w:bCs/>
                <w:spacing w:val="60"/>
              </w:rPr>
              <w:t xml:space="preserve"> </w:t>
            </w:r>
            <w:r w:rsidRPr="00E24FFC">
              <w:rPr>
                <w:rFonts w:ascii="Times New Roman" w:hAnsi="Times New Roman"/>
                <w:bCs/>
              </w:rPr>
              <w:t>учења</w:t>
            </w:r>
            <w:r w:rsidRPr="00E24FFC">
              <w:rPr>
                <w:rFonts w:ascii="Times New Roman" w:hAnsi="Times New Roman"/>
                <w:bCs/>
                <w:spacing w:val="61"/>
              </w:rPr>
              <w:t xml:space="preserve"> </w:t>
            </w:r>
            <w:r w:rsidRPr="00E24FFC">
              <w:rPr>
                <w:rFonts w:ascii="Times New Roman" w:hAnsi="Times New Roman"/>
                <w:bCs/>
              </w:rPr>
              <w:t>технике</w:t>
            </w:r>
            <w:r w:rsidRPr="00E24FFC">
              <w:rPr>
                <w:rFonts w:ascii="Times New Roman" w:hAnsi="Times New Roman"/>
                <w:bCs/>
                <w:spacing w:val="61"/>
              </w:rPr>
              <w:t xml:space="preserve"> </w:t>
            </w:r>
            <w:r w:rsidRPr="00E24FFC">
              <w:rPr>
                <w:rFonts w:ascii="Times New Roman" w:hAnsi="Times New Roman"/>
                <w:bCs/>
              </w:rPr>
              <w:t>и</w:t>
            </w:r>
            <w:r w:rsidRPr="00E24FFC">
              <w:rPr>
                <w:rFonts w:ascii="Times New Roman" w:hAnsi="Times New Roman"/>
                <w:bCs/>
                <w:spacing w:val="61"/>
              </w:rPr>
              <w:t xml:space="preserve"> </w:t>
            </w:r>
            <w:r w:rsidRPr="00E24FFC">
              <w:rPr>
                <w:rFonts w:ascii="Times New Roman" w:hAnsi="Times New Roman"/>
                <w:bCs/>
              </w:rPr>
              <w:t>технологије</w:t>
            </w:r>
            <w:r w:rsidRPr="00E24FFC">
              <w:rPr>
                <w:rFonts w:ascii="Times New Roman" w:hAnsi="Times New Roman"/>
                <w:bCs/>
                <w:spacing w:val="61"/>
              </w:rPr>
              <w:t xml:space="preserve"> </w:t>
            </w:r>
            <w:r w:rsidRPr="00E24FFC">
              <w:rPr>
                <w:rFonts w:ascii="Times New Roman" w:hAnsi="Times New Roman"/>
                <w:bCs/>
              </w:rPr>
              <w:t>је</w:t>
            </w:r>
            <w:r w:rsidRPr="00E24FFC">
              <w:rPr>
                <w:rFonts w:ascii="Times New Roman" w:hAnsi="Times New Roman"/>
                <w:bCs/>
                <w:spacing w:val="61"/>
              </w:rPr>
              <w:t xml:space="preserve"> </w:t>
            </w:r>
            <w:r w:rsidRPr="00E24FFC">
              <w:rPr>
                <w:rFonts w:ascii="Times New Roman" w:hAnsi="Times New Roman"/>
                <w:bCs/>
              </w:rPr>
              <w:t>да</w:t>
            </w:r>
            <w:r w:rsidRPr="00E24FFC">
              <w:rPr>
                <w:rFonts w:ascii="Times New Roman" w:hAnsi="Times New Roman"/>
                <w:bCs/>
                <w:spacing w:val="60"/>
              </w:rPr>
              <w:t xml:space="preserve"> </w:t>
            </w:r>
            <w:r w:rsidRPr="00E24FFC">
              <w:rPr>
                <w:rFonts w:ascii="Times New Roman" w:hAnsi="Times New Roman"/>
                <w:bCs/>
              </w:rPr>
              <w:t>ученик</w:t>
            </w:r>
            <w:r w:rsidRPr="00E24FFC">
              <w:rPr>
                <w:rFonts w:ascii="Times New Roman" w:hAnsi="Times New Roman"/>
                <w:bCs/>
                <w:spacing w:val="61"/>
              </w:rPr>
              <w:t xml:space="preserve"> </w:t>
            </w:r>
            <w:r w:rsidRPr="00E24FFC">
              <w:rPr>
                <w:rFonts w:ascii="Times New Roman" w:hAnsi="Times New Roman"/>
                <w:bCs/>
              </w:rPr>
              <w:t>развије</w:t>
            </w:r>
            <w:r w:rsidRPr="00E24FFC">
              <w:rPr>
                <w:rFonts w:ascii="Times New Roman" w:hAnsi="Times New Roman"/>
                <w:bCs/>
                <w:spacing w:val="60"/>
              </w:rPr>
              <w:t xml:space="preserve"> </w:t>
            </w:r>
            <w:r w:rsidRPr="00E24FFC">
              <w:rPr>
                <w:rFonts w:ascii="Times New Roman" w:hAnsi="Times New Roman"/>
                <w:bCs/>
              </w:rPr>
              <w:t>техничко-технолошку   писменост,</w:t>
            </w:r>
            <w:r w:rsidRPr="00E24FFC">
              <w:rPr>
                <w:rFonts w:ascii="Times New Roman" w:hAnsi="Times New Roman"/>
                <w:bCs/>
                <w:spacing w:val="60"/>
              </w:rPr>
              <w:t xml:space="preserve"> </w:t>
            </w:r>
            <w:r w:rsidRPr="00E24FFC">
              <w:rPr>
                <w:rFonts w:ascii="Times New Roman" w:hAnsi="Times New Roman"/>
                <w:bCs/>
              </w:rPr>
              <w:t>да</w:t>
            </w:r>
            <w:r w:rsidRPr="00E24FFC">
              <w:rPr>
                <w:rFonts w:ascii="Times New Roman" w:hAnsi="Times New Roman"/>
                <w:bCs/>
                <w:spacing w:val="60"/>
              </w:rPr>
              <w:t xml:space="preserve"> </w:t>
            </w:r>
            <w:r w:rsidRPr="00E24FFC">
              <w:rPr>
                <w:rFonts w:ascii="Times New Roman" w:hAnsi="Times New Roman"/>
                <w:bCs/>
              </w:rPr>
              <w:t>изгради   одговоран   однос</w:t>
            </w:r>
            <w:r w:rsidRPr="00E24FFC">
              <w:rPr>
                <w:rFonts w:ascii="Times New Roman" w:hAnsi="Times New Roman"/>
                <w:bCs/>
                <w:spacing w:val="1"/>
              </w:rPr>
              <w:t xml:space="preserve"> </w:t>
            </w:r>
            <w:r w:rsidRPr="00E24FFC">
              <w:rPr>
                <w:rFonts w:ascii="Times New Roman" w:hAnsi="Times New Roman"/>
                <w:bCs/>
              </w:rPr>
              <w:t>према</w:t>
            </w:r>
            <w:r w:rsidRPr="00E24FFC">
              <w:rPr>
                <w:rFonts w:ascii="Times New Roman" w:hAnsi="Times New Roman"/>
                <w:bCs/>
                <w:spacing w:val="31"/>
              </w:rPr>
              <w:t xml:space="preserve"> </w:t>
            </w:r>
            <w:r w:rsidRPr="00E24FFC">
              <w:rPr>
                <w:rFonts w:ascii="Times New Roman" w:hAnsi="Times New Roman"/>
                <w:bCs/>
              </w:rPr>
              <w:t>раду</w:t>
            </w:r>
            <w:r w:rsidRPr="00E24FFC">
              <w:rPr>
                <w:rFonts w:ascii="Times New Roman" w:hAnsi="Times New Roman"/>
                <w:bCs/>
                <w:spacing w:val="31"/>
              </w:rPr>
              <w:t xml:space="preserve"> </w:t>
            </w:r>
            <w:r w:rsidRPr="00E24FFC">
              <w:rPr>
                <w:rFonts w:ascii="Times New Roman" w:hAnsi="Times New Roman"/>
                <w:bCs/>
              </w:rPr>
              <w:t>и</w:t>
            </w:r>
            <w:r w:rsidRPr="00E24FFC">
              <w:rPr>
                <w:rFonts w:ascii="Times New Roman" w:hAnsi="Times New Roman"/>
                <w:bCs/>
                <w:spacing w:val="29"/>
              </w:rPr>
              <w:t xml:space="preserve"> </w:t>
            </w:r>
            <w:r w:rsidRPr="00E24FFC">
              <w:rPr>
                <w:rFonts w:ascii="Times New Roman" w:hAnsi="Times New Roman"/>
                <w:bCs/>
              </w:rPr>
              <w:t>производњи,</w:t>
            </w:r>
            <w:r w:rsidRPr="00E24FFC">
              <w:rPr>
                <w:rFonts w:ascii="Times New Roman" w:hAnsi="Times New Roman"/>
                <w:bCs/>
                <w:spacing w:val="31"/>
              </w:rPr>
              <w:t xml:space="preserve"> </w:t>
            </w:r>
            <w:r w:rsidRPr="00E24FFC">
              <w:rPr>
                <w:rFonts w:ascii="Times New Roman" w:hAnsi="Times New Roman"/>
                <w:bCs/>
              </w:rPr>
              <w:t>животном</w:t>
            </w:r>
            <w:r w:rsidRPr="00E24FFC">
              <w:rPr>
                <w:rFonts w:ascii="Times New Roman" w:hAnsi="Times New Roman"/>
                <w:bCs/>
                <w:spacing w:val="31"/>
              </w:rPr>
              <w:t xml:space="preserve"> </w:t>
            </w:r>
            <w:r w:rsidRPr="00E24FFC">
              <w:rPr>
                <w:rFonts w:ascii="Times New Roman" w:hAnsi="Times New Roman"/>
                <w:bCs/>
              </w:rPr>
              <w:t>и</w:t>
            </w:r>
            <w:r w:rsidRPr="00E24FFC">
              <w:rPr>
                <w:rFonts w:ascii="Times New Roman" w:hAnsi="Times New Roman"/>
                <w:bCs/>
                <w:spacing w:val="33"/>
              </w:rPr>
              <w:t xml:space="preserve"> </w:t>
            </w:r>
            <w:r w:rsidRPr="00E24FFC">
              <w:rPr>
                <w:rFonts w:ascii="Times New Roman" w:hAnsi="Times New Roman"/>
                <w:bCs/>
              </w:rPr>
              <w:t>радном</w:t>
            </w:r>
            <w:r w:rsidRPr="00E24FFC">
              <w:rPr>
                <w:rFonts w:ascii="Times New Roman" w:hAnsi="Times New Roman"/>
                <w:bCs/>
                <w:spacing w:val="90"/>
              </w:rPr>
              <w:t xml:space="preserve"> </w:t>
            </w:r>
            <w:r w:rsidRPr="00E24FFC">
              <w:rPr>
                <w:rFonts w:ascii="Times New Roman" w:hAnsi="Times New Roman"/>
                <w:bCs/>
              </w:rPr>
              <w:t>окружењу,</w:t>
            </w:r>
            <w:r w:rsidRPr="00E24FFC">
              <w:rPr>
                <w:rFonts w:ascii="Times New Roman" w:hAnsi="Times New Roman"/>
                <w:bCs/>
                <w:spacing w:val="91"/>
              </w:rPr>
              <w:t xml:space="preserve"> </w:t>
            </w:r>
            <w:r w:rsidRPr="00E24FFC">
              <w:rPr>
                <w:rFonts w:ascii="Times New Roman" w:hAnsi="Times New Roman"/>
                <w:bCs/>
              </w:rPr>
              <w:t>коришћењу</w:t>
            </w:r>
            <w:r w:rsidRPr="00E24FFC">
              <w:rPr>
                <w:rFonts w:ascii="Times New Roman" w:hAnsi="Times New Roman"/>
                <w:bCs/>
                <w:spacing w:val="91"/>
              </w:rPr>
              <w:t xml:space="preserve"> </w:t>
            </w:r>
            <w:r w:rsidRPr="00E24FFC">
              <w:rPr>
                <w:rFonts w:ascii="Times New Roman" w:hAnsi="Times New Roman"/>
                <w:bCs/>
              </w:rPr>
              <w:t>техничких</w:t>
            </w:r>
            <w:r w:rsidRPr="00E24FFC">
              <w:rPr>
                <w:rFonts w:ascii="Times New Roman" w:hAnsi="Times New Roman"/>
                <w:bCs/>
                <w:spacing w:val="86"/>
              </w:rPr>
              <w:t xml:space="preserve"> </w:t>
            </w:r>
            <w:r w:rsidRPr="00E24FFC">
              <w:rPr>
                <w:rFonts w:ascii="Times New Roman" w:hAnsi="Times New Roman"/>
                <w:bCs/>
              </w:rPr>
              <w:t>и</w:t>
            </w:r>
            <w:r w:rsidRPr="00E24FFC">
              <w:rPr>
                <w:rFonts w:ascii="Times New Roman" w:hAnsi="Times New Roman"/>
                <w:bCs/>
                <w:spacing w:val="88"/>
              </w:rPr>
              <w:t xml:space="preserve"> </w:t>
            </w:r>
            <w:r w:rsidRPr="00E24FFC">
              <w:rPr>
                <w:rFonts w:ascii="Times New Roman" w:hAnsi="Times New Roman"/>
                <w:bCs/>
              </w:rPr>
              <w:t>технолошких</w:t>
            </w:r>
            <w:r w:rsidRPr="00E24FFC">
              <w:rPr>
                <w:rFonts w:ascii="Times New Roman" w:hAnsi="Times New Roman"/>
                <w:bCs/>
                <w:spacing w:val="87"/>
              </w:rPr>
              <w:t xml:space="preserve"> </w:t>
            </w:r>
            <w:r w:rsidRPr="00E24FFC">
              <w:rPr>
                <w:rFonts w:ascii="Times New Roman" w:hAnsi="Times New Roman"/>
                <w:bCs/>
              </w:rPr>
              <w:t>ресурса,</w:t>
            </w:r>
            <w:r w:rsidRPr="00E24FFC">
              <w:rPr>
                <w:rFonts w:ascii="Times New Roman" w:hAnsi="Times New Roman"/>
                <w:bCs/>
                <w:spacing w:val="93"/>
              </w:rPr>
              <w:t xml:space="preserve"> </w:t>
            </w:r>
            <w:r w:rsidRPr="00E24FFC">
              <w:rPr>
                <w:rFonts w:ascii="Times New Roman" w:hAnsi="Times New Roman"/>
                <w:bCs/>
              </w:rPr>
              <w:t>стекене</w:t>
            </w:r>
            <w:r w:rsidRPr="00E24FFC">
              <w:rPr>
                <w:rFonts w:ascii="Times New Roman" w:hAnsi="Times New Roman"/>
                <w:bCs/>
                <w:spacing w:val="90"/>
              </w:rPr>
              <w:t xml:space="preserve"> </w:t>
            </w:r>
            <w:r w:rsidRPr="00E24FFC">
              <w:rPr>
                <w:rFonts w:ascii="Times New Roman" w:hAnsi="Times New Roman"/>
                <w:bCs/>
              </w:rPr>
              <w:t>бољи</w:t>
            </w:r>
            <w:r w:rsidRPr="00E24FFC">
              <w:rPr>
                <w:rFonts w:ascii="Times New Roman" w:hAnsi="Times New Roman"/>
                <w:bCs/>
                <w:spacing w:val="1"/>
              </w:rPr>
              <w:t xml:space="preserve"> </w:t>
            </w:r>
            <w:r w:rsidRPr="00E24FFC">
              <w:rPr>
                <w:rFonts w:ascii="Times New Roman" w:hAnsi="Times New Roman"/>
                <w:bCs/>
              </w:rPr>
              <w:t>увид</w:t>
            </w:r>
            <w:r w:rsidRPr="00E24FFC">
              <w:rPr>
                <w:rFonts w:ascii="Times New Roman" w:hAnsi="Times New Roman"/>
                <w:bCs/>
                <w:spacing w:val="20"/>
              </w:rPr>
              <w:t xml:space="preserve"> </w:t>
            </w:r>
            <w:r w:rsidRPr="00E24FFC">
              <w:rPr>
                <w:rFonts w:ascii="Times New Roman" w:hAnsi="Times New Roman"/>
                <w:bCs/>
              </w:rPr>
              <w:t>у</w:t>
            </w:r>
            <w:r w:rsidRPr="00E24FFC">
              <w:rPr>
                <w:rFonts w:ascii="Times New Roman" w:hAnsi="Times New Roman"/>
                <w:bCs/>
                <w:spacing w:val="23"/>
              </w:rPr>
              <w:t xml:space="preserve"> </w:t>
            </w:r>
            <w:r w:rsidRPr="00E24FFC">
              <w:rPr>
                <w:rFonts w:ascii="Times New Roman" w:hAnsi="Times New Roman"/>
                <w:bCs/>
              </w:rPr>
              <w:t>сопствена</w:t>
            </w:r>
            <w:r w:rsidRPr="00E24FFC">
              <w:rPr>
                <w:rFonts w:ascii="Times New Roman" w:hAnsi="Times New Roman"/>
                <w:bCs/>
                <w:spacing w:val="20"/>
              </w:rPr>
              <w:t xml:space="preserve"> </w:t>
            </w:r>
            <w:r w:rsidRPr="00E24FFC">
              <w:rPr>
                <w:rFonts w:ascii="Times New Roman" w:hAnsi="Times New Roman"/>
                <w:bCs/>
              </w:rPr>
              <w:t>професионална</w:t>
            </w:r>
            <w:r w:rsidRPr="00E24FFC">
              <w:rPr>
                <w:rFonts w:ascii="Times New Roman" w:hAnsi="Times New Roman"/>
                <w:bCs/>
                <w:spacing w:val="23"/>
              </w:rPr>
              <w:t xml:space="preserve"> </w:t>
            </w:r>
            <w:r w:rsidRPr="00E24FFC">
              <w:rPr>
                <w:rFonts w:ascii="Times New Roman" w:hAnsi="Times New Roman"/>
                <w:bCs/>
              </w:rPr>
              <w:t>интересовања</w:t>
            </w:r>
            <w:r w:rsidRPr="00E24FFC">
              <w:rPr>
                <w:rFonts w:ascii="Times New Roman" w:hAnsi="Times New Roman"/>
                <w:bCs/>
                <w:spacing w:val="23"/>
              </w:rPr>
              <w:t xml:space="preserve"> </w:t>
            </w:r>
            <w:r w:rsidRPr="00E24FFC">
              <w:rPr>
                <w:rFonts w:ascii="Times New Roman" w:hAnsi="Times New Roman"/>
                <w:bCs/>
              </w:rPr>
              <w:t>и</w:t>
            </w:r>
            <w:r w:rsidRPr="00E24FFC">
              <w:rPr>
                <w:rFonts w:ascii="Times New Roman" w:hAnsi="Times New Roman"/>
                <w:bCs/>
                <w:spacing w:val="34"/>
              </w:rPr>
              <w:t xml:space="preserve"> </w:t>
            </w:r>
            <w:r w:rsidRPr="00E24FFC">
              <w:rPr>
                <w:rFonts w:ascii="Times New Roman" w:hAnsi="Times New Roman"/>
                <w:bCs/>
              </w:rPr>
              <w:t>поступа</w:t>
            </w:r>
            <w:r w:rsidRPr="00E24FFC">
              <w:rPr>
                <w:rFonts w:ascii="Times New Roman" w:hAnsi="Times New Roman"/>
                <w:bCs/>
                <w:spacing w:val="20"/>
              </w:rPr>
              <w:t xml:space="preserve"> </w:t>
            </w:r>
            <w:r w:rsidRPr="00E24FFC">
              <w:rPr>
                <w:rFonts w:ascii="Times New Roman" w:hAnsi="Times New Roman"/>
                <w:bCs/>
              </w:rPr>
              <w:t>предузмљиво</w:t>
            </w:r>
            <w:r w:rsidRPr="00E24FFC">
              <w:rPr>
                <w:rFonts w:ascii="Times New Roman" w:hAnsi="Times New Roman"/>
                <w:bCs/>
                <w:spacing w:val="23"/>
              </w:rPr>
              <w:t xml:space="preserve"> </w:t>
            </w:r>
            <w:r w:rsidRPr="00E24FFC">
              <w:rPr>
                <w:rFonts w:ascii="Times New Roman" w:hAnsi="Times New Roman"/>
                <w:bCs/>
              </w:rPr>
              <w:t>и</w:t>
            </w:r>
            <w:r w:rsidRPr="00E24FFC">
              <w:rPr>
                <w:rFonts w:ascii="Times New Roman" w:hAnsi="Times New Roman"/>
                <w:bCs/>
                <w:spacing w:val="21"/>
              </w:rPr>
              <w:t xml:space="preserve"> </w:t>
            </w:r>
            <w:r w:rsidRPr="00E24FFC">
              <w:rPr>
                <w:rFonts w:ascii="Times New Roman" w:hAnsi="Times New Roman"/>
                <w:bCs/>
              </w:rPr>
              <w:t>иницијативно.</w:t>
            </w:r>
          </w:p>
        </w:tc>
      </w:tr>
    </w:tbl>
    <w:p w:rsidR="00E24FFC" w:rsidRDefault="00E24FFC" w:rsidP="00E24FF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E24FFC" w:rsidRPr="002D41B1" w:rsidTr="00E120CC">
        <w:tc>
          <w:tcPr>
            <w:tcW w:w="5238" w:type="dxa"/>
            <w:gridSpan w:val="2"/>
          </w:tcPr>
          <w:p w:rsidR="00E24FFC" w:rsidRPr="002D41B1" w:rsidRDefault="00E24FFC" w:rsidP="00E120CC">
            <w:pPr>
              <w:spacing w:after="0" w:line="240" w:lineRule="auto"/>
              <w:jc w:val="center"/>
              <w:rPr>
                <w:rFonts w:ascii="Times New Roman" w:hAnsi="Times New Roman"/>
                <w:b/>
              </w:rPr>
            </w:pPr>
            <w:r w:rsidRPr="002D41B1">
              <w:rPr>
                <w:rFonts w:ascii="Times New Roman" w:hAnsi="Times New Roman"/>
                <w:b/>
              </w:rPr>
              <w:t xml:space="preserve">Исходи </w:t>
            </w:r>
          </w:p>
        </w:tc>
        <w:tc>
          <w:tcPr>
            <w:tcW w:w="3510" w:type="dxa"/>
          </w:tcPr>
          <w:p w:rsidR="00E24FFC" w:rsidRPr="002D41B1" w:rsidRDefault="00E24FFC" w:rsidP="00E120CC">
            <w:pPr>
              <w:spacing w:after="0" w:line="240" w:lineRule="auto"/>
              <w:jc w:val="center"/>
              <w:rPr>
                <w:rFonts w:ascii="Times New Roman" w:hAnsi="Times New Roman"/>
                <w:b/>
              </w:rPr>
            </w:pPr>
            <w:r w:rsidRPr="002D41B1">
              <w:rPr>
                <w:rFonts w:ascii="Times New Roman" w:hAnsi="Times New Roman"/>
                <w:b/>
              </w:rPr>
              <w:t>Област/Тема</w:t>
            </w:r>
          </w:p>
        </w:tc>
        <w:tc>
          <w:tcPr>
            <w:tcW w:w="5580" w:type="dxa"/>
          </w:tcPr>
          <w:p w:rsidR="00E24FFC" w:rsidRPr="002D41B1" w:rsidRDefault="00E24FFC" w:rsidP="00E120CC">
            <w:pPr>
              <w:spacing w:after="0" w:line="240" w:lineRule="auto"/>
              <w:rPr>
                <w:rFonts w:ascii="Times New Roman" w:hAnsi="Times New Roman"/>
                <w:b/>
                <w:lang w:val="sr-Cyrl-CS"/>
              </w:rPr>
            </w:pPr>
            <w:r w:rsidRPr="002D41B1">
              <w:rPr>
                <w:rFonts w:ascii="Times New Roman" w:hAnsi="Times New Roman"/>
                <w:b/>
                <w:lang w:val="sr-Cyrl-CS"/>
              </w:rPr>
              <w:t xml:space="preserve">Садржаји </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rPr>
            </w:pPr>
            <w:r w:rsidRPr="002D41B1">
              <w:rPr>
                <w:rFonts w:ascii="Times New Roman" w:hAnsi="Times New Roman"/>
              </w:rPr>
              <w:t>– повеже развој грађевинарства и значај урбанизма у побољшању услова живљења;</w:t>
            </w:r>
            <w:r w:rsidRPr="002D41B1">
              <w:rPr>
                <w:rFonts w:ascii="Times New Roman" w:hAnsi="Times New Roman"/>
              </w:rPr>
              <w:br/>
              <w:t>– анализира карактеристике савремене културе становања;</w:t>
            </w:r>
            <w:r w:rsidRPr="002D41B1">
              <w:rPr>
                <w:rFonts w:ascii="Times New Roman" w:hAnsi="Times New Roman"/>
              </w:rPr>
              <w:br/>
              <w:t>– класификује кућне инсталације на основу њихове намене;</w:t>
            </w:r>
            <w:r w:rsidRPr="002D41B1">
              <w:rPr>
                <w:rFonts w:ascii="Times New Roman" w:hAnsi="Times New Roman"/>
              </w:rPr>
              <w:br/>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t>1. Животно и радно окружење (6)</w:t>
            </w:r>
          </w:p>
        </w:tc>
        <w:tc>
          <w:tcPr>
            <w:tcW w:w="5580" w:type="dxa"/>
          </w:tcPr>
          <w:p w:rsidR="00E24FFC" w:rsidRPr="002D41B1" w:rsidRDefault="00E24FFC" w:rsidP="00E24FFC">
            <w:pPr>
              <w:pStyle w:val="ListParagraph"/>
              <w:numPr>
                <w:ilvl w:val="0"/>
                <w:numId w:val="28"/>
              </w:numPr>
              <w:spacing w:after="0" w:line="240" w:lineRule="auto"/>
              <w:rPr>
                <w:rFonts w:ascii="Times New Roman" w:hAnsi="Times New Roman"/>
                <w:lang w:val="sr-Cyrl-CS"/>
              </w:rPr>
            </w:pPr>
            <w:r w:rsidRPr="002D41B1">
              <w:rPr>
                <w:rFonts w:ascii="Times New Roman" w:hAnsi="Times New Roman"/>
                <w:lang w:val="sr-Cyrl-CS"/>
              </w:rPr>
              <w:t>Значај и развој грађевинарства</w:t>
            </w:r>
          </w:p>
          <w:p w:rsidR="00E24FFC" w:rsidRPr="002D41B1" w:rsidRDefault="00E24FFC" w:rsidP="00E24FFC">
            <w:pPr>
              <w:numPr>
                <w:ilvl w:val="0"/>
                <w:numId w:val="28"/>
              </w:numPr>
              <w:spacing w:after="0" w:line="240" w:lineRule="auto"/>
              <w:rPr>
                <w:rFonts w:ascii="Times New Roman" w:hAnsi="Times New Roman"/>
                <w:b/>
                <w:bCs/>
                <w:lang w:val="sr-Cyrl-CS"/>
              </w:rPr>
            </w:pPr>
            <w:r w:rsidRPr="002D41B1">
              <w:rPr>
                <w:rFonts w:ascii="Times New Roman" w:hAnsi="Times New Roman"/>
              </w:rPr>
              <w:t>Просторно и урбанистичко      планирање</w:t>
            </w:r>
          </w:p>
          <w:p w:rsidR="00E24FFC" w:rsidRPr="002D41B1" w:rsidRDefault="00E24FFC" w:rsidP="00E24FFC">
            <w:pPr>
              <w:numPr>
                <w:ilvl w:val="0"/>
                <w:numId w:val="28"/>
              </w:numPr>
              <w:spacing w:after="0" w:line="240" w:lineRule="auto"/>
              <w:rPr>
                <w:rFonts w:ascii="Times New Roman" w:hAnsi="Times New Roman"/>
                <w:b/>
                <w:bCs/>
                <w:lang w:val="sr-Cyrl-CS"/>
              </w:rPr>
            </w:pPr>
            <w:r w:rsidRPr="002D41B1">
              <w:rPr>
                <w:rFonts w:ascii="Times New Roman" w:hAnsi="Times New Roman"/>
                <w:lang w:val="sr-Cyrl-CS"/>
              </w:rPr>
              <w:t>Култура становања</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xml:space="preserve">- </w:t>
            </w:r>
            <w:r w:rsidRPr="002D41B1">
              <w:rPr>
                <w:rFonts w:ascii="Times New Roman" w:hAnsi="Times New Roman"/>
                <w:lang w:val="sr-Cyrl-CS"/>
              </w:rPr>
              <w:t>Кућне инсталације</w:t>
            </w:r>
          </w:p>
        </w:tc>
      </w:tr>
      <w:tr w:rsidR="00E24FFC" w:rsidRPr="002D41B1" w:rsidTr="00E120CC">
        <w:tc>
          <w:tcPr>
            <w:tcW w:w="5238" w:type="dxa"/>
            <w:gridSpan w:val="2"/>
            <w:tcBorders>
              <w:top w:val="single" w:sz="4" w:space="0" w:color="auto"/>
            </w:tcBorders>
          </w:tcPr>
          <w:p w:rsidR="00E24FFC" w:rsidRPr="002D41B1" w:rsidRDefault="00E24FFC" w:rsidP="00E120CC">
            <w:pPr>
              <w:spacing w:after="0" w:line="240" w:lineRule="auto"/>
              <w:rPr>
                <w:rFonts w:ascii="Times New Roman" w:hAnsi="Times New Roman"/>
              </w:rPr>
            </w:pPr>
            <w:r w:rsidRPr="002D41B1">
              <w:rPr>
                <w:rFonts w:ascii="Times New Roman" w:hAnsi="Times New Roman"/>
              </w:rPr>
              <w:t>– класификује кућне инсталације на основу њихове намене;</w:t>
            </w:r>
            <w:r w:rsidRPr="002D41B1">
              <w:rPr>
                <w:rFonts w:ascii="Times New Roman" w:hAnsi="Times New Roman"/>
              </w:rPr>
              <w:br/>
              <w:t>– класификује врсте саобраћајних објеката према намени;</w:t>
            </w:r>
            <w:r w:rsidRPr="002D41B1">
              <w:rPr>
                <w:rFonts w:ascii="Times New Roman" w:hAnsi="Times New Roman"/>
              </w:rPr>
              <w:br/>
              <w:t>– повезује неопходност изградње прописне инфраструктуре са безбедношћу учесника у саобраћају;</w:t>
            </w:r>
            <w:r w:rsidRPr="002D41B1">
              <w:rPr>
                <w:rFonts w:ascii="Times New Roman" w:hAnsi="Times New Roman"/>
              </w:rPr>
              <w:br/>
              <w:t>– повезује коришћење информационих технологија у саобраћајним објектима са управљањем и безбедношћу путника и робе;</w:t>
            </w:r>
            <w:r w:rsidRPr="002D41B1">
              <w:rPr>
                <w:rFonts w:ascii="Times New Roman" w:hAnsi="Times New Roman"/>
              </w:rPr>
              <w:br/>
              <w:t>– демонстрира правилно и безбедно понашање и кретање пешака и возача бицикла на саобраћајном полигону и/или уз помоћ рачунарске симулације;</w:t>
            </w:r>
          </w:p>
        </w:tc>
        <w:tc>
          <w:tcPr>
            <w:tcW w:w="3510" w:type="dxa"/>
            <w:vAlign w:val="center"/>
          </w:tcPr>
          <w:p w:rsidR="00E24FFC" w:rsidRPr="002D41B1" w:rsidRDefault="00E24FFC" w:rsidP="00E120CC">
            <w:pPr>
              <w:jc w:val="center"/>
              <w:rPr>
                <w:rFonts w:ascii="Times New Roman" w:hAnsi="Times New Roman"/>
                <w:lang w:val="sr-Cyrl-CS"/>
              </w:rPr>
            </w:pPr>
            <w:r w:rsidRPr="002D41B1">
              <w:rPr>
                <w:rFonts w:ascii="Times New Roman" w:hAnsi="Times New Roman"/>
              </w:rPr>
              <w:t>2. Саобраћај (8)</w:t>
            </w:r>
          </w:p>
        </w:tc>
        <w:tc>
          <w:tcPr>
            <w:tcW w:w="5580" w:type="dxa"/>
            <w:vAlign w:val="center"/>
          </w:tcPr>
          <w:p w:rsidR="00E24FFC" w:rsidRPr="002D41B1" w:rsidRDefault="00E24FFC" w:rsidP="00E120CC">
            <w:pPr>
              <w:rPr>
                <w:rFonts w:ascii="Times New Roman" w:hAnsi="Times New Roman"/>
                <w:lang w:val="sr-Cyrl-CS"/>
              </w:rPr>
            </w:pPr>
            <w:r w:rsidRPr="002D41B1">
              <w:rPr>
                <w:rFonts w:ascii="Times New Roman" w:hAnsi="Times New Roman"/>
                <w:lang w:val="sr-Cyrl-CS"/>
              </w:rPr>
              <w:t>- Саобраћајни системи</w:t>
            </w:r>
          </w:p>
          <w:p w:rsidR="00E24FFC" w:rsidRPr="002D41B1" w:rsidRDefault="00E24FFC" w:rsidP="00E120CC">
            <w:pPr>
              <w:rPr>
                <w:rFonts w:ascii="Times New Roman" w:hAnsi="Times New Roman"/>
                <w:lang w:val="sr-Cyrl-CS"/>
              </w:rPr>
            </w:pPr>
            <w:r w:rsidRPr="002D41B1">
              <w:rPr>
                <w:rFonts w:ascii="Times New Roman" w:hAnsi="Times New Roman"/>
                <w:lang w:val="sr-Cyrl-CS"/>
              </w:rPr>
              <w:t>- Саобраћајни објекти</w:t>
            </w:r>
          </w:p>
          <w:p w:rsidR="00E24FFC" w:rsidRPr="002D41B1" w:rsidRDefault="00E24FFC" w:rsidP="00E120CC">
            <w:pPr>
              <w:rPr>
                <w:rFonts w:ascii="Times New Roman" w:hAnsi="Times New Roman"/>
                <w:lang w:val="sr-Cyrl-CS"/>
              </w:rPr>
            </w:pPr>
            <w:r w:rsidRPr="002D41B1">
              <w:rPr>
                <w:rFonts w:ascii="Times New Roman" w:hAnsi="Times New Roman"/>
                <w:lang w:val="sr-Cyrl-CS"/>
              </w:rPr>
              <w:t>- Управљање саобраћајном сигнализацијом</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lang w:val="sr-Cyrl-CS"/>
              </w:rPr>
              <w:t>- Правила безбедног кретања пешака и бициклисте</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скицира просторни изглед грађевинског објекта;</w:t>
            </w:r>
            <w:r w:rsidRPr="002D41B1">
              <w:rPr>
                <w:rFonts w:ascii="Times New Roman" w:hAnsi="Times New Roman"/>
              </w:rPr>
              <w:br/>
              <w:t>– чита и црта грађевински технички цртеж уважавајући фазе изградње грађевинског објекта уз примену одговарајућих правила и симбола;</w:t>
            </w:r>
            <w:r w:rsidRPr="002D41B1">
              <w:rPr>
                <w:rFonts w:ascii="Times New Roman" w:hAnsi="Times New Roman"/>
              </w:rPr>
              <w:br/>
            </w:r>
            <w:r w:rsidRPr="002D41B1">
              <w:rPr>
                <w:rFonts w:ascii="Times New Roman" w:hAnsi="Times New Roman"/>
              </w:rPr>
              <w:lastRenderedPageBreak/>
              <w:t>– користи рачунарске апликације за техничко цртање, 3D приказ грађевинског објекта и унутрашње уређење стана уважавајући потребе савремене културе становања;</w:t>
            </w:r>
            <w:r w:rsidRPr="002D41B1">
              <w:rPr>
                <w:rFonts w:ascii="Times New Roman" w:hAnsi="Times New Roman"/>
              </w:rPr>
              <w:br/>
              <w:t>– самостално креира дигиталну презентацију и представља је;</w:t>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lastRenderedPageBreak/>
              <w:t>3. Техничка и дигитална писменост (18)</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 xml:space="preserve"> Приказ грађевинских објеката и техничко цртање у грађевинарству</w:t>
            </w:r>
          </w:p>
          <w:p w:rsidR="00E24FFC" w:rsidRPr="002D41B1" w:rsidRDefault="00E24FFC" w:rsidP="00E120CC">
            <w:pPr>
              <w:rPr>
                <w:rFonts w:ascii="Times New Roman" w:hAnsi="Times New Roman"/>
                <w:lang w:val="sr-Cyrl-CS"/>
              </w:rPr>
            </w:pPr>
            <w:r w:rsidRPr="002D41B1">
              <w:rPr>
                <w:rFonts w:ascii="Times New Roman" w:hAnsi="Times New Roman"/>
                <w:lang w:val="sr-Cyrl-CS"/>
              </w:rPr>
              <w:lastRenderedPageBreak/>
              <w:t>- Техничко цртање помоћу рачунара</w:t>
            </w:r>
          </w:p>
          <w:p w:rsidR="00E24FFC" w:rsidRPr="002D41B1" w:rsidRDefault="00E24FFC" w:rsidP="00E120CC">
            <w:pPr>
              <w:ind w:left="34"/>
              <w:rPr>
                <w:rFonts w:ascii="Times New Roman" w:hAnsi="Times New Roman"/>
              </w:rPr>
            </w:pPr>
            <w:r w:rsidRPr="002D41B1">
              <w:rPr>
                <w:rFonts w:ascii="Times New Roman" w:hAnsi="Times New Roman"/>
                <w:lang w:val="sr-Cyrl-CS"/>
              </w:rPr>
              <w:t>- Дигиталне презентације</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rPr>
            </w:pPr>
            <w:r w:rsidRPr="002D41B1">
              <w:rPr>
                <w:rFonts w:ascii="Times New Roman" w:hAnsi="Times New Roman"/>
              </w:rPr>
              <w:lastRenderedPageBreak/>
              <w:t>– класификује грађевинске материјале према врсти и својствима и процењује могућности њихове примене;</w:t>
            </w:r>
            <w:r w:rsidRPr="002D41B1">
              <w:rPr>
                <w:rFonts w:ascii="Times New Roman" w:hAnsi="Times New Roman"/>
              </w:rPr>
              <w:br/>
              <w:t>– повезује коришћење грађевинских материјала са утицајем на животну средину;</w:t>
            </w:r>
            <w:r w:rsidRPr="002D41B1">
              <w:rPr>
                <w:rFonts w:ascii="Times New Roman" w:hAnsi="Times New Roman"/>
              </w:rPr>
              <w:br/>
              <w:t>– повезује алате и машине са врстама грађевинских и пољопривредних радова;</w:t>
            </w:r>
            <w:r w:rsidRPr="002D41B1">
              <w:rPr>
                <w:rFonts w:ascii="Times New Roman" w:hAnsi="Times New Roman"/>
              </w:rPr>
              <w:br/>
              <w:t>– реализује активност која указује на важност рециклаже;</w:t>
            </w:r>
            <w:r w:rsidRPr="002D41B1">
              <w:rPr>
                <w:rFonts w:ascii="Times New Roman" w:hAnsi="Times New Roman"/>
              </w:rPr>
              <w:br/>
              <w:t>– образложи на примеру коришћење обновљивих извора енергије и начине њиховог претварања у корисне облике енергије;</w:t>
            </w:r>
            <w:r w:rsidRPr="002D41B1">
              <w:rPr>
                <w:rFonts w:ascii="Times New Roman" w:hAnsi="Times New Roman"/>
              </w:rPr>
              <w:br/>
              <w:t>– правилно и безбедно користи уређаје за загревање и климатизацију простора;</w:t>
            </w:r>
            <w:r w:rsidRPr="002D41B1">
              <w:rPr>
                <w:rFonts w:ascii="Times New Roman" w:hAnsi="Times New Roman"/>
              </w:rPr>
              <w:br/>
              <w:t>– повезује значај извођења топлотне изолације са уштедом енергије;</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повезује гране пољопривреде са одређеном врстом производње хране;</w:t>
            </w:r>
            <w:r w:rsidRPr="002D41B1">
              <w:rPr>
                <w:rFonts w:ascii="Times New Roman" w:hAnsi="Times New Roman"/>
              </w:rPr>
              <w:br/>
              <w:t>– описује занимања у области грађевинарства, пољопривреде, производње и прераде хране;</w:t>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t>4. Ресурси и производња (20)</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 xml:space="preserve"> Грађевински материјали</w:t>
            </w:r>
          </w:p>
          <w:p w:rsidR="00E24FFC" w:rsidRPr="002D41B1" w:rsidRDefault="00E24FFC" w:rsidP="00E120CC">
            <w:pPr>
              <w:rPr>
                <w:rFonts w:ascii="Times New Roman" w:hAnsi="Times New Roman"/>
                <w:lang w:val="sr-Cyrl-CS"/>
              </w:rPr>
            </w:pPr>
            <w:r w:rsidRPr="002D41B1">
              <w:rPr>
                <w:rFonts w:ascii="Times New Roman" w:hAnsi="Times New Roman"/>
                <w:lang w:val="sr-Cyrl-CS"/>
              </w:rPr>
              <w:t>-Техничка средства у грађевинарству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Организација рада у грађевинарству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Обновљиви извори енергије и рационално коришћење топлотне енергије</w:t>
            </w:r>
          </w:p>
          <w:p w:rsidR="00E24FFC" w:rsidRPr="002D41B1" w:rsidRDefault="00E24FFC" w:rsidP="00E120CC">
            <w:pPr>
              <w:rPr>
                <w:rFonts w:ascii="Times New Roman" w:hAnsi="Times New Roman"/>
                <w:lang w:val="sr-Cyrl-CS"/>
              </w:rPr>
            </w:pPr>
            <w:r w:rsidRPr="002D41B1">
              <w:rPr>
                <w:rFonts w:ascii="Times New Roman" w:hAnsi="Times New Roman"/>
                <w:lang w:val="sr-Cyrl-CS"/>
              </w:rPr>
              <w:t>- Рециклажа материјала у грађевинарству и пољопривреди и заштита животне средине</w:t>
            </w:r>
          </w:p>
          <w:p w:rsidR="00E24FFC" w:rsidRPr="002D41B1" w:rsidRDefault="00E24FFC" w:rsidP="00E120CC">
            <w:pPr>
              <w:spacing w:after="0" w:line="240" w:lineRule="auto"/>
              <w:rPr>
                <w:rFonts w:ascii="Times New Roman" w:hAnsi="Times New Roman"/>
              </w:rPr>
            </w:pPr>
            <w:r w:rsidRPr="002D41B1">
              <w:rPr>
                <w:rFonts w:ascii="Times New Roman" w:hAnsi="Times New Roman"/>
                <w:lang w:val="sr-Cyrl-CS"/>
              </w:rPr>
              <w:t>- Моделовање машина и уређаја у грађевинартву и пољопривреди</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изради модел грађевинске машине или пољопривредне машине уз примену мера заштите на раду;</w:t>
            </w:r>
            <w:r w:rsidRPr="002D41B1">
              <w:rPr>
                <w:rFonts w:ascii="Times New Roman" w:hAnsi="Times New Roman"/>
              </w:rPr>
              <w:br/>
              <w:t>– самостално/тимски врши избор макете/модела грађевинског објекта и образлажи избор;</w:t>
            </w:r>
            <w:r w:rsidRPr="002D41B1">
              <w:rPr>
                <w:rFonts w:ascii="Times New Roman" w:hAnsi="Times New Roman"/>
              </w:rPr>
              <w:br/>
              <w:t>– самостално проналази информације о условима, потребама и начину реализације макете/модела користећи ИКТ;</w:t>
            </w:r>
            <w:r w:rsidRPr="002D41B1">
              <w:rPr>
                <w:rFonts w:ascii="Times New Roman" w:hAnsi="Times New Roman"/>
              </w:rPr>
              <w:br/>
              <w:t>– креира планску документацију (листу материјала, редослед операција, процену трошкова) користећи програм за обраду текста;</w:t>
            </w:r>
            <w:r w:rsidRPr="002D41B1">
              <w:rPr>
                <w:rFonts w:ascii="Times New Roman" w:hAnsi="Times New Roman"/>
              </w:rPr>
              <w:br/>
              <w:t>– припрема и организује радно окружење одређујући одговарајуће алате, машине и опрему у складу са захтевима посла и материјалом који се обрађује;</w:t>
            </w:r>
            <w:r w:rsidRPr="002D41B1">
              <w:rPr>
                <w:rFonts w:ascii="Times New Roman" w:hAnsi="Times New Roman"/>
              </w:rPr>
              <w:br/>
              <w:t xml:space="preserve">– израђује макету/модел поштујући принципе економичног искоришћења материјала и </w:t>
            </w:r>
            <w:r w:rsidRPr="002D41B1">
              <w:rPr>
                <w:rFonts w:ascii="Times New Roman" w:hAnsi="Times New Roman"/>
              </w:rPr>
              <w:lastRenderedPageBreak/>
              <w:t>рационалног одабира алата и машина примењујући процедуре у складу са принципима безбедности на раду;</w:t>
            </w:r>
            <w:r w:rsidRPr="002D41B1">
              <w:rPr>
                <w:rFonts w:ascii="Times New Roman" w:hAnsi="Times New Roman"/>
              </w:rPr>
              <w:br/>
              <w:t>– учествује у успостављању критеријума за вредновање, процењује свој рад и рад других и предлаже унапређења постојеће макете/модела;</w:t>
            </w:r>
            <w:r w:rsidRPr="002D41B1">
              <w:rPr>
                <w:rFonts w:ascii="Times New Roman" w:hAnsi="Times New Roman"/>
              </w:rPr>
              <w:br/>
              <w:t>– одреди реалну вредност израђене макете/модела укључујући и оквирну процену трошкова.</w:t>
            </w:r>
          </w:p>
        </w:tc>
        <w:tc>
          <w:tcPr>
            <w:tcW w:w="3510" w:type="dxa"/>
            <w:vAlign w:val="center"/>
          </w:tcPr>
          <w:p w:rsidR="00E24FFC" w:rsidRPr="002D41B1" w:rsidRDefault="00E24FFC" w:rsidP="00E120CC">
            <w:pPr>
              <w:spacing w:after="0" w:line="240" w:lineRule="auto"/>
              <w:jc w:val="center"/>
              <w:rPr>
                <w:rFonts w:ascii="Times New Roman" w:hAnsi="Times New Roman"/>
              </w:rPr>
            </w:pPr>
          </w:p>
          <w:p w:rsidR="00E24FFC" w:rsidRPr="002D41B1" w:rsidRDefault="00E24FFC" w:rsidP="00E120CC">
            <w:pPr>
              <w:jc w:val="center"/>
              <w:rPr>
                <w:rFonts w:ascii="Times New Roman" w:hAnsi="Times New Roman"/>
              </w:rPr>
            </w:pPr>
            <w:r w:rsidRPr="002D41B1">
              <w:rPr>
                <w:rFonts w:ascii="Times New Roman" w:hAnsi="Times New Roman"/>
              </w:rPr>
              <w:t>5. Конструкторско моделовање (20)</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Израда техничке документације</w:t>
            </w:r>
          </w:p>
          <w:p w:rsidR="00E24FFC" w:rsidRPr="002D41B1" w:rsidRDefault="00E24FFC" w:rsidP="00E120CC">
            <w:pPr>
              <w:rPr>
                <w:rFonts w:ascii="Times New Roman" w:hAnsi="Times New Roman"/>
                <w:lang w:val="sr-Cyrl-CS"/>
              </w:rPr>
            </w:pPr>
            <w:r w:rsidRPr="002D41B1">
              <w:rPr>
                <w:rFonts w:ascii="Times New Roman" w:hAnsi="Times New Roman"/>
                <w:lang w:val="sr-Cyrl-CS"/>
              </w:rPr>
              <w:t>- Моделовање машина и уређаја у грађевинартву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Моделовање макета/модела у грађевинарству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Представљање идеје поступка израде и решења производа</w:t>
            </w:r>
          </w:p>
          <w:p w:rsidR="00E24FFC" w:rsidRPr="002D41B1" w:rsidRDefault="00E24FFC" w:rsidP="00E120CC">
            <w:pPr>
              <w:rPr>
                <w:rFonts w:ascii="Times New Roman" w:hAnsi="Times New Roman"/>
                <w:lang w:val="sr-Cyrl-CS"/>
              </w:rPr>
            </w:pPr>
            <w:r w:rsidRPr="002D41B1">
              <w:rPr>
                <w:rFonts w:ascii="Times New Roman" w:hAnsi="Times New Roman"/>
                <w:lang w:val="sr-Cyrl-CS"/>
              </w:rPr>
              <w:t xml:space="preserve">- Одређивање тржишне вредности производа, укључујући и оквирну процену трошкова </w:t>
            </w:r>
          </w:p>
          <w:p w:rsidR="00E24FFC" w:rsidRPr="002D41B1" w:rsidRDefault="00E24FFC" w:rsidP="00E120CC">
            <w:pPr>
              <w:rPr>
                <w:rFonts w:ascii="Times New Roman" w:hAnsi="Times New Roman"/>
                <w:lang w:val="sr-Cyrl-CS"/>
              </w:rPr>
            </w:pPr>
            <w:r w:rsidRPr="002D41B1">
              <w:rPr>
                <w:rFonts w:ascii="Times New Roman" w:hAnsi="Times New Roman"/>
                <w:lang w:val="sr-Cyrl-CS"/>
              </w:rPr>
              <w:t xml:space="preserve">- Представљање производа и креирање дигиталне </w:t>
            </w:r>
            <w:r w:rsidRPr="002D41B1">
              <w:rPr>
                <w:rFonts w:ascii="Times New Roman" w:hAnsi="Times New Roman"/>
                <w:lang w:val="sr-Cyrl-CS"/>
              </w:rPr>
              <w:lastRenderedPageBreak/>
              <w:t>презентације</w:t>
            </w:r>
          </w:p>
          <w:p w:rsidR="00E24FFC" w:rsidRPr="002D41B1" w:rsidRDefault="00E24FFC" w:rsidP="00E120CC">
            <w:pPr>
              <w:spacing w:after="0" w:line="240" w:lineRule="auto"/>
              <w:rPr>
                <w:rFonts w:ascii="Times New Roman" w:hAnsi="Times New Roman"/>
              </w:rPr>
            </w:pPr>
          </w:p>
        </w:tc>
      </w:tr>
      <w:tr w:rsidR="00E24FFC" w:rsidRPr="002D41B1" w:rsidTr="00E120CC">
        <w:tc>
          <w:tcPr>
            <w:tcW w:w="2377" w:type="dxa"/>
            <w:tcBorders>
              <w:bottom w:val="nil"/>
            </w:tcBorders>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lang w:val="sr-Cyrl-CS"/>
              </w:rPr>
              <w:lastRenderedPageBreak/>
              <w:t>Кључни појмови</w:t>
            </w:r>
          </w:p>
        </w:tc>
        <w:tc>
          <w:tcPr>
            <w:tcW w:w="11951" w:type="dxa"/>
            <w:gridSpan w:val="3"/>
            <w:tcBorders>
              <w:bottom w:val="nil"/>
            </w:tcBorders>
          </w:tcPr>
          <w:p w:rsidR="00E24FFC" w:rsidRPr="002D41B1" w:rsidRDefault="00E24FFC" w:rsidP="00E120CC">
            <w:pPr>
              <w:spacing w:after="0" w:line="240" w:lineRule="auto"/>
              <w:rPr>
                <w:rFonts w:ascii="Times New Roman" w:hAnsi="Times New Roman"/>
                <w:lang w:val="sr-Cyrl-CS"/>
              </w:rPr>
            </w:pPr>
          </w:p>
        </w:tc>
      </w:tr>
      <w:tr w:rsidR="00E24FFC" w:rsidRPr="002D41B1" w:rsidTr="00E120CC">
        <w:tc>
          <w:tcPr>
            <w:tcW w:w="2377" w:type="dxa"/>
            <w:tcBorders>
              <w:top w:val="nil"/>
            </w:tcBorders>
          </w:tcPr>
          <w:p w:rsidR="00E24FFC" w:rsidRPr="002D41B1" w:rsidRDefault="00E24FFC" w:rsidP="00E120CC">
            <w:pPr>
              <w:spacing w:after="0" w:line="240" w:lineRule="auto"/>
              <w:rPr>
                <w:rFonts w:ascii="Times New Roman" w:hAnsi="Times New Roman"/>
                <w:lang w:val="sr-Cyrl-CS"/>
              </w:rPr>
            </w:pPr>
          </w:p>
        </w:tc>
        <w:tc>
          <w:tcPr>
            <w:tcW w:w="11951" w:type="dxa"/>
            <w:gridSpan w:val="3"/>
            <w:tcBorders>
              <w:top w:val="nil"/>
            </w:tcBorders>
          </w:tcPr>
          <w:p w:rsidR="00E24FFC" w:rsidRPr="002D41B1" w:rsidRDefault="00E24FFC" w:rsidP="00E120CC">
            <w:pPr>
              <w:spacing w:after="0" w:line="240" w:lineRule="auto"/>
              <w:rPr>
                <w:rFonts w:ascii="Times New Roman" w:hAnsi="Times New Roman"/>
                <w:lang w:val="sr-Cyrl-CS"/>
              </w:rPr>
            </w:pPr>
          </w:p>
        </w:tc>
      </w:tr>
    </w:tbl>
    <w:p w:rsidR="00E24FFC" w:rsidRPr="00E24FFC" w:rsidRDefault="00E24FFC" w:rsidP="00E24FFC"/>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2"/>
        <w:gridCol w:w="11908"/>
      </w:tblGrid>
      <w:tr w:rsidR="00E24FFC" w:rsidRPr="00E24FFC" w:rsidTr="00E24FFC">
        <w:trPr>
          <w:trHeight w:val="287"/>
        </w:trPr>
        <w:tc>
          <w:tcPr>
            <w:tcW w:w="2482" w:type="dxa"/>
          </w:tcPr>
          <w:p w:rsidR="00E24FFC" w:rsidRPr="00E24FFC" w:rsidRDefault="00E24FFC" w:rsidP="00E24FFC">
            <w:pPr>
              <w:pStyle w:val="TableParagraph"/>
              <w:ind w:right="310"/>
              <w:jc w:val="center"/>
              <w:rPr>
                <w:b/>
              </w:rPr>
            </w:pPr>
            <w:r w:rsidRPr="00E24FFC">
              <w:rPr>
                <w:b/>
              </w:rPr>
              <w:t>НАСТАВНА</w:t>
            </w:r>
            <w:r w:rsidRPr="00E24FFC">
              <w:rPr>
                <w:b/>
                <w:spacing w:val="-4"/>
              </w:rPr>
              <w:t xml:space="preserve"> </w:t>
            </w:r>
            <w:r w:rsidRPr="00E24FFC">
              <w:rPr>
                <w:b/>
              </w:rPr>
              <w:t>ТЕМА</w:t>
            </w:r>
          </w:p>
        </w:tc>
        <w:tc>
          <w:tcPr>
            <w:tcW w:w="11908" w:type="dxa"/>
          </w:tcPr>
          <w:p w:rsidR="00E24FFC" w:rsidRPr="00E24FFC" w:rsidRDefault="00E24FFC" w:rsidP="00E24FFC">
            <w:pPr>
              <w:pStyle w:val="TableParagraph"/>
              <w:ind w:right="3248"/>
              <w:jc w:val="center"/>
              <w:rPr>
                <w:b/>
              </w:rPr>
            </w:pPr>
            <w:r w:rsidRPr="00E24FFC">
              <w:rPr>
                <w:b/>
              </w:rPr>
              <w:t>НАЧИН</w:t>
            </w:r>
            <w:r w:rsidRPr="00E24FFC">
              <w:rPr>
                <w:b/>
                <w:spacing w:val="-4"/>
              </w:rPr>
              <w:t xml:space="preserve"> </w:t>
            </w:r>
            <w:r w:rsidRPr="00E24FFC">
              <w:rPr>
                <w:b/>
              </w:rPr>
              <w:t>И</w:t>
            </w:r>
            <w:r w:rsidRPr="00E24FFC">
              <w:rPr>
                <w:b/>
                <w:spacing w:val="-3"/>
              </w:rPr>
              <w:t xml:space="preserve"> </w:t>
            </w:r>
            <w:r w:rsidRPr="00E24FFC">
              <w:rPr>
                <w:b/>
              </w:rPr>
              <w:t>ПОСТУПЦИ</w:t>
            </w:r>
            <w:r w:rsidRPr="00E24FFC">
              <w:rPr>
                <w:b/>
                <w:spacing w:val="-3"/>
              </w:rPr>
              <w:t xml:space="preserve"> </w:t>
            </w:r>
            <w:r w:rsidRPr="00E24FFC">
              <w:rPr>
                <w:b/>
              </w:rPr>
              <w:t>ЗА</w:t>
            </w:r>
            <w:r w:rsidRPr="00E24FFC">
              <w:rPr>
                <w:b/>
                <w:spacing w:val="-4"/>
              </w:rPr>
              <w:t xml:space="preserve"> </w:t>
            </w:r>
            <w:r w:rsidRPr="00E24FFC">
              <w:rPr>
                <w:b/>
              </w:rPr>
              <w:t>ОСТВАРИВАЊЕ</w:t>
            </w:r>
            <w:r w:rsidRPr="00E24FFC">
              <w:rPr>
                <w:b/>
                <w:spacing w:val="-5"/>
              </w:rPr>
              <w:t xml:space="preserve"> </w:t>
            </w:r>
            <w:r w:rsidRPr="00E24FFC">
              <w:rPr>
                <w:b/>
              </w:rPr>
              <w:t>ПРОГРАМА</w:t>
            </w:r>
          </w:p>
        </w:tc>
      </w:tr>
      <w:tr w:rsidR="00E24FFC" w:rsidRPr="00E24FFC" w:rsidTr="00E120CC">
        <w:trPr>
          <w:trHeight w:val="2548"/>
        </w:trPr>
        <w:tc>
          <w:tcPr>
            <w:tcW w:w="2482" w:type="dxa"/>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spacing w:before="7"/>
              <w:rPr>
                <w:b/>
              </w:rPr>
            </w:pPr>
          </w:p>
          <w:p w:rsidR="00E24FFC" w:rsidRPr="00E24FFC" w:rsidRDefault="00E24FFC" w:rsidP="00E120CC">
            <w:pPr>
              <w:pStyle w:val="TableParagraph"/>
              <w:ind w:left="784" w:right="325" w:hanging="435"/>
              <w:rPr>
                <w:b/>
              </w:rPr>
            </w:pPr>
            <w:r w:rsidRPr="00E24FFC">
              <w:rPr>
                <w:b/>
              </w:rPr>
              <w:t>1. Животно и радно</w:t>
            </w:r>
            <w:r w:rsidRPr="00E24FFC">
              <w:rPr>
                <w:b/>
                <w:spacing w:val="-47"/>
              </w:rPr>
              <w:t xml:space="preserve"> </w:t>
            </w:r>
            <w:r w:rsidRPr="00E24FFC">
              <w:rPr>
                <w:b/>
              </w:rPr>
              <w:t>окружење</w:t>
            </w:r>
          </w:p>
        </w:tc>
        <w:tc>
          <w:tcPr>
            <w:tcW w:w="11908" w:type="dxa"/>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Разноврсни методички приступи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медија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значајем урбанизма и просторног планирања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Посматрање планова, макета, слика насееља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Анализирање и закључивање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 примера из животних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Очигледност у ситуацијама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Аспекти функционалности, удобности и економичности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наводи примере, решења и начине функционисања</w:t>
            </w:r>
          </w:p>
          <w:p w:rsidR="00E24FFC" w:rsidRPr="00E24FFC" w:rsidRDefault="00E24FFC" w:rsidP="00E120CC">
            <w:pPr>
              <w:pStyle w:val="TableParagraph"/>
              <w:tabs>
                <w:tab w:val="left" w:pos="223"/>
              </w:tabs>
              <w:spacing w:line="230" w:lineRule="atLeast"/>
              <w:ind w:left="107" w:right="197"/>
            </w:pPr>
          </w:p>
        </w:tc>
      </w:tr>
      <w:tr w:rsidR="00E24FFC" w:rsidRPr="00E24FFC" w:rsidTr="00E120CC">
        <w:trPr>
          <w:trHeight w:val="1840"/>
        </w:trPr>
        <w:tc>
          <w:tcPr>
            <w:tcW w:w="2482" w:type="dxa"/>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spacing w:before="183"/>
              <w:ind w:left="674"/>
              <w:rPr>
                <w:b/>
              </w:rPr>
            </w:pPr>
            <w:r w:rsidRPr="00E24FFC">
              <w:rPr>
                <w:b/>
              </w:rPr>
              <w:t>2.</w:t>
            </w:r>
            <w:r w:rsidRPr="00E24FFC">
              <w:rPr>
                <w:b/>
                <w:spacing w:val="-3"/>
              </w:rPr>
              <w:t xml:space="preserve"> </w:t>
            </w:r>
            <w:r w:rsidRPr="00E24FFC">
              <w:rPr>
                <w:b/>
              </w:rPr>
              <w:t>Саобраћај</w:t>
            </w:r>
          </w:p>
        </w:tc>
        <w:tc>
          <w:tcPr>
            <w:tcW w:w="11908" w:type="dxa"/>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Указивање на значај саобраћајне културе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Примери симулације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Препознавање ризика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Предвиђање опасних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мултимедијалних примера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Коришћењем ИКТ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Навођењем значаја инфраструктуре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 примера из животних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Очигледност у ситуацијама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Полигон практичног понашања у саобраћају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 xml:space="preserve">Повезивање понашања, последице, одговорност и анализа </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Демонстрација правилног и безбедног понашања</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3. Техничка и дигитална писменост</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апликације за техничко цртање 2Д и 3Д</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Правила и симболи у архитектури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Опажање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Разумевање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Релацијски односи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Наставна средства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Рачунарске симулације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Мини-пројекат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Успостављање критеријума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Дигиталне презентације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представљање решења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Контакт са публиком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Давање вршњачке повратне информације</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4. Ресурси и производња</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и примена наставног садржаја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 xml:space="preserve">Анализа, закључци и међусобна повезаност елемената </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Препознавање и повезаност елемената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Рационалност, уштеда, економичност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Изношење различитих примера из живота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Правилно и безбедно коришћење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других решења за изворе енергије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Наводити примере из свакодневног живота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Упознати се значајем рециклаже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Практично стваралаштво</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Алгоритамски начин размишљања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Од идеје до реализације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Израда модела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Примена наученог</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Мере заштите на раду и одговорност</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 xml:space="preserve">5. Конструкторско </w:t>
            </w:r>
            <w:r w:rsidRPr="00E24FFC">
              <w:rPr>
                <w:b/>
              </w:rPr>
              <w:lastRenderedPageBreak/>
              <w:t>моделовање</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lastRenderedPageBreak/>
              <w:t>Заједнички пројекат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претходно стечених знања и вештина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Индивидуализацију наставе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Диференцијација према способностима, полу и интересовањима ученика и потребама животне средине и могућностима школе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Алгоритамски начин размишљања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Од идеје до реализације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lastRenderedPageBreak/>
              <w:t>Израда сопственог пројекта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Креирање планске документације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Извршавање радних операција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Графичко представљање замисли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Процена и вредновање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података из различитих извора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проналажење информација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Поштовање принципа економичности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Рационални избор алата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Решавање једноставних техничких и технолошких проблема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Примена природних законитости у пракси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Самосталност у раду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Раду у групи или пару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Успостављање критеријума за вредновање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Процењивање сопственог рада и рада других ученика</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Предлагање унапређења постојећих макета/модела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10170"/>
      </w:tblGrid>
      <w:tr w:rsidR="00E24FFC" w:rsidRPr="00752615" w:rsidTr="00E24FFC">
        <w:trPr>
          <w:trHeight w:val="260"/>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Разред</w:t>
            </w:r>
          </w:p>
        </w:tc>
        <w:tc>
          <w:tcPr>
            <w:tcW w:w="10170" w:type="dxa"/>
          </w:tcPr>
          <w:p w:rsidR="00E24FFC" w:rsidRPr="00543092" w:rsidRDefault="00E24FFC" w:rsidP="00E120CC">
            <w:pPr>
              <w:spacing w:after="0" w:line="240" w:lineRule="auto"/>
              <w:rPr>
                <w:rFonts w:ascii="Times New Roman" w:hAnsi="Times New Roman"/>
                <w:b/>
              </w:rPr>
            </w:pPr>
            <w:r>
              <w:rPr>
                <w:rFonts w:ascii="Times New Roman" w:hAnsi="Times New Roman"/>
                <w:b/>
              </w:rPr>
              <w:t>6.</w:t>
            </w:r>
          </w:p>
        </w:tc>
      </w:tr>
      <w:tr w:rsidR="00E24FFC" w:rsidRPr="00752615" w:rsidTr="00E24FFC">
        <w:trPr>
          <w:trHeight w:val="476"/>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10170" w:type="dxa"/>
          </w:tcPr>
          <w:p w:rsidR="00E24FFC" w:rsidRPr="00543092" w:rsidRDefault="00E24FFC" w:rsidP="00E120CC">
            <w:pPr>
              <w:spacing w:after="0" w:line="240" w:lineRule="auto"/>
              <w:rPr>
                <w:rFonts w:ascii="Times New Roman" w:hAnsi="Times New Roman"/>
                <w:b/>
              </w:rPr>
            </w:pPr>
            <w:r>
              <w:rPr>
                <w:rFonts w:ascii="Times New Roman" w:hAnsi="Times New Roman"/>
                <w:b/>
              </w:rPr>
              <w:t>Информатика и рачунарство</w:t>
            </w:r>
          </w:p>
        </w:tc>
      </w:tr>
      <w:tr w:rsidR="00E24FFC" w:rsidRPr="00752615" w:rsidTr="00E24FFC">
        <w:trPr>
          <w:trHeight w:val="476"/>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10170" w:type="dxa"/>
          </w:tcPr>
          <w:p w:rsidR="00E24FFC" w:rsidRPr="00337BDF" w:rsidRDefault="00E24FFC" w:rsidP="00E120CC">
            <w:pPr>
              <w:spacing w:after="0" w:line="240" w:lineRule="auto"/>
              <w:rPr>
                <w:rFonts w:ascii="Times New Roman" w:hAnsi="Times New Roman"/>
                <w:b/>
                <w:lang w:val="sr-Cyrl-CS"/>
              </w:rPr>
            </w:pPr>
            <w:r>
              <w:rPr>
                <w:rFonts w:ascii="Times New Roman" w:hAnsi="Times New Roman"/>
                <w:b/>
                <w:lang w:val="sr-Cyrl-CS"/>
              </w:rPr>
              <w:t>36</w:t>
            </w:r>
          </w:p>
        </w:tc>
      </w:tr>
      <w:tr w:rsidR="00E24FFC" w:rsidRPr="00752615" w:rsidTr="00E24FFC">
        <w:tc>
          <w:tcPr>
            <w:tcW w:w="4230" w:type="dxa"/>
          </w:tcPr>
          <w:p w:rsidR="00E24FFC" w:rsidRPr="00337BDF" w:rsidRDefault="00E24FF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4FFC" w:rsidRPr="00337BDF" w:rsidRDefault="00E24FFC" w:rsidP="00E120CC">
            <w:pPr>
              <w:spacing w:after="0" w:line="240" w:lineRule="auto"/>
              <w:rPr>
                <w:rFonts w:ascii="Times New Roman" w:hAnsi="Times New Roman"/>
                <w:b/>
              </w:rPr>
            </w:pPr>
          </w:p>
        </w:tc>
        <w:tc>
          <w:tcPr>
            <w:tcW w:w="10170" w:type="dxa"/>
          </w:tcPr>
          <w:p w:rsidR="00E24FFC" w:rsidRPr="00B17E4D" w:rsidRDefault="00E24FFC" w:rsidP="00E120CC">
            <w:pPr>
              <w:pStyle w:val="BodyText"/>
              <w:spacing w:line="276" w:lineRule="auto"/>
              <w:ind w:right="838"/>
            </w:pPr>
            <w:r w:rsidRPr="00B17E4D">
              <w:t>Циљ учења информатике и рачунарства је оспособљавање ученика за управљање информацијама, безбедну комуникацију</w:t>
            </w:r>
            <w:r w:rsidRPr="00B17E4D">
              <w:rPr>
                <w:spacing w:val="-57"/>
              </w:rPr>
              <w:t xml:space="preserve"> </w:t>
            </w:r>
            <w:r w:rsidRPr="00B17E4D">
              <w:t>у дигиталном окружењу, креирање дигиталних садржаја и рачунарских програма за решавање различитих проблема у друштву које се</w:t>
            </w:r>
            <w:r w:rsidRPr="00B17E4D">
              <w:rPr>
                <w:spacing w:val="1"/>
              </w:rPr>
              <w:t xml:space="preserve"> </w:t>
            </w:r>
            <w:r w:rsidRPr="00B17E4D">
              <w:t>развојем</w:t>
            </w:r>
            <w:r w:rsidRPr="00B17E4D">
              <w:rPr>
                <w:spacing w:val="-2"/>
              </w:rPr>
              <w:t xml:space="preserve"> </w:t>
            </w:r>
            <w:r w:rsidRPr="00B17E4D">
              <w:t>дигиталних</w:t>
            </w:r>
            <w:r w:rsidRPr="00B17E4D">
              <w:rPr>
                <w:spacing w:val="-1"/>
              </w:rPr>
              <w:t xml:space="preserve"> </w:t>
            </w:r>
            <w:r w:rsidRPr="00B17E4D">
              <w:t>технологија брзо мења.</w:t>
            </w:r>
          </w:p>
          <w:p w:rsidR="00E24FFC" w:rsidRPr="00337BDF" w:rsidRDefault="00E24FFC" w:rsidP="00E120CC">
            <w:pPr>
              <w:ind w:right="734"/>
              <w:jc w:val="both"/>
              <w:rPr>
                <w:rFonts w:ascii="Times New Roman" w:hAnsi="Times New Roman"/>
                <w:b/>
                <w:lang w:val="sr-Cyrl-CS"/>
              </w:rPr>
            </w:pPr>
          </w:p>
        </w:tc>
      </w:tr>
    </w:tbl>
    <w:p w:rsidR="00E24FFC" w:rsidRDefault="00E24FFC" w:rsidP="00E24FFC"/>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91"/>
        <w:gridCol w:w="3173"/>
        <w:gridCol w:w="5836"/>
      </w:tblGrid>
      <w:tr w:rsidR="00E24FFC" w:rsidTr="00E24FFC">
        <w:trPr>
          <w:trHeight w:val="317"/>
        </w:trPr>
        <w:tc>
          <w:tcPr>
            <w:tcW w:w="5391" w:type="dxa"/>
          </w:tcPr>
          <w:p w:rsidR="00E24FFC" w:rsidRDefault="00E24FFC" w:rsidP="00E120CC">
            <w:pPr>
              <w:pStyle w:val="TableParagraph"/>
              <w:spacing w:line="275" w:lineRule="exact"/>
              <w:ind w:left="691" w:right="685"/>
              <w:jc w:val="center"/>
              <w:rPr>
                <w:b/>
                <w:sz w:val="24"/>
              </w:rPr>
            </w:pPr>
            <w:r>
              <w:rPr>
                <w:b/>
                <w:sz w:val="24"/>
              </w:rPr>
              <w:t>ИСХОДИ</w:t>
            </w:r>
          </w:p>
        </w:tc>
        <w:tc>
          <w:tcPr>
            <w:tcW w:w="3173" w:type="dxa"/>
          </w:tcPr>
          <w:p w:rsidR="00E24FFC" w:rsidRDefault="00E24FFC" w:rsidP="00E120CC">
            <w:pPr>
              <w:pStyle w:val="TableParagraph"/>
              <w:spacing w:line="275" w:lineRule="exact"/>
              <w:ind w:left="676"/>
              <w:rPr>
                <w:b/>
                <w:sz w:val="24"/>
              </w:rPr>
            </w:pPr>
            <w:r>
              <w:rPr>
                <w:b/>
                <w:sz w:val="24"/>
              </w:rPr>
              <w:t>ОБЛАСТ/ТЕМА</w:t>
            </w:r>
          </w:p>
        </w:tc>
        <w:tc>
          <w:tcPr>
            <w:tcW w:w="5836" w:type="dxa"/>
          </w:tcPr>
          <w:p w:rsidR="00E24FFC" w:rsidRDefault="00E24FFC" w:rsidP="00E120CC">
            <w:pPr>
              <w:pStyle w:val="TableParagraph"/>
              <w:spacing w:line="275" w:lineRule="exact"/>
              <w:ind w:left="2026" w:right="2020"/>
              <w:jc w:val="center"/>
              <w:rPr>
                <w:b/>
                <w:sz w:val="24"/>
              </w:rPr>
            </w:pPr>
            <w:r>
              <w:rPr>
                <w:b/>
                <w:sz w:val="24"/>
              </w:rPr>
              <w:t>САДРЖАЈИ</w:t>
            </w:r>
          </w:p>
        </w:tc>
      </w:tr>
      <w:tr w:rsidR="00E24FFC" w:rsidTr="00E24FFC">
        <w:trPr>
          <w:trHeight w:val="3835"/>
        </w:trPr>
        <w:tc>
          <w:tcPr>
            <w:tcW w:w="5391" w:type="dxa"/>
          </w:tcPr>
          <w:p w:rsidR="00E24FFC" w:rsidRDefault="00E24FFC" w:rsidP="00E120CC">
            <w:pPr>
              <w:pStyle w:val="TableParagraph"/>
              <w:spacing w:line="276" w:lineRule="auto"/>
              <w:ind w:left="105" w:right="556"/>
              <w:rPr>
                <w:sz w:val="24"/>
              </w:rPr>
            </w:pPr>
            <w:r>
              <w:rPr>
                <w:sz w:val="24"/>
              </w:rPr>
              <w:lastRenderedPageBreak/>
              <w:t>По</w:t>
            </w:r>
            <w:r>
              <w:rPr>
                <w:spacing w:val="-5"/>
                <w:sz w:val="24"/>
              </w:rPr>
              <w:t xml:space="preserve"> </w:t>
            </w:r>
            <w:r>
              <w:rPr>
                <w:sz w:val="24"/>
              </w:rPr>
              <w:t>завршеној</w:t>
            </w:r>
            <w:r>
              <w:rPr>
                <w:spacing w:val="-4"/>
                <w:sz w:val="24"/>
              </w:rPr>
              <w:t xml:space="preserve"> </w:t>
            </w:r>
            <w:r>
              <w:rPr>
                <w:sz w:val="24"/>
              </w:rPr>
              <w:t>области/теми</w:t>
            </w:r>
            <w:r>
              <w:rPr>
                <w:spacing w:val="-1"/>
                <w:sz w:val="24"/>
              </w:rPr>
              <w:t xml:space="preserve"> </w:t>
            </w:r>
            <w:r>
              <w:rPr>
                <w:sz w:val="24"/>
              </w:rPr>
              <w:t>ученик</w:t>
            </w:r>
            <w:r>
              <w:rPr>
                <w:spacing w:val="-4"/>
                <w:sz w:val="24"/>
              </w:rPr>
              <w:t xml:space="preserve"> </w:t>
            </w:r>
            <w:r>
              <w:rPr>
                <w:sz w:val="24"/>
              </w:rPr>
              <w:t>ће</w:t>
            </w:r>
            <w:r>
              <w:rPr>
                <w:spacing w:val="-57"/>
                <w:sz w:val="24"/>
              </w:rPr>
              <w:t xml:space="preserve"> </w:t>
            </w:r>
            <w:r>
              <w:rPr>
                <w:sz w:val="24"/>
              </w:rPr>
              <w:t>бити</w:t>
            </w:r>
            <w:r>
              <w:rPr>
                <w:spacing w:val="3"/>
                <w:sz w:val="24"/>
              </w:rPr>
              <w:t xml:space="preserve"> </w:t>
            </w:r>
            <w:r>
              <w:rPr>
                <w:sz w:val="24"/>
              </w:rPr>
              <w:t>у</w:t>
            </w:r>
            <w:r>
              <w:rPr>
                <w:spacing w:val="-7"/>
                <w:sz w:val="24"/>
              </w:rPr>
              <w:t xml:space="preserve"> </w:t>
            </w:r>
            <w:r>
              <w:rPr>
                <w:sz w:val="24"/>
              </w:rPr>
              <w:t>стању</w:t>
            </w:r>
            <w:r>
              <w:rPr>
                <w:spacing w:val="-5"/>
                <w:sz w:val="24"/>
              </w:rPr>
              <w:t xml:space="preserve"> </w:t>
            </w:r>
            <w:r>
              <w:rPr>
                <w:sz w:val="24"/>
              </w:rPr>
              <w:t>да:</w:t>
            </w:r>
          </w:p>
          <w:p w:rsidR="00E24FFC" w:rsidRDefault="00E24FFC" w:rsidP="00E120CC">
            <w:pPr>
              <w:pStyle w:val="TableParagraph"/>
              <w:spacing w:before="192"/>
              <w:ind w:left="105"/>
              <w:rPr>
                <w:sz w:val="24"/>
              </w:rPr>
            </w:pPr>
            <w:r>
              <w:rPr>
                <w:sz w:val="24"/>
              </w:rPr>
              <w:t>-правилно</w:t>
            </w:r>
            <w:r>
              <w:rPr>
                <w:spacing w:val="-4"/>
                <w:sz w:val="24"/>
              </w:rPr>
              <w:t xml:space="preserve"> </w:t>
            </w:r>
            <w:r>
              <w:rPr>
                <w:sz w:val="24"/>
              </w:rPr>
              <w:t>користи</w:t>
            </w:r>
            <w:r>
              <w:rPr>
                <w:spacing w:val="-3"/>
                <w:sz w:val="24"/>
              </w:rPr>
              <w:t xml:space="preserve"> </w:t>
            </w:r>
            <w:r>
              <w:rPr>
                <w:sz w:val="24"/>
              </w:rPr>
              <w:t>ИКТ</w:t>
            </w:r>
            <w:r>
              <w:rPr>
                <w:spacing w:val="-2"/>
                <w:sz w:val="24"/>
              </w:rPr>
              <w:t xml:space="preserve"> </w:t>
            </w:r>
            <w:r>
              <w:rPr>
                <w:sz w:val="24"/>
              </w:rPr>
              <w:t>уређаје;</w:t>
            </w:r>
          </w:p>
          <w:p w:rsidR="00E24FFC" w:rsidRDefault="00E24FFC" w:rsidP="00E24FFC">
            <w:pPr>
              <w:pStyle w:val="TableParagraph"/>
              <w:numPr>
                <w:ilvl w:val="0"/>
                <w:numId w:val="33"/>
              </w:numPr>
              <w:tabs>
                <w:tab w:val="left" w:pos="286"/>
              </w:tabs>
              <w:spacing w:before="48"/>
              <w:ind w:right="197" w:firstLine="0"/>
              <w:rPr>
                <w:sz w:val="24"/>
              </w:rPr>
            </w:pPr>
            <w:r>
              <w:rPr>
                <w:sz w:val="24"/>
              </w:rPr>
              <w:t>креира, уређује и структурира</w:t>
            </w:r>
            <w:r>
              <w:rPr>
                <w:spacing w:val="1"/>
                <w:sz w:val="24"/>
              </w:rPr>
              <w:t xml:space="preserve"> </w:t>
            </w:r>
            <w:r>
              <w:rPr>
                <w:sz w:val="24"/>
              </w:rPr>
              <w:t>дигиталне садржаје који садрже табеле у</w:t>
            </w:r>
            <w:r>
              <w:rPr>
                <w:spacing w:val="1"/>
                <w:sz w:val="24"/>
              </w:rPr>
              <w:t xml:space="preserve"> </w:t>
            </w:r>
            <w:r>
              <w:rPr>
                <w:sz w:val="24"/>
              </w:rPr>
              <w:t>програму</w:t>
            </w:r>
            <w:r>
              <w:rPr>
                <w:spacing w:val="-5"/>
                <w:sz w:val="24"/>
              </w:rPr>
              <w:t xml:space="preserve"> </w:t>
            </w:r>
            <w:r>
              <w:rPr>
                <w:sz w:val="24"/>
              </w:rPr>
              <w:t>за</w:t>
            </w:r>
            <w:r>
              <w:rPr>
                <w:spacing w:val="-1"/>
                <w:sz w:val="24"/>
              </w:rPr>
              <w:t xml:space="preserve"> </w:t>
            </w:r>
            <w:r>
              <w:rPr>
                <w:sz w:val="24"/>
              </w:rPr>
              <w:t>рад са</w:t>
            </w:r>
            <w:r>
              <w:rPr>
                <w:spacing w:val="-1"/>
                <w:sz w:val="24"/>
              </w:rPr>
              <w:t xml:space="preserve"> </w:t>
            </w:r>
            <w:r>
              <w:rPr>
                <w:sz w:val="24"/>
              </w:rPr>
              <w:t>текстом и програму</w:t>
            </w:r>
            <w:r>
              <w:rPr>
                <w:spacing w:val="-5"/>
                <w:sz w:val="24"/>
              </w:rPr>
              <w:t xml:space="preserve"> </w:t>
            </w:r>
            <w:r>
              <w:rPr>
                <w:sz w:val="24"/>
              </w:rPr>
              <w:t>за</w:t>
            </w:r>
            <w:r>
              <w:rPr>
                <w:spacing w:val="-57"/>
                <w:sz w:val="24"/>
              </w:rPr>
              <w:t xml:space="preserve"> </w:t>
            </w:r>
            <w:r>
              <w:rPr>
                <w:sz w:val="24"/>
              </w:rPr>
              <w:t>рад</w:t>
            </w:r>
            <w:r>
              <w:rPr>
                <w:spacing w:val="-3"/>
                <w:sz w:val="24"/>
              </w:rPr>
              <w:t xml:space="preserve"> </w:t>
            </w:r>
            <w:r>
              <w:rPr>
                <w:sz w:val="24"/>
              </w:rPr>
              <w:t>са</w:t>
            </w:r>
            <w:r>
              <w:rPr>
                <w:spacing w:val="-4"/>
                <w:sz w:val="24"/>
              </w:rPr>
              <w:t xml:space="preserve"> </w:t>
            </w:r>
            <w:r>
              <w:rPr>
                <w:sz w:val="24"/>
              </w:rPr>
              <w:t>мултимедијалним</w:t>
            </w:r>
            <w:r>
              <w:rPr>
                <w:spacing w:val="-4"/>
                <w:sz w:val="24"/>
              </w:rPr>
              <w:t xml:space="preserve"> </w:t>
            </w:r>
            <w:r>
              <w:rPr>
                <w:sz w:val="24"/>
              </w:rPr>
              <w:t>презентацијама;</w:t>
            </w:r>
          </w:p>
          <w:p w:rsidR="00E24FFC" w:rsidRDefault="00E24FFC" w:rsidP="00E24FFC">
            <w:pPr>
              <w:pStyle w:val="TableParagraph"/>
              <w:numPr>
                <w:ilvl w:val="0"/>
                <w:numId w:val="33"/>
              </w:numPr>
              <w:tabs>
                <w:tab w:val="left" w:pos="286"/>
              </w:tabs>
              <w:spacing w:before="48"/>
              <w:ind w:left="285" w:hanging="181"/>
              <w:rPr>
                <w:sz w:val="24"/>
              </w:rPr>
            </w:pPr>
            <w:r>
              <w:rPr>
                <w:sz w:val="24"/>
              </w:rPr>
              <w:t>креира</w:t>
            </w:r>
            <w:r>
              <w:rPr>
                <w:spacing w:val="-2"/>
                <w:sz w:val="24"/>
              </w:rPr>
              <w:t xml:space="preserve"> </w:t>
            </w:r>
            <w:r>
              <w:rPr>
                <w:sz w:val="24"/>
              </w:rPr>
              <w:t>и</w:t>
            </w:r>
            <w:r>
              <w:rPr>
                <w:spacing w:val="-1"/>
                <w:sz w:val="24"/>
              </w:rPr>
              <w:t xml:space="preserve"> </w:t>
            </w:r>
            <w:r>
              <w:rPr>
                <w:sz w:val="24"/>
              </w:rPr>
              <w:t>обрађује дигиталну</w:t>
            </w:r>
            <w:r>
              <w:rPr>
                <w:spacing w:val="-9"/>
                <w:sz w:val="24"/>
              </w:rPr>
              <w:t xml:space="preserve"> </w:t>
            </w:r>
            <w:r>
              <w:rPr>
                <w:sz w:val="24"/>
              </w:rPr>
              <w:t>слику;</w:t>
            </w:r>
          </w:p>
          <w:p w:rsidR="00E24FFC" w:rsidRDefault="00E24FFC" w:rsidP="00E24FFC">
            <w:pPr>
              <w:pStyle w:val="TableParagraph"/>
              <w:numPr>
                <w:ilvl w:val="0"/>
                <w:numId w:val="33"/>
              </w:numPr>
              <w:tabs>
                <w:tab w:val="left" w:pos="286"/>
              </w:tabs>
              <w:spacing w:before="48"/>
              <w:ind w:right="719" w:firstLine="0"/>
              <w:rPr>
                <w:sz w:val="24"/>
              </w:rPr>
            </w:pPr>
            <w:r>
              <w:rPr>
                <w:sz w:val="24"/>
              </w:rPr>
              <w:t>самостално снима и врши основну</w:t>
            </w:r>
            <w:r>
              <w:rPr>
                <w:spacing w:val="-57"/>
                <w:sz w:val="24"/>
              </w:rPr>
              <w:t xml:space="preserve"> </w:t>
            </w:r>
            <w:r>
              <w:rPr>
                <w:sz w:val="24"/>
              </w:rPr>
              <w:t>обраду</w:t>
            </w:r>
            <w:r>
              <w:rPr>
                <w:spacing w:val="-4"/>
                <w:sz w:val="24"/>
              </w:rPr>
              <w:t xml:space="preserve"> </w:t>
            </w:r>
            <w:r>
              <w:rPr>
                <w:sz w:val="24"/>
              </w:rPr>
              <w:t>аудио и</w:t>
            </w:r>
            <w:r>
              <w:rPr>
                <w:spacing w:val="-1"/>
                <w:sz w:val="24"/>
              </w:rPr>
              <w:t xml:space="preserve"> </w:t>
            </w:r>
            <w:r>
              <w:rPr>
                <w:sz w:val="24"/>
              </w:rPr>
              <w:t>видео записа;</w:t>
            </w:r>
          </w:p>
          <w:p w:rsidR="00E24FFC" w:rsidRDefault="00E24FFC" w:rsidP="00E24FFC">
            <w:pPr>
              <w:pStyle w:val="TableParagraph"/>
              <w:numPr>
                <w:ilvl w:val="0"/>
                <w:numId w:val="33"/>
              </w:numPr>
              <w:tabs>
                <w:tab w:val="left" w:pos="288"/>
              </w:tabs>
              <w:spacing w:before="48"/>
              <w:ind w:right="376" w:firstLine="0"/>
              <w:rPr>
                <w:sz w:val="24"/>
              </w:rPr>
            </w:pPr>
            <w:r>
              <w:rPr>
                <w:sz w:val="24"/>
              </w:rPr>
              <w:t>уређује мултимедијалну презентацију</w:t>
            </w:r>
            <w:r>
              <w:rPr>
                <w:spacing w:val="-58"/>
                <w:sz w:val="24"/>
              </w:rPr>
              <w:t xml:space="preserve"> </w:t>
            </w:r>
            <w:r>
              <w:rPr>
                <w:sz w:val="24"/>
              </w:rPr>
              <w:t>која</w:t>
            </w:r>
            <w:r>
              <w:rPr>
                <w:spacing w:val="-1"/>
                <w:sz w:val="24"/>
              </w:rPr>
              <w:t xml:space="preserve"> </w:t>
            </w:r>
            <w:r>
              <w:rPr>
                <w:sz w:val="24"/>
              </w:rPr>
              <w:t>садржи видео</w:t>
            </w:r>
            <w:r>
              <w:rPr>
                <w:spacing w:val="-1"/>
                <w:sz w:val="24"/>
              </w:rPr>
              <w:t xml:space="preserve"> </w:t>
            </w:r>
            <w:r>
              <w:rPr>
                <w:sz w:val="24"/>
              </w:rPr>
              <w:t>и</w:t>
            </w:r>
            <w:r>
              <w:rPr>
                <w:spacing w:val="-1"/>
                <w:sz w:val="24"/>
              </w:rPr>
              <w:t xml:space="preserve"> </w:t>
            </w:r>
            <w:r>
              <w:rPr>
                <w:sz w:val="24"/>
              </w:rPr>
              <w:t>аудио</w:t>
            </w:r>
            <w:r>
              <w:rPr>
                <w:spacing w:val="-1"/>
                <w:sz w:val="24"/>
              </w:rPr>
              <w:t xml:space="preserve"> </w:t>
            </w:r>
            <w:r>
              <w:rPr>
                <w:sz w:val="24"/>
              </w:rPr>
              <w:t>садржаје;</w:t>
            </w:r>
          </w:p>
        </w:tc>
        <w:tc>
          <w:tcPr>
            <w:tcW w:w="3173" w:type="dxa"/>
          </w:tcPr>
          <w:p w:rsidR="00E24FFC" w:rsidRDefault="00E24FFC" w:rsidP="00E120CC">
            <w:pPr>
              <w:pStyle w:val="TableParagraph"/>
              <w:rPr>
                <w:sz w:val="26"/>
              </w:rPr>
            </w:pPr>
          </w:p>
          <w:p w:rsidR="00E24FFC" w:rsidRDefault="00E24FFC" w:rsidP="00E120CC">
            <w:pPr>
              <w:pStyle w:val="TableParagraph"/>
              <w:spacing w:before="1"/>
              <w:rPr>
                <w:sz w:val="28"/>
              </w:rPr>
            </w:pPr>
          </w:p>
          <w:p w:rsidR="00E24FFC" w:rsidRDefault="00E24FFC" w:rsidP="00E120CC">
            <w:pPr>
              <w:pStyle w:val="TableParagraph"/>
              <w:spacing w:before="1" w:line="451" w:lineRule="auto"/>
              <w:ind w:left="1367" w:right="1175" w:hanging="156"/>
              <w:rPr>
                <w:b/>
                <w:sz w:val="24"/>
              </w:rPr>
            </w:pPr>
            <w:r>
              <w:rPr>
                <w:b/>
                <w:spacing w:val="-7"/>
                <w:w w:val="105"/>
                <w:sz w:val="24"/>
              </w:rPr>
              <w:t>1. ИКТ</w:t>
            </w:r>
            <w:r>
              <w:rPr>
                <w:b/>
                <w:spacing w:val="-60"/>
                <w:w w:val="105"/>
                <w:sz w:val="24"/>
              </w:rPr>
              <w:t xml:space="preserve"> </w:t>
            </w:r>
            <w:r>
              <w:rPr>
                <w:b/>
                <w:spacing w:val="-4"/>
                <w:w w:val="105"/>
                <w:sz w:val="24"/>
              </w:rPr>
              <w:t>(</w:t>
            </w:r>
            <w:r>
              <w:rPr>
                <w:b/>
                <w:spacing w:val="-22"/>
                <w:w w:val="105"/>
                <w:sz w:val="24"/>
              </w:rPr>
              <w:t xml:space="preserve"> </w:t>
            </w:r>
            <w:r>
              <w:rPr>
                <w:b/>
                <w:spacing w:val="-4"/>
                <w:w w:val="105"/>
                <w:sz w:val="24"/>
              </w:rPr>
              <w:t>10)</w:t>
            </w:r>
          </w:p>
        </w:tc>
        <w:tc>
          <w:tcPr>
            <w:tcW w:w="5836" w:type="dxa"/>
          </w:tcPr>
          <w:p w:rsidR="00E24FFC" w:rsidRDefault="00E24FFC" w:rsidP="00E24FFC">
            <w:pPr>
              <w:pStyle w:val="TableParagraph"/>
              <w:numPr>
                <w:ilvl w:val="0"/>
                <w:numId w:val="32"/>
              </w:numPr>
              <w:tabs>
                <w:tab w:val="left" w:pos="307"/>
              </w:tabs>
              <w:spacing w:before="42"/>
              <w:ind w:left="307"/>
              <w:rPr>
                <w:sz w:val="24"/>
              </w:rPr>
            </w:pPr>
            <w:r>
              <w:rPr>
                <w:sz w:val="24"/>
              </w:rPr>
              <w:t>Дигитални</w:t>
            </w:r>
            <w:r>
              <w:rPr>
                <w:spacing w:val="-1"/>
                <w:sz w:val="24"/>
              </w:rPr>
              <w:t xml:space="preserve"> </w:t>
            </w:r>
            <w:r>
              <w:rPr>
                <w:sz w:val="24"/>
              </w:rPr>
              <w:t>уређаји</w:t>
            </w:r>
            <w:r>
              <w:rPr>
                <w:spacing w:val="-2"/>
                <w:sz w:val="24"/>
              </w:rPr>
              <w:t xml:space="preserve"> </w:t>
            </w:r>
            <w:r>
              <w:rPr>
                <w:sz w:val="24"/>
              </w:rPr>
              <w:t>и</w:t>
            </w:r>
            <w:r>
              <w:rPr>
                <w:spacing w:val="-4"/>
                <w:sz w:val="24"/>
              </w:rPr>
              <w:t xml:space="preserve"> </w:t>
            </w:r>
            <w:r>
              <w:rPr>
                <w:sz w:val="24"/>
              </w:rPr>
              <w:t>кориснички</w:t>
            </w:r>
            <w:r>
              <w:rPr>
                <w:spacing w:val="-5"/>
                <w:sz w:val="24"/>
              </w:rPr>
              <w:t xml:space="preserve"> </w:t>
            </w:r>
            <w:r>
              <w:rPr>
                <w:sz w:val="24"/>
              </w:rPr>
              <w:t>програми.</w:t>
            </w:r>
          </w:p>
          <w:p w:rsidR="00E24FFC" w:rsidRDefault="00E24FFC" w:rsidP="00E24FFC">
            <w:pPr>
              <w:pStyle w:val="TableParagraph"/>
              <w:numPr>
                <w:ilvl w:val="0"/>
                <w:numId w:val="32"/>
              </w:numPr>
              <w:tabs>
                <w:tab w:val="left" w:pos="247"/>
              </w:tabs>
              <w:spacing w:before="48"/>
              <w:ind w:left="247" w:hanging="140"/>
              <w:rPr>
                <w:sz w:val="24"/>
              </w:rPr>
            </w:pPr>
            <w:r>
              <w:rPr>
                <w:sz w:val="24"/>
              </w:rPr>
              <w:t>Управљање</w:t>
            </w:r>
            <w:r>
              <w:rPr>
                <w:spacing w:val="-4"/>
                <w:sz w:val="24"/>
              </w:rPr>
              <w:t xml:space="preserve"> </w:t>
            </w:r>
            <w:r>
              <w:rPr>
                <w:sz w:val="24"/>
              </w:rPr>
              <w:t>дигиталним</w:t>
            </w:r>
            <w:r>
              <w:rPr>
                <w:spacing w:val="-4"/>
                <w:sz w:val="24"/>
              </w:rPr>
              <w:t xml:space="preserve"> </w:t>
            </w:r>
            <w:r>
              <w:rPr>
                <w:sz w:val="24"/>
              </w:rPr>
              <w:t>документима.</w:t>
            </w:r>
          </w:p>
          <w:p w:rsidR="00E24FFC" w:rsidRDefault="00E24FFC" w:rsidP="00E24FFC">
            <w:pPr>
              <w:pStyle w:val="TableParagraph"/>
              <w:numPr>
                <w:ilvl w:val="0"/>
                <w:numId w:val="32"/>
              </w:numPr>
              <w:tabs>
                <w:tab w:val="left" w:pos="247"/>
              </w:tabs>
              <w:spacing w:before="48"/>
              <w:ind w:left="247" w:hanging="140"/>
              <w:rPr>
                <w:sz w:val="24"/>
              </w:rPr>
            </w:pPr>
            <w:r>
              <w:rPr>
                <w:sz w:val="24"/>
              </w:rPr>
              <w:t>Рад</w:t>
            </w:r>
            <w:r>
              <w:rPr>
                <w:spacing w:val="-3"/>
                <w:sz w:val="24"/>
              </w:rPr>
              <w:t xml:space="preserve"> </w:t>
            </w:r>
            <w:r>
              <w:rPr>
                <w:sz w:val="24"/>
              </w:rPr>
              <w:t>са</w:t>
            </w:r>
            <w:r>
              <w:rPr>
                <w:spacing w:val="-3"/>
                <w:sz w:val="24"/>
              </w:rPr>
              <w:t xml:space="preserve"> </w:t>
            </w:r>
            <w:r>
              <w:rPr>
                <w:sz w:val="24"/>
              </w:rPr>
              <w:t>сликама.</w:t>
            </w:r>
          </w:p>
          <w:p w:rsidR="00E24FFC" w:rsidRDefault="00E24FFC" w:rsidP="00E24FFC">
            <w:pPr>
              <w:pStyle w:val="TableParagraph"/>
              <w:numPr>
                <w:ilvl w:val="0"/>
                <w:numId w:val="32"/>
              </w:numPr>
              <w:tabs>
                <w:tab w:val="left" w:pos="247"/>
              </w:tabs>
              <w:spacing w:before="48"/>
              <w:ind w:left="247" w:hanging="140"/>
              <w:rPr>
                <w:sz w:val="24"/>
              </w:rPr>
            </w:pPr>
            <w:r>
              <w:rPr>
                <w:sz w:val="24"/>
              </w:rPr>
              <w:t>Рад</w:t>
            </w:r>
            <w:r>
              <w:rPr>
                <w:spacing w:val="-1"/>
                <w:sz w:val="24"/>
              </w:rPr>
              <w:t xml:space="preserve"> </w:t>
            </w:r>
            <w:r>
              <w:rPr>
                <w:sz w:val="24"/>
              </w:rPr>
              <w:t>са</w:t>
            </w:r>
            <w:r>
              <w:rPr>
                <w:spacing w:val="-2"/>
                <w:sz w:val="24"/>
              </w:rPr>
              <w:t xml:space="preserve"> </w:t>
            </w:r>
            <w:r>
              <w:rPr>
                <w:sz w:val="24"/>
              </w:rPr>
              <w:t>текстом.</w:t>
            </w:r>
          </w:p>
          <w:p w:rsidR="00E24FFC" w:rsidRDefault="00E24FFC" w:rsidP="00E24FFC">
            <w:pPr>
              <w:pStyle w:val="TableParagraph"/>
              <w:numPr>
                <w:ilvl w:val="0"/>
                <w:numId w:val="32"/>
              </w:numPr>
              <w:tabs>
                <w:tab w:val="left" w:pos="247"/>
              </w:tabs>
              <w:spacing w:before="50" w:line="276" w:lineRule="auto"/>
              <w:ind w:right="568" w:firstLine="0"/>
              <w:rPr>
                <w:sz w:val="24"/>
              </w:rPr>
            </w:pPr>
            <w:r>
              <w:rPr>
                <w:sz w:val="24"/>
              </w:rPr>
              <w:t>Рад</w:t>
            </w:r>
            <w:r>
              <w:rPr>
                <w:spacing w:val="-3"/>
                <w:sz w:val="24"/>
              </w:rPr>
              <w:t xml:space="preserve"> </w:t>
            </w:r>
            <w:r>
              <w:rPr>
                <w:sz w:val="24"/>
              </w:rPr>
              <w:t>са</w:t>
            </w:r>
            <w:r>
              <w:rPr>
                <w:spacing w:val="-4"/>
                <w:sz w:val="24"/>
              </w:rPr>
              <w:t xml:space="preserve"> </w:t>
            </w:r>
            <w:r>
              <w:rPr>
                <w:sz w:val="24"/>
              </w:rPr>
              <w:t>мултимедијалним</w:t>
            </w:r>
            <w:r>
              <w:rPr>
                <w:spacing w:val="-3"/>
                <w:sz w:val="24"/>
              </w:rPr>
              <w:t xml:space="preserve"> </w:t>
            </w:r>
            <w:r>
              <w:rPr>
                <w:sz w:val="24"/>
              </w:rPr>
              <w:t>презентацијама</w:t>
            </w:r>
            <w:r>
              <w:rPr>
                <w:spacing w:val="-4"/>
                <w:sz w:val="24"/>
              </w:rPr>
              <w:t xml:space="preserve"> </w:t>
            </w:r>
            <w:r>
              <w:rPr>
                <w:sz w:val="24"/>
              </w:rPr>
              <w:t>које</w:t>
            </w:r>
            <w:r>
              <w:rPr>
                <w:spacing w:val="-57"/>
                <w:sz w:val="24"/>
              </w:rPr>
              <w:t xml:space="preserve"> </w:t>
            </w:r>
            <w:r>
              <w:rPr>
                <w:sz w:val="24"/>
              </w:rPr>
              <w:t>садрже</w:t>
            </w:r>
            <w:r>
              <w:rPr>
                <w:spacing w:val="-2"/>
                <w:sz w:val="24"/>
              </w:rPr>
              <w:t xml:space="preserve"> </w:t>
            </w:r>
            <w:r>
              <w:rPr>
                <w:sz w:val="24"/>
              </w:rPr>
              <w:t>видео и аудио садржаје.</w:t>
            </w:r>
          </w:p>
        </w:tc>
      </w:tr>
      <w:tr w:rsidR="00E24FFC" w:rsidTr="00E24FFC">
        <w:trPr>
          <w:trHeight w:val="3235"/>
        </w:trPr>
        <w:tc>
          <w:tcPr>
            <w:tcW w:w="5391" w:type="dxa"/>
          </w:tcPr>
          <w:p w:rsidR="00E24FFC" w:rsidRDefault="00E24FFC" w:rsidP="00E120CC">
            <w:pPr>
              <w:pStyle w:val="TableParagraph"/>
              <w:spacing w:line="278" w:lineRule="auto"/>
              <w:ind w:left="105" w:right="556"/>
              <w:rPr>
                <w:sz w:val="24"/>
              </w:rPr>
            </w:pPr>
            <w:r>
              <w:rPr>
                <w:sz w:val="24"/>
              </w:rPr>
              <w:t>По</w:t>
            </w:r>
            <w:r>
              <w:rPr>
                <w:spacing w:val="-5"/>
                <w:sz w:val="24"/>
              </w:rPr>
              <w:t xml:space="preserve"> </w:t>
            </w:r>
            <w:r>
              <w:rPr>
                <w:sz w:val="24"/>
              </w:rPr>
              <w:t>завршеној</w:t>
            </w:r>
            <w:r>
              <w:rPr>
                <w:spacing w:val="-4"/>
                <w:sz w:val="24"/>
              </w:rPr>
              <w:t xml:space="preserve"> </w:t>
            </w:r>
            <w:r>
              <w:rPr>
                <w:sz w:val="24"/>
              </w:rPr>
              <w:t>области/теми</w:t>
            </w:r>
            <w:r>
              <w:rPr>
                <w:spacing w:val="-1"/>
                <w:sz w:val="24"/>
              </w:rPr>
              <w:t xml:space="preserve"> </w:t>
            </w:r>
            <w:r>
              <w:rPr>
                <w:sz w:val="24"/>
              </w:rPr>
              <w:t>ученик</w:t>
            </w:r>
            <w:r>
              <w:rPr>
                <w:spacing w:val="-4"/>
                <w:sz w:val="24"/>
              </w:rPr>
              <w:t xml:space="preserve"> </w:t>
            </w:r>
            <w:r>
              <w:rPr>
                <w:sz w:val="24"/>
              </w:rPr>
              <w:t>ће</w:t>
            </w:r>
            <w:r>
              <w:rPr>
                <w:spacing w:val="-57"/>
                <w:sz w:val="24"/>
              </w:rPr>
              <w:t xml:space="preserve"> </w:t>
            </w:r>
            <w:r>
              <w:rPr>
                <w:sz w:val="24"/>
              </w:rPr>
              <w:t>бити</w:t>
            </w:r>
            <w:r>
              <w:rPr>
                <w:spacing w:val="3"/>
                <w:sz w:val="24"/>
              </w:rPr>
              <w:t xml:space="preserve"> </w:t>
            </w:r>
            <w:r>
              <w:rPr>
                <w:sz w:val="24"/>
              </w:rPr>
              <w:t>у</w:t>
            </w:r>
            <w:r>
              <w:rPr>
                <w:spacing w:val="-8"/>
                <w:sz w:val="24"/>
              </w:rPr>
              <w:t xml:space="preserve"> </w:t>
            </w:r>
            <w:r>
              <w:rPr>
                <w:sz w:val="24"/>
              </w:rPr>
              <w:t>стању</w:t>
            </w:r>
            <w:r>
              <w:rPr>
                <w:spacing w:val="-5"/>
                <w:sz w:val="24"/>
              </w:rPr>
              <w:t xml:space="preserve"> </w:t>
            </w:r>
            <w:r>
              <w:rPr>
                <w:sz w:val="24"/>
              </w:rPr>
              <w:t>да:</w:t>
            </w:r>
          </w:p>
          <w:p w:rsidR="00E24FFC" w:rsidRDefault="00E24FFC" w:rsidP="00E120CC">
            <w:pPr>
              <w:pStyle w:val="TableParagraph"/>
              <w:spacing w:before="186"/>
              <w:ind w:left="105" w:right="427"/>
              <w:rPr>
                <w:sz w:val="24"/>
              </w:rPr>
            </w:pPr>
            <w:r>
              <w:rPr>
                <w:sz w:val="24"/>
              </w:rPr>
              <w:t>-чува и организује податке локално и у</w:t>
            </w:r>
            <w:r>
              <w:rPr>
                <w:spacing w:val="-57"/>
                <w:sz w:val="24"/>
              </w:rPr>
              <w:t xml:space="preserve"> </w:t>
            </w:r>
            <w:r>
              <w:rPr>
                <w:sz w:val="24"/>
              </w:rPr>
              <w:t>облаку;</w:t>
            </w:r>
          </w:p>
          <w:p w:rsidR="00E24FFC" w:rsidRDefault="00E24FFC" w:rsidP="00E24FFC">
            <w:pPr>
              <w:pStyle w:val="TableParagraph"/>
              <w:numPr>
                <w:ilvl w:val="0"/>
                <w:numId w:val="31"/>
              </w:numPr>
              <w:tabs>
                <w:tab w:val="left" w:pos="286"/>
              </w:tabs>
              <w:spacing w:before="49"/>
              <w:ind w:right="567" w:firstLine="0"/>
              <w:rPr>
                <w:sz w:val="24"/>
              </w:rPr>
            </w:pPr>
            <w:r>
              <w:rPr>
                <w:sz w:val="24"/>
              </w:rPr>
              <w:t>одговорно и правилно користи ИКТ</w:t>
            </w:r>
            <w:r>
              <w:rPr>
                <w:spacing w:val="-57"/>
                <w:sz w:val="24"/>
              </w:rPr>
              <w:t xml:space="preserve"> </w:t>
            </w:r>
            <w:r>
              <w:rPr>
                <w:sz w:val="24"/>
              </w:rPr>
              <w:t>уређаје</w:t>
            </w:r>
            <w:r>
              <w:rPr>
                <w:spacing w:val="3"/>
                <w:sz w:val="24"/>
              </w:rPr>
              <w:t xml:space="preserve"> </w:t>
            </w:r>
            <w:r>
              <w:rPr>
                <w:sz w:val="24"/>
              </w:rPr>
              <w:t>у</w:t>
            </w:r>
            <w:r>
              <w:rPr>
                <w:spacing w:val="-4"/>
                <w:sz w:val="24"/>
              </w:rPr>
              <w:t xml:space="preserve"> </w:t>
            </w:r>
            <w:r>
              <w:rPr>
                <w:sz w:val="24"/>
              </w:rPr>
              <w:t>мрежном</w:t>
            </w:r>
            <w:r>
              <w:rPr>
                <w:spacing w:val="-2"/>
                <w:sz w:val="24"/>
              </w:rPr>
              <w:t xml:space="preserve"> </w:t>
            </w:r>
            <w:r>
              <w:rPr>
                <w:sz w:val="24"/>
              </w:rPr>
              <w:t>окружењу;</w:t>
            </w:r>
          </w:p>
          <w:p w:rsidR="00E24FFC" w:rsidRDefault="00E24FFC" w:rsidP="00E24FFC">
            <w:pPr>
              <w:pStyle w:val="TableParagraph"/>
              <w:numPr>
                <w:ilvl w:val="0"/>
                <w:numId w:val="31"/>
              </w:numPr>
              <w:tabs>
                <w:tab w:val="left" w:pos="286"/>
              </w:tabs>
              <w:spacing w:before="48"/>
              <w:ind w:left="285" w:hanging="181"/>
              <w:rPr>
                <w:sz w:val="24"/>
              </w:rPr>
            </w:pPr>
            <w:r>
              <w:rPr>
                <w:sz w:val="24"/>
              </w:rPr>
              <w:t>разликује</w:t>
            </w:r>
            <w:r>
              <w:rPr>
                <w:spacing w:val="-3"/>
                <w:sz w:val="24"/>
              </w:rPr>
              <w:t xml:space="preserve"> </w:t>
            </w:r>
            <w:r>
              <w:rPr>
                <w:sz w:val="24"/>
              </w:rPr>
              <w:t>основне</w:t>
            </w:r>
            <w:r>
              <w:rPr>
                <w:spacing w:val="-3"/>
                <w:sz w:val="24"/>
              </w:rPr>
              <w:t xml:space="preserve"> </w:t>
            </w:r>
            <w:r>
              <w:rPr>
                <w:sz w:val="24"/>
              </w:rPr>
              <w:t>интернет</w:t>
            </w:r>
            <w:r>
              <w:rPr>
                <w:spacing w:val="-3"/>
                <w:sz w:val="24"/>
              </w:rPr>
              <w:t xml:space="preserve"> </w:t>
            </w:r>
            <w:r>
              <w:rPr>
                <w:sz w:val="24"/>
              </w:rPr>
              <w:t>сервисе;</w:t>
            </w:r>
          </w:p>
          <w:p w:rsidR="00E24FFC" w:rsidRDefault="00E24FFC" w:rsidP="00E24FFC">
            <w:pPr>
              <w:pStyle w:val="TableParagraph"/>
              <w:numPr>
                <w:ilvl w:val="0"/>
                <w:numId w:val="31"/>
              </w:numPr>
              <w:tabs>
                <w:tab w:val="left" w:pos="286"/>
              </w:tabs>
              <w:spacing w:before="48"/>
              <w:ind w:right="400" w:firstLine="0"/>
              <w:rPr>
                <w:sz w:val="24"/>
              </w:rPr>
            </w:pPr>
            <w:r>
              <w:rPr>
                <w:sz w:val="24"/>
              </w:rPr>
              <w:t>примењује поступке и правила за</w:t>
            </w:r>
            <w:r>
              <w:rPr>
                <w:spacing w:val="1"/>
                <w:sz w:val="24"/>
              </w:rPr>
              <w:t xml:space="preserve"> </w:t>
            </w:r>
            <w:r>
              <w:rPr>
                <w:sz w:val="24"/>
              </w:rPr>
              <w:t>безбедно</w:t>
            </w:r>
            <w:r>
              <w:rPr>
                <w:spacing w:val="-3"/>
                <w:sz w:val="24"/>
              </w:rPr>
              <w:t xml:space="preserve"> </w:t>
            </w:r>
            <w:r>
              <w:rPr>
                <w:sz w:val="24"/>
              </w:rPr>
              <w:t>понашање</w:t>
            </w:r>
            <w:r>
              <w:rPr>
                <w:spacing w:val="-3"/>
                <w:sz w:val="24"/>
              </w:rPr>
              <w:t xml:space="preserve"> </w:t>
            </w:r>
            <w:r>
              <w:rPr>
                <w:sz w:val="24"/>
              </w:rPr>
              <w:t>и</w:t>
            </w:r>
            <w:r>
              <w:rPr>
                <w:spacing w:val="-3"/>
                <w:sz w:val="24"/>
              </w:rPr>
              <w:t xml:space="preserve"> </w:t>
            </w:r>
            <w:r>
              <w:rPr>
                <w:sz w:val="24"/>
              </w:rPr>
              <w:t>представљање</w:t>
            </w:r>
            <w:r>
              <w:rPr>
                <w:spacing w:val="-3"/>
                <w:sz w:val="24"/>
              </w:rPr>
              <w:t xml:space="preserve"> </w:t>
            </w:r>
            <w:r>
              <w:rPr>
                <w:sz w:val="24"/>
              </w:rPr>
              <w:t>на</w:t>
            </w:r>
            <w:r>
              <w:rPr>
                <w:spacing w:val="-57"/>
                <w:sz w:val="24"/>
              </w:rPr>
              <w:t xml:space="preserve"> </w:t>
            </w:r>
            <w:r>
              <w:rPr>
                <w:sz w:val="24"/>
              </w:rPr>
              <w:t>мрежи;</w:t>
            </w:r>
          </w:p>
        </w:tc>
        <w:tc>
          <w:tcPr>
            <w:tcW w:w="3173" w:type="dxa"/>
          </w:tcPr>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spacing w:before="10"/>
              <w:rPr>
                <w:sz w:val="29"/>
              </w:rPr>
            </w:pPr>
          </w:p>
          <w:p w:rsidR="00E24FFC" w:rsidRDefault="00E24FFC" w:rsidP="00E120CC">
            <w:pPr>
              <w:pStyle w:val="TableParagraph"/>
              <w:spacing w:line="276" w:lineRule="auto"/>
              <w:ind w:left="765" w:right="656" w:hanging="82"/>
              <w:rPr>
                <w:b/>
                <w:sz w:val="24"/>
              </w:rPr>
            </w:pPr>
            <w:r>
              <w:rPr>
                <w:b/>
                <w:sz w:val="24"/>
              </w:rPr>
              <w:t>2. ДИГИТАЛНА</w:t>
            </w:r>
            <w:r>
              <w:rPr>
                <w:b/>
                <w:spacing w:val="-57"/>
                <w:sz w:val="24"/>
              </w:rPr>
              <w:t xml:space="preserve"> </w:t>
            </w:r>
            <w:r>
              <w:rPr>
                <w:b/>
                <w:sz w:val="24"/>
              </w:rPr>
              <w:t>ПИСМЕНОСТ</w:t>
            </w:r>
          </w:p>
          <w:p w:rsidR="00E24FFC" w:rsidRDefault="00E24FFC" w:rsidP="00E120CC">
            <w:pPr>
              <w:pStyle w:val="TableParagraph"/>
              <w:spacing w:before="199"/>
              <w:ind w:left="1424" w:right="1419"/>
              <w:jc w:val="center"/>
              <w:rPr>
                <w:b/>
                <w:sz w:val="24"/>
              </w:rPr>
            </w:pPr>
            <w:r>
              <w:rPr>
                <w:b/>
                <w:sz w:val="24"/>
              </w:rPr>
              <w:t>(4)</w:t>
            </w:r>
          </w:p>
        </w:tc>
        <w:tc>
          <w:tcPr>
            <w:tcW w:w="5836" w:type="dxa"/>
          </w:tcPr>
          <w:p w:rsidR="00E24FFC" w:rsidRDefault="00E24FFC" w:rsidP="00E24FFC">
            <w:pPr>
              <w:pStyle w:val="TableParagraph"/>
              <w:numPr>
                <w:ilvl w:val="0"/>
                <w:numId w:val="30"/>
              </w:numPr>
              <w:tabs>
                <w:tab w:val="left" w:pos="247"/>
              </w:tabs>
              <w:spacing w:before="39"/>
              <w:ind w:right="433" w:firstLine="0"/>
              <w:rPr>
                <w:sz w:val="24"/>
              </w:rPr>
            </w:pPr>
            <w:r>
              <w:rPr>
                <w:sz w:val="24"/>
              </w:rPr>
              <w:t>Употреба</w:t>
            </w:r>
            <w:r>
              <w:rPr>
                <w:spacing w:val="-3"/>
                <w:sz w:val="24"/>
              </w:rPr>
              <w:t xml:space="preserve"> </w:t>
            </w:r>
            <w:r>
              <w:rPr>
                <w:sz w:val="24"/>
              </w:rPr>
              <w:t>ИКТ уређаја</w:t>
            </w:r>
            <w:r>
              <w:rPr>
                <w:spacing w:val="-2"/>
                <w:sz w:val="24"/>
              </w:rPr>
              <w:t xml:space="preserve"> </w:t>
            </w:r>
            <w:r>
              <w:rPr>
                <w:sz w:val="24"/>
              </w:rPr>
              <w:t>на</w:t>
            </w:r>
            <w:r>
              <w:rPr>
                <w:spacing w:val="-3"/>
                <w:sz w:val="24"/>
              </w:rPr>
              <w:t xml:space="preserve"> </w:t>
            </w:r>
            <w:r>
              <w:rPr>
                <w:sz w:val="24"/>
              </w:rPr>
              <w:t>одговоран</w:t>
            </w:r>
            <w:r>
              <w:rPr>
                <w:spacing w:val="-2"/>
                <w:sz w:val="24"/>
              </w:rPr>
              <w:t xml:space="preserve"> </w:t>
            </w:r>
            <w:r>
              <w:rPr>
                <w:sz w:val="24"/>
              </w:rPr>
              <w:t>и</w:t>
            </w:r>
            <w:r>
              <w:rPr>
                <w:spacing w:val="-1"/>
                <w:sz w:val="24"/>
              </w:rPr>
              <w:t xml:space="preserve"> </w:t>
            </w:r>
            <w:r>
              <w:rPr>
                <w:sz w:val="24"/>
              </w:rPr>
              <w:t>сигуран</w:t>
            </w:r>
            <w:r>
              <w:rPr>
                <w:spacing w:val="-57"/>
                <w:sz w:val="24"/>
              </w:rPr>
              <w:t xml:space="preserve"> </w:t>
            </w:r>
            <w:r>
              <w:rPr>
                <w:sz w:val="24"/>
              </w:rPr>
              <w:t>начин</w:t>
            </w:r>
            <w:r>
              <w:rPr>
                <w:spacing w:val="2"/>
                <w:sz w:val="24"/>
              </w:rPr>
              <w:t xml:space="preserve"> </w:t>
            </w:r>
            <w:r>
              <w:rPr>
                <w:sz w:val="24"/>
              </w:rPr>
              <w:t>у</w:t>
            </w:r>
            <w:r>
              <w:rPr>
                <w:spacing w:val="-6"/>
                <w:sz w:val="24"/>
              </w:rPr>
              <w:t xml:space="preserve"> </w:t>
            </w:r>
            <w:r>
              <w:rPr>
                <w:sz w:val="24"/>
              </w:rPr>
              <w:t>мрежном</w:t>
            </w:r>
            <w:r>
              <w:rPr>
                <w:spacing w:val="-1"/>
                <w:sz w:val="24"/>
              </w:rPr>
              <w:t xml:space="preserve"> </w:t>
            </w:r>
            <w:r>
              <w:rPr>
                <w:sz w:val="24"/>
              </w:rPr>
              <w:t>окружењу.</w:t>
            </w:r>
          </w:p>
          <w:p w:rsidR="00E24FFC" w:rsidRDefault="00E24FFC" w:rsidP="00E24FFC">
            <w:pPr>
              <w:pStyle w:val="TableParagraph"/>
              <w:numPr>
                <w:ilvl w:val="0"/>
                <w:numId w:val="30"/>
              </w:numPr>
              <w:tabs>
                <w:tab w:val="left" w:pos="247"/>
              </w:tabs>
              <w:spacing w:before="48"/>
              <w:ind w:left="247"/>
              <w:rPr>
                <w:sz w:val="24"/>
              </w:rPr>
            </w:pPr>
            <w:r>
              <w:rPr>
                <w:sz w:val="24"/>
              </w:rPr>
              <w:t>Интернет</w:t>
            </w:r>
            <w:r>
              <w:rPr>
                <w:spacing w:val="-3"/>
                <w:sz w:val="24"/>
              </w:rPr>
              <w:t xml:space="preserve"> </w:t>
            </w:r>
            <w:r>
              <w:rPr>
                <w:sz w:val="24"/>
              </w:rPr>
              <w:t>сервиси.</w:t>
            </w:r>
          </w:p>
          <w:p w:rsidR="00E24FFC" w:rsidRDefault="00E24FFC" w:rsidP="00E24FFC">
            <w:pPr>
              <w:pStyle w:val="TableParagraph"/>
              <w:numPr>
                <w:ilvl w:val="0"/>
                <w:numId w:val="30"/>
              </w:numPr>
              <w:tabs>
                <w:tab w:val="left" w:pos="247"/>
              </w:tabs>
              <w:spacing w:before="49"/>
              <w:ind w:left="247"/>
              <w:rPr>
                <w:sz w:val="24"/>
              </w:rPr>
            </w:pPr>
            <w:r>
              <w:rPr>
                <w:sz w:val="24"/>
              </w:rPr>
              <w:t>Правила</w:t>
            </w:r>
            <w:r>
              <w:rPr>
                <w:spacing w:val="-3"/>
                <w:sz w:val="24"/>
              </w:rPr>
              <w:t xml:space="preserve"> </w:t>
            </w:r>
            <w:r>
              <w:rPr>
                <w:sz w:val="24"/>
              </w:rPr>
              <w:t>безбедног</w:t>
            </w:r>
            <w:r>
              <w:rPr>
                <w:spacing w:val="-2"/>
                <w:sz w:val="24"/>
              </w:rPr>
              <w:t xml:space="preserve"> </w:t>
            </w:r>
            <w:r>
              <w:rPr>
                <w:sz w:val="24"/>
              </w:rPr>
              <w:t>рада</w:t>
            </w:r>
            <w:r>
              <w:rPr>
                <w:spacing w:val="-3"/>
                <w:sz w:val="24"/>
              </w:rPr>
              <w:t xml:space="preserve"> </w:t>
            </w:r>
            <w:r>
              <w:rPr>
                <w:sz w:val="24"/>
              </w:rPr>
              <w:t>на</w:t>
            </w:r>
            <w:r>
              <w:rPr>
                <w:spacing w:val="-3"/>
                <w:sz w:val="24"/>
              </w:rPr>
              <w:t xml:space="preserve"> </w:t>
            </w:r>
            <w:r>
              <w:rPr>
                <w:sz w:val="24"/>
              </w:rPr>
              <w:t>Интернету.</w:t>
            </w:r>
          </w:p>
          <w:p w:rsidR="00E24FFC" w:rsidRDefault="00E24FFC" w:rsidP="00E24FFC">
            <w:pPr>
              <w:pStyle w:val="TableParagraph"/>
              <w:numPr>
                <w:ilvl w:val="0"/>
                <w:numId w:val="30"/>
              </w:numPr>
              <w:tabs>
                <w:tab w:val="left" w:pos="247"/>
              </w:tabs>
              <w:spacing w:before="48"/>
              <w:ind w:right="474" w:firstLine="0"/>
              <w:rPr>
                <w:sz w:val="24"/>
              </w:rPr>
            </w:pPr>
            <w:r>
              <w:rPr>
                <w:sz w:val="24"/>
              </w:rPr>
              <w:t>Претраживање Интернета, одабир резултата и</w:t>
            </w:r>
            <w:r>
              <w:rPr>
                <w:spacing w:val="-57"/>
                <w:sz w:val="24"/>
              </w:rPr>
              <w:t xml:space="preserve"> </w:t>
            </w:r>
            <w:r>
              <w:rPr>
                <w:sz w:val="24"/>
              </w:rPr>
              <w:t>преузимање садржаја.</w:t>
            </w:r>
          </w:p>
          <w:p w:rsidR="00E24FFC" w:rsidRDefault="00E24FFC" w:rsidP="00E24FFC">
            <w:pPr>
              <w:pStyle w:val="TableParagraph"/>
              <w:numPr>
                <w:ilvl w:val="0"/>
                <w:numId w:val="30"/>
              </w:numPr>
              <w:tabs>
                <w:tab w:val="left" w:pos="247"/>
              </w:tabs>
              <w:spacing w:before="48" w:line="242" w:lineRule="auto"/>
              <w:ind w:right="1040" w:firstLine="0"/>
              <w:rPr>
                <w:sz w:val="24"/>
              </w:rPr>
            </w:pPr>
            <w:r>
              <w:rPr>
                <w:sz w:val="24"/>
              </w:rPr>
              <w:t>Заштита приватности личних података и</w:t>
            </w:r>
            <w:r>
              <w:rPr>
                <w:spacing w:val="-57"/>
                <w:sz w:val="24"/>
              </w:rPr>
              <w:t xml:space="preserve"> </w:t>
            </w:r>
            <w:r>
              <w:rPr>
                <w:sz w:val="24"/>
              </w:rPr>
              <w:t>ауторских</w:t>
            </w:r>
            <w:r>
              <w:rPr>
                <w:spacing w:val="1"/>
                <w:sz w:val="24"/>
              </w:rPr>
              <w:t xml:space="preserve"> </w:t>
            </w:r>
            <w:r>
              <w:rPr>
                <w:sz w:val="24"/>
              </w:rPr>
              <w:t>права.</w:t>
            </w:r>
          </w:p>
        </w:tc>
      </w:tr>
      <w:tr w:rsidR="00E24FFC" w:rsidTr="00E24FFC">
        <w:trPr>
          <w:trHeight w:val="3235"/>
        </w:trPr>
        <w:tc>
          <w:tcPr>
            <w:tcW w:w="5391" w:type="dxa"/>
            <w:tcBorders>
              <w:top w:val="single" w:sz="4" w:space="0" w:color="000000"/>
              <w:left w:val="single" w:sz="4" w:space="0" w:color="000000"/>
              <w:bottom w:val="single" w:sz="4" w:space="0" w:color="000000"/>
              <w:right w:val="single" w:sz="4" w:space="0" w:color="000000"/>
            </w:tcBorders>
          </w:tcPr>
          <w:p w:rsidR="00E24FFC" w:rsidRDefault="00E24FFC" w:rsidP="00E24FFC">
            <w:pPr>
              <w:pStyle w:val="TableParagraph"/>
              <w:numPr>
                <w:ilvl w:val="0"/>
                <w:numId w:val="37"/>
              </w:numPr>
              <w:tabs>
                <w:tab w:val="left" w:pos="286"/>
              </w:tabs>
              <w:ind w:right="144" w:firstLine="0"/>
              <w:rPr>
                <w:sz w:val="24"/>
              </w:rPr>
            </w:pPr>
            <w:r>
              <w:rPr>
                <w:sz w:val="24"/>
              </w:rPr>
              <w:t>приступа Интернету, самостално</w:t>
            </w:r>
            <w:r w:rsidRPr="00B17E4D">
              <w:rPr>
                <w:sz w:val="24"/>
              </w:rPr>
              <w:t xml:space="preserve"> </w:t>
            </w:r>
            <w:r>
              <w:rPr>
                <w:sz w:val="24"/>
              </w:rPr>
              <w:t>претражује, проналази и процењује</w:t>
            </w:r>
            <w:r w:rsidRPr="00B17E4D">
              <w:rPr>
                <w:sz w:val="24"/>
              </w:rPr>
              <w:t xml:space="preserve"> </w:t>
            </w:r>
            <w:r>
              <w:rPr>
                <w:sz w:val="24"/>
              </w:rPr>
              <w:t>информације</w:t>
            </w:r>
            <w:r w:rsidRPr="00B17E4D">
              <w:rPr>
                <w:sz w:val="24"/>
              </w:rPr>
              <w:t xml:space="preserve"> </w:t>
            </w:r>
            <w:r>
              <w:rPr>
                <w:sz w:val="24"/>
              </w:rPr>
              <w:t>и</w:t>
            </w:r>
            <w:r w:rsidRPr="00B17E4D">
              <w:rPr>
                <w:sz w:val="24"/>
              </w:rPr>
              <w:t xml:space="preserve"> </w:t>
            </w:r>
            <w:r>
              <w:rPr>
                <w:sz w:val="24"/>
              </w:rPr>
              <w:t>преузима</w:t>
            </w:r>
            <w:r w:rsidRPr="00B17E4D">
              <w:rPr>
                <w:sz w:val="24"/>
              </w:rPr>
              <w:t xml:space="preserve"> </w:t>
            </w:r>
            <w:r>
              <w:rPr>
                <w:sz w:val="24"/>
              </w:rPr>
              <w:t>их</w:t>
            </w:r>
            <w:r w:rsidRPr="00B17E4D">
              <w:rPr>
                <w:sz w:val="24"/>
              </w:rPr>
              <w:t xml:space="preserve"> </w:t>
            </w:r>
            <w:r>
              <w:rPr>
                <w:sz w:val="24"/>
              </w:rPr>
              <w:t>на</w:t>
            </w:r>
            <w:r w:rsidRPr="00B17E4D">
              <w:rPr>
                <w:sz w:val="24"/>
              </w:rPr>
              <w:t xml:space="preserve"> </w:t>
            </w:r>
            <w:r>
              <w:rPr>
                <w:sz w:val="24"/>
              </w:rPr>
              <w:t>свој</w:t>
            </w:r>
            <w:r w:rsidRPr="00B17E4D">
              <w:rPr>
                <w:sz w:val="24"/>
              </w:rPr>
              <w:t xml:space="preserve"> </w:t>
            </w:r>
            <w:r>
              <w:rPr>
                <w:sz w:val="24"/>
              </w:rPr>
              <w:t>уређај</w:t>
            </w:r>
            <w:r w:rsidRPr="00B17E4D">
              <w:rPr>
                <w:sz w:val="24"/>
              </w:rPr>
              <w:t xml:space="preserve"> </w:t>
            </w:r>
            <w:r>
              <w:rPr>
                <w:sz w:val="24"/>
              </w:rPr>
              <w:t>поштујући</w:t>
            </w:r>
            <w:r w:rsidRPr="00B17E4D">
              <w:rPr>
                <w:sz w:val="24"/>
              </w:rPr>
              <w:t xml:space="preserve"> </w:t>
            </w:r>
            <w:r>
              <w:rPr>
                <w:sz w:val="24"/>
              </w:rPr>
              <w:t>ауторска права;</w:t>
            </w:r>
          </w:p>
          <w:p w:rsidR="00E24FFC" w:rsidRDefault="00E24FFC" w:rsidP="00E24FFC">
            <w:pPr>
              <w:pStyle w:val="TableParagraph"/>
              <w:numPr>
                <w:ilvl w:val="0"/>
                <w:numId w:val="37"/>
              </w:numPr>
              <w:tabs>
                <w:tab w:val="left" w:pos="286"/>
              </w:tabs>
              <w:spacing w:before="28" w:line="270" w:lineRule="atLeast"/>
              <w:ind w:right="389" w:firstLine="0"/>
              <w:rPr>
                <w:sz w:val="24"/>
              </w:rPr>
            </w:pPr>
            <w:r>
              <w:rPr>
                <w:sz w:val="24"/>
              </w:rPr>
              <w:t>објасни поступак заштите дигиталног</w:t>
            </w:r>
            <w:r w:rsidRPr="00B17E4D">
              <w:rPr>
                <w:sz w:val="24"/>
              </w:rPr>
              <w:t xml:space="preserve"> </w:t>
            </w:r>
            <w:r>
              <w:rPr>
                <w:sz w:val="24"/>
              </w:rPr>
              <w:t>производа/садржаја одговарајућом CC</w:t>
            </w:r>
            <w:r w:rsidRPr="00B17E4D">
              <w:rPr>
                <w:sz w:val="24"/>
              </w:rPr>
              <w:t xml:space="preserve"> </w:t>
            </w:r>
            <w:r>
              <w:rPr>
                <w:sz w:val="24"/>
              </w:rPr>
              <w:t>лиценцом;</w:t>
            </w:r>
          </w:p>
        </w:tc>
        <w:tc>
          <w:tcPr>
            <w:tcW w:w="3173" w:type="dxa"/>
            <w:tcBorders>
              <w:top w:val="single" w:sz="4" w:space="0" w:color="000000"/>
              <w:left w:val="single" w:sz="4" w:space="0" w:color="000000"/>
              <w:bottom w:val="single" w:sz="4" w:space="0" w:color="000000"/>
              <w:right w:val="single" w:sz="4" w:space="0" w:color="000000"/>
            </w:tcBorders>
          </w:tcPr>
          <w:p w:rsidR="00E24FFC" w:rsidRPr="00B17E4D" w:rsidRDefault="00E24FFC" w:rsidP="00E120CC">
            <w:pPr>
              <w:pStyle w:val="TableParagraph"/>
              <w:rPr>
                <w:sz w:val="26"/>
              </w:rPr>
            </w:pPr>
          </w:p>
        </w:tc>
        <w:tc>
          <w:tcPr>
            <w:tcW w:w="5836"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tabs>
                <w:tab w:val="left" w:pos="247"/>
              </w:tabs>
              <w:spacing w:before="39"/>
              <w:ind w:left="107" w:right="433"/>
              <w:rPr>
                <w:sz w:val="24"/>
              </w:rPr>
            </w:pPr>
          </w:p>
        </w:tc>
      </w:tr>
      <w:tr w:rsidR="00E24FFC" w:rsidTr="00E24FFC">
        <w:trPr>
          <w:trHeight w:val="3235"/>
        </w:trPr>
        <w:tc>
          <w:tcPr>
            <w:tcW w:w="5391"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spacing w:line="278" w:lineRule="auto"/>
              <w:ind w:left="105" w:right="556"/>
              <w:rPr>
                <w:sz w:val="24"/>
              </w:rPr>
            </w:pPr>
            <w:r>
              <w:rPr>
                <w:sz w:val="24"/>
              </w:rPr>
              <w:lastRenderedPageBreak/>
              <w:t>По</w:t>
            </w:r>
            <w:r w:rsidRPr="00B17E4D">
              <w:rPr>
                <w:sz w:val="24"/>
              </w:rPr>
              <w:t xml:space="preserve"> </w:t>
            </w:r>
            <w:r>
              <w:rPr>
                <w:sz w:val="24"/>
              </w:rPr>
              <w:t>завршеној</w:t>
            </w:r>
            <w:r w:rsidRPr="00B17E4D">
              <w:rPr>
                <w:sz w:val="24"/>
              </w:rPr>
              <w:t xml:space="preserve"> </w:t>
            </w:r>
            <w:r>
              <w:rPr>
                <w:sz w:val="24"/>
              </w:rPr>
              <w:t>области/теми</w:t>
            </w:r>
            <w:r w:rsidRPr="00B17E4D">
              <w:rPr>
                <w:sz w:val="24"/>
              </w:rPr>
              <w:t xml:space="preserve"> </w:t>
            </w:r>
            <w:r>
              <w:rPr>
                <w:sz w:val="24"/>
              </w:rPr>
              <w:t>ученик</w:t>
            </w:r>
            <w:r w:rsidRPr="00B17E4D">
              <w:rPr>
                <w:sz w:val="24"/>
              </w:rPr>
              <w:t xml:space="preserve"> </w:t>
            </w:r>
            <w:r>
              <w:rPr>
                <w:sz w:val="24"/>
              </w:rPr>
              <w:t>ће</w:t>
            </w:r>
            <w:r w:rsidRPr="00B17E4D">
              <w:rPr>
                <w:sz w:val="24"/>
              </w:rPr>
              <w:t xml:space="preserve"> </w:t>
            </w:r>
            <w:r>
              <w:rPr>
                <w:sz w:val="24"/>
              </w:rPr>
              <w:t>бити</w:t>
            </w:r>
            <w:r w:rsidRPr="00B17E4D">
              <w:rPr>
                <w:sz w:val="24"/>
              </w:rPr>
              <w:t xml:space="preserve"> </w:t>
            </w:r>
            <w:r>
              <w:rPr>
                <w:sz w:val="24"/>
              </w:rPr>
              <w:t>у</w:t>
            </w:r>
            <w:r w:rsidRPr="00B17E4D">
              <w:rPr>
                <w:sz w:val="24"/>
              </w:rPr>
              <w:t xml:space="preserve"> </w:t>
            </w:r>
            <w:r>
              <w:rPr>
                <w:sz w:val="24"/>
              </w:rPr>
              <w:t>стању</w:t>
            </w:r>
            <w:r w:rsidRPr="00B17E4D">
              <w:rPr>
                <w:sz w:val="24"/>
              </w:rPr>
              <w:t xml:space="preserve"> </w:t>
            </w:r>
            <w:r>
              <w:rPr>
                <w:sz w:val="24"/>
              </w:rPr>
              <w:t>да:</w:t>
            </w:r>
          </w:p>
          <w:p w:rsidR="00E24FFC" w:rsidRDefault="00E24FFC" w:rsidP="00E120CC">
            <w:pPr>
              <w:pStyle w:val="TableParagraph"/>
              <w:spacing w:line="278" w:lineRule="auto"/>
              <w:ind w:left="105" w:right="556"/>
              <w:rPr>
                <w:sz w:val="24"/>
              </w:rPr>
            </w:pPr>
            <w:r>
              <w:rPr>
                <w:sz w:val="24"/>
              </w:rPr>
              <w:t>-објасни</w:t>
            </w:r>
            <w:r w:rsidRPr="00B17E4D">
              <w:rPr>
                <w:sz w:val="24"/>
              </w:rPr>
              <w:t xml:space="preserve"> </w:t>
            </w:r>
            <w:r>
              <w:rPr>
                <w:sz w:val="24"/>
              </w:rPr>
              <w:t>поступак</w:t>
            </w:r>
            <w:r w:rsidRPr="00B17E4D">
              <w:rPr>
                <w:sz w:val="24"/>
              </w:rPr>
              <w:t xml:space="preserve"> </w:t>
            </w:r>
            <w:r>
              <w:rPr>
                <w:sz w:val="24"/>
              </w:rPr>
              <w:t>прикупљања</w:t>
            </w:r>
            <w:r w:rsidRPr="00B17E4D">
              <w:rPr>
                <w:sz w:val="24"/>
              </w:rPr>
              <w:t xml:space="preserve"> </w:t>
            </w:r>
            <w:r>
              <w:rPr>
                <w:sz w:val="24"/>
              </w:rPr>
              <w:t>података</w:t>
            </w:r>
            <w:r w:rsidRPr="00B17E4D">
              <w:rPr>
                <w:sz w:val="24"/>
              </w:rPr>
              <w:t xml:space="preserve"> </w:t>
            </w:r>
            <w:r>
              <w:rPr>
                <w:sz w:val="24"/>
              </w:rPr>
              <w:t>путем</w:t>
            </w:r>
            <w:r w:rsidRPr="00B17E4D">
              <w:rPr>
                <w:sz w:val="24"/>
              </w:rPr>
              <w:t xml:space="preserve"> </w:t>
            </w:r>
            <w:r>
              <w:rPr>
                <w:sz w:val="24"/>
              </w:rPr>
              <w:t>онлајн</w:t>
            </w:r>
            <w:r w:rsidRPr="00B17E4D">
              <w:rPr>
                <w:sz w:val="24"/>
              </w:rPr>
              <w:t xml:space="preserve"> </w:t>
            </w:r>
            <w:r>
              <w:rPr>
                <w:sz w:val="24"/>
              </w:rPr>
              <w:t>упитника;</w:t>
            </w:r>
          </w:p>
          <w:p w:rsidR="00E24FFC" w:rsidRDefault="00E24FFC" w:rsidP="00E24FFC">
            <w:pPr>
              <w:pStyle w:val="TableParagraph"/>
              <w:numPr>
                <w:ilvl w:val="0"/>
                <w:numId w:val="36"/>
              </w:numPr>
              <w:tabs>
                <w:tab w:val="left" w:pos="286"/>
              </w:tabs>
              <w:spacing w:before="49"/>
              <w:ind w:right="1005" w:firstLine="0"/>
              <w:rPr>
                <w:sz w:val="24"/>
              </w:rPr>
            </w:pPr>
            <w:r>
              <w:rPr>
                <w:sz w:val="24"/>
              </w:rPr>
              <w:t>креира једноставан програм у</w:t>
            </w:r>
            <w:r w:rsidRPr="00B17E4D">
              <w:rPr>
                <w:sz w:val="24"/>
              </w:rPr>
              <w:t xml:space="preserve"> </w:t>
            </w:r>
            <w:r>
              <w:rPr>
                <w:sz w:val="24"/>
              </w:rPr>
              <w:t>текстуалном</w:t>
            </w:r>
            <w:r w:rsidRPr="00B17E4D">
              <w:rPr>
                <w:sz w:val="24"/>
              </w:rPr>
              <w:t xml:space="preserve"> </w:t>
            </w:r>
            <w:r>
              <w:rPr>
                <w:sz w:val="24"/>
              </w:rPr>
              <w:t>програмском</w:t>
            </w:r>
            <w:r w:rsidRPr="00B17E4D">
              <w:rPr>
                <w:sz w:val="24"/>
              </w:rPr>
              <w:t xml:space="preserve"> </w:t>
            </w:r>
            <w:r>
              <w:rPr>
                <w:sz w:val="24"/>
              </w:rPr>
              <w:t>језику;</w:t>
            </w:r>
          </w:p>
          <w:p w:rsidR="00E24FFC" w:rsidRDefault="00E24FFC" w:rsidP="00E24FFC">
            <w:pPr>
              <w:pStyle w:val="TableParagraph"/>
              <w:numPr>
                <w:ilvl w:val="0"/>
                <w:numId w:val="36"/>
              </w:numPr>
              <w:tabs>
                <w:tab w:val="left" w:pos="286"/>
              </w:tabs>
              <w:spacing w:before="48"/>
              <w:ind w:right="1104" w:firstLine="0"/>
              <w:rPr>
                <w:sz w:val="24"/>
              </w:rPr>
            </w:pPr>
            <w:r>
              <w:rPr>
                <w:sz w:val="24"/>
              </w:rPr>
              <w:t>користи математичке изразе за</w:t>
            </w:r>
            <w:r w:rsidRPr="00B17E4D">
              <w:rPr>
                <w:sz w:val="24"/>
              </w:rPr>
              <w:t xml:space="preserve"> </w:t>
            </w:r>
            <w:r>
              <w:rPr>
                <w:sz w:val="24"/>
              </w:rPr>
              <w:t>израчунавања у једноставним</w:t>
            </w:r>
            <w:r w:rsidRPr="00B17E4D">
              <w:rPr>
                <w:sz w:val="24"/>
              </w:rPr>
              <w:t xml:space="preserve"> </w:t>
            </w:r>
            <w:r>
              <w:rPr>
                <w:sz w:val="24"/>
              </w:rPr>
              <w:t>програмима;</w:t>
            </w:r>
          </w:p>
          <w:p w:rsidR="00E24FFC" w:rsidRDefault="00E24FFC" w:rsidP="00E24FFC">
            <w:pPr>
              <w:pStyle w:val="TableParagraph"/>
              <w:numPr>
                <w:ilvl w:val="0"/>
                <w:numId w:val="36"/>
              </w:numPr>
              <w:tabs>
                <w:tab w:val="left" w:pos="286"/>
              </w:tabs>
              <w:spacing w:before="48"/>
              <w:ind w:right="401" w:firstLine="0"/>
              <w:rPr>
                <w:sz w:val="24"/>
              </w:rPr>
            </w:pPr>
            <w:r>
              <w:rPr>
                <w:sz w:val="24"/>
              </w:rPr>
              <w:t>објасни и примени одговарајућу</w:t>
            </w:r>
            <w:r w:rsidRPr="00B17E4D">
              <w:rPr>
                <w:sz w:val="24"/>
              </w:rPr>
              <w:t xml:space="preserve"> </w:t>
            </w:r>
            <w:r>
              <w:rPr>
                <w:sz w:val="24"/>
              </w:rPr>
              <w:t>програмску</w:t>
            </w:r>
            <w:r w:rsidRPr="00B17E4D">
              <w:rPr>
                <w:sz w:val="24"/>
              </w:rPr>
              <w:t xml:space="preserve"> </w:t>
            </w:r>
            <w:r>
              <w:rPr>
                <w:sz w:val="24"/>
              </w:rPr>
              <w:t>структуру</w:t>
            </w:r>
            <w:r w:rsidRPr="00B17E4D">
              <w:rPr>
                <w:sz w:val="24"/>
              </w:rPr>
              <w:t xml:space="preserve"> </w:t>
            </w:r>
            <w:r>
              <w:rPr>
                <w:sz w:val="24"/>
              </w:rPr>
              <w:t>(наредбе</w:t>
            </w:r>
            <w:r w:rsidRPr="00B17E4D">
              <w:rPr>
                <w:sz w:val="24"/>
              </w:rPr>
              <w:t xml:space="preserve"> </w:t>
            </w:r>
            <w:r>
              <w:rPr>
                <w:sz w:val="24"/>
              </w:rPr>
              <w:t>доделе,</w:t>
            </w:r>
            <w:r w:rsidRPr="00B17E4D">
              <w:rPr>
                <w:sz w:val="24"/>
              </w:rPr>
              <w:t xml:space="preserve"> </w:t>
            </w:r>
            <w:r>
              <w:rPr>
                <w:sz w:val="24"/>
              </w:rPr>
              <w:t>гранања,</w:t>
            </w:r>
            <w:r w:rsidRPr="00B17E4D">
              <w:rPr>
                <w:sz w:val="24"/>
              </w:rPr>
              <w:t xml:space="preserve"> </w:t>
            </w:r>
            <w:r>
              <w:rPr>
                <w:sz w:val="24"/>
              </w:rPr>
              <w:t>петље);</w:t>
            </w:r>
          </w:p>
          <w:p w:rsidR="00E24FFC" w:rsidRDefault="00E24FFC" w:rsidP="00E24FFC">
            <w:pPr>
              <w:pStyle w:val="TableParagraph"/>
              <w:numPr>
                <w:ilvl w:val="0"/>
                <w:numId w:val="36"/>
              </w:numPr>
              <w:tabs>
                <w:tab w:val="left" w:pos="286"/>
              </w:tabs>
              <w:spacing w:before="49"/>
              <w:ind w:right="258" w:firstLine="0"/>
              <w:rPr>
                <w:sz w:val="24"/>
              </w:rPr>
            </w:pPr>
            <w:r>
              <w:rPr>
                <w:sz w:val="24"/>
              </w:rPr>
              <w:t>користи</w:t>
            </w:r>
            <w:r w:rsidRPr="00B17E4D">
              <w:rPr>
                <w:sz w:val="24"/>
              </w:rPr>
              <w:t xml:space="preserve"> </w:t>
            </w:r>
            <w:r>
              <w:rPr>
                <w:sz w:val="24"/>
              </w:rPr>
              <w:t>у</w:t>
            </w:r>
            <w:r w:rsidRPr="00B17E4D">
              <w:rPr>
                <w:sz w:val="24"/>
              </w:rPr>
              <w:t xml:space="preserve"> </w:t>
            </w:r>
            <w:r>
              <w:rPr>
                <w:sz w:val="24"/>
              </w:rPr>
              <w:t>оквиру</w:t>
            </w:r>
            <w:r w:rsidRPr="00B17E4D">
              <w:rPr>
                <w:sz w:val="24"/>
              </w:rPr>
              <w:t xml:space="preserve"> </w:t>
            </w:r>
            <w:r>
              <w:rPr>
                <w:sz w:val="24"/>
              </w:rPr>
              <w:t>програма</w:t>
            </w:r>
            <w:r w:rsidRPr="00B17E4D">
              <w:rPr>
                <w:sz w:val="24"/>
              </w:rPr>
              <w:t xml:space="preserve"> </w:t>
            </w:r>
            <w:r>
              <w:rPr>
                <w:sz w:val="24"/>
              </w:rPr>
              <w:t>нумеричке,</w:t>
            </w:r>
            <w:r w:rsidRPr="00B17E4D">
              <w:rPr>
                <w:sz w:val="24"/>
              </w:rPr>
              <w:t xml:space="preserve"> </w:t>
            </w:r>
            <w:r>
              <w:rPr>
                <w:sz w:val="24"/>
              </w:rPr>
              <w:t>текстуалне и једнодимензионе низовске</w:t>
            </w:r>
            <w:r w:rsidRPr="00B17E4D">
              <w:rPr>
                <w:sz w:val="24"/>
              </w:rPr>
              <w:t xml:space="preserve"> </w:t>
            </w:r>
            <w:r>
              <w:rPr>
                <w:sz w:val="24"/>
              </w:rPr>
              <w:t>вредности;</w:t>
            </w:r>
          </w:p>
          <w:p w:rsidR="00E24FFC" w:rsidRDefault="00E24FFC" w:rsidP="00E24FFC">
            <w:pPr>
              <w:pStyle w:val="TableParagraph"/>
              <w:numPr>
                <w:ilvl w:val="0"/>
                <w:numId w:val="36"/>
              </w:numPr>
              <w:tabs>
                <w:tab w:val="left" w:pos="286"/>
              </w:tabs>
              <w:spacing w:before="48"/>
              <w:ind w:right="718" w:firstLine="0"/>
              <w:rPr>
                <w:sz w:val="24"/>
              </w:rPr>
            </w:pPr>
            <w:r>
              <w:rPr>
                <w:sz w:val="24"/>
              </w:rPr>
              <w:t>разложи сложени проблем на</w:t>
            </w:r>
            <w:r w:rsidRPr="00B17E4D">
              <w:rPr>
                <w:sz w:val="24"/>
              </w:rPr>
              <w:t xml:space="preserve"> </w:t>
            </w:r>
            <w:r>
              <w:rPr>
                <w:sz w:val="24"/>
              </w:rPr>
              <w:t>једноставније функционалне целине</w:t>
            </w:r>
            <w:r w:rsidRPr="00B17E4D">
              <w:rPr>
                <w:sz w:val="24"/>
              </w:rPr>
              <w:t xml:space="preserve"> </w:t>
            </w:r>
            <w:r>
              <w:rPr>
                <w:sz w:val="24"/>
              </w:rPr>
              <w:t>(потпрограме);</w:t>
            </w:r>
          </w:p>
          <w:p w:rsidR="00E24FFC" w:rsidRDefault="00E24FFC" w:rsidP="00E24FFC">
            <w:pPr>
              <w:pStyle w:val="TableParagraph"/>
              <w:numPr>
                <w:ilvl w:val="0"/>
                <w:numId w:val="36"/>
              </w:numPr>
              <w:tabs>
                <w:tab w:val="left" w:pos="286"/>
              </w:tabs>
              <w:spacing w:before="48"/>
              <w:ind w:right="1145" w:firstLine="0"/>
              <w:rPr>
                <w:sz w:val="24"/>
              </w:rPr>
            </w:pPr>
            <w:r>
              <w:rPr>
                <w:sz w:val="24"/>
              </w:rPr>
              <w:t>проналази и отклања грешке у</w:t>
            </w:r>
            <w:r w:rsidRPr="00B17E4D">
              <w:rPr>
                <w:sz w:val="24"/>
              </w:rPr>
              <w:t xml:space="preserve"> </w:t>
            </w:r>
            <w:r>
              <w:rPr>
                <w:sz w:val="24"/>
              </w:rPr>
              <w:t>програму;</w:t>
            </w:r>
          </w:p>
        </w:tc>
        <w:tc>
          <w:tcPr>
            <w:tcW w:w="3173"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Pr="00B17E4D" w:rsidRDefault="00E24FFC" w:rsidP="00E120CC">
            <w:pPr>
              <w:pStyle w:val="TableParagraph"/>
              <w:rPr>
                <w:sz w:val="26"/>
              </w:rPr>
            </w:pPr>
          </w:p>
          <w:p w:rsidR="00E24FFC" w:rsidRPr="00B17E4D" w:rsidRDefault="00E24FFC" w:rsidP="00E120CC">
            <w:pPr>
              <w:pStyle w:val="TableParagraph"/>
              <w:rPr>
                <w:sz w:val="26"/>
              </w:rPr>
            </w:pPr>
            <w:r w:rsidRPr="00B17E4D">
              <w:rPr>
                <w:sz w:val="26"/>
              </w:rPr>
              <w:t>3. РАЧУНАРСТВО (15)</w:t>
            </w:r>
          </w:p>
        </w:tc>
        <w:tc>
          <w:tcPr>
            <w:tcW w:w="5836" w:type="dxa"/>
            <w:tcBorders>
              <w:top w:val="single" w:sz="4" w:space="0" w:color="000000"/>
              <w:left w:val="single" w:sz="4" w:space="0" w:color="000000"/>
              <w:bottom w:val="single" w:sz="4" w:space="0" w:color="000000"/>
              <w:right w:val="single" w:sz="4" w:space="0" w:color="000000"/>
            </w:tcBorders>
          </w:tcPr>
          <w:p w:rsidR="00E24FFC" w:rsidRDefault="00E24FFC" w:rsidP="00E24FFC">
            <w:pPr>
              <w:pStyle w:val="TableParagraph"/>
              <w:numPr>
                <w:ilvl w:val="0"/>
                <w:numId w:val="35"/>
              </w:numPr>
              <w:tabs>
                <w:tab w:val="left" w:pos="247"/>
              </w:tabs>
              <w:spacing w:before="39"/>
              <w:rPr>
                <w:sz w:val="24"/>
              </w:rPr>
            </w:pPr>
            <w:r>
              <w:rPr>
                <w:sz w:val="24"/>
              </w:rPr>
              <w:t>Основе</w:t>
            </w:r>
            <w:r w:rsidRPr="00B17E4D">
              <w:rPr>
                <w:sz w:val="24"/>
              </w:rPr>
              <w:t xml:space="preserve"> </w:t>
            </w:r>
            <w:r>
              <w:rPr>
                <w:sz w:val="24"/>
              </w:rPr>
              <w:t>изабраног</w:t>
            </w:r>
            <w:r w:rsidRPr="00B17E4D">
              <w:rPr>
                <w:sz w:val="24"/>
              </w:rPr>
              <w:t xml:space="preserve"> </w:t>
            </w:r>
            <w:r>
              <w:rPr>
                <w:sz w:val="24"/>
              </w:rPr>
              <w:t>програмског</w:t>
            </w:r>
            <w:r w:rsidRPr="00B17E4D">
              <w:rPr>
                <w:sz w:val="24"/>
              </w:rPr>
              <w:t xml:space="preserve"> </w:t>
            </w:r>
            <w:r>
              <w:rPr>
                <w:sz w:val="24"/>
              </w:rPr>
              <w:t>језика.</w:t>
            </w:r>
          </w:p>
          <w:p w:rsidR="00E24FFC" w:rsidRDefault="00E24FFC" w:rsidP="00E24FFC">
            <w:pPr>
              <w:pStyle w:val="TableParagraph"/>
              <w:numPr>
                <w:ilvl w:val="0"/>
                <w:numId w:val="35"/>
              </w:numPr>
              <w:tabs>
                <w:tab w:val="left" w:pos="247"/>
              </w:tabs>
              <w:spacing w:before="48"/>
              <w:rPr>
                <w:sz w:val="24"/>
              </w:rPr>
            </w:pPr>
            <w:r>
              <w:rPr>
                <w:sz w:val="24"/>
              </w:rPr>
              <w:t>Основне</w:t>
            </w:r>
            <w:r w:rsidRPr="00B17E4D">
              <w:rPr>
                <w:sz w:val="24"/>
              </w:rPr>
              <w:t xml:space="preserve"> </w:t>
            </w:r>
            <w:r>
              <w:rPr>
                <w:sz w:val="24"/>
              </w:rPr>
              <w:t>аритметичке</w:t>
            </w:r>
            <w:r w:rsidRPr="00B17E4D">
              <w:rPr>
                <w:sz w:val="24"/>
              </w:rPr>
              <w:t xml:space="preserve"> </w:t>
            </w:r>
            <w:r>
              <w:rPr>
                <w:sz w:val="24"/>
              </w:rPr>
              <w:t>операције.</w:t>
            </w:r>
          </w:p>
          <w:p w:rsidR="00E24FFC" w:rsidRDefault="00E24FFC" w:rsidP="00E24FFC">
            <w:pPr>
              <w:pStyle w:val="TableParagraph"/>
              <w:numPr>
                <w:ilvl w:val="0"/>
                <w:numId w:val="35"/>
              </w:numPr>
              <w:tabs>
                <w:tab w:val="left" w:pos="247"/>
              </w:tabs>
              <w:spacing w:before="48"/>
              <w:rPr>
                <w:sz w:val="24"/>
              </w:rPr>
            </w:pPr>
            <w:r>
              <w:rPr>
                <w:sz w:val="24"/>
              </w:rPr>
              <w:t>Уграђене</w:t>
            </w:r>
            <w:r w:rsidRPr="00B17E4D">
              <w:rPr>
                <w:sz w:val="24"/>
              </w:rPr>
              <w:t xml:space="preserve"> </w:t>
            </w:r>
            <w:r>
              <w:rPr>
                <w:sz w:val="24"/>
              </w:rPr>
              <w:t>функције.</w:t>
            </w:r>
          </w:p>
          <w:p w:rsidR="00E24FFC" w:rsidRDefault="00E24FFC" w:rsidP="00E24FFC">
            <w:pPr>
              <w:pStyle w:val="TableParagraph"/>
              <w:numPr>
                <w:ilvl w:val="0"/>
                <w:numId w:val="35"/>
              </w:numPr>
              <w:tabs>
                <w:tab w:val="left" w:pos="247"/>
              </w:tabs>
              <w:spacing w:before="49"/>
              <w:rPr>
                <w:sz w:val="24"/>
              </w:rPr>
            </w:pPr>
            <w:r>
              <w:rPr>
                <w:sz w:val="24"/>
              </w:rPr>
              <w:t>Ниске</w:t>
            </w:r>
            <w:r w:rsidRPr="00B17E4D">
              <w:rPr>
                <w:sz w:val="24"/>
              </w:rPr>
              <w:t xml:space="preserve"> </w:t>
            </w:r>
            <w:r>
              <w:rPr>
                <w:sz w:val="24"/>
              </w:rPr>
              <w:t>(стрингови).</w:t>
            </w:r>
          </w:p>
          <w:p w:rsidR="00E24FFC" w:rsidRDefault="00E24FFC" w:rsidP="00E24FFC">
            <w:pPr>
              <w:pStyle w:val="TableParagraph"/>
              <w:numPr>
                <w:ilvl w:val="0"/>
                <w:numId w:val="35"/>
              </w:numPr>
              <w:tabs>
                <w:tab w:val="left" w:pos="247"/>
              </w:tabs>
              <w:spacing w:before="48"/>
              <w:rPr>
                <w:sz w:val="24"/>
              </w:rPr>
            </w:pPr>
            <w:r>
              <w:rPr>
                <w:sz w:val="24"/>
              </w:rPr>
              <w:t>Структуре</w:t>
            </w:r>
            <w:r w:rsidRPr="00B17E4D">
              <w:rPr>
                <w:sz w:val="24"/>
              </w:rPr>
              <w:t xml:space="preserve"> </w:t>
            </w:r>
            <w:r>
              <w:rPr>
                <w:sz w:val="24"/>
              </w:rPr>
              <w:t>података.</w:t>
            </w:r>
          </w:p>
          <w:p w:rsidR="00E24FFC" w:rsidRDefault="00E24FFC" w:rsidP="00E24FFC">
            <w:pPr>
              <w:pStyle w:val="TableParagraph"/>
              <w:numPr>
                <w:ilvl w:val="0"/>
                <w:numId w:val="35"/>
              </w:numPr>
              <w:tabs>
                <w:tab w:val="left" w:pos="247"/>
              </w:tabs>
              <w:spacing w:before="48"/>
              <w:rPr>
                <w:sz w:val="24"/>
              </w:rPr>
            </w:pPr>
            <w:r>
              <w:rPr>
                <w:sz w:val="24"/>
              </w:rPr>
              <w:t>Гранање.</w:t>
            </w:r>
          </w:p>
          <w:p w:rsidR="00E24FFC" w:rsidRDefault="00E24FFC" w:rsidP="00E24FFC">
            <w:pPr>
              <w:pStyle w:val="TableParagraph"/>
              <w:numPr>
                <w:ilvl w:val="0"/>
                <w:numId w:val="35"/>
              </w:numPr>
              <w:tabs>
                <w:tab w:val="left" w:pos="247"/>
              </w:tabs>
              <w:spacing w:before="48"/>
              <w:rPr>
                <w:sz w:val="24"/>
              </w:rPr>
            </w:pPr>
            <w:r>
              <w:rPr>
                <w:sz w:val="24"/>
              </w:rPr>
              <w:t>Понављање.</w:t>
            </w:r>
          </w:p>
          <w:p w:rsidR="00E24FFC" w:rsidRDefault="00E24FFC" w:rsidP="00E24FFC">
            <w:pPr>
              <w:pStyle w:val="TableParagraph"/>
              <w:numPr>
                <w:ilvl w:val="0"/>
                <w:numId w:val="35"/>
              </w:numPr>
              <w:tabs>
                <w:tab w:val="left" w:pos="247"/>
              </w:tabs>
              <w:spacing w:before="51"/>
              <w:rPr>
                <w:sz w:val="24"/>
              </w:rPr>
            </w:pPr>
            <w:r>
              <w:rPr>
                <w:sz w:val="24"/>
              </w:rPr>
              <w:t>Основни</w:t>
            </w:r>
            <w:r w:rsidRPr="00B17E4D">
              <w:rPr>
                <w:sz w:val="24"/>
              </w:rPr>
              <w:t xml:space="preserve"> </w:t>
            </w:r>
            <w:r>
              <w:rPr>
                <w:sz w:val="24"/>
              </w:rPr>
              <w:t>алгоритми.</w:t>
            </w:r>
          </w:p>
        </w:tc>
      </w:tr>
      <w:tr w:rsidR="00E24FFC" w:rsidTr="00E24FFC">
        <w:trPr>
          <w:trHeight w:val="4490"/>
        </w:trPr>
        <w:tc>
          <w:tcPr>
            <w:tcW w:w="5391" w:type="dxa"/>
            <w:tcBorders>
              <w:top w:val="single" w:sz="4" w:space="0" w:color="000000"/>
              <w:left w:val="single" w:sz="4" w:space="0" w:color="000000"/>
              <w:right w:val="single" w:sz="4" w:space="0" w:color="000000"/>
            </w:tcBorders>
          </w:tcPr>
          <w:p w:rsidR="00E24FFC" w:rsidRDefault="00E24FFC" w:rsidP="00E120CC">
            <w:pPr>
              <w:pStyle w:val="TableParagraph"/>
              <w:spacing w:line="278" w:lineRule="auto"/>
              <w:ind w:left="105" w:right="556"/>
              <w:rPr>
                <w:sz w:val="24"/>
              </w:rPr>
            </w:pPr>
            <w:r>
              <w:rPr>
                <w:sz w:val="24"/>
              </w:rPr>
              <w:t>По</w:t>
            </w:r>
            <w:r w:rsidRPr="00B17E4D">
              <w:rPr>
                <w:sz w:val="24"/>
              </w:rPr>
              <w:t xml:space="preserve"> </w:t>
            </w:r>
            <w:r>
              <w:rPr>
                <w:sz w:val="24"/>
              </w:rPr>
              <w:t>завршеној</w:t>
            </w:r>
            <w:r w:rsidRPr="00B17E4D">
              <w:rPr>
                <w:sz w:val="24"/>
              </w:rPr>
              <w:t xml:space="preserve"> </w:t>
            </w:r>
            <w:r>
              <w:rPr>
                <w:sz w:val="24"/>
              </w:rPr>
              <w:t>области/теми</w:t>
            </w:r>
            <w:r w:rsidRPr="00B17E4D">
              <w:rPr>
                <w:sz w:val="24"/>
              </w:rPr>
              <w:t xml:space="preserve"> </w:t>
            </w:r>
            <w:r>
              <w:rPr>
                <w:sz w:val="24"/>
              </w:rPr>
              <w:t>ученик</w:t>
            </w:r>
            <w:r w:rsidRPr="00B17E4D">
              <w:rPr>
                <w:sz w:val="24"/>
              </w:rPr>
              <w:t xml:space="preserve"> </w:t>
            </w:r>
            <w:r>
              <w:rPr>
                <w:sz w:val="24"/>
              </w:rPr>
              <w:t>ће</w:t>
            </w:r>
            <w:r w:rsidRPr="00B17E4D">
              <w:rPr>
                <w:sz w:val="24"/>
              </w:rPr>
              <w:t xml:space="preserve"> </w:t>
            </w:r>
            <w:r>
              <w:rPr>
                <w:sz w:val="24"/>
              </w:rPr>
              <w:t>бити</w:t>
            </w:r>
            <w:r w:rsidRPr="00B17E4D">
              <w:rPr>
                <w:sz w:val="24"/>
              </w:rPr>
              <w:t xml:space="preserve"> </w:t>
            </w:r>
            <w:r>
              <w:rPr>
                <w:sz w:val="24"/>
              </w:rPr>
              <w:t>у</w:t>
            </w:r>
            <w:r w:rsidRPr="00B17E4D">
              <w:rPr>
                <w:sz w:val="24"/>
              </w:rPr>
              <w:t xml:space="preserve"> </w:t>
            </w:r>
            <w:r>
              <w:rPr>
                <w:sz w:val="24"/>
              </w:rPr>
              <w:t>стању</w:t>
            </w:r>
            <w:r w:rsidRPr="00B17E4D">
              <w:rPr>
                <w:sz w:val="24"/>
              </w:rPr>
              <w:t xml:space="preserve"> </w:t>
            </w:r>
            <w:r>
              <w:rPr>
                <w:sz w:val="24"/>
              </w:rPr>
              <w:t>да:</w:t>
            </w:r>
          </w:p>
          <w:p w:rsidR="00E24FFC" w:rsidRDefault="00E24FFC" w:rsidP="00E120CC">
            <w:pPr>
              <w:pStyle w:val="TableParagraph"/>
              <w:spacing w:line="278" w:lineRule="auto"/>
              <w:ind w:left="105" w:right="556"/>
              <w:rPr>
                <w:sz w:val="24"/>
              </w:rPr>
            </w:pPr>
            <w:r>
              <w:rPr>
                <w:sz w:val="24"/>
              </w:rPr>
              <w:t>-сарађује са осталим члановима групе у</w:t>
            </w:r>
            <w:r w:rsidRPr="00B17E4D">
              <w:rPr>
                <w:sz w:val="24"/>
              </w:rPr>
              <w:t xml:space="preserve"> </w:t>
            </w:r>
            <w:r>
              <w:rPr>
                <w:sz w:val="24"/>
              </w:rPr>
              <w:t>одабиру теме, прикупљању и обради</w:t>
            </w:r>
            <w:r w:rsidRPr="00B17E4D">
              <w:rPr>
                <w:sz w:val="24"/>
              </w:rPr>
              <w:t xml:space="preserve"> </w:t>
            </w:r>
            <w:r>
              <w:rPr>
                <w:sz w:val="24"/>
              </w:rPr>
              <w:t>материјала, представљању пројектних</w:t>
            </w:r>
            <w:r w:rsidRPr="00B17E4D">
              <w:rPr>
                <w:sz w:val="24"/>
              </w:rPr>
              <w:t xml:space="preserve"> </w:t>
            </w:r>
            <w:r>
              <w:rPr>
                <w:sz w:val="24"/>
              </w:rPr>
              <w:t>резултата</w:t>
            </w:r>
            <w:r w:rsidRPr="00B17E4D">
              <w:rPr>
                <w:sz w:val="24"/>
              </w:rPr>
              <w:t xml:space="preserve"> </w:t>
            </w:r>
            <w:r>
              <w:rPr>
                <w:sz w:val="24"/>
              </w:rPr>
              <w:t>и закључака;</w:t>
            </w:r>
          </w:p>
          <w:p w:rsidR="00E24FFC" w:rsidRDefault="00E24FFC" w:rsidP="00E24FFC">
            <w:pPr>
              <w:pStyle w:val="TableParagraph"/>
              <w:numPr>
                <w:ilvl w:val="0"/>
                <w:numId w:val="38"/>
              </w:numPr>
              <w:tabs>
                <w:tab w:val="left" w:pos="286"/>
              </w:tabs>
              <w:ind w:right="253" w:firstLine="0"/>
              <w:rPr>
                <w:sz w:val="24"/>
              </w:rPr>
            </w:pPr>
            <w:r>
              <w:rPr>
                <w:sz w:val="24"/>
              </w:rPr>
              <w:t>користи могућности које пружају</w:t>
            </w:r>
            <w:r w:rsidRPr="00B17E4D">
              <w:rPr>
                <w:sz w:val="24"/>
              </w:rPr>
              <w:t xml:space="preserve"> </w:t>
            </w:r>
            <w:r>
              <w:rPr>
                <w:sz w:val="24"/>
              </w:rPr>
              <w:t>рачунарске</w:t>
            </w:r>
            <w:r w:rsidRPr="00B17E4D">
              <w:rPr>
                <w:sz w:val="24"/>
              </w:rPr>
              <w:t xml:space="preserve"> </w:t>
            </w:r>
            <w:r>
              <w:rPr>
                <w:sz w:val="24"/>
              </w:rPr>
              <w:t>мреже у</w:t>
            </w:r>
            <w:r w:rsidRPr="00B17E4D">
              <w:rPr>
                <w:sz w:val="24"/>
              </w:rPr>
              <w:t xml:space="preserve"> </w:t>
            </w:r>
            <w:r>
              <w:rPr>
                <w:sz w:val="24"/>
              </w:rPr>
              <w:t>сфери</w:t>
            </w:r>
            <w:r w:rsidRPr="00B17E4D">
              <w:rPr>
                <w:sz w:val="24"/>
              </w:rPr>
              <w:t xml:space="preserve"> </w:t>
            </w:r>
            <w:r>
              <w:rPr>
                <w:sz w:val="24"/>
              </w:rPr>
              <w:t>комуникације</w:t>
            </w:r>
            <w:r w:rsidRPr="00B17E4D">
              <w:rPr>
                <w:sz w:val="24"/>
              </w:rPr>
              <w:t xml:space="preserve"> </w:t>
            </w:r>
            <w:r>
              <w:rPr>
                <w:sz w:val="24"/>
              </w:rPr>
              <w:t>и</w:t>
            </w:r>
            <w:r w:rsidRPr="00B17E4D">
              <w:rPr>
                <w:sz w:val="24"/>
              </w:rPr>
              <w:t xml:space="preserve"> </w:t>
            </w:r>
            <w:r>
              <w:rPr>
                <w:sz w:val="24"/>
              </w:rPr>
              <w:t>сарадње;</w:t>
            </w:r>
          </w:p>
          <w:p w:rsidR="00E24FFC" w:rsidRDefault="00E24FFC" w:rsidP="00E24FFC">
            <w:pPr>
              <w:pStyle w:val="TableParagraph"/>
              <w:numPr>
                <w:ilvl w:val="0"/>
                <w:numId w:val="38"/>
              </w:numPr>
              <w:tabs>
                <w:tab w:val="left" w:pos="286"/>
              </w:tabs>
              <w:spacing w:before="40"/>
              <w:ind w:right="1019" w:firstLine="0"/>
              <w:rPr>
                <w:sz w:val="24"/>
              </w:rPr>
            </w:pPr>
            <w:r>
              <w:rPr>
                <w:sz w:val="24"/>
              </w:rPr>
              <w:t>креира,</w:t>
            </w:r>
            <w:r w:rsidRPr="00B17E4D">
              <w:rPr>
                <w:sz w:val="24"/>
              </w:rPr>
              <w:t xml:space="preserve"> </w:t>
            </w:r>
            <w:r>
              <w:rPr>
                <w:sz w:val="24"/>
              </w:rPr>
              <w:t>објављује</w:t>
            </w:r>
            <w:r w:rsidRPr="00B17E4D">
              <w:rPr>
                <w:sz w:val="24"/>
              </w:rPr>
              <w:t xml:space="preserve"> </w:t>
            </w:r>
            <w:r>
              <w:rPr>
                <w:sz w:val="24"/>
              </w:rPr>
              <w:t>и</w:t>
            </w:r>
            <w:r w:rsidRPr="00B17E4D">
              <w:rPr>
                <w:sz w:val="24"/>
              </w:rPr>
              <w:t xml:space="preserve"> </w:t>
            </w:r>
            <w:r>
              <w:rPr>
                <w:sz w:val="24"/>
              </w:rPr>
              <w:t>представља</w:t>
            </w:r>
            <w:r w:rsidRPr="00B17E4D">
              <w:rPr>
                <w:sz w:val="24"/>
              </w:rPr>
              <w:t xml:space="preserve"> </w:t>
            </w:r>
            <w:r>
              <w:rPr>
                <w:sz w:val="24"/>
              </w:rPr>
              <w:t>дигиталне садржаје користећи</w:t>
            </w:r>
            <w:r w:rsidRPr="00B17E4D">
              <w:rPr>
                <w:sz w:val="24"/>
              </w:rPr>
              <w:t xml:space="preserve"> </w:t>
            </w:r>
            <w:r>
              <w:rPr>
                <w:sz w:val="24"/>
              </w:rPr>
              <w:t>расположиве</w:t>
            </w:r>
            <w:r w:rsidRPr="00B17E4D">
              <w:rPr>
                <w:sz w:val="24"/>
              </w:rPr>
              <w:t xml:space="preserve"> </w:t>
            </w:r>
            <w:r>
              <w:rPr>
                <w:sz w:val="24"/>
              </w:rPr>
              <w:t>алате;</w:t>
            </w:r>
          </w:p>
          <w:p w:rsidR="00E24FFC" w:rsidRDefault="00E24FFC" w:rsidP="00E120CC">
            <w:pPr>
              <w:pStyle w:val="TableParagraph"/>
              <w:spacing w:line="278" w:lineRule="auto"/>
              <w:ind w:left="105" w:right="556"/>
              <w:rPr>
                <w:sz w:val="24"/>
              </w:rPr>
            </w:pPr>
            <w:r>
              <w:rPr>
                <w:sz w:val="24"/>
              </w:rPr>
              <w:t>–</w:t>
            </w:r>
            <w:r w:rsidRPr="00B17E4D">
              <w:rPr>
                <w:sz w:val="24"/>
              </w:rPr>
              <w:t xml:space="preserve"> </w:t>
            </w:r>
            <w:r>
              <w:rPr>
                <w:sz w:val="24"/>
              </w:rPr>
              <w:t>вреднује</w:t>
            </w:r>
            <w:r w:rsidRPr="00B17E4D">
              <w:rPr>
                <w:sz w:val="24"/>
              </w:rPr>
              <w:t xml:space="preserve"> </w:t>
            </w:r>
            <w:r>
              <w:rPr>
                <w:sz w:val="24"/>
              </w:rPr>
              <w:t>процес</w:t>
            </w:r>
            <w:r w:rsidRPr="00B17E4D">
              <w:rPr>
                <w:sz w:val="24"/>
              </w:rPr>
              <w:t xml:space="preserve"> </w:t>
            </w:r>
            <w:r>
              <w:rPr>
                <w:sz w:val="24"/>
              </w:rPr>
              <w:t>и</w:t>
            </w:r>
            <w:r w:rsidRPr="00B17E4D">
              <w:rPr>
                <w:sz w:val="24"/>
              </w:rPr>
              <w:t xml:space="preserve"> </w:t>
            </w:r>
            <w:r>
              <w:rPr>
                <w:sz w:val="24"/>
              </w:rPr>
              <w:t>резултате</w:t>
            </w:r>
            <w:r w:rsidRPr="00B17E4D">
              <w:rPr>
                <w:sz w:val="24"/>
              </w:rPr>
              <w:t xml:space="preserve"> </w:t>
            </w:r>
            <w:r>
              <w:rPr>
                <w:sz w:val="24"/>
              </w:rPr>
              <w:t>пројектних</w:t>
            </w:r>
            <w:r w:rsidRPr="00B17E4D">
              <w:rPr>
                <w:sz w:val="24"/>
              </w:rPr>
              <w:t xml:space="preserve"> </w:t>
            </w:r>
            <w:r>
              <w:rPr>
                <w:sz w:val="24"/>
              </w:rPr>
              <w:t>активности.</w:t>
            </w:r>
          </w:p>
        </w:tc>
        <w:tc>
          <w:tcPr>
            <w:tcW w:w="3173" w:type="dxa"/>
            <w:tcBorders>
              <w:top w:val="single" w:sz="4" w:space="0" w:color="000000"/>
              <w:left w:val="single" w:sz="4" w:space="0" w:color="000000"/>
              <w:right w:val="single" w:sz="4" w:space="0" w:color="000000"/>
            </w:tcBorders>
          </w:tcPr>
          <w:p w:rsidR="00E24FFC" w:rsidRDefault="00E24FFC" w:rsidP="00E120CC">
            <w:pPr>
              <w:pStyle w:val="TableParagraph"/>
              <w:rPr>
                <w:sz w:val="26"/>
              </w:rPr>
            </w:pPr>
          </w:p>
          <w:p w:rsidR="00E24FFC" w:rsidRPr="00B17E4D" w:rsidRDefault="00E24FFC" w:rsidP="00E120CC">
            <w:pPr>
              <w:pStyle w:val="TableParagraph"/>
              <w:rPr>
                <w:sz w:val="26"/>
              </w:rPr>
            </w:pPr>
          </w:p>
          <w:p w:rsidR="00E24FFC" w:rsidRPr="00B17E4D" w:rsidRDefault="00E24FFC" w:rsidP="00E120CC">
            <w:pPr>
              <w:pStyle w:val="TableParagraph"/>
              <w:rPr>
                <w:sz w:val="26"/>
              </w:rPr>
            </w:pPr>
            <w:r w:rsidRPr="00B17E4D">
              <w:rPr>
                <w:sz w:val="26"/>
              </w:rPr>
              <w:t>4. ПРОЈЕКТНИ ЗАДАТАК (7)</w:t>
            </w:r>
          </w:p>
        </w:tc>
        <w:tc>
          <w:tcPr>
            <w:tcW w:w="5836" w:type="dxa"/>
            <w:tcBorders>
              <w:top w:val="single" w:sz="4" w:space="0" w:color="000000"/>
              <w:left w:val="single" w:sz="4" w:space="0" w:color="000000"/>
              <w:right w:val="single" w:sz="4" w:space="0" w:color="000000"/>
            </w:tcBorders>
          </w:tcPr>
          <w:p w:rsidR="00E24FFC" w:rsidRDefault="00E24FFC" w:rsidP="00E24FFC">
            <w:pPr>
              <w:pStyle w:val="TableParagraph"/>
              <w:numPr>
                <w:ilvl w:val="0"/>
                <w:numId w:val="34"/>
              </w:numPr>
              <w:tabs>
                <w:tab w:val="left" w:pos="247"/>
              </w:tabs>
              <w:spacing w:before="40"/>
              <w:ind w:right="734" w:firstLine="0"/>
              <w:rPr>
                <w:sz w:val="24"/>
              </w:rPr>
            </w:pPr>
            <w:r>
              <w:rPr>
                <w:sz w:val="24"/>
              </w:rPr>
              <w:t>Фазе пројектног задатка од израде плана до</w:t>
            </w:r>
            <w:r w:rsidRPr="00B17E4D">
              <w:rPr>
                <w:sz w:val="24"/>
              </w:rPr>
              <w:t xml:space="preserve"> </w:t>
            </w:r>
            <w:r>
              <w:rPr>
                <w:sz w:val="24"/>
              </w:rPr>
              <w:t>представљања</w:t>
            </w:r>
            <w:r w:rsidRPr="00B17E4D">
              <w:rPr>
                <w:sz w:val="24"/>
              </w:rPr>
              <w:t xml:space="preserve"> </w:t>
            </w:r>
            <w:r>
              <w:rPr>
                <w:sz w:val="24"/>
              </w:rPr>
              <w:t>решења.</w:t>
            </w:r>
          </w:p>
          <w:p w:rsidR="00E24FFC" w:rsidRDefault="00E24FFC" w:rsidP="00E24FFC">
            <w:pPr>
              <w:pStyle w:val="TableParagraph"/>
              <w:numPr>
                <w:ilvl w:val="0"/>
                <w:numId w:val="34"/>
              </w:numPr>
              <w:tabs>
                <w:tab w:val="left" w:pos="247"/>
              </w:tabs>
              <w:spacing w:before="48"/>
              <w:ind w:right="849" w:firstLine="0"/>
              <w:rPr>
                <w:sz w:val="24"/>
              </w:rPr>
            </w:pPr>
            <w:r>
              <w:rPr>
                <w:sz w:val="24"/>
              </w:rPr>
              <w:t>Израда</w:t>
            </w:r>
            <w:r w:rsidRPr="00B17E4D">
              <w:rPr>
                <w:sz w:val="24"/>
              </w:rPr>
              <w:t xml:space="preserve"> </w:t>
            </w:r>
            <w:r>
              <w:rPr>
                <w:sz w:val="24"/>
              </w:rPr>
              <w:t>пројектног</w:t>
            </w:r>
            <w:r w:rsidRPr="00B17E4D">
              <w:rPr>
                <w:sz w:val="24"/>
              </w:rPr>
              <w:t xml:space="preserve"> </w:t>
            </w:r>
            <w:r>
              <w:rPr>
                <w:sz w:val="24"/>
              </w:rPr>
              <w:t>задатка</w:t>
            </w:r>
            <w:r w:rsidRPr="00B17E4D">
              <w:rPr>
                <w:sz w:val="24"/>
              </w:rPr>
              <w:t xml:space="preserve"> </w:t>
            </w:r>
            <w:r>
              <w:rPr>
                <w:sz w:val="24"/>
              </w:rPr>
              <w:t>у</w:t>
            </w:r>
            <w:r w:rsidRPr="00B17E4D">
              <w:rPr>
                <w:sz w:val="24"/>
              </w:rPr>
              <w:t xml:space="preserve"> </w:t>
            </w:r>
            <w:r>
              <w:rPr>
                <w:sz w:val="24"/>
              </w:rPr>
              <w:t>корелацији</w:t>
            </w:r>
            <w:r w:rsidRPr="00B17E4D">
              <w:rPr>
                <w:sz w:val="24"/>
              </w:rPr>
              <w:t xml:space="preserve"> </w:t>
            </w:r>
            <w:r>
              <w:rPr>
                <w:sz w:val="24"/>
              </w:rPr>
              <w:t>са</w:t>
            </w:r>
            <w:r w:rsidRPr="00B17E4D">
              <w:rPr>
                <w:sz w:val="24"/>
              </w:rPr>
              <w:t xml:space="preserve"> </w:t>
            </w:r>
            <w:r>
              <w:rPr>
                <w:sz w:val="24"/>
              </w:rPr>
              <w:t>другим</w:t>
            </w:r>
            <w:r w:rsidRPr="00B17E4D">
              <w:rPr>
                <w:sz w:val="24"/>
              </w:rPr>
              <w:t xml:space="preserve"> </w:t>
            </w:r>
            <w:r>
              <w:rPr>
                <w:sz w:val="24"/>
              </w:rPr>
              <w:t>предметима.</w:t>
            </w:r>
          </w:p>
          <w:p w:rsidR="00E24FFC" w:rsidRDefault="00E24FFC" w:rsidP="00E24FFC">
            <w:pPr>
              <w:pStyle w:val="TableParagraph"/>
              <w:numPr>
                <w:ilvl w:val="0"/>
                <w:numId w:val="34"/>
              </w:numPr>
              <w:tabs>
                <w:tab w:val="left" w:pos="247"/>
              </w:tabs>
              <w:spacing w:before="50"/>
              <w:ind w:left="247"/>
              <w:rPr>
                <w:sz w:val="24"/>
              </w:rPr>
            </w:pPr>
            <w:r>
              <w:rPr>
                <w:sz w:val="24"/>
              </w:rPr>
              <w:t>Вредновање</w:t>
            </w:r>
            <w:r w:rsidRPr="00B17E4D">
              <w:rPr>
                <w:sz w:val="24"/>
              </w:rPr>
              <w:t xml:space="preserve"> </w:t>
            </w:r>
            <w:r>
              <w:rPr>
                <w:sz w:val="24"/>
              </w:rPr>
              <w:t>резултата</w:t>
            </w:r>
            <w:r w:rsidRPr="00B17E4D">
              <w:rPr>
                <w:sz w:val="24"/>
              </w:rPr>
              <w:t xml:space="preserve"> </w:t>
            </w:r>
            <w:r>
              <w:rPr>
                <w:sz w:val="24"/>
              </w:rPr>
              <w:t>пројектног</w:t>
            </w:r>
            <w:r w:rsidRPr="00B17E4D">
              <w:rPr>
                <w:sz w:val="24"/>
              </w:rPr>
              <w:t xml:space="preserve"> </w:t>
            </w:r>
            <w:r>
              <w:rPr>
                <w:sz w:val="24"/>
              </w:rPr>
              <w:t>задатка.</w:t>
            </w:r>
          </w:p>
        </w:tc>
      </w:tr>
    </w:tbl>
    <w:p w:rsidR="00E24FFC" w:rsidRPr="00E24FFC" w:rsidRDefault="00E24FFC" w:rsidP="00E24FFC">
      <w:pPr>
        <w:pStyle w:val="BodyText"/>
        <w:rPr>
          <w:sz w:val="1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1"/>
        <w:gridCol w:w="11319"/>
      </w:tblGrid>
      <w:tr w:rsidR="00E24FFC" w:rsidRPr="00E24FFC" w:rsidTr="00E24FFC">
        <w:trPr>
          <w:trHeight w:val="275"/>
        </w:trPr>
        <w:tc>
          <w:tcPr>
            <w:tcW w:w="3081" w:type="dxa"/>
          </w:tcPr>
          <w:p w:rsidR="00E24FFC" w:rsidRPr="00E24FFC" w:rsidRDefault="00E24FFC" w:rsidP="00E120CC">
            <w:pPr>
              <w:pStyle w:val="TableParagraph"/>
              <w:spacing w:line="256" w:lineRule="exact"/>
              <w:ind w:left="218"/>
              <w:rPr>
                <w:b/>
              </w:rPr>
            </w:pPr>
            <w:r w:rsidRPr="00E24FFC">
              <w:rPr>
                <w:b/>
              </w:rPr>
              <w:t>ОБЛАСТ/ТЕМА</w:t>
            </w:r>
          </w:p>
        </w:tc>
        <w:tc>
          <w:tcPr>
            <w:tcW w:w="11319" w:type="dxa"/>
          </w:tcPr>
          <w:p w:rsidR="00E24FFC" w:rsidRPr="00E24FFC" w:rsidRDefault="00E24FFC" w:rsidP="00E120CC">
            <w:pPr>
              <w:pStyle w:val="TableParagraph"/>
              <w:spacing w:line="256" w:lineRule="exact"/>
              <w:ind w:left="1398" w:right="1391"/>
              <w:jc w:val="center"/>
              <w:rPr>
                <w:b/>
              </w:rPr>
            </w:pPr>
            <w:r w:rsidRPr="00E24FFC">
              <w:rPr>
                <w:b/>
              </w:rPr>
              <w:t>НАЧИН</w:t>
            </w:r>
            <w:r w:rsidRPr="00E24FFC">
              <w:rPr>
                <w:b/>
                <w:spacing w:val="-3"/>
              </w:rPr>
              <w:t xml:space="preserve"> </w:t>
            </w:r>
            <w:r w:rsidRPr="00E24FFC">
              <w:rPr>
                <w:b/>
              </w:rPr>
              <w:t>И</w:t>
            </w:r>
            <w:r w:rsidRPr="00E24FFC">
              <w:rPr>
                <w:b/>
                <w:spacing w:val="-2"/>
              </w:rPr>
              <w:t xml:space="preserve"> </w:t>
            </w:r>
            <w:r w:rsidRPr="00E24FFC">
              <w:rPr>
                <w:b/>
              </w:rPr>
              <w:t>ПОСТУПЦИ</w:t>
            </w:r>
            <w:r w:rsidRPr="00E24FFC">
              <w:rPr>
                <w:b/>
                <w:spacing w:val="-2"/>
              </w:rPr>
              <w:t xml:space="preserve"> </w:t>
            </w:r>
            <w:r w:rsidRPr="00E24FFC">
              <w:rPr>
                <w:b/>
              </w:rPr>
              <w:t>ЗА</w:t>
            </w:r>
            <w:r w:rsidRPr="00E24FFC">
              <w:rPr>
                <w:b/>
                <w:spacing w:val="-2"/>
              </w:rPr>
              <w:t xml:space="preserve"> </w:t>
            </w:r>
            <w:r w:rsidRPr="00E24FFC">
              <w:rPr>
                <w:b/>
              </w:rPr>
              <w:t>ОСТВАРИВАЊЕ</w:t>
            </w:r>
            <w:r w:rsidRPr="00E24FFC">
              <w:rPr>
                <w:b/>
                <w:spacing w:val="-2"/>
              </w:rPr>
              <w:t xml:space="preserve"> </w:t>
            </w:r>
            <w:r w:rsidRPr="00E24FFC">
              <w:rPr>
                <w:b/>
              </w:rPr>
              <w:t>ПРОГРАМА</w:t>
            </w:r>
            <w:r w:rsidRPr="00E24FFC">
              <w:rPr>
                <w:b/>
                <w:spacing w:val="-3"/>
              </w:rPr>
              <w:t xml:space="preserve"> </w:t>
            </w:r>
            <w:r w:rsidRPr="00E24FFC">
              <w:rPr>
                <w:b/>
              </w:rPr>
              <w:t>(по</w:t>
            </w:r>
            <w:r w:rsidRPr="00E24FFC">
              <w:rPr>
                <w:b/>
                <w:spacing w:val="-3"/>
              </w:rPr>
              <w:t xml:space="preserve"> </w:t>
            </w:r>
            <w:r w:rsidRPr="00E24FFC">
              <w:rPr>
                <w:b/>
              </w:rPr>
              <w:t>областима)</w:t>
            </w:r>
          </w:p>
        </w:tc>
      </w:tr>
      <w:tr w:rsidR="00E24FFC" w:rsidRPr="00E24FFC" w:rsidTr="00E24FFC">
        <w:trPr>
          <w:trHeight w:val="3866"/>
        </w:trPr>
        <w:tc>
          <w:tcPr>
            <w:tcW w:w="3081"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19" w:line="451" w:lineRule="auto"/>
              <w:ind w:left="907" w:right="718" w:hanging="156"/>
              <w:rPr>
                <w:b/>
              </w:rPr>
            </w:pPr>
            <w:r w:rsidRPr="00E24FFC">
              <w:rPr>
                <w:b/>
                <w:spacing w:val="-7"/>
                <w:w w:val="105"/>
              </w:rPr>
              <w:t>1. ИКТ</w:t>
            </w:r>
            <w:r w:rsidRPr="00E24FFC">
              <w:rPr>
                <w:b/>
                <w:spacing w:val="-60"/>
                <w:w w:val="105"/>
              </w:rPr>
              <w:t xml:space="preserve"> </w:t>
            </w:r>
            <w:r w:rsidRPr="00E24FFC">
              <w:rPr>
                <w:b/>
                <w:spacing w:val="-4"/>
                <w:w w:val="105"/>
              </w:rPr>
              <w:t>(</w:t>
            </w:r>
            <w:r w:rsidRPr="00E24FFC">
              <w:rPr>
                <w:b/>
                <w:spacing w:val="-22"/>
                <w:w w:val="105"/>
              </w:rPr>
              <w:t xml:space="preserve"> </w:t>
            </w:r>
            <w:r w:rsidRPr="00E24FFC">
              <w:rPr>
                <w:b/>
                <w:spacing w:val="-4"/>
                <w:w w:val="105"/>
              </w:rPr>
              <w:t>10)</w:t>
            </w:r>
          </w:p>
        </w:tc>
        <w:tc>
          <w:tcPr>
            <w:tcW w:w="11319"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Упознавање са предметом</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Активности и практичан рад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ИКТ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Повезивање различитих садржаја из других тема унутар самог предмета као и са другим предметима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Сажета и јасна упутства за реализацију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Демонстрација поступака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Иницијатива и креативност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Одабир адекватних алата, концепата и стратегија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аналитичност, истрајност, самосталност у раду и спреност на сарадњу и одговоран приступ тимском раду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примера добре праксе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Реализација пројектних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Понављање претходног градива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Навођење и препознавање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Описивање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Оспособљавање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Представљање функција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Сарадња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језичког и дигиталног правописа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Увежбавање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Наглашавање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Могућност избора различитих алата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Указивање на сврху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једноставних примера из животних потреба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Подсећање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Демонстрација рада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Домаћи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Пројектни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Анализа и презентовање</w:t>
            </w:r>
          </w:p>
          <w:p w:rsidR="00E24FFC" w:rsidRPr="00E24FFC" w:rsidRDefault="00E24FFC" w:rsidP="00E120CC">
            <w:pPr>
              <w:pStyle w:val="TableParagraph"/>
              <w:tabs>
                <w:tab w:val="left" w:pos="293"/>
              </w:tabs>
              <w:spacing w:line="266" w:lineRule="exact"/>
              <w:jc w:val="both"/>
            </w:pPr>
          </w:p>
        </w:tc>
      </w:tr>
    </w:tbl>
    <w:p w:rsidR="00E24FFC" w:rsidRDefault="00E24FFC" w:rsidP="00E24FFC">
      <w:pPr>
        <w:spacing w:line="266" w:lineRule="exact"/>
        <w:jc w:val="both"/>
        <w:rPr>
          <w:sz w:val="24"/>
        </w:rPr>
        <w:sectPr w:rsidR="00E24FFC" w:rsidSect="00C905F3">
          <w:pgSz w:w="15840" w:h="12240" w:orient="landscape"/>
          <w:pgMar w:top="720" w:right="720" w:bottom="720" w:left="720" w:header="0" w:footer="935" w:gutter="0"/>
          <w:cols w:space="720"/>
          <w:docGrid w:linePitch="299"/>
        </w:sectPr>
      </w:pPr>
    </w:p>
    <w:tbl>
      <w:tblPr>
        <w:tblpPr w:leftFromText="180" w:rightFromText="180" w:vertAnchor="text" w:horzAnchor="margin" w:tblpXSpec="center" w:tblpY="11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6"/>
        <w:gridCol w:w="10624"/>
      </w:tblGrid>
      <w:tr w:rsidR="00E24FFC" w:rsidRPr="00E24FFC" w:rsidTr="00E24FFC">
        <w:trPr>
          <w:trHeight w:val="260"/>
        </w:trPr>
        <w:tc>
          <w:tcPr>
            <w:tcW w:w="3956"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11" w:line="276" w:lineRule="auto"/>
              <w:ind w:left="196" w:right="187"/>
              <w:jc w:val="center"/>
              <w:rPr>
                <w:b/>
              </w:rPr>
            </w:pPr>
            <w:r w:rsidRPr="00E24FFC">
              <w:rPr>
                <w:b/>
              </w:rPr>
              <w:t>2.ДИГИТАЛНА</w:t>
            </w:r>
            <w:r w:rsidRPr="00E24FFC">
              <w:rPr>
                <w:b/>
                <w:spacing w:val="-57"/>
              </w:rPr>
              <w:t xml:space="preserve"> </w:t>
            </w:r>
            <w:r w:rsidRPr="00E24FFC">
              <w:rPr>
                <w:b/>
              </w:rPr>
              <w:t>ПИСМЕНОСТ</w:t>
            </w:r>
          </w:p>
          <w:p w:rsidR="00E24FFC" w:rsidRPr="00E24FFC" w:rsidRDefault="00E24FFC" w:rsidP="00E120CC">
            <w:pPr>
              <w:pStyle w:val="TableParagraph"/>
              <w:spacing w:before="198"/>
              <w:ind w:left="196" w:right="189"/>
              <w:jc w:val="center"/>
              <w:rPr>
                <w:b/>
              </w:rPr>
            </w:pPr>
            <w:r w:rsidRPr="00E24FFC">
              <w:rPr>
                <w:b/>
              </w:rPr>
              <w:t>(4)</w:t>
            </w:r>
          </w:p>
        </w:tc>
        <w:tc>
          <w:tcPr>
            <w:tcW w:w="10624"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Активности и практичан рад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ИКТ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Сажета и јасна упутства за реализацију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Иницијатива и креативност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Одабир адекватних алата, концепата и стратегија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аналитичност, истрајност, самосталност у раду и спреност на сарадњу и одговоран приступ тимском раду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примера добре праксе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Реализација пројектних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Навођење и препознавање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Описивање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Оспособљавање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Сарадња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Наглашавање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Могућност избора различитих алата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Указивање на сврху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једноставних примера из животних потреба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Подсећање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Домаћи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Пројектни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Истраживање на тему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Исправно реаговати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Квизови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Радионице</w:t>
            </w:r>
          </w:p>
          <w:p w:rsidR="00E24FFC" w:rsidRPr="00E24FFC" w:rsidRDefault="00E24FFC" w:rsidP="00E120CC">
            <w:pPr>
              <w:pStyle w:val="TableParagraph"/>
              <w:tabs>
                <w:tab w:val="left" w:pos="279"/>
              </w:tabs>
              <w:jc w:val="both"/>
            </w:pPr>
            <w:r w:rsidRPr="00E24FFC">
              <w:rPr>
                <w:rStyle w:val="Bodytext3"/>
                <w:rFonts w:eastAsia="Calibri"/>
                <w:sz w:val="22"/>
                <w:szCs w:val="22"/>
              </w:rPr>
              <w:t>Симулације</w:t>
            </w:r>
          </w:p>
        </w:tc>
      </w:tr>
    </w:tbl>
    <w:p w:rsidR="00E24FFC" w:rsidRDefault="00E24FFC" w:rsidP="00E24FFC">
      <w:pPr>
        <w:jc w:val="both"/>
        <w:rPr>
          <w:sz w:val="24"/>
        </w:rPr>
        <w:sectPr w:rsidR="00E24FFC">
          <w:pgSz w:w="15840" w:h="12240" w:orient="landscape"/>
          <w:pgMar w:top="720" w:right="0" w:bottom="1120" w:left="400" w:header="0" w:footer="935" w:gutter="0"/>
          <w:cols w:space="720"/>
        </w:sectPr>
      </w:pPr>
    </w:p>
    <w:tbl>
      <w:tblPr>
        <w:tblpPr w:leftFromText="180" w:rightFromText="180" w:vertAnchor="text" w:horzAnchor="margin" w:tblpXSpec="center"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0955"/>
      </w:tblGrid>
      <w:tr w:rsidR="00E24FFC" w:rsidRPr="00E24FFC" w:rsidTr="00AA4E0A">
        <w:trPr>
          <w:trHeight w:val="6665"/>
        </w:trPr>
        <w:tc>
          <w:tcPr>
            <w:tcW w:w="2881"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6"/>
            </w:pPr>
          </w:p>
          <w:p w:rsidR="00E24FFC" w:rsidRPr="00E24FFC" w:rsidRDefault="00E24FFC" w:rsidP="00E120CC">
            <w:pPr>
              <w:pStyle w:val="TableParagraph"/>
              <w:ind w:left="196" w:right="189"/>
              <w:jc w:val="center"/>
              <w:rPr>
                <w:b/>
              </w:rPr>
            </w:pPr>
            <w:r w:rsidRPr="00E24FFC">
              <w:rPr>
                <w:b/>
              </w:rPr>
              <w:t>3.</w:t>
            </w:r>
          </w:p>
          <w:p w:rsidR="00E24FFC" w:rsidRPr="00E24FFC" w:rsidRDefault="00E24FFC" w:rsidP="00E120CC">
            <w:pPr>
              <w:pStyle w:val="TableParagraph"/>
              <w:spacing w:before="43" w:line="276" w:lineRule="auto"/>
              <w:ind w:left="196" w:right="191"/>
              <w:jc w:val="center"/>
              <w:rPr>
                <w:b/>
              </w:rPr>
            </w:pPr>
            <w:r w:rsidRPr="00E24FFC">
              <w:rPr>
                <w:b/>
                <w:spacing w:val="-1"/>
              </w:rPr>
              <w:t>РАЧУНАРСТВО</w:t>
            </w:r>
            <w:r w:rsidRPr="00E24FFC">
              <w:rPr>
                <w:b/>
                <w:spacing w:val="-57"/>
              </w:rPr>
              <w:t xml:space="preserve"> </w:t>
            </w:r>
            <w:r w:rsidRPr="00E24FFC">
              <w:rPr>
                <w:b/>
              </w:rPr>
              <w:t>(15)</w:t>
            </w:r>
          </w:p>
        </w:tc>
        <w:tc>
          <w:tcPr>
            <w:tcW w:w="10955"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Повезивање са прогррамирањем у 5. разреду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Представљање концепата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Прављење паралела и веза између израза и наредби и операција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једнставних примера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Увођење појмова и променљивих</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Разлике између математичких и програмских концепата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Увођење операција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Вежбање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Контрола тока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гранања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Понављање и блокови наредби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и корак по корак реализације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коментара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илустрација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Декомпоновање сложених проблема на једноставније потпроблеме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помоћних фунција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краћих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Разумевање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Израда програма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Тестирање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Откривање и отклањање грешака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Надоградња програма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Угњеждена гранања</w:t>
            </w:r>
          </w:p>
          <w:p w:rsidR="00E24FFC" w:rsidRPr="00E24FFC" w:rsidRDefault="00E24FFC" w:rsidP="00E24FFC">
            <w:pPr>
              <w:numPr>
                <w:ilvl w:val="0"/>
                <w:numId w:val="15"/>
              </w:numPr>
              <w:spacing w:after="0" w:line="240" w:lineRule="auto"/>
            </w:pPr>
            <w:r w:rsidRPr="00E24FFC">
              <w:rPr>
                <w:rStyle w:val="Bodytext3"/>
                <w:rFonts w:eastAsia="Calibri"/>
                <w:sz w:val="22"/>
                <w:szCs w:val="22"/>
              </w:rPr>
              <w:t>Коришћење алгоритма</w:t>
            </w:r>
          </w:p>
        </w:tc>
      </w:tr>
    </w:tbl>
    <w:p w:rsidR="00E24FFC" w:rsidRDefault="00E24FFC" w:rsidP="00E24FFC">
      <w:pPr>
        <w:jc w:val="both"/>
        <w:rPr>
          <w:sz w:val="24"/>
        </w:rPr>
        <w:sectPr w:rsidR="00E24FFC">
          <w:pgSz w:w="15840" w:h="12240" w:orient="landscape"/>
          <w:pgMar w:top="720" w:right="0" w:bottom="1120" w:left="400" w:header="0" w:footer="935" w:gutter="0"/>
          <w:cols w:space="720"/>
        </w:sectPr>
      </w:pPr>
    </w:p>
    <w:tbl>
      <w:tblPr>
        <w:tblpPr w:leftFromText="180" w:rightFromText="180" w:vertAnchor="text" w:horzAnchor="margin" w:tblpXSpec="center" w:tblpY="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6"/>
        <w:gridCol w:w="10955"/>
      </w:tblGrid>
      <w:tr w:rsidR="00E24FFC" w:rsidRPr="00E24FFC" w:rsidTr="00E120CC">
        <w:trPr>
          <w:trHeight w:val="5796"/>
        </w:trPr>
        <w:tc>
          <w:tcPr>
            <w:tcW w:w="2256"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
            </w:pPr>
          </w:p>
          <w:p w:rsidR="00E24FFC" w:rsidRPr="00E24FFC" w:rsidRDefault="00E24FFC" w:rsidP="00E120CC">
            <w:pPr>
              <w:pStyle w:val="TableParagraph"/>
              <w:spacing w:line="276" w:lineRule="auto"/>
              <w:ind w:left="552" w:right="227" w:hanging="301"/>
              <w:rPr>
                <w:b/>
              </w:rPr>
            </w:pPr>
            <w:r w:rsidRPr="00E24FFC">
              <w:rPr>
                <w:b/>
              </w:rPr>
              <w:t>4. ПРОЈЕКТНИ</w:t>
            </w:r>
            <w:r w:rsidRPr="00E24FFC">
              <w:rPr>
                <w:b/>
                <w:spacing w:val="-57"/>
              </w:rPr>
              <w:t xml:space="preserve"> </w:t>
            </w:r>
            <w:r w:rsidRPr="00E24FFC">
              <w:rPr>
                <w:b/>
              </w:rPr>
              <w:t>ЗАДАТАК</w:t>
            </w:r>
          </w:p>
          <w:p w:rsidR="00E24FFC" w:rsidRPr="00E24FFC" w:rsidRDefault="00E24FFC" w:rsidP="00E120CC">
            <w:pPr>
              <w:pStyle w:val="TableParagraph"/>
              <w:spacing w:before="201"/>
              <w:ind w:left="196" w:right="189"/>
              <w:jc w:val="center"/>
              <w:rPr>
                <w:b/>
              </w:rPr>
            </w:pPr>
            <w:r w:rsidRPr="00E24FFC">
              <w:rPr>
                <w:b/>
              </w:rPr>
              <w:t>(7)</w:t>
            </w:r>
          </w:p>
        </w:tc>
        <w:tc>
          <w:tcPr>
            <w:tcW w:w="10955"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Проблемска настава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Учење засновано на истрази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Предлагање могућих решења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Постављање питања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Проналажење решења и процена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Доношење разумних закључака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Доношење одлука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нових знања и вештина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Решавање проблема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Критичко мишљење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Обрада информација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Рад у малим тимовима или групама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Реални пројектни задатак</w:t>
            </w:r>
          </w:p>
          <w:p w:rsidR="00E24FFC" w:rsidRPr="00E24FFC" w:rsidRDefault="00E24FFC" w:rsidP="00E24FFC">
            <w:pPr>
              <w:numPr>
                <w:ilvl w:val="0"/>
                <w:numId w:val="15"/>
              </w:numPr>
              <w:spacing w:after="0" w:line="240" w:lineRule="auto"/>
            </w:pPr>
            <w:r w:rsidRPr="00E24FFC">
              <w:rPr>
                <w:rStyle w:val="Bodytext3"/>
                <w:rFonts w:eastAsia="Calibri"/>
                <w:sz w:val="22"/>
                <w:szCs w:val="22"/>
              </w:rPr>
              <w:t>Листа критеријума за процену квалитета решења</w:t>
            </w:r>
          </w:p>
        </w:tc>
      </w:tr>
    </w:tbl>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spacing w:line="270" w:lineRule="atLeast"/>
        <w:jc w:val="both"/>
        <w:rPr>
          <w:sz w:val="24"/>
        </w:rPr>
      </w:pPr>
    </w:p>
    <w:p w:rsidR="00E24FFC" w:rsidRPr="00E24FFC" w:rsidRDefault="00E24FFC" w:rsidP="00E24FFC">
      <w:pPr>
        <w:spacing w:line="270" w:lineRule="atLeast"/>
        <w:jc w:val="both"/>
        <w:rPr>
          <w:sz w:val="24"/>
        </w:rPr>
        <w:sectPr w:rsidR="00E24FFC" w:rsidRPr="00E24FFC">
          <w:pgSz w:w="15840" w:h="12240" w:orient="landscape"/>
          <w:pgMar w:top="720" w:right="0" w:bottom="1120" w:left="400" w:header="0" w:footer="935" w:gutter="0"/>
          <w:cols w:space="720"/>
        </w:sectPr>
      </w:pPr>
    </w:p>
    <w:p w:rsidR="00E24FFC" w:rsidRDefault="00E24FFC" w:rsidP="00E24FFC">
      <w:pPr>
        <w:pStyle w:val="Heading4"/>
        <w:spacing w:before="90"/>
        <w:ind w:left="0"/>
      </w:pPr>
      <w:r>
        <w:lastRenderedPageBreak/>
        <w:t>КЉУЧНЕ</w:t>
      </w:r>
      <w:r>
        <w:rPr>
          <w:spacing w:val="-2"/>
        </w:rPr>
        <w:t xml:space="preserve"> </w:t>
      </w:r>
      <w:r>
        <w:t>РЕЧИ</w:t>
      </w:r>
      <w:r>
        <w:rPr>
          <w:spacing w:val="-2"/>
        </w:rPr>
        <w:t xml:space="preserve"> </w:t>
      </w:r>
      <w:r>
        <w:t>ПО ОБЛАСТИМА:</w:t>
      </w:r>
    </w:p>
    <w:p w:rsidR="00E24FFC" w:rsidRPr="00E24FFC" w:rsidRDefault="00E24FFC" w:rsidP="00E24FFC">
      <w:pPr>
        <w:pStyle w:val="BodyText"/>
        <w:spacing w:before="7"/>
        <w:rPr>
          <w:b/>
          <w:sz w:val="23"/>
        </w:rPr>
      </w:pP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5" w:hanging="360"/>
        <w:contextualSpacing w:val="0"/>
        <w:jc w:val="left"/>
        <w:rPr>
          <w:rFonts w:ascii="Times New Roman" w:hAnsi="Times New Roman"/>
          <w:sz w:val="24"/>
        </w:rPr>
      </w:pPr>
      <w:r w:rsidRPr="00E24FFC">
        <w:rPr>
          <w:rFonts w:ascii="Times New Roman" w:hAnsi="Times New Roman"/>
          <w:b/>
          <w:sz w:val="24"/>
        </w:rPr>
        <w:t>ИКТ:</w:t>
      </w:r>
      <w:r w:rsidRPr="00E24FFC">
        <w:rPr>
          <w:rFonts w:ascii="Times New Roman" w:hAnsi="Times New Roman"/>
          <w:b/>
          <w:spacing w:val="13"/>
          <w:sz w:val="24"/>
        </w:rPr>
        <w:t xml:space="preserve"> </w:t>
      </w:r>
      <w:r w:rsidRPr="00E24FFC">
        <w:rPr>
          <w:rFonts w:ascii="Times New Roman" w:hAnsi="Times New Roman"/>
          <w:sz w:val="24"/>
          <w:u w:val="single"/>
        </w:rPr>
        <w:t>дигитални</w:t>
      </w:r>
      <w:r w:rsidRPr="00E24FFC">
        <w:rPr>
          <w:rFonts w:ascii="Times New Roman" w:hAnsi="Times New Roman"/>
          <w:spacing w:val="17"/>
          <w:sz w:val="24"/>
          <w:u w:val="single"/>
        </w:rPr>
        <w:t xml:space="preserve"> </w:t>
      </w:r>
      <w:r w:rsidRPr="00E24FFC">
        <w:rPr>
          <w:rFonts w:ascii="Times New Roman" w:hAnsi="Times New Roman"/>
          <w:sz w:val="24"/>
          <w:u w:val="single"/>
        </w:rPr>
        <w:t>уређаји</w:t>
      </w:r>
      <w:r w:rsidRPr="00E24FFC">
        <w:rPr>
          <w:rFonts w:ascii="Times New Roman" w:hAnsi="Times New Roman"/>
          <w:spacing w:val="17"/>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компоненете</w:t>
      </w:r>
      <w:r w:rsidRPr="00E24FFC">
        <w:rPr>
          <w:rFonts w:ascii="Times New Roman" w:hAnsi="Times New Roman"/>
          <w:spacing w:val="16"/>
          <w:sz w:val="24"/>
          <w:u w:val="single"/>
        </w:rPr>
        <w:t xml:space="preserve"> </w:t>
      </w:r>
      <w:r w:rsidRPr="00E24FFC">
        <w:rPr>
          <w:rFonts w:ascii="Times New Roman" w:hAnsi="Times New Roman"/>
          <w:sz w:val="24"/>
          <w:u w:val="single"/>
        </w:rPr>
        <w:t>–</w:t>
      </w:r>
      <w:r w:rsidRPr="00E24FFC">
        <w:rPr>
          <w:rFonts w:ascii="Times New Roman" w:hAnsi="Times New Roman"/>
          <w:spacing w:val="12"/>
          <w:sz w:val="24"/>
          <w:u w:val="single"/>
        </w:rPr>
        <w:t xml:space="preserve"> </w:t>
      </w:r>
      <w:r w:rsidRPr="00E24FFC">
        <w:rPr>
          <w:rFonts w:ascii="Times New Roman" w:hAnsi="Times New Roman"/>
          <w:sz w:val="24"/>
          <w:u w:val="single"/>
        </w:rPr>
        <w:t>текст-процесор</w:t>
      </w:r>
      <w:r w:rsidRPr="00E24FFC">
        <w:rPr>
          <w:rFonts w:ascii="Times New Roman" w:hAnsi="Times New Roman"/>
          <w:spacing w:val="14"/>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форматирање</w:t>
      </w:r>
      <w:r w:rsidRPr="00E24FFC">
        <w:rPr>
          <w:rFonts w:ascii="Times New Roman" w:hAnsi="Times New Roman"/>
          <w:spacing w:val="14"/>
          <w:sz w:val="24"/>
          <w:u w:val="single"/>
        </w:rPr>
        <w:t xml:space="preserve"> </w:t>
      </w:r>
      <w:r w:rsidRPr="00E24FFC">
        <w:rPr>
          <w:rFonts w:ascii="Times New Roman" w:hAnsi="Times New Roman"/>
          <w:sz w:val="24"/>
          <w:u w:val="single"/>
        </w:rPr>
        <w:t>–</w:t>
      </w:r>
      <w:r w:rsidRPr="00E24FFC">
        <w:rPr>
          <w:rFonts w:ascii="Times New Roman" w:hAnsi="Times New Roman"/>
          <w:spacing w:val="30"/>
          <w:sz w:val="24"/>
          <w:u w:val="single"/>
        </w:rPr>
        <w:t xml:space="preserve"> </w:t>
      </w:r>
      <w:r w:rsidRPr="00E24FFC">
        <w:rPr>
          <w:rFonts w:ascii="Times New Roman" w:hAnsi="Times New Roman"/>
          <w:sz w:val="24"/>
          <w:u w:val="single"/>
        </w:rPr>
        <w:t>графички</w:t>
      </w:r>
      <w:r w:rsidRPr="00E24FFC">
        <w:rPr>
          <w:rFonts w:ascii="Times New Roman" w:hAnsi="Times New Roman"/>
          <w:spacing w:val="15"/>
          <w:sz w:val="24"/>
          <w:u w:val="single"/>
        </w:rPr>
        <w:t xml:space="preserve"> </w:t>
      </w:r>
      <w:r w:rsidRPr="00E24FFC">
        <w:rPr>
          <w:rFonts w:ascii="Times New Roman" w:hAnsi="Times New Roman"/>
          <w:sz w:val="24"/>
          <w:u w:val="single"/>
        </w:rPr>
        <w:t>објекат</w:t>
      </w:r>
      <w:r w:rsidRPr="00E24FFC">
        <w:rPr>
          <w:rFonts w:ascii="Times New Roman" w:hAnsi="Times New Roman"/>
          <w:spacing w:val="16"/>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табела</w:t>
      </w:r>
      <w:r w:rsidRPr="00E24FFC">
        <w:rPr>
          <w:rFonts w:ascii="Times New Roman" w:hAnsi="Times New Roman"/>
          <w:spacing w:val="13"/>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дигитална</w:t>
      </w:r>
      <w:r w:rsidRPr="00E24FFC">
        <w:rPr>
          <w:rFonts w:ascii="Times New Roman" w:hAnsi="Times New Roman"/>
          <w:spacing w:val="11"/>
          <w:sz w:val="24"/>
          <w:u w:val="single"/>
        </w:rPr>
        <w:t xml:space="preserve"> </w:t>
      </w:r>
      <w:r w:rsidRPr="00E24FFC">
        <w:rPr>
          <w:rFonts w:ascii="Times New Roman" w:hAnsi="Times New Roman"/>
          <w:sz w:val="24"/>
          <w:u w:val="single"/>
        </w:rPr>
        <w:t>слика</w:t>
      </w:r>
      <w:r w:rsidRPr="00E24FFC">
        <w:rPr>
          <w:rFonts w:ascii="Times New Roman" w:hAnsi="Times New Roman"/>
          <w:spacing w:val="15"/>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аудио-</w:t>
      </w:r>
      <w:r w:rsidRPr="00E24FFC">
        <w:rPr>
          <w:rFonts w:ascii="Times New Roman" w:hAnsi="Times New Roman"/>
          <w:spacing w:val="-57"/>
          <w:sz w:val="24"/>
        </w:rPr>
        <w:t xml:space="preserve"> </w:t>
      </w:r>
      <w:r w:rsidRPr="00E24FFC">
        <w:rPr>
          <w:rFonts w:ascii="Times New Roman" w:hAnsi="Times New Roman"/>
          <w:sz w:val="24"/>
          <w:u w:val="single"/>
        </w:rPr>
        <w:t>запис</w:t>
      </w:r>
      <w:r w:rsidRPr="00E24FFC">
        <w:rPr>
          <w:rFonts w:ascii="Times New Roman" w:hAnsi="Times New Roman"/>
          <w:spacing w:val="-1"/>
          <w:sz w:val="24"/>
          <w:u w:val="single"/>
        </w:rPr>
        <w:t xml:space="preserve"> </w:t>
      </w:r>
      <w:r w:rsidRPr="00E24FFC">
        <w:rPr>
          <w:rFonts w:ascii="Times New Roman" w:hAnsi="Times New Roman"/>
          <w:sz w:val="24"/>
          <w:u w:val="single"/>
        </w:rPr>
        <w:t>– видео-запис</w:t>
      </w:r>
      <w:r w:rsidRPr="00E24FFC">
        <w:rPr>
          <w:rFonts w:ascii="Times New Roman" w:hAnsi="Times New Roman"/>
          <w:spacing w:val="59"/>
          <w:sz w:val="24"/>
          <w:u w:val="single"/>
        </w:rPr>
        <w:t xml:space="preserve"> </w:t>
      </w:r>
      <w:r w:rsidRPr="00E24FFC">
        <w:rPr>
          <w:rFonts w:ascii="Times New Roman" w:hAnsi="Times New Roman"/>
          <w:sz w:val="24"/>
          <w:u w:val="single"/>
        </w:rPr>
        <w:t>–</w:t>
      </w:r>
      <w:r w:rsidRPr="00E24FFC">
        <w:rPr>
          <w:rFonts w:ascii="Times New Roman" w:hAnsi="Times New Roman"/>
          <w:spacing w:val="-3"/>
          <w:sz w:val="24"/>
          <w:u w:val="single"/>
        </w:rPr>
        <w:t xml:space="preserve"> </w:t>
      </w:r>
      <w:r w:rsidRPr="00E24FFC">
        <w:rPr>
          <w:rFonts w:ascii="Times New Roman" w:hAnsi="Times New Roman"/>
          <w:sz w:val="24"/>
          <w:u w:val="single"/>
        </w:rPr>
        <w:t>мултимедијална</w:t>
      </w:r>
      <w:r w:rsidRPr="00E24FFC">
        <w:rPr>
          <w:rFonts w:ascii="Times New Roman" w:hAnsi="Times New Roman"/>
          <w:spacing w:val="-1"/>
          <w:sz w:val="24"/>
          <w:u w:val="single"/>
        </w:rPr>
        <w:t xml:space="preserve"> </w:t>
      </w:r>
      <w:r w:rsidRPr="00E24FFC">
        <w:rPr>
          <w:rFonts w:ascii="Times New Roman" w:hAnsi="Times New Roman"/>
          <w:sz w:val="24"/>
          <w:u w:val="single"/>
        </w:rPr>
        <w:t>презентација</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7" w:hanging="360"/>
        <w:contextualSpacing w:val="0"/>
        <w:jc w:val="left"/>
        <w:rPr>
          <w:rFonts w:ascii="Times New Roman" w:hAnsi="Times New Roman"/>
          <w:sz w:val="24"/>
        </w:rPr>
      </w:pPr>
      <w:r w:rsidRPr="00E24FFC">
        <w:rPr>
          <w:rFonts w:ascii="Times New Roman" w:hAnsi="Times New Roman"/>
          <w:b/>
          <w:sz w:val="24"/>
        </w:rPr>
        <w:t>Дигитална</w:t>
      </w:r>
      <w:r w:rsidRPr="00E24FFC">
        <w:rPr>
          <w:rFonts w:ascii="Times New Roman" w:hAnsi="Times New Roman"/>
          <w:b/>
          <w:spacing w:val="36"/>
          <w:sz w:val="24"/>
        </w:rPr>
        <w:t xml:space="preserve"> </w:t>
      </w:r>
      <w:r w:rsidRPr="00E24FFC">
        <w:rPr>
          <w:rFonts w:ascii="Times New Roman" w:hAnsi="Times New Roman"/>
          <w:b/>
          <w:sz w:val="24"/>
        </w:rPr>
        <w:t>писменост:</w:t>
      </w:r>
      <w:r w:rsidRPr="00E24FFC">
        <w:rPr>
          <w:rFonts w:ascii="Times New Roman" w:hAnsi="Times New Roman"/>
          <w:b/>
          <w:spacing w:val="36"/>
          <w:sz w:val="24"/>
        </w:rPr>
        <w:t xml:space="preserve"> </w:t>
      </w:r>
      <w:r w:rsidRPr="00E24FFC">
        <w:rPr>
          <w:rFonts w:ascii="Times New Roman" w:hAnsi="Times New Roman"/>
          <w:sz w:val="24"/>
          <w:u w:val="single"/>
        </w:rPr>
        <w:t>рачунарска</w:t>
      </w:r>
      <w:r w:rsidRPr="00E24FFC">
        <w:rPr>
          <w:rFonts w:ascii="Times New Roman" w:hAnsi="Times New Roman"/>
          <w:spacing w:val="35"/>
          <w:sz w:val="24"/>
          <w:u w:val="single"/>
        </w:rPr>
        <w:t xml:space="preserve"> </w:t>
      </w:r>
      <w:r w:rsidRPr="00E24FFC">
        <w:rPr>
          <w:rFonts w:ascii="Times New Roman" w:hAnsi="Times New Roman"/>
          <w:sz w:val="24"/>
          <w:u w:val="single"/>
        </w:rPr>
        <w:t>мрежа</w:t>
      </w:r>
      <w:r w:rsidRPr="00E24FFC">
        <w:rPr>
          <w:rFonts w:ascii="Times New Roman" w:hAnsi="Times New Roman"/>
          <w:spacing w:val="38"/>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сервер</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клијент</w:t>
      </w:r>
      <w:r w:rsidRPr="00E24FFC">
        <w:rPr>
          <w:rFonts w:ascii="Times New Roman" w:hAnsi="Times New Roman"/>
          <w:spacing w:val="38"/>
          <w:sz w:val="24"/>
          <w:u w:val="single"/>
        </w:rPr>
        <w:t xml:space="preserve"> </w:t>
      </w:r>
      <w:r w:rsidRPr="00E24FFC">
        <w:rPr>
          <w:rFonts w:ascii="Times New Roman" w:hAnsi="Times New Roman"/>
          <w:sz w:val="24"/>
          <w:u w:val="single"/>
        </w:rPr>
        <w:t>–</w:t>
      </w:r>
      <w:r w:rsidRPr="00E24FFC">
        <w:rPr>
          <w:rFonts w:ascii="Times New Roman" w:hAnsi="Times New Roman"/>
          <w:spacing w:val="34"/>
          <w:sz w:val="24"/>
          <w:u w:val="single"/>
        </w:rPr>
        <w:t xml:space="preserve"> </w:t>
      </w:r>
      <w:r w:rsidRPr="00E24FFC">
        <w:rPr>
          <w:rFonts w:ascii="Times New Roman" w:hAnsi="Times New Roman"/>
          <w:sz w:val="24"/>
          <w:u w:val="single"/>
        </w:rPr>
        <w:t>WWW</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протокол</w:t>
      </w:r>
      <w:r w:rsidRPr="00E24FFC">
        <w:rPr>
          <w:rFonts w:ascii="Times New Roman" w:hAnsi="Times New Roman"/>
          <w:spacing w:val="35"/>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URL</w:t>
      </w:r>
      <w:r w:rsidRPr="00E24FFC">
        <w:rPr>
          <w:rFonts w:ascii="Times New Roman" w:hAnsi="Times New Roman"/>
          <w:spacing w:val="34"/>
          <w:sz w:val="24"/>
          <w:u w:val="single"/>
        </w:rPr>
        <w:t xml:space="preserve"> </w:t>
      </w:r>
      <w:r w:rsidRPr="00E24FFC">
        <w:rPr>
          <w:rFonts w:ascii="Times New Roman" w:hAnsi="Times New Roman"/>
          <w:sz w:val="24"/>
          <w:u w:val="single"/>
        </w:rPr>
        <w:t>адреса</w:t>
      </w:r>
      <w:r w:rsidRPr="00E24FFC">
        <w:rPr>
          <w:rFonts w:ascii="Times New Roman" w:hAnsi="Times New Roman"/>
          <w:spacing w:val="35"/>
          <w:sz w:val="24"/>
          <w:u w:val="single"/>
        </w:rPr>
        <w:t xml:space="preserve"> </w:t>
      </w:r>
      <w:r w:rsidRPr="00E24FFC">
        <w:rPr>
          <w:rFonts w:ascii="Times New Roman" w:hAnsi="Times New Roman"/>
          <w:sz w:val="24"/>
          <w:u w:val="single"/>
        </w:rPr>
        <w:t>–</w:t>
      </w:r>
      <w:r w:rsidRPr="00E24FFC">
        <w:rPr>
          <w:rFonts w:ascii="Times New Roman" w:hAnsi="Times New Roman"/>
          <w:spacing w:val="38"/>
          <w:sz w:val="24"/>
          <w:u w:val="single"/>
        </w:rPr>
        <w:t xml:space="preserve"> </w:t>
      </w:r>
      <w:r w:rsidRPr="00E24FFC">
        <w:rPr>
          <w:rFonts w:ascii="Times New Roman" w:hAnsi="Times New Roman"/>
          <w:sz w:val="24"/>
          <w:u w:val="single"/>
        </w:rPr>
        <w:t>лиценца</w:t>
      </w:r>
      <w:r w:rsidRPr="00E24FFC">
        <w:rPr>
          <w:rFonts w:ascii="Times New Roman" w:hAnsi="Times New Roman"/>
          <w:spacing w:val="36"/>
          <w:sz w:val="24"/>
          <w:u w:val="single"/>
        </w:rPr>
        <w:t xml:space="preserve"> </w:t>
      </w:r>
      <w:r w:rsidRPr="00E24FFC">
        <w:rPr>
          <w:rFonts w:ascii="Times New Roman" w:hAnsi="Times New Roman"/>
          <w:sz w:val="24"/>
          <w:u w:val="single"/>
        </w:rPr>
        <w:t>–</w:t>
      </w:r>
      <w:r w:rsidRPr="00E24FFC">
        <w:rPr>
          <w:rFonts w:ascii="Times New Roman" w:hAnsi="Times New Roman"/>
          <w:spacing w:val="32"/>
          <w:sz w:val="24"/>
          <w:u w:val="single"/>
        </w:rPr>
        <w:t xml:space="preserve"> </w:t>
      </w:r>
      <w:r w:rsidRPr="00E24FFC">
        <w:rPr>
          <w:rFonts w:ascii="Times New Roman" w:hAnsi="Times New Roman"/>
          <w:sz w:val="24"/>
          <w:u w:val="single"/>
        </w:rPr>
        <w:t>ауторско</w:t>
      </w:r>
      <w:r w:rsidRPr="00E24FFC">
        <w:rPr>
          <w:rFonts w:ascii="Times New Roman" w:hAnsi="Times New Roman"/>
          <w:spacing w:val="37"/>
          <w:sz w:val="24"/>
        </w:rPr>
        <w:t xml:space="preserve"> </w:t>
      </w:r>
      <w:r w:rsidRPr="00E24FFC">
        <w:rPr>
          <w:rFonts w:ascii="Times New Roman" w:hAnsi="Times New Roman"/>
          <w:sz w:val="24"/>
          <w:u w:val="single"/>
        </w:rPr>
        <w:t>право</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нежељени</w:t>
      </w:r>
      <w:r w:rsidRPr="00E24FFC">
        <w:rPr>
          <w:rFonts w:ascii="Times New Roman" w:hAnsi="Times New Roman"/>
          <w:spacing w:val="-1"/>
          <w:sz w:val="24"/>
          <w:u w:val="single"/>
        </w:rPr>
        <w:t xml:space="preserve"> </w:t>
      </w:r>
      <w:r w:rsidRPr="00E24FFC">
        <w:rPr>
          <w:rFonts w:ascii="Times New Roman" w:hAnsi="Times New Roman"/>
          <w:sz w:val="24"/>
          <w:u w:val="single"/>
        </w:rPr>
        <w:t>програми</w:t>
      </w:r>
      <w:r w:rsidRPr="00E24FFC">
        <w:rPr>
          <w:rFonts w:ascii="Times New Roman" w:hAnsi="Times New Roman"/>
          <w:spacing w:val="2"/>
          <w:sz w:val="24"/>
          <w:u w:val="single"/>
        </w:rPr>
        <w:t xml:space="preserve"> </w:t>
      </w:r>
      <w:r w:rsidRPr="00E24FFC">
        <w:rPr>
          <w:rFonts w:ascii="Times New Roman" w:hAnsi="Times New Roman"/>
          <w:sz w:val="24"/>
          <w:u w:val="single"/>
        </w:rPr>
        <w:t>– дигитално</w:t>
      </w:r>
      <w:r w:rsidRPr="00E24FFC">
        <w:rPr>
          <w:rFonts w:ascii="Times New Roman" w:hAnsi="Times New Roman"/>
          <w:spacing w:val="-3"/>
          <w:sz w:val="24"/>
          <w:u w:val="single"/>
        </w:rPr>
        <w:t xml:space="preserve"> </w:t>
      </w:r>
      <w:r w:rsidRPr="00E24FFC">
        <w:rPr>
          <w:rFonts w:ascii="Times New Roman" w:hAnsi="Times New Roman"/>
          <w:sz w:val="24"/>
          <w:u w:val="single"/>
        </w:rPr>
        <w:t>насиље</w:t>
      </w:r>
      <w:r w:rsidRPr="00E24FFC">
        <w:rPr>
          <w:rFonts w:ascii="Times New Roman" w:hAnsi="Times New Roman"/>
          <w:spacing w:val="1"/>
          <w:sz w:val="24"/>
          <w:u w:val="single"/>
        </w:rPr>
        <w:t xml:space="preserve"> </w:t>
      </w:r>
      <w:r w:rsidRPr="00E24FFC">
        <w:rPr>
          <w:rFonts w:ascii="Times New Roman" w:hAnsi="Times New Roman"/>
          <w:sz w:val="24"/>
          <w:u w:val="single"/>
        </w:rPr>
        <w:t>– безбедност</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3" w:hanging="360"/>
        <w:contextualSpacing w:val="0"/>
        <w:jc w:val="left"/>
        <w:rPr>
          <w:rFonts w:ascii="Times New Roman" w:hAnsi="Times New Roman"/>
          <w:sz w:val="24"/>
        </w:rPr>
      </w:pPr>
      <w:r w:rsidRPr="00E24FFC">
        <w:rPr>
          <w:rFonts w:ascii="Times New Roman" w:hAnsi="Times New Roman"/>
          <w:b/>
          <w:sz w:val="24"/>
        </w:rPr>
        <w:t>Рачунарство</w:t>
      </w:r>
      <w:r w:rsidRPr="00E24FFC">
        <w:rPr>
          <w:rFonts w:ascii="Times New Roman" w:hAnsi="Times New Roman"/>
          <w:sz w:val="24"/>
        </w:rPr>
        <w:t>:</w:t>
      </w:r>
      <w:r w:rsidRPr="00E24FFC">
        <w:rPr>
          <w:rFonts w:ascii="Times New Roman" w:hAnsi="Times New Roman"/>
          <w:spacing w:val="3"/>
          <w:sz w:val="24"/>
        </w:rPr>
        <w:t xml:space="preserve"> </w:t>
      </w:r>
      <w:r w:rsidRPr="00E24FFC">
        <w:rPr>
          <w:rFonts w:ascii="Times New Roman" w:hAnsi="Times New Roman"/>
          <w:sz w:val="24"/>
          <w:u w:val="single"/>
        </w:rPr>
        <w:t>текстуални</w:t>
      </w:r>
      <w:r w:rsidRPr="00E24FFC">
        <w:rPr>
          <w:rFonts w:ascii="Times New Roman" w:hAnsi="Times New Roman"/>
          <w:spacing w:val="2"/>
          <w:sz w:val="24"/>
          <w:u w:val="single"/>
        </w:rPr>
        <w:t xml:space="preserve"> </w:t>
      </w:r>
      <w:r w:rsidRPr="00E24FFC">
        <w:rPr>
          <w:rFonts w:ascii="Times New Roman" w:hAnsi="Times New Roman"/>
          <w:sz w:val="24"/>
          <w:u w:val="single"/>
        </w:rPr>
        <w:t>програм</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4"/>
          <w:sz w:val="24"/>
          <w:u w:val="single"/>
        </w:rPr>
        <w:t xml:space="preserve"> </w:t>
      </w:r>
      <w:r w:rsidRPr="00E24FFC">
        <w:rPr>
          <w:rFonts w:ascii="Times New Roman" w:hAnsi="Times New Roman"/>
          <w:sz w:val="24"/>
          <w:u w:val="single"/>
        </w:rPr>
        <w:t>алгоритам</w:t>
      </w:r>
      <w:r w:rsidRPr="00E24FFC">
        <w:rPr>
          <w:rFonts w:ascii="Times New Roman" w:hAnsi="Times New Roman"/>
          <w:spacing w:val="2"/>
          <w:sz w:val="24"/>
          <w:u w:val="single"/>
        </w:rPr>
        <w:t xml:space="preserve"> </w:t>
      </w:r>
      <w:r w:rsidRPr="00E24FFC">
        <w:rPr>
          <w:rFonts w:ascii="Times New Roman" w:hAnsi="Times New Roman"/>
          <w:sz w:val="24"/>
          <w:u w:val="single"/>
        </w:rPr>
        <w:t>–</w:t>
      </w:r>
      <w:r w:rsidRPr="00E24FFC">
        <w:rPr>
          <w:rFonts w:ascii="Times New Roman" w:hAnsi="Times New Roman"/>
          <w:spacing w:val="3"/>
          <w:sz w:val="24"/>
          <w:u w:val="single"/>
        </w:rPr>
        <w:t xml:space="preserve"> </w:t>
      </w:r>
      <w:r w:rsidRPr="00E24FFC">
        <w:rPr>
          <w:rFonts w:ascii="Times New Roman" w:hAnsi="Times New Roman"/>
          <w:sz w:val="24"/>
          <w:u w:val="single"/>
        </w:rPr>
        <w:t>операција</w:t>
      </w:r>
      <w:r w:rsidRPr="00E24FFC">
        <w:rPr>
          <w:rFonts w:ascii="Times New Roman" w:hAnsi="Times New Roman"/>
          <w:spacing w:val="6"/>
          <w:sz w:val="24"/>
          <w:u w:val="single"/>
        </w:rPr>
        <w:t xml:space="preserve"> </w:t>
      </w:r>
      <w:r w:rsidRPr="00E24FFC">
        <w:rPr>
          <w:rFonts w:ascii="Times New Roman" w:hAnsi="Times New Roman"/>
          <w:sz w:val="24"/>
          <w:u w:val="single"/>
        </w:rPr>
        <w:t>– израз</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1"/>
          <w:sz w:val="24"/>
          <w:u w:val="single"/>
        </w:rPr>
        <w:t xml:space="preserve"> </w:t>
      </w:r>
      <w:r w:rsidRPr="00E24FFC">
        <w:rPr>
          <w:rFonts w:ascii="Times New Roman" w:hAnsi="Times New Roman"/>
          <w:sz w:val="24"/>
          <w:u w:val="single"/>
        </w:rPr>
        <w:t>променљива</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1"/>
          <w:sz w:val="24"/>
          <w:u w:val="single"/>
        </w:rPr>
        <w:t xml:space="preserve"> </w:t>
      </w:r>
      <w:r w:rsidRPr="00E24FFC">
        <w:rPr>
          <w:rFonts w:ascii="Times New Roman" w:hAnsi="Times New Roman"/>
          <w:sz w:val="24"/>
          <w:u w:val="single"/>
        </w:rPr>
        <w:t>наредба</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7"/>
          <w:sz w:val="24"/>
          <w:u w:val="single"/>
        </w:rPr>
        <w:t xml:space="preserve"> </w:t>
      </w:r>
      <w:r w:rsidRPr="00E24FFC">
        <w:rPr>
          <w:rFonts w:ascii="Times New Roman" w:hAnsi="Times New Roman"/>
          <w:sz w:val="24"/>
          <w:u w:val="single"/>
        </w:rPr>
        <w:t>гранање</w:t>
      </w:r>
      <w:r w:rsidRPr="00E24FFC">
        <w:rPr>
          <w:rFonts w:ascii="Times New Roman" w:hAnsi="Times New Roman"/>
          <w:spacing w:val="3"/>
          <w:sz w:val="24"/>
          <w:u w:val="single"/>
        </w:rPr>
        <w:t xml:space="preserve"> </w:t>
      </w:r>
      <w:r w:rsidRPr="00E24FFC">
        <w:rPr>
          <w:rFonts w:ascii="Times New Roman" w:hAnsi="Times New Roman"/>
          <w:sz w:val="24"/>
          <w:u w:val="single"/>
        </w:rPr>
        <w:t>– понављање</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7"/>
          <w:sz w:val="24"/>
          <w:u w:val="single"/>
        </w:rPr>
        <w:t xml:space="preserve"> </w:t>
      </w:r>
      <w:r w:rsidRPr="00E24FFC">
        <w:rPr>
          <w:rFonts w:ascii="Times New Roman" w:hAnsi="Times New Roman"/>
          <w:sz w:val="24"/>
          <w:u w:val="single"/>
        </w:rPr>
        <w:t>оператори</w:t>
      </w:r>
      <w:r w:rsidRPr="00E24FFC">
        <w:rPr>
          <w:rFonts w:ascii="Times New Roman" w:hAnsi="Times New Roman"/>
          <w:spacing w:val="1"/>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функције – ниске</w:t>
      </w:r>
      <w:r w:rsidRPr="00E24FFC">
        <w:rPr>
          <w:rFonts w:ascii="Times New Roman" w:hAnsi="Times New Roman"/>
          <w:spacing w:val="-1"/>
          <w:sz w:val="24"/>
          <w:u w:val="single"/>
        </w:rPr>
        <w:t xml:space="preserve"> </w:t>
      </w:r>
      <w:r w:rsidRPr="00E24FFC">
        <w:rPr>
          <w:rFonts w:ascii="Times New Roman" w:hAnsi="Times New Roman"/>
          <w:sz w:val="24"/>
          <w:u w:val="single"/>
        </w:rPr>
        <w:t>– листе – петља</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3" w:hanging="360"/>
        <w:contextualSpacing w:val="0"/>
        <w:jc w:val="left"/>
        <w:rPr>
          <w:rFonts w:ascii="Times New Roman" w:hAnsi="Times New Roman"/>
          <w:sz w:val="24"/>
        </w:rPr>
      </w:pPr>
      <w:r w:rsidRPr="00E24FFC">
        <w:rPr>
          <w:rFonts w:ascii="Times New Roman" w:hAnsi="Times New Roman"/>
          <w:b/>
          <w:sz w:val="24"/>
        </w:rPr>
        <w:t>Пројектна</w:t>
      </w:r>
      <w:r w:rsidRPr="00E24FFC">
        <w:rPr>
          <w:rFonts w:ascii="Times New Roman" w:hAnsi="Times New Roman"/>
          <w:b/>
          <w:spacing w:val="48"/>
          <w:sz w:val="24"/>
        </w:rPr>
        <w:t xml:space="preserve"> </w:t>
      </w:r>
      <w:r w:rsidRPr="00E24FFC">
        <w:rPr>
          <w:rFonts w:ascii="Times New Roman" w:hAnsi="Times New Roman"/>
          <w:b/>
          <w:sz w:val="24"/>
        </w:rPr>
        <w:t>настава:</w:t>
      </w:r>
      <w:r w:rsidRPr="00E24FFC">
        <w:rPr>
          <w:rFonts w:ascii="Times New Roman" w:hAnsi="Times New Roman"/>
          <w:b/>
          <w:spacing w:val="47"/>
          <w:sz w:val="24"/>
        </w:rPr>
        <w:t xml:space="preserve"> </w:t>
      </w:r>
      <w:r w:rsidRPr="00E24FFC">
        <w:rPr>
          <w:rFonts w:ascii="Times New Roman" w:hAnsi="Times New Roman"/>
          <w:sz w:val="24"/>
          <w:u w:val="single"/>
        </w:rPr>
        <w:t>проблемска</w:t>
      </w:r>
      <w:r w:rsidRPr="00E24FFC">
        <w:rPr>
          <w:rFonts w:ascii="Times New Roman" w:hAnsi="Times New Roman"/>
          <w:spacing w:val="48"/>
          <w:sz w:val="24"/>
          <w:u w:val="single"/>
        </w:rPr>
        <w:t xml:space="preserve"> </w:t>
      </w:r>
      <w:r w:rsidRPr="00E24FFC">
        <w:rPr>
          <w:rFonts w:ascii="Times New Roman" w:hAnsi="Times New Roman"/>
          <w:sz w:val="24"/>
          <w:u w:val="single"/>
        </w:rPr>
        <w:t>настава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9"/>
          <w:sz w:val="24"/>
          <w:u w:val="single"/>
        </w:rPr>
        <w:t xml:space="preserve"> </w:t>
      </w:r>
      <w:r w:rsidRPr="00E24FFC">
        <w:rPr>
          <w:rFonts w:ascii="Times New Roman" w:hAnsi="Times New Roman"/>
          <w:sz w:val="24"/>
          <w:u w:val="single"/>
        </w:rPr>
        <w:t>пројекат</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9"/>
          <w:sz w:val="24"/>
          <w:u w:val="single"/>
        </w:rPr>
        <w:t xml:space="preserve"> </w:t>
      </w:r>
      <w:r w:rsidRPr="00E24FFC">
        <w:rPr>
          <w:rFonts w:ascii="Times New Roman" w:hAnsi="Times New Roman"/>
          <w:sz w:val="24"/>
          <w:u w:val="single"/>
        </w:rPr>
        <w:t>фазе</w:t>
      </w:r>
      <w:r w:rsidRPr="00E24FFC">
        <w:rPr>
          <w:rFonts w:ascii="Times New Roman" w:hAnsi="Times New Roman"/>
          <w:spacing w:val="47"/>
          <w:sz w:val="24"/>
          <w:u w:val="single"/>
        </w:rPr>
        <w:t xml:space="preserve"> </w:t>
      </w:r>
      <w:r w:rsidRPr="00E24FFC">
        <w:rPr>
          <w:rFonts w:ascii="Times New Roman" w:hAnsi="Times New Roman"/>
          <w:sz w:val="24"/>
          <w:u w:val="single"/>
        </w:rPr>
        <w:t>пројекта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сценарио</w:t>
      </w:r>
      <w:r w:rsidRPr="00E24FFC">
        <w:rPr>
          <w:rFonts w:ascii="Times New Roman" w:hAnsi="Times New Roman"/>
          <w:spacing w:val="50"/>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процена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квалитет</w:t>
      </w:r>
      <w:r w:rsidRPr="00E24FFC">
        <w:rPr>
          <w:rFonts w:ascii="Times New Roman" w:hAnsi="Times New Roman"/>
          <w:spacing w:val="49"/>
          <w:sz w:val="24"/>
          <w:u w:val="single"/>
        </w:rPr>
        <w:t xml:space="preserve"> </w:t>
      </w:r>
      <w:r w:rsidRPr="00E24FFC">
        <w:rPr>
          <w:rFonts w:ascii="Times New Roman" w:hAnsi="Times New Roman"/>
          <w:sz w:val="24"/>
          <w:u w:val="single"/>
        </w:rPr>
        <w:t>решења</w:t>
      </w:r>
      <w:r w:rsidRPr="00E24FFC">
        <w:rPr>
          <w:rFonts w:ascii="Times New Roman" w:hAnsi="Times New Roman"/>
          <w:spacing w:val="48"/>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безбедност</w:t>
      </w:r>
      <w:r w:rsidRPr="00E24FFC">
        <w:rPr>
          <w:rFonts w:ascii="Times New Roman" w:hAnsi="Times New Roman"/>
          <w:spacing w:val="48"/>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мултимедијални</w:t>
      </w:r>
      <w:r w:rsidRPr="00E24FFC">
        <w:rPr>
          <w:rFonts w:ascii="Times New Roman" w:hAnsi="Times New Roman"/>
          <w:spacing w:val="-1"/>
          <w:sz w:val="24"/>
          <w:u w:val="single"/>
        </w:rPr>
        <w:t xml:space="preserve"> </w:t>
      </w:r>
      <w:r w:rsidRPr="00E24FFC">
        <w:rPr>
          <w:rFonts w:ascii="Times New Roman" w:hAnsi="Times New Roman"/>
          <w:sz w:val="24"/>
          <w:u w:val="single"/>
        </w:rPr>
        <w:t>садржај</w:t>
      </w:r>
      <w:r w:rsidRPr="00E24FFC">
        <w:rPr>
          <w:rFonts w:ascii="Times New Roman" w:hAnsi="Times New Roman"/>
          <w:spacing w:val="2"/>
          <w:sz w:val="24"/>
          <w:u w:val="single"/>
        </w:rPr>
        <w:t xml:space="preserve"> </w:t>
      </w:r>
      <w:r w:rsidRPr="00E24FFC">
        <w:rPr>
          <w:rFonts w:ascii="Times New Roman" w:hAnsi="Times New Roman"/>
          <w:sz w:val="24"/>
          <w:u w:val="single"/>
        </w:rPr>
        <w:t>– презентовање – дискусија</w:t>
      </w:r>
    </w:p>
    <w:p w:rsidR="00E24FFC" w:rsidRDefault="00E24FFC" w:rsidP="00E24FFC">
      <w:pPr>
        <w:pStyle w:val="BodyText"/>
        <w:spacing w:before="8"/>
        <w:rPr>
          <w:sz w:val="16"/>
        </w:rPr>
      </w:pPr>
    </w:p>
    <w:p w:rsidR="00595139" w:rsidRPr="0003296B" w:rsidRDefault="00595139" w:rsidP="00595139">
      <w:pPr>
        <w:spacing w:after="0" w:line="240" w:lineRule="auto"/>
        <w:rPr>
          <w:rFonts w:ascii="Times New Roman" w:hAnsi="Times New Roman"/>
          <w:color w:val="FF0000"/>
          <w:sz w:val="24"/>
          <w:szCs w:val="24"/>
          <w:lang w:val="sr-Cyrl-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1520"/>
      </w:tblGrid>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Разред</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ШЕСТИ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Наставни предмет</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ФИЗИЧКО И ЗДРАВСТВЕНО ВАСПИТАЊЕ + ОБАВЕЗНЕ ФИЗИЧКЕ АКТИВНОСТИ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Годишњи фонд часова</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72+54 (обавезне физичке активности)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Циљ наставе предмета</w:t>
            </w:r>
          </w:p>
        </w:tc>
        <w:tc>
          <w:tcPr>
            <w:tcW w:w="11520" w:type="dxa"/>
            <w:shd w:val="clear" w:color="auto" w:fill="auto"/>
          </w:tcPr>
          <w:p w:rsidR="00595139" w:rsidRPr="00452DFD" w:rsidRDefault="00595139" w:rsidP="004A324C">
            <w:pPr>
              <w:pStyle w:val="1tekst"/>
              <w:ind w:left="72" w:firstLine="0"/>
              <w:jc w:val="left"/>
              <w:rPr>
                <w:rFonts w:ascii="Times New Roman" w:hAnsi="Times New Roman"/>
                <w:sz w:val="22"/>
                <w:szCs w:val="22"/>
              </w:rPr>
            </w:pPr>
            <w:r w:rsidRPr="00452DFD">
              <w:rPr>
                <w:rFonts w:ascii="Times New Roman" w:hAnsi="Times New Roman"/>
                <w:b/>
                <w:sz w:val="22"/>
                <w:szCs w:val="22"/>
              </w:rPr>
              <w:t>Циљ</w:t>
            </w:r>
            <w:r w:rsidRPr="00452DFD">
              <w:rPr>
                <w:rFonts w:ascii="Times New Roman" w:hAnsi="Times New Roman"/>
                <w:sz w:val="22"/>
                <w:szCs w:val="22"/>
              </w:rPr>
              <w:t xml:space="preserve">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tc>
      </w:tr>
    </w:tbl>
    <w:p w:rsidR="00595139" w:rsidRPr="00AA0FC6" w:rsidRDefault="00595139" w:rsidP="00595139">
      <w:pPr>
        <w:rPr>
          <w:rFonts w:ascii="Times New Roman" w:hAnsi="Times New Roman"/>
          <w:sz w:val="24"/>
          <w:szCs w:val="24"/>
        </w:rPr>
      </w:pPr>
      <w:r>
        <w:rPr>
          <w:rFonts w:ascii="Times New Roman" w:hAnsi="Times New Roman"/>
          <w:sz w:val="24"/>
          <w:szCs w:val="24"/>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4133"/>
        <w:gridCol w:w="2700"/>
        <w:gridCol w:w="1980"/>
        <w:gridCol w:w="4500"/>
      </w:tblGrid>
      <w:tr w:rsidR="00595139" w:rsidRPr="00BE733A" w:rsidTr="00E24FFC">
        <w:tc>
          <w:tcPr>
            <w:tcW w:w="835" w:type="dxa"/>
            <w:shd w:val="clear" w:color="auto" w:fill="auto"/>
          </w:tcPr>
          <w:p w:rsidR="00595139" w:rsidRPr="00D8143E" w:rsidRDefault="00595139" w:rsidP="004A324C">
            <w:pPr>
              <w:spacing w:after="0" w:line="240" w:lineRule="auto"/>
              <w:jc w:val="center"/>
              <w:rPr>
                <w:rFonts w:ascii="Times New Roman" w:hAnsi="Times New Roman"/>
              </w:rPr>
            </w:pPr>
            <w:r w:rsidRPr="00D8143E">
              <w:rPr>
                <w:rFonts w:ascii="Times New Roman" w:hAnsi="Times New Roman"/>
              </w:rPr>
              <w:t>Редни број</w:t>
            </w:r>
          </w:p>
        </w:tc>
        <w:tc>
          <w:tcPr>
            <w:tcW w:w="4133" w:type="dxa"/>
          </w:tcPr>
          <w:p w:rsidR="00595139" w:rsidRPr="00D8143E" w:rsidRDefault="00595139" w:rsidP="004A324C">
            <w:pPr>
              <w:spacing w:after="0" w:line="240" w:lineRule="auto"/>
              <w:jc w:val="center"/>
              <w:rPr>
                <w:rFonts w:ascii="Times New Roman" w:hAnsi="Times New Roman"/>
                <w:noProof/>
              </w:rPr>
            </w:pPr>
            <w:r w:rsidRPr="00D8143E">
              <w:rPr>
                <w:rFonts w:ascii="Times New Roman" w:hAnsi="Times New Roman"/>
                <w:noProof/>
              </w:rPr>
              <w:t>Исходи</w:t>
            </w:r>
          </w:p>
        </w:tc>
        <w:tc>
          <w:tcPr>
            <w:tcW w:w="2700" w:type="dxa"/>
            <w:shd w:val="clear" w:color="auto" w:fill="auto"/>
          </w:tcPr>
          <w:p w:rsidR="00595139" w:rsidRPr="00D8143E" w:rsidRDefault="00595139" w:rsidP="004A324C">
            <w:pPr>
              <w:spacing w:after="0" w:line="240" w:lineRule="auto"/>
              <w:jc w:val="center"/>
              <w:rPr>
                <w:rFonts w:ascii="Times New Roman" w:hAnsi="Times New Roman"/>
              </w:rPr>
            </w:pPr>
            <w:r w:rsidRPr="00D8143E">
              <w:rPr>
                <w:rFonts w:ascii="Times New Roman" w:hAnsi="Times New Roman"/>
              </w:rPr>
              <w:t>Назив наставне теме</w:t>
            </w:r>
          </w:p>
        </w:tc>
        <w:tc>
          <w:tcPr>
            <w:tcW w:w="6480" w:type="dxa"/>
            <w:gridSpan w:val="2"/>
          </w:tcPr>
          <w:p w:rsidR="00595139" w:rsidRPr="00D8143E" w:rsidRDefault="00595139" w:rsidP="004A324C">
            <w:pPr>
              <w:spacing w:after="0" w:line="240" w:lineRule="auto"/>
              <w:jc w:val="center"/>
              <w:rPr>
                <w:rFonts w:ascii="Times New Roman" w:hAnsi="Times New Roman"/>
              </w:rPr>
            </w:pPr>
            <w:r>
              <w:rPr>
                <w:rFonts w:ascii="Times New Roman" w:hAnsi="Times New Roman"/>
              </w:rPr>
              <w:t>Садржај</w:t>
            </w:r>
          </w:p>
        </w:tc>
      </w:tr>
      <w:tr w:rsidR="00595139" w:rsidRPr="00BE733A" w:rsidTr="00E24FFC">
        <w:tc>
          <w:tcPr>
            <w:tcW w:w="835" w:type="dxa"/>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1.</w:t>
            </w:r>
          </w:p>
        </w:tc>
        <w:tc>
          <w:tcPr>
            <w:tcW w:w="4133" w:type="dxa"/>
          </w:tcPr>
          <w:p w:rsidR="00595139" w:rsidRPr="009A06EB" w:rsidRDefault="00595139" w:rsidP="004A324C">
            <w:pPr>
              <w:rPr>
                <w:rFonts w:ascii="Times New Roman" w:hAnsi="Times New Roman"/>
              </w:rPr>
            </w:pPr>
            <w:r w:rsidRPr="009A06EB">
              <w:rPr>
                <w:rFonts w:ascii="Times New Roman" w:hAnsi="Times New Roman"/>
              </w:rPr>
              <w:t>– примени једноставнe комплексе простих и општеприпремних вежби</w:t>
            </w:r>
            <w:r w:rsidRPr="009A06EB">
              <w:rPr>
                <w:rFonts w:ascii="Times New Roman" w:hAnsi="Times New Roman"/>
              </w:rPr>
              <w:br/>
              <w:t>– изведе вежбе (разноврсна природна и изведена кретања) и користи их у спорту, рекреацији и различитим животним ситуацијама</w:t>
            </w:r>
            <w:r w:rsidRPr="009A06EB">
              <w:rPr>
                <w:rFonts w:ascii="Times New Roman" w:hAnsi="Times New Roman"/>
              </w:rPr>
              <w:br/>
              <w:t>– упореди резултате тестирања са вредностима за свој узраст и сагледа сопствени моторички напредак</w:t>
            </w:r>
          </w:p>
        </w:tc>
        <w:tc>
          <w:tcPr>
            <w:tcW w:w="2700" w:type="dxa"/>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ФИЗИЧКE СПОСОБНОСТИ</w:t>
            </w: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rPr>
              <w:t>-Тестирање и мерење моторичких способности</w:t>
            </w:r>
          </w:p>
          <w:p w:rsidR="00595139" w:rsidRPr="00C905F3" w:rsidRDefault="00595139" w:rsidP="004A324C">
            <w:pPr>
              <w:spacing w:after="0" w:line="240" w:lineRule="auto"/>
              <w:jc w:val="center"/>
              <w:rPr>
                <w:rFonts w:ascii="Times New Roman" w:hAnsi="Times New Roman"/>
                <w:b/>
                <w:sz w:val="24"/>
                <w:szCs w:val="24"/>
              </w:rPr>
            </w:pPr>
          </w:p>
        </w:tc>
        <w:tc>
          <w:tcPr>
            <w:tcW w:w="6480" w:type="dxa"/>
            <w:gridSpan w:val="2"/>
          </w:tcPr>
          <w:p w:rsidR="00595139" w:rsidRPr="009A06EB" w:rsidRDefault="00595139" w:rsidP="004A324C">
            <w:pPr>
              <w:pStyle w:val="1tekst"/>
              <w:ind w:left="72" w:firstLine="0"/>
              <w:jc w:val="left"/>
              <w:rPr>
                <w:rFonts w:ascii="Times New Roman" w:hAnsi="Times New Roman" w:cs="Times New Roman"/>
                <w:sz w:val="22"/>
                <w:szCs w:val="22"/>
              </w:rPr>
            </w:pPr>
            <w:r w:rsidRPr="009A06EB">
              <w:rPr>
                <w:rFonts w:ascii="Times New Roman" w:hAnsi="Times New Roman" w:cs="Times New Roman"/>
                <w:sz w:val="22"/>
                <w:szCs w:val="22"/>
              </w:rPr>
              <w:t>Вежбе за развој снаге                                                        Вежбе за развој покретљивости                                          Вежбе за развој аеробне издржљивости                          Вежбе за развој брзине                                                       Вежбе за развој координације                                      Примена националне батерије тестова за праћење физичког развоја и моторичких способности</w:t>
            </w:r>
          </w:p>
        </w:tc>
      </w:tr>
      <w:tr w:rsidR="00595139" w:rsidRPr="00BE733A" w:rsidTr="00E24FFC">
        <w:trPr>
          <w:trHeight w:val="530"/>
        </w:trPr>
        <w:tc>
          <w:tcPr>
            <w:tcW w:w="835" w:type="dxa"/>
            <w:vMerge w:val="restart"/>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2.</w:t>
            </w:r>
          </w:p>
        </w:tc>
        <w:tc>
          <w:tcPr>
            <w:tcW w:w="4133" w:type="dxa"/>
            <w:vMerge w:val="restart"/>
          </w:tcPr>
          <w:p w:rsidR="00595139" w:rsidRPr="009A06EB" w:rsidRDefault="00595139" w:rsidP="004A324C">
            <w:pPr>
              <w:rPr>
                <w:rFonts w:ascii="Times New Roman" w:hAnsi="Times New Roman"/>
              </w:rPr>
            </w:pPr>
            <w:r w:rsidRPr="009A06EB">
              <w:rPr>
                <w:rFonts w:ascii="Times New Roman" w:hAnsi="Times New Roman"/>
              </w:rPr>
              <w:t xml:space="preserve">− примени досегнути ниво усвојене технике кретања у игри, спорту и свакодневном животу;                                   − разликује атлетске дисциплине;              − развија своје моторичке способности применом вежбања из атлетике                 </w:t>
            </w:r>
            <w:r w:rsidRPr="009A06EB">
              <w:rPr>
                <w:rFonts w:ascii="Times New Roman" w:hAnsi="Times New Roman"/>
              </w:rPr>
              <w:lastRenderedPageBreak/>
              <w:t>− одржава равнотежу у различитим кретањима, изводи ротације тела;             − схвати вредност спортске гимнастике за сопствени развој ;                                            – игра народно коло</w:t>
            </w:r>
            <w:r w:rsidRPr="009A06EB">
              <w:rPr>
                <w:rFonts w:ascii="Times New Roman" w:hAnsi="Times New Roman"/>
              </w:rPr>
              <w:br/>
              <w:t>– изведе кретања у различитом ритму</w:t>
            </w:r>
            <w:r w:rsidRPr="009A06EB">
              <w:rPr>
                <w:rFonts w:ascii="Times New Roman" w:hAnsi="Times New Roman"/>
              </w:rPr>
              <w:br/>
              <w:t>– изведе основне кораке плеса из народне традиције                                              − изведе елементе кошаркашке технике ; − примени основна правила кошарке ;     − користи елементе кошарке у игри ;        − примени основне елементе тактике у одбрани и нападу ;                                         − учествује на унутар одељенским такмичењима</w:t>
            </w:r>
          </w:p>
        </w:tc>
        <w:tc>
          <w:tcPr>
            <w:tcW w:w="2700" w:type="dxa"/>
            <w:vMerge w:val="restart"/>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МОТОРИЧКЕ ВЕШТИНЕ, СПОРТ И СПОРТСКЕ ДИСЦИПЛИНЕ:</w:t>
            </w:r>
          </w:p>
          <w:p w:rsidR="00595139" w:rsidRPr="00C905F3" w:rsidRDefault="00595139" w:rsidP="004A324C">
            <w:pPr>
              <w:numPr>
                <w:ilvl w:val="0"/>
                <w:numId w:val="20"/>
              </w:numPr>
              <w:spacing w:after="0" w:line="240" w:lineRule="auto"/>
              <w:rPr>
                <w:rFonts w:ascii="Times New Roman" w:hAnsi="Times New Roman"/>
              </w:rPr>
            </w:pPr>
            <w:r w:rsidRPr="00C905F3">
              <w:rPr>
                <w:rFonts w:ascii="Times New Roman" w:hAnsi="Times New Roman"/>
              </w:rPr>
              <w:t>Атлетика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lastRenderedPageBreak/>
              <w:t>Спортска гимнастика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Основе тимских и спортских игара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Плес и ритмика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Стони тенис</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Полигони</w:t>
            </w:r>
          </w:p>
          <w:p w:rsidR="00595139" w:rsidRPr="00C905F3" w:rsidRDefault="00595139" w:rsidP="004A324C">
            <w:pPr>
              <w:spacing w:after="0" w:line="240" w:lineRule="auto"/>
              <w:rPr>
                <w:rFonts w:ascii="Times New Roman" w:hAnsi="Times New Roman"/>
                <w:b/>
                <w:sz w:val="24"/>
                <w:szCs w:val="24"/>
              </w:rPr>
            </w:pPr>
          </w:p>
        </w:tc>
        <w:tc>
          <w:tcPr>
            <w:tcW w:w="1980" w:type="dxa"/>
          </w:tcPr>
          <w:p w:rsidR="00595139" w:rsidRPr="009A06EB" w:rsidRDefault="00595139" w:rsidP="004A324C">
            <w:pPr>
              <w:pStyle w:val="1tekst"/>
              <w:ind w:left="72"/>
              <w:jc w:val="center"/>
              <w:rPr>
                <w:rFonts w:ascii="Times New Roman" w:hAnsi="Times New Roman" w:cs="Times New Roman"/>
                <w:sz w:val="22"/>
                <w:szCs w:val="22"/>
              </w:rPr>
            </w:pPr>
          </w:p>
          <w:p w:rsidR="00595139" w:rsidRPr="009A06EB" w:rsidRDefault="00595139" w:rsidP="004A324C">
            <w:pPr>
              <w:pStyle w:val="Default"/>
              <w:jc w:val="center"/>
              <w:rPr>
                <w:sz w:val="22"/>
                <w:szCs w:val="22"/>
              </w:rPr>
            </w:pPr>
            <w:r w:rsidRPr="009A06EB">
              <w:rPr>
                <w:sz w:val="22"/>
                <w:szCs w:val="22"/>
              </w:rPr>
              <w:t>Атлетика</w:t>
            </w:r>
          </w:p>
        </w:tc>
        <w:tc>
          <w:tcPr>
            <w:tcW w:w="4500" w:type="dxa"/>
          </w:tcPr>
          <w:p w:rsidR="00595139" w:rsidRPr="009A06EB" w:rsidRDefault="00595139" w:rsidP="004A324C">
            <w:pPr>
              <w:autoSpaceDE w:val="0"/>
              <w:autoSpaceDN w:val="0"/>
              <w:adjustRightInd w:val="0"/>
              <w:rPr>
                <w:rFonts w:ascii="Times New Roman" w:hAnsi="Times New Roman"/>
                <w:color w:val="000000"/>
              </w:rPr>
            </w:pPr>
            <w:r w:rsidRPr="009A06EB">
              <w:rPr>
                <w:rFonts w:ascii="Times New Roman" w:hAnsi="Times New Roman"/>
              </w:rPr>
              <w:t>-Техника истрајног трчања                            -Истрајно трчање – припрема за крос                                               Техника спринтерског трчања                      -Техника високог и ниског старта                -Скок увис (прекорачна техника)                 -Бацање лоптице (до 200 г)                           -</w:t>
            </w:r>
            <w:r w:rsidRPr="009A06EB">
              <w:rPr>
                <w:rFonts w:ascii="Times New Roman" w:hAnsi="Times New Roman"/>
              </w:rPr>
              <w:lastRenderedPageBreak/>
              <w:t xml:space="preserve">Бацање кугле                                                   -Тробој            </w:t>
            </w:r>
          </w:p>
        </w:tc>
      </w:tr>
      <w:tr w:rsidR="00595139" w:rsidRPr="00BE733A" w:rsidTr="00E24FFC">
        <w:trPr>
          <w:trHeight w:val="1152"/>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hanging="36"/>
              <w:rPr>
                <w:rFonts w:ascii="Times New Roman" w:hAnsi="Times New Roman" w:cs="Times New Roman"/>
                <w:sz w:val="22"/>
                <w:szCs w:val="22"/>
              </w:rPr>
            </w:pP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 xml:space="preserve">Спортска </w:t>
            </w:r>
          </w:p>
          <w:p w:rsidR="00595139" w:rsidRPr="009A06EB" w:rsidRDefault="00595139" w:rsidP="004A324C">
            <w:pPr>
              <w:pStyle w:val="1tekst"/>
              <w:ind w:left="72" w:firstLine="144"/>
              <w:rPr>
                <w:rFonts w:ascii="Times New Roman" w:hAnsi="Times New Roman" w:cs="Times New Roman"/>
                <w:sz w:val="22"/>
                <w:szCs w:val="22"/>
              </w:rPr>
            </w:pPr>
            <w:r w:rsidRPr="009A06EB">
              <w:rPr>
                <w:rFonts w:ascii="Times New Roman" w:hAnsi="Times New Roman" w:cs="Times New Roman"/>
                <w:sz w:val="22"/>
                <w:szCs w:val="22"/>
              </w:rPr>
              <w:t>гимнастика</w:t>
            </w:r>
          </w:p>
        </w:tc>
        <w:tc>
          <w:tcPr>
            <w:tcW w:w="4500" w:type="dxa"/>
          </w:tcPr>
          <w:p w:rsidR="00595139" w:rsidRPr="009A06EB" w:rsidRDefault="00595139" w:rsidP="004A324C">
            <w:pPr>
              <w:autoSpaceDE w:val="0"/>
              <w:autoSpaceDN w:val="0"/>
              <w:adjustRightInd w:val="0"/>
              <w:rPr>
                <w:rFonts w:ascii="Times New Roman" w:hAnsi="Times New Roman"/>
              </w:rPr>
            </w:pPr>
            <w:r w:rsidRPr="009A06EB">
              <w:rPr>
                <w:rFonts w:ascii="Times New Roman" w:hAnsi="Times New Roman"/>
              </w:rPr>
              <w:t>Вежбе на тлу                                 Прескоци и скокови                            Вежбе у упору                                Гимнастички полигон</w:t>
            </w:r>
          </w:p>
        </w:tc>
      </w:tr>
      <w:tr w:rsidR="00595139" w:rsidRPr="00BE733A" w:rsidTr="00E24FFC">
        <w:trPr>
          <w:trHeight w:val="1152"/>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1tekst"/>
              <w:ind w:left="72"/>
              <w:jc w:val="center"/>
              <w:rPr>
                <w:rFonts w:ascii="Times New Roman" w:hAnsi="Times New Roman" w:cs="Times New Roman"/>
                <w:sz w:val="22"/>
                <w:szCs w:val="22"/>
              </w:rPr>
            </w:pPr>
            <w:r w:rsidRPr="009A06EB">
              <w:rPr>
                <w:rFonts w:ascii="Times New Roman" w:hAnsi="Times New Roman" w:cs="Times New Roman"/>
                <w:sz w:val="22"/>
                <w:szCs w:val="22"/>
              </w:rPr>
              <w:t>Тимске и спортске игре</w:t>
            </w:r>
          </w:p>
        </w:tc>
        <w:tc>
          <w:tcPr>
            <w:tcW w:w="4500" w:type="dxa"/>
          </w:tcPr>
          <w:p w:rsidR="00595139" w:rsidRPr="009A06EB" w:rsidRDefault="00595139" w:rsidP="004A324C">
            <w:pPr>
              <w:pStyle w:val="Default"/>
              <w:rPr>
                <w:sz w:val="22"/>
                <w:szCs w:val="22"/>
              </w:rPr>
            </w:pPr>
            <w:r w:rsidRPr="009A06EB">
              <w:rPr>
                <w:b/>
                <w:bCs/>
                <w:sz w:val="22"/>
                <w:szCs w:val="22"/>
              </w:rPr>
              <w:t xml:space="preserve">Кошарка: </w:t>
            </w:r>
          </w:p>
          <w:p w:rsidR="00595139" w:rsidRPr="009A06EB" w:rsidRDefault="00595139" w:rsidP="004A324C">
            <w:pPr>
              <w:pStyle w:val="Default"/>
              <w:rPr>
                <w:sz w:val="22"/>
                <w:szCs w:val="22"/>
              </w:rPr>
            </w:pPr>
            <w:r w:rsidRPr="009A06EB">
              <w:rPr>
                <w:sz w:val="22"/>
                <w:szCs w:val="22"/>
              </w:rPr>
              <w:t xml:space="preserve">Основни елементи технике и правила: </w:t>
            </w:r>
          </w:p>
          <w:p w:rsidR="00595139" w:rsidRPr="009A06EB" w:rsidRDefault="00595139" w:rsidP="004A324C">
            <w:pPr>
              <w:pStyle w:val="Default"/>
              <w:rPr>
                <w:sz w:val="22"/>
                <w:szCs w:val="22"/>
              </w:rPr>
            </w:pPr>
            <w:r w:rsidRPr="009A06EB">
              <w:rPr>
                <w:sz w:val="22"/>
                <w:szCs w:val="22"/>
              </w:rPr>
              <w:t xml:space="preserve">- кретање у основном ставу у одбрани, </w:t>
            </w:r>
          </w:p>
          <w:p w:rsidR="00595139" w:rsidRPr="009A06EB" w:rsidRDefault="00595139" w:rsidP="004A324C">
            <w:pPr>
              <w:pStyle w:val="Default"/>
              <w:rPr>
                <w:sz w:val="22"/>
                <w:szCs w:val="22"/>
              </w:rPr>
            </w:pPr>
            <w:r w:rsidRPr="009A06EB">
              <w:rPr>
                <w:sz w:val="22"/>
                <w:szCs w:val="22"/>
              </w:rPr>
              <w:t xml:space="preserve">- контрола лопте у месту и кретању, </w:t>
            </w:r>
          </w:p>
          <w:p w:rsidR="00595139" w:rsidRPr="009A06EB" w:rsidRDefault="00595139" w:rsidP="004A324C">
            <w:pPr>
              <w:pStyle w:val="Default"/>
              <w:rPr>
                <w:sz w:val="22"/>
                <w:szCs w:val="22"/>
              </w:rPr>
            </w:pPr>
            <w:r w:rsidRPr="009A06EB">
              <w:rPr>
                <w:sz w:val="22"/>
                <w:szCs w:val="22"/>
              </w:rPr>
              <w:t xml:space="preserve">- вођење лопте , </w:t>
            </w:r>
          </w:p>
          <w:p w:rsidR="00595139" w:rsidRPr="009A06EB" w:rsidRDefault="00595139" w:rsidP="004A324C">
            <w:pPr>
              <w:pStyle w:val="Default"/>
              <w:rPr>
                <w:sz w:val="22"/>
                <w:szCs w:val="22"/>
              </w:rPr>
            </w:pPr>
            <w:r w:rsidRPr="009A06EB">
              <w:rPr>
                <w:sz w:val="22"/>
                <w:szCs w:val="22"/>
              </w:rPr>
              <w:t xml:space="preserve">- дриблинг, </w:t>
            </w:r>
          </w:p>
          <w:p w:rsidR="00595139" w:rsidRPr="009A06EB" w:rsidRDefault="00595139" w:rsidP="004A324C">
            <w:pPr>
              <w:pStyle w:val="Default"/>
              <w:rPr>
                <w:sz w:val="22"/>
                <w:szCs w:val="22"/>
              </w:rPr>
            </w:pPr>
            <w:r w:rsidRPr="009A06EB">
              <w:rPr>
                <w:sz w:val="22"/>
                <w:szCs w:val="22"/>
              </w:rPr>
              <w:t xml:space="preserve">- хватањa и додавањa лопте, </w:t>
            </w:r>
          </w:p>
          <w:p w:rsidR="00595139" w:rsidRPr="009A06EB" w:rsidRDefault="00595139" w:rsidP="004A324C">
            <w:pPr>
              <w:pStyle w:val="Default"/>
              <w:rPr>
                <w:sz w:val="22"/>
                <w:szCs w:val="22"/>
              </w:rPr>
            </w:pPr>
            <w:r w:rsidRPr="009A06EB">
              <w:rPr>
                <w:sz w:val="22"/>
                <w:szCs w:val="22"/>
              </w:rPr>
              <w:t xml:space="preserve">- шутирања, </w:t>
            </w:r>
          </w:p>
          <w:p w:rsidR="00595139" w:rsidRPr="009A06EB" w:rsidRDefault="00595139" w:rsidP="004A324C">
            <w:pPr>
              <w:pStyle w:val="Default"/>
              <w:rPr>
                <w:sz w:val="22"/>
                <w:szCs w:val="22"/>
              </w:rPr>
            </w:pPr>
            <w:r w:rsidRPr="009A06EB">
              <w:rPr>
                <w:sz w:val="22"/>
                <w:szCs w:val="22"/>
              </w:rPr>
              <w:t xml:space="preserve">- принципи индувидуалне одбране, </w:t>
            </w:r>
          </w:p>
          <w:p w:rsidR="00595139" w:rsidRPr="009A06EB" w:rsidRDefault="00595139" w:rsidP="004A324C">
            <w:pPr>
              <w:pStyle w:val="Default"/>
              <w:rPr>
                <w:sz w:val="22"/>
                <w:szCs w:val="22"/>
              </w:rPr>
            </w:pPr>
            <w:r w:rsidRPr="009A06EB">
              <w:rPr>
                <w:sz w:val="22"/>
                <w:szCs w:val="22"/>
              </w:rPr>
              <w:t xml:space="preserve">- откривање и покривање (срадња играча), </w:t>
            </w:r>
          </w:p>
          <w:p w:rsidR="00595139" w:rsidRPr="009A06EB" w:rsidRDefault="00595139" w:rsidP="004A324C">
            <w:pPr>
              <w:pStyle w:val="Default"/>
              <w:rPr>
                <w:sz w:val="22"/>
                <w:szCs w:val="22"/>
              </w:rPr>
            </w:pPr>
            <w:r w:rsidRPr="009A06EB">
              <w:rPr>
                <w:sz w:val="22"/>
                <w:szCs w:val="22"/>
              </w:rPr>
              <w:t xml:space="preserve">- основна правила кошарке. </w:t>
            </w:r>
          </w:p>
          <w:p w:rsidR="00595139" w:rsidRPr="009A06EB" w:rsidRDefault="00595139" w:rsidP="004A324C">
            <w:pPr>
              <w:pStyle w:val="Default"/>
              <w:rPr>
                <w:sz w:val="22"/>
                <w:szCs w:val="22"/>
              </w:rPr>
            </w:pPr>
          </w:p>
          <w:p w:rsidR="00595139" w:rsidRPr="009A06EB" w:rsidRDefault="00595139" w:rsidP="004A324C">
            <w:pPr>
              <w:pStyle w:val="Default"/>
              <w:rPr>
                <w:sz w:val="22"/>
                <w:szCs w:val="22"/>
              </w:rPr>
            </w:pPr>
            <w:r w:rsidRPr="009A06EB">
              <w:rPr>
                <w:b/>
                <w:bCs/>
                <w:sz w:val="22"/>
                <w:szCs w:val="22"/>
              </w:rPr>
              <w:t xml:space="preserve">Проширени садржаји </w:t>
            </w:r>
          </w:p>
          <w:p w:rsidR="00595139" w:rsidRPr="009A06EB" w:rsidRDefault="00595139" w:rsidP="004A324C">
            <w:pPr>
              <w:pStyle w:val="Default"/>
              <w:rPr>
                <w:sz w:val="22"/>
                <w:szCs w:val="22"/>
              </w:rPr>
            </w:pPr>
            <w:r w:rsidRPr="009A06EB">
              <w:rPr>
                <w:sz w:val="22"/>
                <w:szCs w:val="22"/>
              </w:rPr>
              <w:t xml:space="preserve">Напредни елементи технике, тактике и правила игре: </w:t>
            </w:r>
          </w:p>
          <w:p w:rsidR="00595139" w:rsidRPr="009A06EB" w:rsidRDefault="00595139" w:rsidP="004A324C">
            <w:pPr>
              <w:pStyle w:val="Default"/>
              <w:numPr>
                <w:ilvl w:val="0"/>
                <w:numId w:val="20"/>
              </w:numPr>
              <w:rPr>
                <w:sz w:val="22"/>
                <w:szCs w:val="22"/>
              </w:rPr>
            </w:pPr>
            <w:r w:rsidRPr="009A06EB">
              <w:rPr>
                <w:sz w:val="22"/>
                <w:szCs w:val="22"/>
              </w:rPr>
              <w:t>дриблинг (сложеније варијанте)</w:t>
            </w:r>
          </w:p>
          <w:p w:rsidR="00595139" w:rsidRPr="009A06EB" w:rsidRDefault="00595139" w:rsidP="004A324C">
            <w:pPr>
              <w:pStyle w:val="Default"/>
              <w:numPr>
                <w:ilvl w:val="0"/>
                <w:numId w:val="20"/>
              </w:numPr>
              <w:rPr>
                <w:sz w:val="22"/>
                <w:szCs w:val="22"/>
              </w:rPr>
            </w:pPr>
            <w:r w:rsidRPr="009A06EB">
              <w:rPr>
                <w:sz w:val="22"/>
                <w:szCs w:val="22"/>
              </w:rPr>
              <w:t xml:space="preserve">финтирање.                                 </w:t>
            </w:r>
          </w:p>
          <w:p w:rsidR="00595139" w:rsidRPr="009A06EB" w:rsidRDefault="00595139" w:rsidP="004A324C">
            <w:pPr>
              <w:pStyle w:val="Default"/>
              <w:rPr>
                <w:sz w:val="22"/>
                <w:szCs w:val="22"/>
              </w:rPr>
            </w:pPr>
            <w:r w:rsidRPr="009A06EB">
              <w:rPr>
                <w:sz w:val="22"/>
                <w:szCs w:val="22"/>
              </w:rPr>
              <w:t>Основни принципи колективне одбране и напада</w:t>
            </w:r>
          </w:p>
        </w:tc>
      </w:tr>
      <w:tr w:rsidR="00595139" w:rsidRPr="00BE733A" w:rsidTr="00E24FFC">
        <w:trPr>
          <w:trHeight w:val="350"/>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hanging="36"/>
              <w:rPr>
                <w:rFonts w:ascii="Times New Roman" w:hAnsi="Times New Roman" w:cs="Times New Roman"/>
                <w:sz w:val="22"/>
                <w:szCs w:val="22"/>
              </w:rPr>
            </w:pPr>
          </w:p>
          <w:p w:rsidR="00595139" w:rsidRPr="009A06EB" w:rsidRDefault="00595139" w:rsidP="004A324C">
            <w:pPr>
              <w:pStyle w:val="1tekst"/>
              <w:ind w:left="72" w:hanging="36"/>
              <w:jc w:val="center"/>
              <w:rPr>
                <w:rFonts w:ascii="Times New Roman" w:hAnsi="Times New Roman" w:cs="Times New Roman"/>
              </w:rPr>
            </w:pPr>
            <w:r w:rsidRPr="009A06EB">
              <w:rPr>
                <w:rFonts w:ascii="Times New Roman" w:hAnsi="Times New Roman" w:cs="Times New Roman"/>
                <w:sz w:val="22"/>
                <w:szCs w:val="22"/>
              </w:rPr>
              <w:t>Плес и ритмика</w:t>
            </w:r>
          </w:p>
        </w:tc>
        <w:tc>
          <w:tcPr>
            <w:tcW w:w="4500" w:type="dxa"/>
          </w:tcPr>
          <w:p w:rsidR="00595139" w:rsidRPr="009A06EB" w:rsidRDefault="00595139" w:rsidP="004A324C">
            <w:pPr>
              <w:autoSpaceDE w:val="0"/>
              <w:autoSpaceDN w:val="0"/>
              <w:adjustRightInd w:val="0"/>
              <w:rPr>
                <w:rFonts w:ascii="Times New Roman" w:hAnsi="Times New Roman"/>
              </w:rPr>
            </w:pPr>
            <w:r w:rsidRPr="009A06EB">
              <w:rPr>
                <w:rFonts w:ascii="Times New Roman" w:hAnsi="Times New Roman"/>
              </w:rPr>
              <w:t xml:space="preserve">-Покрети уз ритам и уз музичку пратњу                                                 </w:t>
            </w:r>
            <w:r>
              <w:rPr>
                <w:rFonts w:ascii="Times New Roman" w:hAnsi="Times New Roman"/>
              </w:rPr>
              <w:t xml:space="preserve">     </w:t>
            </w:r>
            <w:r w:rsidRPr="009A06EB">
              <w:rPr>
                <w:rFonts w:ascii="Times New Roman" w:hAnsi="Times New Roman"/>
              </w:rPr>
              <w:t xml:space="preserve"> -Скокови кроз вијачу                                    -Народно коло „Моравац“                            -Народно коло из краја у којем се школа налази                                                          </w:t>
            </w:r>
            <w:r>
              <w:rPr>
                <w:rFonts w:ascii="Times New Roman" w:hAnsi="Times New Roman"/>
              </w:rPr>
              <w:t xml:space="preserve"> </w:t>
            </w:r>
            <w:r w:rsidRPr="009A06EB">
              <w:rPr>
                <w:rFonts w:ascii="Times New Roman" w:hAnsi="Times New Roman"/>
              </w:rPr>
              <w:t xml:space="preserve">-Кратки састав са вијачом. </w:t>
            </w:r>
          </w:p>
        </w:tc>
      </w:tr>
      <w:tr w:rsidR="00595139" w:rsidRPr="00BE733A" w:rsidTr="00E24FFC">
        <w:trPr>
          <w:trHeight w:val="890"/>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Полигони</w:t>
            </w:r>
          </w:p>
        </w:tc>
        <w:tc>
          <w:tcPr>
            <w:tcW w:w="4500" w:type="dxa"/>
          </w:tcPr>
          <w:p w:rsidR="00595139" w:rsidRPr="009A06EB" w:rsidRDefault="00595139" w:rsidP="004A324C">
            <w:pPr>
              <w:pStyle w:val="1tekst"/>
              <w:ind w:left="72" w:firstLine="0"/>
              <w:jc w:val="left"/>
              <w:rPr>
                <w:rFonts w:ascii="Times New Roman" w:hAnsi="Times New Roman" w:cs="Times New Roman"/>
                <w:sz w:val="22"/>
                <w:szCs w:val="22"/>
              </w:rPr>
            </w:pPr>
            <w:r w:rsidRPr="009A06EB">
              <w:rPr>
                <w:rFonts w:ascii="Times New Roman" w:hAnsi="Times New Roman" w:cs="Times New Roman"/>
                <w:sz w:val="22"/>
                <w:szCs w:val="22"/>
              </w:rPr>
              <w:t>Полигон у складу са реализованим моторичким садржајима</w:t>
            </w:r>
          </w:p>
        </w:tc>
      </w:tr>
      <w:tr w:rsidR="00595139" w:rsidRPr="00BE733A" w:rsidTr="00E24FFC">
        <w:trPr>
          <w:trHeight w:val="4130"/>
        </w:trPr>
        <w:tc>
          <w:tcPr>
            <w:tcW w:w="835" w:type="dxa"/>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3.</w:t>
            </w:r>
          </w:p>
        </w:tc>
        <w:tc>
          <w:tcPr>
            <w:tcW w:w="4133" w:type="dxa"/>
          </w:tcPr>
          <w:p w:rsidR="00595139" w:rsidRPr="009A06EB" w:rsidRDefault="00595139" w:rsidP="004A324C">
            <w:pPr>
              <w:rPr>
                <w:rFonts w:ascii="Times New Roman" w:hAnsi="Times New Roman"/>
              </w:rPr>
            </w:pPr>
            <w:r w:rsidRPr="009A06EB">
              <w:rPr>
                <w:rFonts w:ascii="Times New Roman" w:hAnsi="Times New Roman"/>
              </w:rPr>
              <w:t>– објасни својим речима сврху и значај вежбања                                                            – користи основну терминологију вежбања                                                            – поштује правила понашања у и на просторима за вежбање у школи и ван ње, као и на спортским манифестацијама</w:t>
            </w:r>
            <w:r w:rsidRPr="009A06EB">
              <w:rPr>
                <w:rFonts w:ascii="Times New Roman" w:hAnsi="Times New Roman"/>
              </w:rPr>
              <w:br/>
              <w:t>– примени мере безбедности током вежбања</w:t>
            </w:r>
            <w:r w:rsidRPr="009A06EB">
              <w:rPr>
                <w:rFonts w:ascii="Times New Roman" w:hAnsi="Times New Roman"/>
              </w:rPr>
              <w:br/>
              <w:t>– одговорно се односи према објектима, справама и реквизитима у просторима за вежбање</w:t>
            </w:r>
            <w:r w:rsidRPr="009A06EB">
              <w:rPr>
                <w:rFonts w:ascii="Times New Roman" w:hAnsi="Times New Roman"/>
              </w:rPr>
              <w:br/>
              <w:t>– примени и поштује правила тимске и спортске игре у складу са етичким нормама</w:t>
            </w:r>
            <w:r w:rsidRPr="009A06EB">
              <w:rPr>
                <w:rFonts w:ascii="Times New Roman" w:hAnsi="Times New Roman"/>
              </w:rPr>
              <w:br/>
              <w:t>– навија и бодри учеснике на такмичењима и решава конфликте на социјално прихватљив начин</w:t>
            </w:r>
            <w:r w:rsidRPr="009A06EB">
              <w:rPr>
                <w:rFonts w:ascii="Times New Roman" w:hAnsi="Times New Roman"/>
              </w:rPr>
              <w:br/>
              <w:t>– користи различите изворе информација за упознавање са разноврсним облицима физичких и спортско-рекреативних активности</w:t>
            </w:r>
            <w:r w:rsidRPr="009A06EB">
              <w:rPr>
                <w:rFonts w:ascii="Times New Roman" w:hAnsi="Times New Roman"/>
              </w:rPr>
              <w:br/>
              <w:t>– прихвати сопствену победу и пораз у складу са „ферплејом”</w:t>
            </w:r>
            <w:r w:rsidRPr="009A06EB">
              <w:rPr>
                <w:rFonts w:ascii="Times New Roman" w:hAnsi="Times New Roman"/>
              </w:rPr>
              <w:br/>
              <w:t>– примењује научено у физичком и здравственом васпитању у ванредним ситуацијама</w:t>
            </w:r>
            <w:r w:rsidRPr="009A06EB">
              <w:rPr>
                <w:rFonts w:ascii="Times New Roman" w:hAnsi="Times New Roman"/>
              </w:rPr>
              <w:br/>
              <w:t>– препозна лепоту покрета и кретања у физичком вежбању и спорту</w:t>
            </w:r>
            <w:r w:rsidRPr="009A06EB">
              <w:rPr>
                <w:rFonts w:ascii="Times New Roman" w:hAnsi="Times New Roman"/>
              </w:rPr>
              <w:br/>
              <w:t>– направи план дневних активности          – наведе примере утицаја физичког вежбања на здравље</w:t>
            </w:r>
            <w:r w:rsidRPr="009A06EB">
              <w:rPr>
                <w:rFonts w:ascii="Times New Roman" w:hAnsi="Times New Roman"/>
              </w:rPr>
              <w:br/>
              <w:t>– разликује здравe и нездравe начине исхране</w:t>
            </w:r>
            <w:r w:rsidRPr="009A06EB">
              <w:rPr>
                <w:rFonts w:ascii="Times New Roman" w:hAnsi="Times New Roman"/>
              </w:rPr>
              <w:br/>
              <w:t>– направи недељни јеловник уравнотежене исхране уз помоћ наставника.</w:t>
            </w:r>
            <w:r w:rsidRPr="009A06EB">
              <w:rPr>
                <w:rFonts w:ascii="Times New Roman" w:hAnsi="Times New Roman"/>
              </w:rPr>
              <w:br/>
            </w:r>
            <w:r w:rsidRPr="009A06EB">
              <w:rPr>
                <w:rFonts w:ascii="Times New Roman" w:hAnsi="Times New Roman"/>
              </w:rPr>
              <w:lastRenderedPageBreak/>
              <w:t>– примењује здравствено-хигијенске мере пре, у току и након вежбања</w:t>
            </w:r>
            <w:r w:rsidRPr="009A06EB">
              <w:rPr>
                <w:rFonts w:ascii="Times New Roman" w:hAnsi="Times New Roman"/>
              </w:rPr>
              <w:br/>
              <w:t>– препозна врсту повреде</w:t>
            </w:r>
            <w:r w:rsidRPr="009A06EB">
              <w:rPr>
                <w:rFonts w:ascii="Times New Roman" w:hAnsi="Times New Roman"/>
              </w:rPr>
              <w:br/>
              <w:t>– правилно реагује у случају повреде</w:t>
            </w:r>
            <w:r w:rsidRPr="009A06EB">
              <w:rPr>
                <w:rFonts w:ascii="Times New Roman" w:hAnsi="Times New Roman"/>
              </w:rPr>
              <w:br/>
              <w:t>– чува животну средину током вежбања</w:t>
            </w:r>
          </w:p>
        </w:tc>
        <w:tc>
          <w:tcPr>
            <w:tcW w:w="2700" w:type="dxa"/>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ФИЗИЧКА И ЗДРАВСТВЕНА КУЛТУРА</w:t>
            </w:r>
          </w:p>
          <w:p w:rsidR="00595139" w:rsidRPr="00C905F3" w:rsidRDefault="00595139" w:rsidP="004A324C">
            <w:pPr>
              <w:numPr>
                <w:ilvl w:val="0"/>
                <w:numId w:val="20"/>
              </w:numPr>
              <w:spacing w:after="0" w:line="240" w:lineRule="auto"/>
              <w:rPr>
                <w:rFonts w:ascii="Times New Roman" w:hAnsi="Times New Roman"/>
              </w:rPr>
            </w:pPr>
            <w:r w:rsidRPr="00C905F3">
              <w:rPr>
                <w:rFonts w:ascii="Times New Roman" w:hAnsi="Times New Roman"/>
              </w:rPr>
              <w:t>Физичко вежбање и спорт</w:t>
            </w:r>
          </w:p>
          <w:p w:rsidR="00595139" w:rsidRPr="00C905F3" w:rsidRDefault="00595139" w:rsidP="004A324C">
            <w:pPr>
              <w:numPr>
                <w:ilvl w:val="0"/>
                <w:numId w:val="20"/>
              </w:numPr>
              <w:spacing w:after="0" w:line="240" w:lineRule="auto"/>
              <w:rPr>
                <w:rFonts w:ascii="Times New Roman" w:hAnsi="Times New Roman"/>
                <w:b/>
              </w:rPr>
            </w:pPr>
            <w:r w:rsidRPr="00C905F3">
              <w:rPr>
                <w:rFonts w:ascii="Times New Roman" w:hAnsi="Times New Roman"/>
              </w:rPr>
              <w:t>Здравствено васпитање</w:t>
            </w:r>
            <w:r w:rsidRPr="00C905F3">
              <w:rPr>
                <w:rFonts w:ascii="Times New Roman" w:hAnsi="Times New Roman"/>
                <w:b/>
              </w:rPr>
              <w:br/>
            </w:r>
          </w:p>
        </w:tc>
        <w:tc>
          <w:tcPr>
            <w:tcW w:w="6480" w:type="dxa"/>
            <w:gridSpan w:val="2"/>
          </w:tcPr>
          <w:p w:rsidR="00595139" w:rsidRPr="009A06EB" w:rsidRDefault="00595139" w:rsidP="004A324C">
            <w:pPr>
              <w:pStyle w:val="1tekst"/>
              <w:ind w:left="72"/>
              <w:rPr>
                <w:rFonts w:ascii="Times New Roman" w:hAnsi="Times New Roman" w:cs="Times New Roman"/>
              </w:rPr>
            </w:pPr>
          </w:p>
          <w:p w:rsidR="00595139" w:rsidRPr="009A06EB" w:rsidRDefault="00595139" w:rsidP="004A324C">
            <w:pPr>
              <w:pStyle w:val="Default"/>
              <w:jc w:val="both"/>
              <w:rPr>
                <w:sz w:val="22"/>
                <w:szCs w:val="22"/>
              </w:rPr>
            </w:pPr>
            <w:r w:rsidRPr="009A06EB">
              <w:rPr>
                <w:sz w:val="22"/>
                <w:szCs w:val="22"/>
              </w:rPr>
              <w:t xml:space="preserve">Основна правила вежбања. </w:t>
            </w:r>
          </w:p>
          <w:p w:rsidR="00595139" w:rsidRPr="009A06EB" w:rsidRDefault="00595139" w:rsidP="004A324C">
            <w:pPr>
              <w:pStyle w:val="Default"/>
              <w:jc w:val="both"/>
              <w:rPr>
                <w:sz w:val="22"/>
                <w:szCs w:val="22"/>
              </w:rPr>
            </w:pPr>
            <w:r w:rsidRPr="009A06EB">
              <w:rPr>
                <w:sz w:val="22"/>
                <w:szCs w:val="22"/>
              </w:rPr>
              <w:t xml:space="preserve">Основна правила кошарке и правила рукомета. </w:t>
            </w:r>
          </w:p>
          <w:p w:rsidR="00595139" w:rsidRPr="009A06EB" w:rsidRDefault="00595139" w:rsidP="004A324C">
            <w:pPr>
              <w:pStyle w:val="Default"/>
              <w:jc w:val="both"/>
              <w:rPr>
                <w:sz w:val="22"/>
                <w:szCs w:val="22"/>
              </w:rPr>
            </w:pPr>
            <w:r w:rsidRPr="009A06EB">
              <w:rPr>
                <w:sz w:val="22"/>
                <w:szCs w:val="22"/>
              </w:rPr>
              <w:t xml:space="preserve">Понашање према осталим субјекатима у игри (према судији, играчима супротне и сопствене екипе). </w:t>
            </w:r>
          </w:p>
          <w:p w:rsidR="00595139" w:rsidRPr="009A06EB" w:rsidRDefault="00595139" w:rsidP="004A324C">
            <w:pPr>
              <w:pStyle w:val="Default"/>
              <w:jc w:val="both"/>
              <w:rPr>
                <w:sz w:val="22"/>
                <w:szCs w:val="22"/>
              </w:rPr>
            </w:pPr>
            <w:r w:rsidRPr="009A06EB">
              <w:rPr>
                <w:sz w:val="22"/>
                <w:szCs w:val="22"/>
              </w:rPr>
              <w:t xml:space="preserve">Чување и одржавање материјалних добара која се користе у вежбању. </w:t>
            </w:r>
          </w:p>
          <w:p w:rsidR="00595139" w:rsidRPr="009A06EB" w:rsidRDefault="00595139" w:rsidP="004A324C">
            <w:pPr>
              <w:pStyle w:val="Default"/>
              <w:jc w:val="both"/>
              <w:rPr>
                <w:sz w:val="22"/>
                <w:szCs w:val="22"/>
              </w:rPr>
            </w:pPr>
            <w:r w:rsidRPr="009A06EB">
              <w:rPr>
                <w:sz w:val="22"/>
                <w:szCs w:val="22"/>
              </w:rPr>
              <w:t xml:space="preserve">Уредно постављање и склањање справа и реквизита неопходних за вежбање. </w:t>
            </w:r>
          </w:p>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Default"/>
              <w:jc w:val="both"/>
              <w:rPr>
                <w:sz w:val="22"/>
                <w:szCs w:val="22"/>
              </w:rPr>
            </w:pPr>
            <w:r w:rsidRPr="009A06EB">
              <w:rPr>
                <w:sz w:val="22"/>
                <w:szCs w:val="22"/>
              </w:rPr>
              <w:t xml:space="preserve">Облици насиља у физичком васпитању и спорту. </w:t>
            </w:r>
          </w:p>
          <w:p w:rsidR="00595139" w:rsidRPr="009A06EB" w:rsidRDefault="00595139" w:rsidP="004A324C">
            <w:pPr>
              <w:pStyle w:val="Default"/>
              <w:jc w:val="both"/>
              <w:rPr>
                <w:sz w:val="22"/>
                <w:szCs w:val="22"/>
              </w:rPr>
            </w:pPr>
            <w:r w:rsidRPr="009A06EB">
              <w:rPr>
                <w:sz w:val="22"/>
                <w:szCs w:val="22"/>
              </w:rPr>
              <w:t xml:space="preserve">„Ферплеј” (навијање, победа, пораз решавање конфликтних ситуација). </w:t>
            </w:r>
          </w:p>
          <w:p w:rsidR="00595139" w:rsidRPr="009A06EB" w:rsidRDefault="00595139" w:rsidP="004A324C">
            <w:pPr>
              <w:pStyle w:val="Default"/>
              <w:jc w:val="both"/>
              <w:rPr>
                <w:sz w:val="22"/>
                <w:szCs w:val="22"/>
              </w:rPr>
            </w:pPr>
            <w:r w:rsidRPr="009A06EB">
              <w:rPr>
                <w:sz w:val="22"/>
                <w:szCs w:val="22"/>
              </w:rPr>
              <w:t xml:space="preserve">Писани и електронски извори информација из области физчког васпитања и спорта. </w:t>
            </w:r>
          </w:p>
          <w:p w:rsidR="00595139" w:rsidRPr="009A06EB" w:rsidRDefault="00595139" w:rsidP="004A324C">
            <w:pPr>
              <w:pStyle w:val="Default"/>
              <w:jc w:val="both"/>
              <w:rPr>
                <w:sz w:val="22"/>
                <w:szCs w:val="22"/>
              </w:rPr>
            </w:pPr>
            <w:r w:rsidRPr="009A06EB">
              <w:rPr>
                <w:sz w:val="22"/>
                <w:szCs w:val="22"/>
              </w:rPr>
              <w:t xml:space="preserve">Развој физичких способности у функцији сналажења у ванредним ситуацијама (земљотрес, поплава, пожар...). </w:t>
            </w:r>
          </w:p>
          <w:p w:rsidR="00595139" w:rsidRPr="009A06EB" w:rsidRDefault="00595139" w:rsidP="004A324C">
            <w:pPr>
              <w:pStyle w:val="Default"/>
              <w:jc w:val="both"/>
              <w:rPr>
                <w:sz w:val="22"/>
                <w:szCs w:val="22"/>
              </w:rPr>
            </w:pPr>
            <w:r w:rsidRPr="009A06EB">
              <w:rPr>
                <w:sz w:val="22"/>
                <w:szCs w:val="22"/>
              </w:rPr>
              <w:t xml:space="preserve">Повезаност физичког вежбања и естетике. </w:t>
            </w:r>
          </w:p>
          <w:p w:rsidR="00595139" w:rsidRPr="009A06EB" w:rsidRDefault="00595139" w:rsidP="004A324C">
            <w:pPr>
              <w:pStyle w:val="Default"/>
              <w:jc w:val="both"/>
              <w:rPr>
                <w:sz w:val="22"/>
                <w:szCs w:val="22"/>
              </w:rPr>
            </w:pPr>
            <w:r w:rsidRPr="009A06EB">
              <w:rPr>
                <w:sz w:val="22"/>
                <w:szCs w:val="22"/>
              </w:rPr>
              <w:t xml:space="preserve">Значај вежбања у породици. </w:t>
            </w: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Планирање вежбања у оквиру дневних активности.</w:t>
            </w:r>
          </w:p>
          <w:p w:rsidR="00595139" w:rsidRPr="009A06EB" w:rsidRDefault="00595139" w:rsidP="004A324C">
            <w:pPr>
              <w:pStyle w:val="Default"/>
              <w:jc w:val="both"/>
              <w:rPr>
                <w:sz w:val="22"/>
                <w:szCs w:val="22"/>
              </w:rPr>
            </w:pPr>
            <w:r w:rsidRPr="009A06EB">
              <w:rPr>
                <w:sz w:val="22"/>
                <w:szCs w:val="22"/>
              </w:rPr>
              <w:t xml:space="preserve">Значај физичке активности за здравље. </w:t>
            </w:r>
          </w:p>
          <w:p w:rsidR="00595139" w:rsidRPr="009A06EB" w:rsidRDefault="00595139" w:rsidP="004A324C">
            <w:pPr>
              <w:pStyle w:val="Default"/>
              <w:jc w:val="both"/>
              <w:rPr>
                <w:sz w:val="22"/>
                <w:szCs w:val="22"/>
              </w:rPr>
            </w:pPr>
            <w:r w:rsidRPr="009A06EB">
              <w:rPr>
                <w:sz w:val="22"/>
                <w:szCs w:val="22"/>
              </w:rPr>
              <w:t xml:space="preserve">Поштовање здравствено-хигијенских мера пре и после вежбања. </w:t>
            </w:r>
          </w:p>
          <w:p w:rsidR="00595139" w:rsidRPr="009A06EB" w:rsidRDefault="00595139" w:rsidP="004A324C">
            <w:pPr>
              <w:pStyle w:val="Default"/>
              <w:jc w:val="both"/>
              <w:rPr>
                <w:sz w:val="22"/>
                <w:szCs w:val="22"/>
              </w:rPr>
            </w:pPr>
            <w:r w:rsidRPr="009A06EB">
              <w:rPr>
                <w:sz w:val="22"/>
                <w:szCs w:val="22"/>
              </w:rPr>
              <w:t xml:space="preserve">Последице неодржавања хигијене – хигијена пре и после вежбања. </w:t>
            </w:r>
          </w:p>
          <w:p w:rsidR="00595139" w:rsidRPr="009A06EB" w:rsidRDefault="00595139" w:rsidP="004A324C">
            <w:pPr>
              <w:pStyle w:val="Default"/>
              <w:jc w:val="both"/>
              <w:rPr>
                <w:sz w:val="22"/>
                <w:szCs w:val="22"/>
              </w:rPr>
            </w:pPr>
            <w:r w:rsidRPr="009A06EB">
              <w:rPr>
                <w:sz w:val="22"/>
                <w:szCs w:val="22"/>
              </w:rPr>
              <w:t xml:space="preserve">Значај употребе воћа и поврћа у исхрани . </w:t>
            </w:r>
          </w:p>
          <w:p w:rsidR="00595139" w:rsidRPr="009A06EB" w:rsidRDefault="00595139" w:rsidP="004A324C">
            <w:pPr>
              <w:pStyle w:val="Default"/>
              <w:jc w:val="both"/>
              <w:rPr>
                <w:sz w:val="22"/>
                <w:szCs w:val="22"/>
              </w:rPr>
            </w:pPr>
            <w:r w:rsidRPr="009A06EB">
              <w:rPr>
                <w:sz w:val="22"/>
                <w:szCs w:val="22"/>
              </w:rPr>
              <w:t xml:space="preserve">Последице направилне исхране и прекомерног уношења енергетских напитака. </w:t>
            </w:r>
          </w:p>
          <w:p w:rsidR="00595139" w:rsidRPr="009A06EB" w:rsidRDefault="00595139" w:rsidP="004A324C">
            <w:pPr>
              <w:pStyle w:val="Default"/>
              <w:jc w:val="both"/>
              <w:rPr>
                <w:sz w:val="22"/>
                <w:szCs w:val="22"/>
              </w:rPr>
            </w:pPr>
            <w:r w:rsidRPr="009A06EB">
              <w:rPr>
                <w:sz w:val="22"/>
                <w:szCs w:val="22"/>
              </w:rPr>
              <w:t xml:space="preserve">Поступци ученика након повреда (тражење помоћи). </w:t>
            </w:r>
          </w:p>
          <w:p w:rsidR="00595139" w:rsidRPr="009A06EB" w:rsidRDefault="00595139" w:rsidP="004A324C">
            <w:pPr>
              <w:pStyle w:val="Default"/>
              <w:jc w:val="both"/>
              <w:rPr>
                <w:sz w:val="22"/>
                <w:szCs w:val="22"/>
              </w:rPr>
            </w:pPr>
            <w:r w:rsidRPr="009A06EB">
              <w:rPr>
                <w:sz w:val="22"/>
                <w:szCs w:val="22"/>
              </w:rPr>
              <w:t xml:space="preserve">Вежбање и играње у различитим временским условима (упутства за игру и вежбање на отвореном простору). </w:t>
            </w: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 xml:space="preserve">Чување околине на отвореним просторима изабраним за вежбање. </w:t>
            </w:r>
          </w:p>
          <w:p w:rsidR="00595139" w:rsidRPr="009A06EB" w:rsidRDefault="00595139" w:rsidP="004A324C">
            <w:pPr>
              <w:pStyle w:val="1tekst"/>
              <w:ind w:left="72"/>
              <w:rPr>
                <w:rFonts w:ascii="Times New Roman" w:hAnsi="Times New Roman" w:cs="Times New Roman"/>
              </w:rPr>
            </w:pPr>
            <w:r w:rsidRPr="009A06EB">
              <w:rPr>
                <w:rFonts w:ascii="Times New Roman" w:hAnsi="Times New Roman" w:cs="Times New Roman"/>
                <w:sz w:val="22"/>
                <w:szCs w:val="22"/>
              </w:rPr>
              <w:t>Последице конзумирања дувана.</w:t>
            </w:r>
          </w:p>
        </w:tc>
      </w:tr>
    </w:tbl>
    <w:p w:rsidR="00595139" w:rsidRPr="009A06EB" w:rsidRDefault="00595139" w:rsidP="00595139">
      <w:pPr>
        <w:rPr>
          <w:rFonts w:ascii="Times New Roman" w:hAnsi="Times New Roman"/>
          <w:sz w:val="24"/>
          <w:szCs w:val="24"/>
        </w:rPr>
      </w:pPr>
      <w:r w:rsidRPr="009A06EB">
        <w:rPr>
          <w:rFonts w:ascii="Times New Roman" w:hAnsi="Times New Roman"/>
          <w:sz w:val="24"/>
          <w:szCs w:val="24"/>
        </w:rPr>
        <w:lastRenderedPageBreak/>
        <w:t xml:space="preserve">Кључни појмови: </w:t>
      </w:r>
      <w:r w:rsidRPr="009A06EB">
        <w:rPr>
          <w:rFonts w:ascii="Times New Roman" w:hAnsi="Times New Roman"/>
          <w:b/>
          <w:bCs/>
          <w:sz w:val="24"/>
          <w:szCs w:val="24"/>
        </w:rPr>
        <w:t>:</w:t>
      </w:r>
      <w:r w:rsidRPr="009A06EB">
        <w:rPr>
          <w:rFonts w:ascii="Times New Roman" w:hAnsi="Times New Roman"/>
          <w:sz w:val="24"/>
          <w:szCs w:val="24"/>
        </w:rPr>
        <w:t xml:space="preserve"> физичко вежбање, плес, кошарка, здравље, васпитање.</w:t>
      </w:r>
    </w:p>
    <w:p w:rsidR="00595139" w:rsidRPr="009A06EB" w:rsidRDefault="00595139" w:rsidP="00595139">
      <w:pPr>
        <w:rPr>
          <w:rFonts w:ascii="Times New Roman" w:hAnsi="Times New Roman"/>
          <w:b/>
        </w:rPr>
      </w:pPr>
      <w:r w:rsidRPr="009A06EB">
        <w:rPr>
          <w:rFonts w:ascii="Times New Roman" w:hAnsi="Times New Roman"/>
          <w:b/>
        </w:rPr>
        <w:t>ИСХОДИ ВОДЕ КА СЛЕДЕЋИМ СТАНДАРДИМА:</w:t>
      </w:r>
    </w:p>
    <w:tbl>
      <w:tblPr>
        <w:tblW w:w="1414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20"/>
        <w:gridCol w:w="12128"/>
      </w:tblGrid>
      <w:tr w:rsidR="00595139" w:rsidRPr="003C73DC" w:rsidTr="004A324C">
        <w:trPr>
          <w:trHeight w:val="149"/>
        </w:trPr>
        <w:tc>
          <w:tcPr>
            <w:tcW w:w="2020" w:type="dxa"/>
            <w:shd w:val="clear" w:color="auto" w:fill="A5A5A5"/>
          </w:tcPr>
          <w:p w:rsidR="00595139" w:rsidRPr="009A06EB" w:rsidRDefault="00595139" w:rsidP="004A324C">
            <w:pPr>
              <w:rPr>
                <w:rFonts w:ascii="Times New Roman" w:hAnsi="Times New Roman"/>
              </w:rPr>
            </w:pPr>
            <w:r w:rsidRPr="009A06EB">
              <w:rPr>
                <w:rFonts w:ascii="Times New Roman" w:hAnsi="Times New Roman"/>
              </w:rPr>
              <w:t>ОБЛАСТ / ТЕМА</w:t>
            </w:r>
          </w:p>
        </w:tc>
        <w:tc>
          <w:tcPr>
            <w:tcW w:w="12128" w:type="dxa"/>
            <w:shd w:val="clear" w:color="auto" w:fill="A5A5A5"/>
          </w:tcPr>
          <w:p w:rsidR="00595139" w:rsidRPr="009A06EB" w:rsidRDefault="00595139" w:rsidP="004A324C">
            <w:pPr>
              <w:rPr>
                <w:rFonts w:ascii="Times New Roman" w:hAnsi="Times New Roman"/>
                <w:b/>
              </w:rPr>
            </w:pPr>
            <w:r w:rsidRPr="009A06EB">
              <w:rPr>
                <w:rFonts w:ascii="Times New Roman" w:hAnsi="Times New Roman"/>
                <w:b/>
              </w:rPr>
              <w:t>СТАНДАРДИ</w:t>
            </w:r>
          </w:p>
        </w:tc>
      </w:tr>
      <w:tr w:rsidR="00595139" w:rsidRPr="003C73DC" w:rsidTr="004A324C">
        <w:trPr>
          <w:trHeight w:val="1660"/>
        </w:trPr>
        <w:tc>
          <w:tcPr>
            <w:tcW w:w="2020" w:type="dxa"/>
            <w:tcBorders>
              <w:left w:val="single" w:sz="4" w:space="0" w:color="auto"/>
              <w:bottom w:val="single" w:sz="4" w:space="0" w:color="auto"/>
            </w:tcBorders>
          </w:tcPr>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b/>
                <w:sz w:val="20"/>
                <w:szCs w:val="20"/>
              </w:rPr>
            </w:pPr>
            <w:r w:rsidRPr="009A06EB">
              <w:rPr>
                <w:rFonts w:ascii="Times New Roman" w:hAnsi="Times New Roman"/>
                <w:sz w:val="20"/>
                <w:szCs w:val="20"/>
              </w:rPr>
              <w:t>ОСПОСОБЉЕНОСТ У ВЕШТИНАМА</w:t>
            </w:r>
          </w:p>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b/>
              </w:rPr>
            </w:pPr>
          </w:p>
        </w:tc>
        <w:tc>
          <w:tcPr>
            <w:tcW w:w="12128" w:type="dxa"/>
            <w:tcBorders>
              <w:bottom w:val="single" w:sz="4" w:space="0" w:color="auto"/>
            </w:tcBorders>
          </w:tcPr>
          <w:p w:rsidR="00595139" w:rsidRPr="009A06EB" w:rsidRDefault="00595139" w:rsidP="004A324C">
            <w:pPr>
              <w:rPr>
                <w:rFonts w:ascii="Times New Roman" w:hAnsi="Times New Roman"/>
                <w:b/>
              </w:rPr>
            </w:pPr>
            <w:r w:rsidRPr="009A06EB">
              <w:rPr>
                <w:rFonts w:ascii="Times New Roman" w:hAnsi="Times New Roman"/>
                <w:b/>
              </w:rPr>
              <w:t>Основни ниво:</w:t>
            </w:r>
          </w:p>
          <w:p w:rsidR="00595139" w:rsidRPr="009A06EB" w:rsidRDefault="00595139" w:rsidP="004A324C">
            <w:pPr>
              <w:rPr>
                <w:rFonts w:ascii="Times New Roman" w:hAnsi="Times New Roman"/>
              </w:rPr>
            </w:pPr>
            <w:r w:rsidRPr="009A06EB">
              <w:rPr>
                <w:rFonts w:ascii="Times New Roman" w:hAnsi="Times New Roman"/>
              </w:rPr>
              <w:t>ФВ.1.1.1. У подобласти Спортске игре ученик игра спортску игру примењујући основну технику и неопходна правила.              ФВ.1.1.2. У подобласти Атлетика ученик изводи трчања различитим техникама, скокове и бацања на основном нивоу и мери постигнуте резултате.                                                                                                                                                                                              ФВ.1.1.3. У подобласти Вежбе на справама и тлу ученик правилно изводи вежбе и комбинације вежби на тлу и справама. ФВ.1.1.4. У подобласти Плес ученик се успешно креће у простору у ритму и темпу са музичком пратњом и без ње основним облицима кретања и зна да одигра један дечји плес.                                                                                                                                  ФВ.1.1.7. У подобласти Вежбе обликовања ученик правилно изводи најмање један комплекс вежби обликовања и приказује вежбе за поједине делове тела.</w:t>
            </w:r>
          </w:p>
          <w:p w:rsidR="00595139" w:rsidRPr="009A06EB" w:rsidRDefault="00595139" w:rsidP="004A324C">
            <w:pPr>
              <w:rPr>
                <w:rFonts w:ascii="Times New Roman" w:hAnsi="Times New Roman"/>
                <w:b/>
              </w:rPr>
            </w:pPr>
            <w:r w:rsidRPr="009A06EB">
              <w:rPr>
                <w:rFonts w:ascii="Times New Roman" w:hAnsi="Times New Roman"/>
                <w:b/>
              </w:rPr>
              <w:t>Средњи ниво:</w:t>
            </w:r>
          </w:p>
          <w:p w:rsidR="00595139" w:rsidRPr="009A06EB" w:rsidRDefault="00595139" w:rsidP="004A324C">
            <w:pPr>
              <w:rPr>
                <w:rFonts w:ascii="Times New Roman" w:hAnsi="Times New Roman"/>
              </w:rPr>
            </w:pPr>
            <w:r w:rsidRPr="009A06EB">
              <w:rPr>
                <w:rFonts w:ascii="Times New Roman" w:hAnsi="Times New Roman"/>
              </w:rPr>
              <w:t xml:space="preserve"> ФВ.2.1.1. У подобласти Спортске игре ученик игра спортску игру примењујући виши ниво технике, већи број правила и једноставније тактичке комбинације.                                                                                                                                                                ФВ.2.1.2. У подобласти Атлетика ученик примењује сложеније технике трчања, скокова и бацања и такмичи се у једној атлетској дисциплини.                                                                                                                                                                                                              ФВ.2.1.3. У подобласти Вежбе на справама и тлу ученик изводи сложеније вежбе и сложеније комбинације вежби, чува и </w:t>
            </w:r>
            <w:r w:rsidRPr="009A06EB">
              <w:rPr>
                <w:rFonts w:ascii="Times New Roman" w:hAnsi="Times New Roman"/>
              </w:rPr>
              <w:lastRenderedPageBreak/>
              <w:t>помаже другима.                                                                                                                                                                                                      ФВ.2.1.4. У подобласти Плес ученик повезује просторно и временски плесне елементе у целину, изводи најмање један одабрани народни плес и један друштвени плес.                                                                                                                                                            ФВ.2.1.5. У подобласти Ритмичка гимнастика ученик изводи вежбу са реквизитима.                                                                         ФВ.2.1.7. У подобласти Вежбе обликовања ученик правилно изводи и показује један комплекс вежби обликовања без реквизита и један са реквизитима.</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ФВ.3.1.1. У подобласти Спортске игре ученик игра спортску игру примењујући за свој узраст одговарајуће сложене елементе технике, испуњавајући тактичке задатке, учествује у организацији и/или суђењу утакмица на одељењском и разредном нивоу. ФВ.3.1.2. У подобласти Атлетика ученик учествује на такмичењу у атлетском вишебоју.                                                                   ФВ.3.1.3. У подобласти Вежбе на справама и тлу ученик правилно изводи сложене вежбе и комбинације вежби и такмичи се у вишебоју.                                                                                                                                                                                                                      ФВ.3.1.4. У подобласти Плес ученик самостално изводи сопствену композицију плесних елемената уз музичку пратњу и игра са паром или у групи одабрани народни и друштвени плес.                                                                                                                            ФВ.3.1.5. У подобласти Ритмичка гимнастика ученик правилно изводи самостални састав без реквизита и са реквизитима и учествује на такмичењу.                                                                                                                                                                                         ФВ.3.1.7. У подобласти Вежбе обликовања ученик саставља, правилно изводи и показује сложене комплексе вежби обликовања без реквизита и са реквизитима.</w:t>
            </w:r>
          </w:p>
        </w:tc>
      </w:tr>
      <w:tr w:rsidR="00595139" w:rsidRPr="003C73DC" w:rsidTr="004A324C">
        <w:trPr>
          <w:trHeight w:val="1117"/>
        </w:trPr>
        <w:tc>
          <w:tcPr>
            <w:tcW w:w="2020" w:type="dxa"/>
            <w:tcBorders>
              <w:top w:val="single" w:sz="4" w:space="0" w:color="auto"/>
              <w:left w:val="single" w:sz="4" w:space="0" w:color="auto"/>
              <w:bottom w:val="single" w:sz="4" w:space="0" w:color="auto"/>
            </w:tcBorders>
          </w:tcPr>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rPr>
            </w:pPr>
            <w:r w:rsidRPr="009A06EB">
              <w:rPr>
                <w:rFonts w:ascii="Times New Roman" w:hAnsi="Times New Roman"/>
              </w:rPr>
              <w:t>МОТОРИЧКЕ СПОСОБНОСТИ</w:t>
            </w:r>
          </w:p>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rPr>
            </w:pPr>
          </w:p>
        </w:tc>
        <w:tc>
          <w:tcPr>
            <w:tcW w:w="12128" w:type="dxa"/>
            <w:tcBorders>
              <w:top w:val="single" w:sz="4" w:space="0" w:color="auto"/>
              <w:bottom w:val="single" w:sz="4" w:space="0" w:color="auto"/>
            </w:tcBorders>
          </w:tcPr>
          <w:p w:rsidR="00595139" w:rsidRPr="009A06EB" w:rsidRDefault="00595139" w:rsidP="004A324C">
            <w:pPr>
              <w:rPr>
                <w:rFonts w:ascii="Times New Roman" w:hAnsi="Times New Roman"/>
              </w:rPr>
            </w:pPr>
            <w:r w:rsidRPr="009A06EB">
              <w:rPr>
                <w:rFonts w:ascii="Times New Roman" w:hAnsi="Times New Roman"/>
                <w:b/>
              </w:rPr>
              <w:t>Основни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ФВ.1.2.1. Ученик je у развоју моторичких способности достигао основни ниво у односу на пол и узраст.</w:t>
            </w:r>
          </w:p>
          <w:p w:rsidR="00595139" w:rsidRPr="009A06EB" w:rsidRDefault="00595139" w:rsidP="004A324C">
            <w:pPr>
              <w:rPr>
                <w:rFonts w:ascii="Times New Roman" w:hAnsi="Times New Roman"/>
              </w:rPr>
            </w:pPr>
            <w:r w:rsidRPr="009A06EB">
              <w:rPr>
                <w:rFonts w:ascii="Times New Roman" w:hAnsi="Times New Roman"/>
                <w:b/>
              </w:rPr>
              <w:t>Средњи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ФВ.2.2.1. Ученик је у развоју моторичких способности достигао средњи ниво у односу на пол и узраст</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ФВ.3.2.1. Ученик је у развоју моторичких способности достигао напредни ниво у односу на пол и узраст</w:t>
            </w:r>
          </w:p>
        </w:tc>
      </w:tr>
      <w:tr w:rsidR="00595139" w:rsidRPr="003C73DC" w:rsidTr="004A324C">
        <w:trPr>
          <w:trHeight w:val="1117"/>
        </w:trPr>
        <w:tc>
          <w:tcPr>
            <w:tcW w:w="2020" w:type="dxa"/>
            <w:tcBorders>
              <w:top w:val="single" w:sz="4" w:space="0" w:color="auto"/>
              <w:left w:val="single" w:sz="4" w:space="0" w:color="auto"/>
            </w:tcBorders>
          </w:tcPr>
          <w:p w:rsidR="00595139" w:rsidRPr="009A06EB" w:rsidRDefault="00595139" w:rsidP="004A324C">
            <w:pPr>
              <w:rPr>
                <w:rFonts w:ascii="Times New Roman" w:hAnsi="Times New Roman"/>
              </w:rPr>
            </w:pPr>
            <w:r w:rsidRPr="009A06EB">
              <w:rPr>
                <w:rFonts w:ascii="Times New Roman" w:hAnsi="Times New Roman"/>
              </w:rPr>
              <w:t>ЗНАЊА О ФИЗИЧКОМ ВЕЖБАЊУ И ФИЗИЧКОМ ВАСПИТАЊУ</w:t>
            </w:r>
          </w:p>
        </w:tc>
        <w:tc>
          <w:tcPr>
            <w:tcW w:w="12128" w:type="dxa"/>
            <w:tcBorders>
              <w:top w:val="single" w:sz="4" w:space="0" w:color="auto"/>
            </w:tcBorders>
          </w:tcPr>
          <w:p w:rsidR="00595139" w:rsidRPr="009A06EB" w:rsidRDefault="00595139" w:rsidP="004A324C">
            <w:pPr>
              <w:rPr>
                <w:rFonts w:ascii="Times New Roman" w:hAnsi="Times New Roman"/>
              </w:rPr>
            </w:pPr>
            <w:r w:rsidRPr="009A06EB">
              <w:rPr>
                <w:rFonts w:ascii="Times New Roman" w:hAnsi="Times New Roman"/>
                <w:b/>
              </w:rPr>
              <w:t>Основни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 xml:space="preserve">ФВ.1.3.1. Ученик зна који је позитивни утицај вежбања на његов развој и здравље.                                                                          ФВ.1.3.2. Ученик зна основне принципе вежбања.                                                                                                                                            ФВ.1.3.3. Ученик зна основна правила спортских игара и индивидуалних спортова.                                                                           ФВ.1.3.4. Ученик зна основну терминологију вежби.                                                                                                                                        </w:t>
            </w:r>
            <w:r w:rsidRPr="009A06EB">
              <w:rPr>
                <w:rFonts w:ascii="Times New Roman" w:hAnsi="Times New Roman"/>
              </w:rPr>
              <w:lastRenderedPageBreak/>
              <w:t>ФВ.1.3.5. Ученик зна правила безбедног понашања на часу</w:t>
            </w:r>
          </w:p>
          <w:p w:rsidR="00595139" w:rsidRPr="009A06EB" w:rsidRDefault="00595139" w:rsidP="004A324C">
            <w:pPr>
              <w:rPr>
                <w:rFonts w:ascii="Times New Roman" w:hAnsi="Times New Roman"/>
              </w:rPr>
            </w:pPr>
            <w:r w:rsidRPr="009A06EB">
              <w:rPr>
                <w:rFonts w:ascii="Times New Roman" w:hAnsi="Times New Roman"/>
                <w:b/>
              </w:rPr>
              <w:t>Средњи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ФВ.2.3.1. Ученик зна основне принципе састављања комплекса вежби обликовања.                                                                       ФВ.2.3.2. Ученик зна основе оптерећења током вежбања.                                                                                                                               ФВ.2.3.3. Ученик зна важност праћењa развоја сопствених моторичких способности.                                                                         ФВ.2.3.4. Ученик зна основну терминологију</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ФВ.3.3.1. Ученик зна да примени усвојена знања и вештине из физичког вежбања у свакодневном животу</w:t>
            </w:r>
          </w:p>
        </w:tc>
      </w:tr>
      <w:tr w:rsidR="00595139" w:rsidRPr="003C73DC" w:rsidTr="004A324C">
        <w:trPr>
          <w:trHeight w:val="1117"/>
        </w:trPr>
        <w:tc>
          <w:tcPr>
            <w:tcW w:w="2020" w:type="dxa"/>
            <w:tcBorders>
              <w:top w:val="single" w:sz="4" w:space="0" w:color="auto"/>
              <w:left w:val="single" w:sz="4" w:space="0" w:color="auto"/>
            </w:tcBorders>
          </w:tcPr>
          <w:p w:rsidR="00595139" w:rsidRPr="009A06EB" w:rsidRDefault="00595139" w:rsidP="004A324C">
            <w:pPr>
              <w:rPr>
                <w:rFonts w:ascii="Times New Roman" w:hAnsi="Times New Roman"/>
              </w:rPr>
            </w:pPr>
            <w:r w:rsidRPr="009A06EB">
              <w:rPr>
                <w:rFonts w:ascii="Times New Roman" w:hAnsi="Times New Roman"/>
              </w:rPr>
              <w:lastRenderedPageBreak/>
              <w:t>ВРЕДНОВАЊЕ ФИЗИЧКОГ ВЕЖБАЊА И ФИЗИЧКОГ ВАСПИТАЊА</w:t>
            </w:r>
          </w:p>
        </w:tc>
        <w:tc>
          <w:tcPr>
            <w:tcW w:w="12128" w:type="dxa"/>
            <w:tcBorders>
              <w:top w:val="single" w:sz="4" w:space="0" w:color="auto"/>
            </w:tcBorders>
          </w:tcPr>
          <w:p w:rsidR="00595139" w:rsidRPr="009A06EB" w:rsidRDefault="00595139" w:rsidP="004A324C">
            <w:pPr>
              <w:rPr>
                <w:rFonts w:ascii="Times New Roman" w:hAnsi="Times New Roman"/>
                <w:b/>
              </w:rPr>
            </w:pPr>
            <w:r w:rsidRPr="009A06EB">
              <w:rPr>
                <w:rFonts w:ascii="Times New Roman" w:hAnsi="Times New Roman"/>
                <w:b/>
              </w:rPr>
              <w:t>Основни ниво:</w:t>
            </w:r>
            <w:r w:rsidRPr="009A06EB">
              <w:rPr>
                <w:rFonts w:ascii="Times New Roman" w:hAnsi="Times New Roman"/>
              </w:rPr>
              <w:t xml:space="preserve">                                                                                                                                                                                                          ФВ.1.4.1. Ученик испољава позитиван став према физичком вежбању у свакодневном животу.                                                   ФВ.1.4.2. Ученик испољава заинтересованост за физичко вежбање.                                                                                                       ФВ.1.4.3. Ученик се доказује кроз физичко вежбање.                                                                                                                                  ФВ.1.4.4. Ученик испољава позитиван став према сарадњи са другима у реализацији различитих задатака физичког васпитања</w:t>
            </w:r>
          </w:p>
        </w:tc>
      </w:tr>
    </w:tbl>
    <w:p w:rsidR="00595139" w:rsidRPr="002C4853"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4"/>
        <w:gridCol w:w="12204"/>
      </w:tblGrid>
      <w:tr w:rsidR="00595139" w:rsidRPr="002C4853" w:rsidTr="004A324C">
        <w:trPr>
          <w:trHeight w:val="514"/>
        </w:trPr>
        <w:tc>
          <w:tcPr>
            <w:tcW w:w="14148" w:type="dxa"/>
            <w:gridSpan w:val="2"/>
            <w:shd w:val="clear" w:color="auto" w:fill="D9D9D9"/>
          </w:tcPr>
          <w:p w:rsidR="00595139" w:rsidRPr="002C4853" w:rsidRDefault="00595139" w:rsidP="004A324C">
            <w:pPr>
              <w:jc w:val="center"/>
              <w:rPr>
                <w:rFonts w:ascii="Times New Roman" w:hAnsi="Times New Roman"/>
                <w:b/>
              </w:rPr>
            </w:pPr>
            <w:r w:rsidRPr="002C4853">
              <w:rPr>
                <w:rFonts w:ascii="Times New Roman" w:hAnsi="Times New Roman"/>
                <w:b/>
              </w:rPr>
              <w:t>СПЕЦИФИЧНЕ ПРЕДМЕТНЕ КОМПЕТЕНЦИЈЕ</w:t>
            </w:r>
          </w:p>
        </w:tc>
      </w:tr>
      <w:tr w:rsidR="00595139" w:rsidRPr="002C4853" w:rsidTr="004A324C">
        <w:trPr>
          <w:trHeight w:val="1634"/>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Основни ниво:</w:t>
            </w:r>
          </w:p>
          <w:p w:rsidR="00595139" w:rsidRPr="002C4853" w:rsidRDefault="00595139" w:rsidP="004A324C">
            <w:pPr>
              <w:rPr>
                <w:rFonts w:ascii="Times New Roman" w:hAnsi="Times New Roman"/>
                <w:b/>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Ученик зна функцију и у стању је да изводи једноставне комплексе вежби обликовања; примењује прогреме за развој моторичких способности; зна основну технику индивидуалних и колективних спортских игара; познаје основна правила и елементе тактике спортских грана; током вежбања се понаша дисциплиновано и безбедно у односу на себе и друге; способан је да упореди вредности почетних и финалних резултата сопствених моторичких способности у односу на референтне вредности након завршетка разреда. Током вежбања сарађује, поштује индивидуалне разлике и помаже другима. </w:t>
            </w:r>
          </w:p>
          <w:p w:rsidR="00595139" w:rsidRPr="002C4853" w:rsidRDefault="00595139" w:rsidP="004A324C">
            <w:pPr>
              <w:spacing w:after="0" w:line="240" w:lineRule="auto"/>
              <w:rPr>
                <w:rFonts w:ascii="Times New Roman" w:hAnsi="Times New Roman"/>
              </w:rPr>
            </w:pPr>
          </w:p>
        </w:tc>
      </w:tr>
      <w:tr w:rsidR="00595139" w:rsidRPr="002C4853" w:rsidTr="004A324C">
        <w:trPr>
          <w:trHeight w:val="1029"/>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Средњи ниво:</w:t>
            </w:r>
          </w:p>
          <w:p w:rsidR="00595139" w:rsidRPr="002C4853" w:rsidRDefault="00595139" w:rsidP="004A324C">
            <w:pPr>
              <w:rPr>
                <w:rFonts w:ascii="Times New Roman" w:hAnsi="Times New Roman"/>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Зна да физичка активост и спорт позитивно делују на психо-физички развој и здравље; ученик ће бити у стању да самостално састави и примени једноставније комплексе вежби обликовања и сложеније техничко-тактичке елементе спортске гране; правилно поступа у случају незгоде на часу и ван часа. </w:t>
            </w:r>
          </w:p>
        </w:tc>
      </w:tr>
      <w:tr w:rsidR="00595139" w:rsidRPr="002C4853" w:rsidTr="004A324C">
        <w:trPr>
          <w:trHeight w:val="1074"/>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Напредни ниво:</w:t>
            </w:r>
          </w:p>
          <w:p w:rsidR="00595139" w:rsidRPr="002C4853" w:rsidRDefault="00595139" w:rsidP="004A324C">
            <w:pPr>
              <w:rPr>
                <w:rFonts w:ascii="Times New Roman" w:hAnsi="Times New Roman"/>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Ученик је способан да самостално састави и изведе сложеније вежбе или комбинације вежби; самостално и у сарадњи са другима решава сложене тактичке задатке; препознаје основне законитости оптерећења у физичким и спортским активностима, промовише њихову улогу у унапређивању здравља и превентивно деловање на настанак хроничних незаразних обољења и социопатолошких појава.</w:t>
            </w:r>
          </w:p>
        </w:tc>
      </w:tr>
    </w:tbl>
    <w:p w:rsidR="00595139"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8"/>
      </w:tblGrid>
      <w:tr w:rsidR="00595139" w:rsidRPr="002C4853" w:rsidTr="004A324C">
        <w:tc>
          <w:tcPr>
            <w:tcW w:w="14148" w:type="dxa"/>
            <w:shd w:val="clear" w:color="auto" w:fill="D9D9D9"/>
          </w:tcPr>
          <w:p w:rsidR="00595139" w:rsidRPr="002C4853" w:rsidRDefault="00595139" w:rsidP="004A324C">
            <w:pPr>
              <w:jc w:val="center"/>
              <w:rPr>
                <w:rFonts w:ascii="Times New Roman" w:hAnsi="Times New Roman"/>
                <w:b/>
              </w:rPr>
            </w:pPr>
            <w:r w:rsidRPr="002C4853">
              <w:rPr>
                <w:rFonts w:ascii="Times New Roman" w:hAnsi="Times New Roman"/>
                <w:b/>
              </w:rPr>
              <w:lastRenderedPageBreak/>
              <w:t>ОПШТЕ ПРЕДМЕТНЕ КОМПЕТЕНЦИЈЕ</w:t>
            </w:r>
          </w:p>
        </w:tc>
      </w:tr>
      <w:tr w:rsidR="00595139" w:rsidRPr="002C4853" w:rsidTr="004A324C">
        <w:tc>
          <w:tcPr>
            <w:tcW w:w="14148"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Учењем наставног предмета физичко васпитање ученик стиче вештине и овладава знањима и културним вредностима телесног вежбања, примењује их у свакодневном животу, новим и ванредним животним ситуацијама; разуме значај континуираног развоја физичких способности, разноврсних моторичких активности, утицај на здравље, здравље околине и квалитет живота. Сагледава да физичка активност и спорт омогућавају исказивање: личног идентитета, креативности, емоција, самопотврђивања и учешћа у тимском раду, као и да смањујe негативне утицаје савременог живота на здравље и социјално понашање. Јача свест о толеранцији, одговорности, поштовању правила и квалитетним комуникацијама. Активно учествује у развоју хуманих односа, односа према окружењу у оквирима локалних, регионалних, националних и ширих оквира. </w:t>
            </w:r>
          </w:p>
        </w:tc>
      </w:tr>
    </w:tbl>
    <w:tbl>
      <w:tblPr>
        <w:tblpPr w:leftFromText="180" w:rightFromText="180" w:vertAnchor="text" w:horzAnchor="margin" w:tblpY="-17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3"/>
        <w:gridCol w:w="11695"/>
      </w:tblGrid>
      <w:tr w:rsidR="00595139" w:rsidRPr="002C4853" w:rsidTr="004A324C">
        <w:tc>
          <w:tcPr>
            <w:tcW w:w="14148" w:type="dxa"/>
            <w:gridSpan w:val="2"/>
            <w:shd w:val="clear" w:color="auto" w:fill="D9D9D9"/>
          </w:tcPr>
          <w:p w:rsidR="00595139" w:rsidRPr="002C4853" w:rsidRDefault="00595139" w:rsidP="004A324C">
            <w:pPr>
              <w:spacing w:after="0" w:line="240" w:lineRule="auto"/>
              <w:jc w:val="center"/>
              <w:rPr>
                <w:rFonts w:ascii="Times New Roman" w:hAnsi="Times New Roman"/>
                <w:b/>
                <w:lang w:val="ru-RU"/>
              </w:rPr>
            </w:pPr>
            <w:r w:rsidRPr="002C4853">
              <w:rPr>
                <w:rFonts w:ascii="Times New Roman" w:hAnsi="Times New Roman"/>
                <w:b/>
                <w:lang w:val="ru-RU"/>
              </w:rPr>
              <w:lastRenderedPageBreak/>
              <w:t>УПУТСТВО ЗА ДИДАКТИЧКО-МЕТОДИЧКО ОСТВАРИВАЊЕ ПРОГРАМА</w:t>
            </w:r>
          </w:p>
        </w:tc>
      </w:tr>
      <w:tr w:rsidR="00595139" w:rsidRPr="002C4853" w:rsidTr="004A324C">
        <w:tc>
          <w:tcPr>
            <w:tcW w:w="2453" w:type="dxa"/>
            <w:shd w:val="clear" w:color="auto" w:fill="auto"/>
          </w:tcPr>
          <w:p w:rsidR="00595139" w:rsidRPr="002C4853" w:rsidRDefault="00595139" w:rsidP="004A324C">
            <w:pPr>
              <w:spacing w:after="0" w:line="240" w:lineRule="auto"/>
              <w:rPr>
                <w:rFonts w:ascii="Times New Roman" w:hAnsi="Times New Roman"/>
                <w:sz w:val="24"/>
                <w:szCs w:val="24"/>
              </w:rPr>
            </w:pPr>
          </w:p>
          <w:p w:rsidR="00595139" w:rsidRPr="002C4853" w:rsidRDefault="00595139" w:rsidP="004A324C">
            <w:pPr>
              <w:spacing w:after="0" w:line="240" w:lineRule="auto"/>
              <w:jc w:val="center"/>
              <w:rPr>
                <w:rFonts w:ascii="Times New Roman" w:hAnsi="Times New Roman"/>
                <w:b/>
              </w:rPr>
            </w:pPr>
          </w:p>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ФИЗИЧКE СПОСОБНОСТИ</w:t>
            </w:r>
          </w:p>
          <w:p w:rsidR="00595139" w:rsidRPr="002C4853" w:rsidRDefault="00595139" w:rsidP="004A324C">
            <w:pPr>
              <w:spacing w:after="0" w:line="240" w:lineRule="auto"/>
              <w:rPr>
                <w:rFonts w:ascii="Times New Roman" w:hAnsi="Times New Roman"/>
                <w:b/>
              </w:rPr>
            </w:pPr>
            <w:r w:rsidRPr="002C4853">
              <w:rPr>
                <w:rFonts w:ascii="Times New Roman" w:hAnsi="Times New Roman"/>
              </w:rPr>
              <w:t>-Тестирање и мерење моторичких способности</w:t>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Развијање физичких способности континуирано се реализује у уводном и припремном делу часа путем вежби обликовања, подстичу се ученици за самостално вежбање и учвршћивање правилног држања тела. </w:t>
            </w:r>
          </w:p>
          <w:p w:rsidR="00595139" w:rsidRPr="002C4853" w:rsidRDefault="00595139" w:rsidP="004A324C">
            <w:pPr>
              <w:spacing w:after="0" w:line="240" w:lineRule="auto"/>
              <w:rPr>
                <w:rFonts w:ascii="Times New Roman" w:hAnsi="Times New Roman"/>
                <w:b/>
                <w:lang w:val="ru-RU"/>
              </w:rPr>
            </w:pPr>
            <w:r w:rsidRPr="002C4853">
              <w:rPr>
                <w:rFonts w:ascii="Times New Roman" w:hAnsi="Times New Roman"/>
              </w:rPr>
              <w:t xml:space="preserve">     Методе вежбања које се примењују су тренажне методе (континуирани, понављајући и интервални метод, кружни тренинг, и др.), п</w:t>
            </w:r>
            <w:r w:rsidRPr="002C4853">
              <w:rPr>
                <w:rFonts w:ascii="Times New Roman" w:hAnsi="Times New Roman"/>
                <w:lang w:val="hr-HR"/>
              </w:rPr>
              <w:t>р</w:t>
            </w:r>
            <w:r w:rsidRPr="002C4853">
              <w:rPr>
                <w:rFonts w:ascii="Times New Roman" w:hAnsi="Times New Roman"/>
              </w:rPr>
              <w:t>илагођене узрасним карактеристикама ученика. У раду са ученицима дозира се вежбање у складу са њиховим могућностима.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w:t>
            </w:r>
            <w:r w:rsidRPr="002C4853">
              <w:rPr>
                <w:rFonts w:ascii="Times New Roman" w:hAnsi="Times New Roman"/>
                <w:lang w:val="hr-HR"/>
              </w:rPr>
              <w:t>п</w:t>
            </w:r>
            <w:r w:rsidRPr="002C4853">
              <w:rPr>
                <w:rFonts w:ascii="Times New Roman" w:hAnsi="Times New Roman"/>
              </w:rPr>
              <w:t>тимализацији интензитета рада. Акценат се ставља на оне моторичке активности којима се најуспешније супротставља последицама хипокинезије.</w:t>
            </w:r>
          </w:p>
        </w:tc>
      </w:tr>
      <w:tr w:rsidR="00595139" w:rsidRPr="002C4853" w:rsidTr="004A324C">
        <w:tc>
          <w:tcPr>
            <w:tcW w:w="2453" w:type="dxa"/>
            <w:shd w:val="clear" w:color="auto" w:fill="auto"/>
          </w:tcPr>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МОТОРИЧКЕ ВЕШТИНЕ, СПОРТ И СПОРТСКЕ ДИСЦИПЛИНЕ:</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Атлетика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Спортска гимнастика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Тимске и спортске игре</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Плес и ритмика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Стони тенис</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Полигони</w:t>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Усвајање моторичких знања, умења и навика, остварује се кроз примену обавезних и препоручених програмских садржаја атлетике, гимнастике, спортских игара, ритма и покрета примењујући основне дидактичко-методичке принципе и методе рада неопходне за достизање постављених исхода.</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Методе рада које се примењују јесу: практични рад, демонстрација, вербални метод, фронтални, групни и индивидуални рад. Ученицима који нису у стању да усвоје неке од садржаја, задају се вежбања слична али лакша од предвиђених или предвежбе.</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Уколико ученик не достигне предвиђени исход, оставља се могућност да исти достигне у наредном периоду. У раду са напреднијим ученицима реализују се препоручени садржаји или садржаји из наредних разреда. </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Спортска гимнастика, плес и ритмика и стони тенис се рeализују у зимском периоду. Садржаји  атлетике, одбојке, рукомета, кошарке и футсала реализују се на часовима </w:t>
            </w:r>
            <w:r w:rsidRPr="002C4853">
              <w:rPr>
                <w:rFonts w:ascii="Times New Roman" w:hAnsi="Times New Roman" w:cs="Times New Roman"/>
                <w:i/>
                <w:iCs/>
                <w:sz w:val="22"/>
                <w:szCs w:val="22"/>
              </w:rPr>
              <w:t xml:space="preserve">физичког и здравственог васпитања </w:t>
            </w:r>
            <w:r w:rsidRPr="002C4853">
              <w:rPr>
                <w:rFonts w:ascii="Times New Roman" w:hAnsi="Times New Roman" w:cs="Times New Roman"/>
                <w:iCs/>
                <w:sz w:val="22"/>
                <w:szCs w:val="22"/>
              </w:rPr>
              <w:t>у јесењем и пролећном периоду</w:t>
            </w:r>
            <w:r w:rsidRPr="002C4853">
              <w:rPr>
                <w:rFonts w:ascii="Times New Roman" w:hAnsi="Times New Roman" w:cs="Times New Roman"/>
                <w:sz w:val="22"/>
                <w:szCs w:val="22"/>
              </w:rPr>
              <w:t>.</w:t>
            </w:r>
          </w:p>
          <w:p w:rsidR="00595139" w:rsidRPr="002C4853" w:rsidRDefault="00595139" w:rsidP="004A324C">
            <w:pPr>
              <w:pStyle w:val="1tekst"/>
              <w:ind w:left="72"/>
              <w:rPr>
                <w:rFonts w:ascii="Times New Roman" w:hAnsi="Times New Roman" w:cs="Times New Roman"/>
                <w:b/>
              </w:rPr>
            </w:pPr>
            <w:r w:rsidRPr="002C4853">
              <w:rPr>
                <w:rFonts w:ascii="Times New Roman" w:hAnsi="Times New Roman" w:cs="Times New Roman"/>
                <w:sz w:val="22"/>
                <w:szCs w:val="22"/>
              </w:rPr>
              <w:t>Праћење физичког развоја и моторичких способности спроводи се на почетку и крају школске године.</w:t>
            </w:r>
          </w:p>
        </w:tc>
      </w:tr>
      <w:tr w:rsidR="00595139" w:rsidRPr="002C4853" w:rsidTr="004A324C">
        <w:tc>
          <w:tcPr>
            <w:tcW w:w="2453" w:type="dxa"/>
            <w:shd w:val="clear" w:color="auto" w:fill="auto"/>
          </w:tcPr>
          <w:p w:rsidR="00595139" w:rsidRPr="002C4853" w:rsidRDefault="00595139" w:rsidP="004A324C">
            <w:pPr>
              <w:rPr>
                <w:rFonts w:ascii="Times New Roman" w:hAnsi="Times New Roman"/>
                <w:b/>
                <w:lang w:val="ru-RU"/>
              </w:rPr>
            </w:pPr>
          </w:p>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ФИЗИЧКА И ЗДРАВСТВЕНА КУЛТУРА</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Физичко вежбање и спорт</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Здравствено васпитање</w:t>
            </w:r>
            <w:r w:rsidRPr="002C4853">
              <w:rPr>
                <w:rFonts w:ascii="Times New Roman" w:hAnsi="Times New Roman"/>
                <w:b/>
              </w:rPr>
              <w:br/>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Достизањем исхода ове наставне области, ученици стичу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рекреацији и здрављу.</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Посебно планиране и осмишљене информације о вежбању и здрављу преносе се непосредно пре, током и након вежбања на часу.</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Ова наставна област остварује се кроз све организационе облике рада у</w:t>
            </w:r>
            <w:r w:rsidRPr="002C4853">
              <w:rPr>
                <w:rFonts w:ascii="Times New Roman" w:hAnsi="Times New Roman" w:cs="Times New Roman"/>
                <w:i/>
                <w:iCs/>
                <w:sz w:val="22"/>
                <w:szCs w:val="22"/>
              </w:rPr>
              <w:t xml:space="preserve"> физичком и здравственом васпитању </w:t>
            </w:r>
            <w:r w:rsidRPr="002C4853">
              <w:rPr>
                <w:rFonts w:ascii="Times New Roman" w:hAnsi="Times New Roman" w:cs="Times New Roman"/>
                <w:sz w:val="22"/>
                <w:szCs w:val="22"/>
              </w:rPr>
              <w:t>уз практичан рад и обухвата: формирање правилног односа према физичком вежбању, здрављу и раду; развијање и неговање фер-плеја; препознавање негативних облика понашања у спорту и навијању; вредновање естетских вредности у физичком вежбању, рекреацији и спорту; развијање креативности у вежбању; очување животне средине, као и развијање и неговање здравствене културе ученика. Ради се на: неговању патриотских вредности (народне традиције и мултикултуралности); формирању правилног односа према различитостима, чувању материјалних добара, неговању друштвених вредности итд.</w:t>
            </w:r>
          </w:p>
          <w:p w:rsidR="00595139" w:rsidRPr="002C4853" w:rsidRDefault="00595139" w:rsidP="004A324C">
            <w:pPr>
              <w:pStyle w:val="1tekst"/>
              <w:ind w:left="0" w:firstLine="0"/>
              <w:rPr>
                <w:rFonts w:ascii="Times New Roman" w:hAnsi="Times New Roman" w:cs="Times New Roman"/>
              </w:rPr>
            </w:pPr>
          </w:p>
        </w:tc>
      </w:tr>
    </w:tbl>
    <w:p w:rsidR="00595139" w:rsidRDefault="00595139" w:rsidP="00595139"/>
    <w:tbl>
      <w:tblPr>
        <w:tblpPr w:leftFromText="180" w:rightFromText="180" w:vertAnchor="text" w:horzAnchor="margin" w:tblpY="-17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8"/>
      </w:tblGrid>
      <w:tr w:rsidR="00595139" w:rsidRPr="002C4853" w:rsidTr="004A324C">
        <w:tc>
          <w:tcPr>
            <w:tcW w:w="14148" w:type="dxa"/>
            <w:shd w:val="clear" w:color="auto" w:fill="BFBFBF"/>
          </w:tcPr>
          <w:p w:rsidR="00595139" w:rsidRPr="002C4853" w:rsidRDefault="00595139" w:rsidP="004A324C">
            <w:pPr>
              <w:jc w:val="center"/>
              <w:rPr>
                <w:rFonts w:ascii="Times New Roman" w:hAnsi="Times New Roman"/>
                <w:b/>
                <w:lang w:val="sr-Cyrl-CS"/>
              </w:rPr>
            </w:pPr>
            <w:r w:rsidRPr="002C4853">
              <w:rPr>
                <w:rFonts w:ascii="Times New Roman" w:hAnsi="Times New Roman"/>
                <w:b/>
                <w:lang w:val="sr-Cyrl-CS"/>
              </w:rPr>
              <w:lastRenderedPageBreak/>
              <w:t>УПУТСТВО ЗА ФОРМАТИВНО И СУМАТИВНО ОЦЕ</w:t>
            </w:r>
            <w:r w:rsidRPr="002C4853">
              <w:rPr>
                <w:rFonts w:ascii="Times New Roman" w:hAnsi="Times New Roman"/>
                <w:b/>
              </w:rPr>
              <w:t>Њ</w:t>
            </w:r>
            <w:r w:rsidRPr="002C4853">
              <w:rPr>
                <w:rFonts w:ascii="Times New Roman" w:hAnsi="Times New Roman"/>
                <w:b/>
                <w:lang w:val="sr-Cyrl-CS"/>
              </w:rPr>
              <w:t>ИВАЊЕ</w:t>
            </w:r>
          </w:p>
        </w:tc>
      </w:tr>
      <w:tr w:rsidR="00595139" w:rsidRPr="002C4853" w:rsidTr="004A324C">
        <w:tc>
          <w:tcPr>
            <w:tcW w:w="14148" w:type="dxa"/>
            <w:shd w:val="clear" w:color="auto" w:fill="auto"/>
          </w:tcPr>
          <w:p w:rsidR="00595139" w:rsidRPr="002C4853" w:rsidRDefault="00595139" w:rsidP="004A324C">
            <w:pPr>
              <w:pStyle w:val="Default"/>
              <w:rPr>
                <w:sz w:val="22"/>
                <w:szCs w:val="22"/>
              </w:rPr>
            </w:pPr>
            <w:r w:rsidRPr="002C4853">
              <w:rPr>
                <w:sz w:val="22"/>
                <w:szCs w:val="22"/>
              </w:rPr>
              <w:t>Постигнућа ученика у току школске године обавља се формативним и сумативним оцењивањем.                                                                         Формативно оцењивање подразумева редовно праћење и процену напредовања у остваривању прописаних исхода, стандарда постигнућа и ангажовања у оквиру обавезног предмета.                                                                                                                                                                        Сумативно оцењивање вреднује постигнуће ученика на крају наставног периода наспрам одређених стандарда.</w:t>
            </w:r>
          </w:p>
          <w:p w:rsidR="00595139" w:rsidRPr="002C4853" w:rsidRDefault="00595139" w:rsidP="004A324C">
            <w:pPr>
              <w:pStyle w:val="Default"/>
              <w:rPr>
                <w:sz w:val="22"/>
                <w:szCs w:val="22"/>
              </w:rPr>
            </w:pPr>
          </w:p>
          <w:p w:rsidR="00595139" w:rsidRPr="002C4853" w:rsidRDefault="00595139" w:rsidP="004A324C">
            <w:pPr>
              <w:pStyle w:val="Default"/>
              <w:rPr>
                <w:sz w:val="22"/>
                <w:szCs w:val="22"/>
              </w:rPr>
            </w:pPr>
            <w:r w:rsidRPr="002C4853">
              <w:rPr>
                <w:sz w:val="22"/>
                <w:szCs w:val="22"/>
              </w:rPr>
              <w:t xml:space="preserve">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 Поред тога, постојање исхода олакшава и извештавање родитеља о раду и напредовању ученика. </w:t>
            </w:r>
          </w:p>
          <w:p w:rsidR="00595139" w:rsidRPr="002C4853" w:rsidRDefault="00595139" w:rsidP="004A324C">
            <w:pPr>
              <w:pStyle w:val="Default"/>
              <w:rPr>
                <w:sz w:val="22"/>
                <w:szCs w:val="22"/>
              </w:rPr>
            </w:pPr>
            <w:r w:rsidRPr="002C4853">
              <w:rPr>
                <w:sz w:val="22"/>
                <w:szCs w:val="22"/>
              </w:rPr>
              <w:t xml:space="preserve">У процесу праћења и оцењивања користи се лични картон ученика (eвидeнциja o прoцeсу и прoдуктимa рада ученика, уз кoмeнтaрe и прeпoрукe) као извор података и показатеља о напредовању ученика. Коришћења личног картона ученика омогућује :кoнтинуирaнo и систeмaтичнo прaћeњe нaпрeдoвaњa, представља увид у прaћeњe рaзличитих аспеката учења и развоја, представља, подршку у оспособљавању ученика за самопроцену, пружа прецизнији увид у различите oблaсти постигнућа (јаке и слабе стране) ученика. </w:t>
            </w:r>
          </w:p>
          <w:p w:rsidR="00595139" w:rsidRPr="002C4853" w:rsidRDefault="00595139" w:rsidP="004A324C">
            <w:pPr>
              <w:pStyle w:val="Default"/>
              <w:rPr>
                <w:sz w:val="22"/>
                <w:szCs w:val="22"/>
              </w:rPr>
            </w:pPr>
            <w:r w:rsidRPr="002C4853">
              <w:rPr>
                <w:sz w:val="22"/>
                <w:szCs w:val="22"/>
              </w:rPr>
              <w:t xml:space="preserve">У циљу сагледавања и анализирања ефеката наставе </w:t>
            </w:r>
            <w:r w:rsidRPr="002C4853">
              <w:rPr>
                <w:i/>
                <w:iCs/>
                <w:sz w:val="22"/>
                <w:szCs w:val="22"/>
              </w:rPr>
              <w:t xml:space="preserve">физичког и здравственог васпитања, </w:t>
            </w:r>
            <w:r w:rsidRPr="002C4853">
              <w:rPr>
                <w:sz w:val="22"/>
                <w:szCs w:val="22"/>
              </w:rPr>
              <w:t xml:space="preserve">подједнако и континуирано наставник прати и вреднује: </w:t>
            </w:r>
          </w:p>
          <w:p w:rsidR="00595139" w:rsidRPr="002C4853" w:rsidRDefault="00595139" w:rsidP="004A324C">
            <w:pPr>
              <w:pStyle w:val="Default"/>
              <w:spacing w:after="27"/>
              <w:rPr>
                <w:color w:val="auto"/>
                <w:sz w:val="22"/>
                <w:szCs w:val="22"/>
              </w:rPr>
            </w:pPr>
            <w:r w:rsidRPr="002C4853">
              <w:rPr>
                <w:color w:val="auto"/>
                <w:sz w:val="22"/>
                <w:szCs w:val="22"/>
              </w:rPr>
              <w:t xml:space="preserve">● Активност и однос ученика према физичком и здравственом васпитању који обухвата: </w:t>
            </w:r>
          </w:p>
          <w:p w:rsidR="00595139" w:rsidRPr="002C4853" w:rsidRDefault="00595139" w:rsidP="004A324C">
            <w:pPr>
              <w:pStyle w:val="Default"/>
              <w:spacing w:after="27"/>
              <w:rPr>
                <w:color w:val="auto"/>
                <w:sz w:val="22"/>
                <w:szCs w:val="22"/>
              </w:rPr>
            </w:pPr>
            <w:r w:rsidRPr="002C4853">
              <w:rPr>
                <w:b/>
                <w:bCs/>
                <w:color w:val="auto"/>
                <w:sz w:val="22"/>
                <w:szCs w:val="22"/>
              </w:rPr>
              <w:t xml:space="preserve">- </w:t>
            </w:r>
            <w:r w:rsidRPr="002C4853">
              <w:rPr>
                <w:bCs/>
                <w:color w:val="auto"/>
                <w:sz w:val="22"/>
                <w:szCs w:val="22"/>
              </w:rPr>
              <w:t xml:space="preserve">вежбање у адекватној спортској опреми; </w:t>
            </w:r>
          </w:p>
          <w:p w:rsidR="00595139" w:rsidRPr="002C4853" w:rsidRDefault="00595139" w:rsidP="004A324C">
            <w:pPr>
              <w:pStyle w:val="Default"/>
              <w:spacing w:after="27"/>
              <w:rPr>
                <w:color w:val="auto"/>
                <w:sz w:val="22"/>
                <w:szCs w:val="22"/>
              </w:rPr>
            </w:pPr>
            <w:r w:rsidRPr="002C4853">
              <w:rPr>
                <w:b/>
                <w:bCs/>
                <w:color w:val="auto"/>
                <w:sz w:val="22"/>
                <w:szCs w:val="22"/>
              </w:rPr>
              <w:t xml:space="preserve">- </w:t>
            </w:r>
            <w:r w:rsidRPr="002C4853">
              <w:rPr>
                <w:color w:val="auto"/>
                <w:sz w:val="22"/>
                <w:szCs w:val="22"/>
              </w:rPr>
              <w:t xml:space="preserve">редовно присуствовање на часовима физичког и здравственог васпитања и обавезним физичим активностима; </w:t>
            </w:r>
          </w:p>
          <w:p w:rsidR="00595139" w:rsidRPr="002C4853" w:rsidRDefault="00595139" w:rsidP="004A324C">
            <w:pPr>
              <w:pStyle w:val="Default"/>
              <w:rPr>
                <w:color w:val="auto"/>
                <w:sz w:val="22"/>
                <w:szCs w:val="22"/>
              </w:rPr>
            </w:pPr>
            <w:r w:rsidRPr="002C4853">
              <w:rPr>
                <w:bCs/>
                <w:color w:val="auto"/>
                <w:sz w:val="22"/>
                <w:szCs w:val="22"/>
              </w:rPr>
              <w:t xml:space="preserve">- учествовање у ванчасовним и ваншколским активностима и др. </w:t>
            </w:r>
          </w:p>
          <w:p w:rsidR="00595139" w:rsidRPr="002C4853" w:rsidRDefault="00595139" w:rsidP="004A324C">
            <w:pPr>
              <w:pStyle w:val="Default"/>
              <w:rPr>
                <w:color w:val="auto"/>
                <w:sz w:val="22"/>
                <w:szCs w:val="22"/>
              </w:rPr>
            </w:pPr>
            <w:r w:rsidRPr="002C4853">
              <w:rPr>
                <w:color w:val="auto"/>
                <w:sz w:val="22"/>
                <w:szCs w:val="22"/>
              </w:rPr>
              <w:t xml:space="preserve">● Приказ два комплекса усвојених општеприпремних вежби (вежби обликовања), са и без реквизита. </w:t>
            </w:r>
          </w:p>
          <w:p w:rsidR="00595139" w:rsidRPr="002C4853" w:rsidRDefault="00595139" w:rsidP="004A324C">
            <w:pPr>
              <w:pStyle w:val="Default"/>
            </w:pPr>
            <w:r w:rsidRPr="002C4853">
              <w:rPr>
                <w:sz w:val="22"/>
                <w:szCs w:val="22"/>
              </w:rPr>
              <w:t>● Достигнут ниво постигнућа моторичких знања, умења и навика (напредак у усавршавању технике)</w:t>
            </w:r>
          </w:p>
        </w:tc>
      </w:tr>
    </w:tbl>
    <w:p w:rsidR="00595139" w:rsidRDefault="00595139" w:rsidP="00595139">
      <w:pPr>
        <w:spacing w:after="0" w:line="240" w:lineRule="auto"/>
        <w:rPr>
          <w:rFonts w:ascii="Times New Roman" w:hAnsi="Times New Roman"/>
          <w:color w:val="FF0000"/>
          <w:sz w:val="24"/>
          <w:szCs w:val="24"/>
          <w:lang w:val="sr-Cyrl-CS"/>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12.2. </w:t>
      </w:r>
      <w:r w:rsidR="00595139" w:rsidRPr="000D446D">
        <w:rPr>
          <w:rFonts w:ascii="Times New Roman" w:eastAsia="Times New Roman" w:hAnsi="Times New Roman"/>
          <w:b/>
          <w:sz w:val="24"/>
          <w:szCs w:val="24"/>
        </w:rPr>
        <w:t>ИЗБОРНИ ПРОГРАМИ</w:t>
      </w:r>
    </w:p>
    <w:p w:rsidR="00595139" w:rsidRPr="00E24FFC" w:rsidRDefault="00595139" w:rsidP="00595139">
      <w:pPr>
        <w:spacing w:after="0" w:line="240" w:lineRule="auto"/>
        <w:rPr>
          <w:rFonts w:ascii="Times New Roman" w:eastAsia="Times New Roman" w:hAnsi="Times New Roman"/>
          <w:b/>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E120CC" w:rsidRPr="00752615" w:rsidTr="00E120CC">
        <w:trPr>
          <w:trHeight w:val="260"/>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Шести</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120CC" w:rsidRPr="00337BDF" w:rsidRDefault="00C905F3" w:rsidP="00E120CC">
            <w:pPr>
              <w:spacing w:after="0" w:line="240" w:lineRule="auto"/>
              <w:rPr>
                <w:rFonts w:ascii="Times New Roman" w:hAnsi="Times New Roman"/>
                <w:b/>
                <w:lang w:val="sr-Cyrl-CS"/>
              </w:rPr>
            </w:pPr>
            <w:r>
              <w:rPr>
                <w:rFonts w:ascii="Times New Roman" w:hAnsi="Times New Roman"/>
                <w:b/>
                <w:lang w:val="sr-Cyrl-CS"/>
              </w:rPr>
              <w:t>Верска наст</w:t>
            </w:r>
            <w:r w:rsidR="00E120CC">
              <w:rPr>
                <w:rFonts w:ascii="Times New Roman" w:hAnsi="Times New Roman"/>
                <w:b/>
                <w:lang w:val="sr-Cyrl-CS"/>
              </w:rPr>
              <w:t>ава – православни катихизис</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36</w:t>
            </w:r>
          </w:p>
          <w:p w:rsidR="00E120CC" w:rsidRPr="00337BDF" w:rsidRDefault="00E120CC" w:rsidP="00E120CC">
            <w:pPr>
              <w:spacing w:after="0" w:line="240" w:lineRule="auto"/>
              <w:rPr>
                <w:rFonts w:ascii="Times New Roman" w:hAnsi="Times New Roman"/>
                <w:b/>
                <w:lang w:val="sr-Cyrl-CS"/>
              </w:rPr>
            </w:pPr>
          </w:p>
        </w:tc>
      </w:tr>
      <w:tr w:rsidR="00E120CC" w:rsidRPr="00752615" w:rsidTr="00E120CC">
        <w:tc>
          <w:tcPr>
            <w:tcW w:w="4428" w:type="dxa"/>
          </w:tcPr>
          <w:p w:rsidR="00E120CC" w:rsidRPr="00337BDF" w:rsidRDefault="00E120C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120CC" w:rsidRPr="00337BDF" w:rsidRDefault="00E120CC" w:rsidP="00E120CC">
            <w:pPr>
              <w:spacing w:after="0" w:line="240" w:lineRule="auto"/>
              <w:rPr>
                <w:rFonts w:ascii="Times New Roman" w:hAnsi="Times New Roman"/>
                <w:b/>
              </w:rPr>
            </w:pPr>
          </w:p>
        </w:tc>
        <w:tc>
          <w:tcPr>
            <w:tcW w:w="9900" w:type="dxa"/>
          </w:tcPr>
          <w:p w:rsidR="00E120CC" w:rsidRPr="00897547"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 </w:t>
            </w:r>
            <w:r w:rsidRPr="00897547">
              <w:rPr>
                <w:rFonts w:ascii="Times New Roman" w:hAnsi="Times New Roman"/>
                <w:b/>
                <w:lang w:val="sr-Cyrl-CS"/>
              </w:rPr>
              <w:t>Упознавање ученика са садржајем предмета, планом и програмом и начином реализације наставе Православног катихизиса;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Установити каква су знања стекли и какве ставове усвојили ученици у претходном разреду школовања.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Упознати ученике са културно-историјским приликама у Палестини пред Христово рођење;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Указати ученицима на старозаветна пророштва везана за долазак Спаситеља – Месије;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улогу и значај Светог Јована Претече;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Развити свест код ученика о значају покајања и врлинског живота.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Упознати ученике са настанком новозаветних књига;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кључне новозаветне појмове;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Пружити ученицима основ за разумевање смисла новозаветних догађаја;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самостално читају Свето Писмо. Пружити ученицима основно знање о личности Пресвете Богородице;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lastRenderedPageBreak/>
              <w:t>Објаснити ученицима хришћанско поимање слободе;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Пружити ученицима основно знање о јеванђељским казивањима о Господу Исусу Христу;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разлог оваплоћења Сина Божијег;</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у описима Христових чуда увиде љубав Божију.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Кроз Христове заповести о љубави и тумачење појединих одељака из Беседе на гори указати ученицима на значај љубави према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Богу и ближњима.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живе по Јеванђељу;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Указати ученицима на повезаност Тајне Вечере и Свете Литургије;</w:t>
            </w:r>
          </w:p>
          <w:p w:rsidR="00E120CC" w:rsidRPr="00337BDF"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Представити ученицма догађаје Страдања и Васкрсења Христовог као кључне за спасење света и човека.</w:t>
            </w:r>
          </w:p>
        </w:tc>
      </w:tr>
    </w:tbl>
    <w:p w:rsidR="00E120CC" w:rsidRDefault="00E120CC" w:rsidP="00E120C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8"/>
        <w:gridCol w:w="3510"/>
        <w:gridCol w:w="5580"/>
      </w:tblGrid>
      <w:tr w:rsidR="00E120CC" w:rsidRPr="00752615" w:rsidTr="00E120CC">
        <w:tc>
          <w:tcPr>
            <w:tcW w:w="5238" w:type="dxa"/>
          </w:tcPr>
          <w:p w:rsidR="00E120CC" w:rsidRPr="00337BDF" w:rsidRDefault="00E120CC"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120CC" w:rsidRPr="00337BDF" w:rsidRDefault="00E120CC"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120CC" w:rsidRPr="00337BDF"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120CC" w:rsidRPr="00752615" w:rsidTr="00E120CC">
        <w:tc>
          <w:tcPr>
            <w:tcW w:w="5238"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spacing w:after="0" w:line="240" w:lineRule="auto"/>
              <w:rPr>
                <w:rFonts w:ascii="Times New Roman" w:hAnsi="Times New Roman"/>
              </w:rPr>
            </w:pPr>
            <w:r w:rsidRPr="00554A7D">
              <w:rPr>
                <w:rFonts w:ascii="Times New Roman" w:hAnsi="Times New Roman"/>
              </w:rPr>
              <w:t>- моћи да сагледа садржаје којима ће се бавити настава Православног</w:t>
            </w:r>
          </w:p>
          <w:p w:rsidR="00E120CC" w:rsidRPr="00554A7D" w:rsidRDefault="00E120CC" w:rsidP="00E120CC">
            <w:pPr>
              <w:spacing w:after="0" w:line="240" w:lineRule="auto"/>
              <w:rPr>
                <w:rFonts w:ascii="Times New Roman" w:hAnsi="Times New Roman"/>
              </w:rPr>
            </w:pPr>
            <w:r w:rsidRPr="00554A7D">
              <w:rPr>
                <w:rFonts w:ascii="Times New Roman" w:hAnsi="Times New Roman"/>
              </w:rPr>
              <w:t>катихизиса у току 6. разреда основне школе;</w:t>
            </w:r>
          </w:p>
          <w:p w:rsidR="00E120CC" w:rsidRPr="00554A7D" w:rsidRDefault="00E120CC" w:rsidP="00E120CC">
            <w:pPr>
              <w:spacing w:after="0" w:line="240" w:lineRule="auto"/>
              <w:rPr>
                <w:rFonts w:ascii="Times New Roman" w:hAnsi="Times New Roman"/>
              </w:rPr>
            </w:pPr>
            <w:r w:rsidRPr="00554A7D">
              <w:rPr>
                <w:rFonts w:ascii="Times New Roman" w:hAnsi="Times New Roman"/>
              </w:rPr>
              <w:t>- моћи да уочи какво је његово предзнање из градива Православног</w:t>
            </w:r>
          </w:p>
          <w:p w:rsidR="00E120CC" w:rsidRPr="00337BDF" w:rsidRDefault="00E120CC" w:rsidP="00E120CC">
            <w:pPr>
              <w:spacing w:after="0" w:line="240" w:lineRule="auto"/>
              <w:rPr>
                <w:rFonts w:ascii="Times New Roman" w:hAnsi="Times New Roman"/>
              </w:rPr>
            </w:pPr>
            <w:r w:rsidRPr="00554A7D">
              <w:rPr>
                <w:rFonts w:ascii="Times New Roman" w:hAnsi="Times New Roman"/>
              </w:rPr>
              <w:t>катихизиса обрађеног у претходном разреду школовања.</w:t>
            </w:r>
          </w:p>
          <w:p w:rsidR="00E120CC" w:rsidRPr="00337BDF" w:rsidRDefault="00E120CC" w:rsidP="00E120CC">
            <w:pPr>
              <w:spacing w:after="0" w:line="240" w:lineRule="auto"/>
              <w:rPr>
                <w:rFonts w:ascii="Times New Roman" w:hAnsi="Times New Roman"/>
              </w:rPr>
            </w:pPr>
          </w:p>
        </w:tc>
        <w:tc>
          <w:tcPr>
            <w:tcW w:w="3510" w:type="dxa"/>
          </w:tcPr>
          <w:p w:rsidR="00E120CC" w:rsidRPr="00554A7D" w:rsidRDefault="00E120CC" w:rsidP="00E120CC">
            <w:pPr>
              <w:spacing w:after="0" w:line="240" w:lineRule="auto"/>
              <w:rPr>
                <w:rFonts w:ascii="Times New Roman" w:hAnsi="Times New Roman"/>
              </w:rPr>
            </w:pPr>
            <w:r>
              <w:rPr>
                <w:rFonts w:ascii="Times New Roman" w:hAnsi="Times New Roman"/>
              </w:rPr>
              <w:t xml:space="preserve"> I </w:t>
            </w:r>
            <w:r w:rsidRPr="00554A7D">
              <w:rPr>
                <w:rFonts w:ascii="Times New Roman" w:hAnsi="Times New Roman"/>
              </w:rPr>
              <w:t>УВОД</w:t>
            </w:r>
          </w:p>
          <w:p w:rsidR="00E120CC" w:rsidRPr="00554A7D" w:rsidRDefault="00E120CC" w:rsidP="00E120CC">
            <w:pPr>
              <w:spacing w:after="0" w:line="240" w:lineRule="auto"/>
              <w:rPr>
                <w:rFonts w:ascii="Times New Roman" w:hAnsi="Times New Roman"/>
              </w:rPr>
            </w:pPr>
            <w:r>
              <w:rPr>
                <w:rFonts w:ascii="Times New Roman" w:hAnsi="Times New Roman"/>
              </w:rPr>
              <w:t xml:space="preserve"> </w:t>
            </w:r>
          </w:p>
        </w:tc>
        <w:tc>
          <w:tcPr>
            <w:tcW w:w="5580"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Упознавање са садржајем програма и начином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рада.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Историјске околности пред долазак Христов</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Старозаветна пророштва о доласку Месије</w:t>
            </w:r>
          </w:p>
        </w:tc>
      </w:tr>
      <w:tr w:rsidR="00E120CC" w:rsidRPr="00752615" w:rsidTr="00E120CC">
        <w:tc>
          <w:tcPr>
            <w:tcW w:w="5238" w:type="dxa"/>
            <w:tcBorders>
              <w:top w:val="single" w:sz="4" w:space="0" w:color="auto"/>
            </w:tcBorders>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каже да су Јевреји пред долазак Месије били под Римском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окупацијом и да су међу њима постојале поделе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да су Јевреји очекивали Месију на основу старозаветних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пророштава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живот Светог Јована Претече и Крститеља Господњег 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каже да је он припремао народ за долазак Христа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доживи врлински живот и покајање као припрему за сусрет са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закључи да је доласком Исуса Христа Бог склопио Нови Завет са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људима.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наведе неке од новозаветних књига и околности њиховог</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настанка;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пронађе одређени библијски одељак;</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lastRenderedPageBreak/>
              <w:t>- моћи да каже да се Библија користи на богослужењима;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именује Јеванђелисте и препозна њихове иконографске символе;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бити подстакнут на читање Светог Писма. моћи да преприча догађај</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Благовести и да препозна да је то „почетак спасења“; моћи да препозна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службу анђела као гласника и служитеља Божијих;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Богородичино прихватање воље Божије као израз</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слободе;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уочи да је за разлику од Еве, Богородица послушала Бога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неке од догађаја из живота Пресвете Богородице 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повеже их са Богородичиним празницима;</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Рођења Христовог;</w:t>
            </w:r>
          </w:p>
        </w:tc>
        <w:tc>
          <w:tcPr>
            <w:tcW w:w="351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lang w:val="sr-Cyrl-CS"/>
              </w:rPr>
            </w:pPr>
            <w:r w:rsidRPr="00554A7D">
              <w:rPr>
                <w:rFonts w:ascii="Times New Roman" w:hAnsi="Times New Roman"/>
                <w:lang w:val="sr-Cyrl-CS"/>
              </w:rPr>
              <w:t>II ПРИПРЕМА СВЕТА ЗА</w:t>
            </w:r>
          </w:p>
          <w:p w:rsidR="00E120CC" w:rsidRPr="00337BDF" w:rsidRDefault="00E120CC" w:rsidP="00E120CC">
            <w:pPr>
              <w:rPr>
                <w:rFonts w:ascii="Times New Roman" w:hAnsi="Times New Roman"/>
                <w:lang w:val="sr-Cyrl-CS"/>
              </w:rPr>
            </w:pPr>
            <w:r w:rsidRPr="00554A7D">
              <w:rPr>
                <w:rFonts w:ascii="Times New Roman" w:hAnsi="Times New Roman"/>
                <w:lang w:val="sr-Cyrl-CS"/>
              </w:rPr>
              <w:t>ДОЛАЗАК СИНА БОЖЈЕГ</w:t>
            </w:r>
          </w:p>
        </w:tc>
        <w:tc>
          <w:tcPr>
            <w:tcW w:w="5580"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Нови Завет је испуњење Старог Завета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Новозаветни списи (настанак,</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подела,функција, аутори...)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Јеванђелисти.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Пресвета Богородица – Благовести</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Богородичини празници</w:t>
            </w:r>
          </w:p>
        </w:tc>
      </w:tr>
      <w:tr w:rsidR="00E120CC" w:rsidRPr="00752615" w:rsidTr="00E120CC">
        <w:tc>
          <w:tcPr>
            <w:tcW w:w="5238"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lastRenderedPageBreak/>
              <w:t>- моћи да препозна да је Христос дошао на свет да сједини Бога и човека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Христовог Крштења, поста и кушања;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да су Христова чуда израз Његове љубави према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људима;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увиди разлику између старозаветног закона и новозаветних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заповести о љубави;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бити подстакнут да прихвати Христа за свој животни узор;</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догађаје Васкрсења Лазаревог и Уласка у Јерусалим;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увиди контрадикторност између очекивања јеврејског народа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спрам Христове личности;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хронолошки наведе догађаје Страсне седмице;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Тајне Вечере и у приносу хлеба и вина</w:t>
            </w:r>
          </w:p>
          <w:p w:rsidR="00E120CC" w:rsidRDefault="00E120CC" w:rsidP="00E120CC">
            <w:pPr>
              <w:spacing w:after="0" w:line="240" w:lineRule="auto"/>
              <w:rPr>
                <w:rFonts w:ascii="Times New Roman" w:hAnsi="Times New Roman"/>
                <w:lang w:val="sr-Cyrl-CS"/>
              </w:rPr>
            </w:pPr>
            <w:r w:rsidRPr="00554A7D">
              <w:rPr>
                <w:rFonts w:ascii="Times New Roman" w:hAnsi="Times New Roman"/>
                <w:lang w:val="sr-Cyrl-CS"/>
              </w:rPr>
              <w:t>препозна Свету Литургију;</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xml:space="preserve">- моћи да преприча библијски опис Христовог </w:t>
            </w:r>
            <w:r w:rsidRPr="00554A7D">
              <w:rPr>
                <w:rFonts w:ascii="Times New Roman" w:hAnsi="Times New Roman"/>
                <w:lang w:val="sr-Cyrl-CS"/>
              </w:rPr>
              <w:lastRenderedPageBreak/>
              <w:t>Страдања и Васкрсења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кроз тумачење тропара Христовог Васкрсења препозна да је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Христос победио смрт и омогућио свима васкрсење из мртвих;моћи 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преприча догађаје Вазнесења и Педесетнице;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каже да је силаском Духа Светог на апостоле рођена Црква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именује неколико светих апостола и наведе неке од догађаја из</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њиховог живота;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уочи да су у Римском царству хришћани били гоњени и наведе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неке од примера мучеништва;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објасни значај доношења Миланског едикта;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усвоји вредност толеранције међу људима различитих верских</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убеђења.</w:t>
            </w:r>
          </w:p>
        </w:tc>
        <w:tc>
          <w:tcPr>
            <w:tcW w:w="351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III - УВОД У НОВИ ЗАВЕТ</w:t>
            </w:r>
          </w:p>
          <w:p w:rsidR="00E120CC" w:rsidRPr="00554A7D"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IV - БОГОЧОВЕК – ИСУС</w:t>
            </w:r>
          </w:p>
          <w:p w:rsidR="00E120CC" w:rsidRDefault="00E120CC" w:rsidP="00E120CC">
            <w:pPr>
              <w:rPr>
                <w:rFonts w:ascii="Times New Roman" w:hAnsi="Times New Roman"/>
              </w:rPr>
            </w:pPr>
            <w:r w:rsidRPr="00554A7D">
              <w:rPr>
                <w:rFonts w:ascii="Times New Roman" w:hAnsi="Times New Roman"/>
              </w:rPr>
              <w:t>ХРИСТОС</w:t>
            </w: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V - ЦРКВА ДУХА СВЕТОГА</w:t>
            </w:r>
          </w:p>
        </w:tc>
        <w:tc>
          <w:tcPr>
            <w:tcW w:w="5580" w:type="dxa"/>
          </w:tcPr>
          <w:p w:rsidR="00E120CC" w:rsidRPr="00A617E6" w:rsidRDefault="00E120CC" w:rsidP="00E120CC">
            <w:pPr>
              <w:spacing w:after="0" w:line="240" w:lineRule="auto"/>
              <w:rPr>
                <w:rFonts w:ascii="Times New Roman" w:hAnsi="Times New Roman"/>
              </w:rPr>
            </w:pPr>
            <w:r w:rsidRPr="00A617E6">
              <w:rPr>
                <w:rFonts w:ascii="Times New Roman" w:hAnsi="Times New Roman"/>
              </w:rPr>
              <w:lastRenderedPageBreak/>
              <w:t>Рођење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Христос је Богочовек</w:t>
            </w:r>
          </w:p>
          <w:p w:rsidR="00E120CC" w:rsidRPr="00A617E6" w:rsidRDefault="00E120CC" w:rsidP="00E120CC">
            <w:pPr>
              <w:spacing w:after="0" w:line="240" w:lineRule="auto"/>
              <w:rPr>
                <w:rFonts w:ascii="Times New Roman" w:hAnsi="Times New Roman"/>
              </w:rPr>
            </w:pPr>
            <w:r w:rsidRPr="00A617E6">
              <w:rPr>
                <w:rFonts w:ascii="Times New Roman" w:hAnsi="Times New Roman"/>
              </w:rPr>
              <w:t>Крштење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Христова чуда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Новозаветне заповести и Беседа на гори</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Христос – Онај који је наш „пут, истина и</w:t>
            </w:r>
          </w:p>
          <w:p w:rsidR="00E120CC" w:rsidRPr="00A617E6" w:rsidRDefault="00E120CC" w:rsidP="00E120CC">
            <w:pPr>
              <w:spacing w:after="0" w:line="240" w:lineRule="auto"/>
              <w:rPr>
                <w:rFonts w:ascii="Times New Roman" w:hAnsi="Times New Roman"/>
              </w:rPr>
            </w:pPr>
            <w:r w:rsidRPr="00A617E6">
              <w:rPr>
                <w:rFonts w:ascii="Times New Roman" w:hAnsi="Times New Roman"/>
              </w:rPr>
              <w:t>живот“</w:t>
            </w:r>
          </w:p>
          <w:p w:rsidR="00E120CC" w:rsidRPr="00A617E6" w:rsidRDefault="00E120CC" w:rsidP="00E120CC">
            <w:pPr>
              <w:spacing w:after="0" w:line="240" w:lineRule="auto"/>
              <w:rPr>
                <w:rFonts w:ascii="Times New Roman" w:hAnsi="Times New Roman"/>
              </w:rPr>
            </w:pPr>
            <w:r w:rsidRPr="00A617E6">
              <w:rPr>
                <w:rFonts w:ascii="Times New Roman" w:hAnsi="Times New Roman"/>
              </w:rPr>
              <w:t>Лазарева Субота и Цвети</w:t>
            </w:r>
          </w:p>
          <w:p w:rsidR="00E120CC" w:rsidRPr="00A617E6" w:rsidRDefault="00E120CC" w:rsidP="00E120CC">
            <w:pPr>
              <w:spacing w:after="0" w:line="240" w:lineRule="auto"/>
              <w:rPr>
                <w:rFonts w:ascii="Times New Roman" w:hAnsi="Times New Roman"/>
              </w:rPr>
            </w:pPr>
            <w:r w:rsidRPr="00A617E6">
              <w:rPr>
                <w:rFonts w:ascii="Times New Roman" w:hAnsi="Times New Roman"/>
              </w:rPr>
              <w:t>Тајна Вечера – прва Литургија</w:t>
            </w:r>
          </w:p>
          <w:p w:rsidR="00E120CC" w:rsidRPr="00A617E6" w:rsidRDefault="00E120CC" w:rsidP="00E120CC">
            <w:pPr>
              <w:spacing w:after="0" w:line="240" w:lineRule="auto"/>
              <w:rPr>
                <w:rFonts w:ascii="Times New Roman" w:hAnsi="Times New Roman"/>
              </w:rPr>
            </w:pPr>
            <w:r w:rsidRPr="00A617E6">
              <w:rPr>
                <w:rFonts w:ascii="Times New Roman" w:hAnsi="Times New Roman"/>
              </w:rPr>
              <w:t>Страдање Христово</w:t>
            </w:r>
          </w:p>
          <w:p w:rsidR="00E120CC" w:rsidRDefault="00E120CC" w:rsidP="00E120CC">
            <w:pPr>
              <w:spacing w:after="0" w:line="240" w:lineRule="auto"/>
              <w:rPr>
                <w:rFonts w:ascii="Times New Roman" w:hAnsi="Times New Roman"/>
              </w:rPr>
            </w:pPr>
            <w:r w:rsidRPr="00A617E6">
              <w:rPr>
                <w:rFonts w:ascii="Times New Roman" w:hAnsi="Times New Roman"/>
              </w:rPr>
              <w:t>Васкрсење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Вазнесење и Педесетница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Заједница у Јерусалиму, према извештају из</w:t>
            </w:r>
          </w:p>
          <w:p w:rsidR="00E120CC" w:rsidRDefault="00E120CC" w:rsidP="00E120CC">
            <w:pPr>
              <w:spacing w:after="0" w:line="240" w:lineRule="auto"/>
              <w:rPr>
                <w:rFonts w:ascii="Times New Roman" w:hAnsi="Times New Roman"/>
              </w:rPr>
            </w:pPr>
            <w:r w:rsidRPr="00A617E6">
              <w:rPr>
                <w:rFonts w:ascii="Times New Roman" w:hAnsi="Times New Roman"/>
              </w:rPr>
              <w:t>Дела апосолски.</w:t>
            </w:r>
          </w:p>
          <w:p w:rsidR="00E120CC" w:rsidRPr="00A617E6" w:rsidRDefault="00E120CC" w:rsidP="00E120CC">
            <w:pPr>
              <w:spacing w:after="0" w:line="240" w:lineRule="auto"/>
              <w:rPr>
                <w:rFonts w:ascii="Times New Roman" w:hAnsi="Times New Roman"/>
              </w:rPr>
            </w:pPr>
            <w:r w:rsidRPr="00A617E6">
              <w:rPr>
                <w:rFonts w:ascii="Times New Roman" w:hAnsi="Times New Roman"/>
              </w:rPr>
              <w:t>Мисионарско дело светог апостола Павла.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Гоњења Цркве.</w:t>
            </w:r>
          </w:p>
          <w:p w:rsidR="00E120CC" w:rsidRPr="00A617E6" w:rsidRDefault="00E120CC" w:rsidP="00E120CC">
            <w:pPr>
              <w:spacing w:after="0" w:line="240" w:lineRule="auto"/>
              <w:rPr>
                <w:rFonts w:ascii="Times New Roman" w:hAnsi="Times New Roman"/>
              </w:rPr>
            </w:pPr>
            <w:r w:rsidRPr="00A617E6">
              <w:rPr>
                <w:rFonts w:ascii="Times New Roman" w:hAnsi="Times New Roman"/>
              </w:rPr>
              <w:t>Свети цар Константин и крштење царства.</w:t>
            </w:r>
          </w:p>
        </w:tc>
      </w:tr>
    </w:tbl>
    <w:p w:rsidR="00595139" w:rsidRDefault="00595139" w:rsidP="00595139">
      <w:pPr>
        <w:spacing w:after="0" w:line="240" w:lineRule="auto"/>
        <w:rPr>
          <w:rFonts w:ascii="Times New Roman" w:eastAsia="Times New Roman" w:hAnsi="Times New Roman"/>
          <w:sz w:val="24"/>
          <w:szCs w:val="24"/>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E120CC" w:rsidRPr="00752615" w:rsidTr="00E120CC">
        <w:trPr>
          <w:trHeight w:val="315"/>
        </w:trPr>
        <w:tc>
          <w:tcPr>
            <w:tcW w:w="3330" w:type="dxa"/>
          </w:tcPr>
          <w:p w:rsidR="00E120CC" w:rsidRPr="00752615" w:rsidRDefault="00E120CC"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120CC" w:rsidRPr="00752615" w:rsidRDefault="00E120CC"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120CC" w:rsidRPr="00752615" w:rsidTr="00E120CC">
        <w:trPr>
          <w:trHeight w:val="315"/>
        </w:trPr>
        <w:tc>
          <w:tcPr>
            <w:tcW w:w="3330" w:type="dxa"/>
          </w:tcPr>
          <w:p w:rsidR="00E120CC" w:rsidRPr="00554A7D" w:rsidRDefault="00E120CC" w:rsidP="00E120CC">
            <w:pPr>
              <w:spacing w:after="0" w:line="240" w:lineRule="auto"/>
              <w:rPr>
                <w:rFonts w:ascii="Times New Roman" w:hAnsi="Times New Roman"/>
              </w:rPr>
            </w:pPr>
            <w:r>
              <w:rPr>
                <w:rFonts w:ascii="Times New Roman" w:hAnsi="Times New Roman"/>
              </w:rPr>
              <w:t xml:space="preserve"> I </w:t>
            </w:r>
            <w:r w:rsidRPr="00554A7D">
              <w:rPr>
                <w:rFonts w:ascii="Times New Roman" w:hAnsi="Times New Roman"/>
              </w:rPr>
              <w:t>УВОД</w:t>
            </w:r>
          </w:p>
          <w:p w:rsidR="00E120CC" w:rsidRPr="00554A7D" w:rsidRDefault="00E120CC" w:rsidP="00E120CC">
            <w:pPr>
              <w:spacing w:after="0" w:line="240" w:lineRule="auto"/>
              <w:rPr>
                <w:rFonts w:ascii="Times New Roman" w:hAnsi="Times New Roman"/>
              </w:rPr>
            </w:pPr>
            <w:r>
              <w:rPr>
                <w:rFonts w:ascii="Times New Roman" w:hAnsi="Times New Roman"/>
              </w:rPr>
              <w:t xml:space="preserve"> </w:t>
            </w:r>
          </w:p>
        </w:tc>
        <w:tc>
          <w:tcPr>
            <w:tcW w:w="10980" w:type="dxa"/>
            <w:vMerge w:val="restart"/>
            <w:tcBorders>
              <w:right w:val="single" w:sz="4" w:space="0" w:color="auto"/>
            </w:tcBorders>
          </w:tcPr>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 вери“), већ</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као настојање да се учење и искуство Цркве лично усвоје и спроведу у живот кроз слободно учешће у богослужбеном животу Цркве.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 почетку сваке наставне теме ученике би требало упознати са циљевима и исходима наставе, садржајима по темама, начином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остваривања програма рада, као и са начином вредновања њиховог рада.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Врсте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Настава се реализује кроз следеће облике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(35 часова)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практична настава (1 час)</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Место реализације наставе - Теоријска настава се реализује у учионици;</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 вери“), већ</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као настојање да се учење и искуство Цркве лично усвоје и спроведу у живот кроз слободно учешће у богослужбеном животу</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Цркве.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 xml:space="preserve">На почетку сваке наставне теме ученике би требало упознати са циљевима и исходима наставе, садржајима по </w:t>
            </w:r>
            <w:r w:rsidRPr="00E120CC">
              <w:rPr>
                <w:rFonts w:ascii="Times New Roman" w:hAnsi="Times New Roman"/>
                <w:lang w:val="sr-Latn-CS"/>
              </w:rPr>
              <w:lastRenderedPageBreak/>
              <w:t>темама, начином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остваривања програма рада, као и начином вредновања њиховог рада.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Настава се реализује кроз следеће облике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 практична настава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Место реализације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се реализује у учионици;</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Практична настава се реализује у цркви – учешћем у литургијском сабрању;</w:t>
            </w:r>
          </w:p>
          <w:p w:rsidR="00E120CC" w:rsidRPr="00E120CC" w:rsidRDefault="00E120CC" w:rsidP="00E120CC">
            <w:pPr>
              <w:spacing w:after="0" w:line="240" w:lineRule="auto"/>
              <w:rPr>
                <w:rFonts w:ascii="Times New Roman" w:hAnsi="Times New Roman"/>
                <w:b/>
                <w:lang w:val="sr-Latn-CS"/>
              </w:rPr>
            </w:pPr>
            <w:r w:rsidRPr="00E120CC">
              <w:rPr>
                <w:rFonts w:ascii="Times New Roman" w:hAnsi="Times New Roman"/>
                <w:b/>
                <w:lang w:val="sr-Latn-CS"/>
              </w:rPr>
              <w:t>Дидактичко методичка упутства за реализацију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Уводне часове требало би осмислити тако да допринесу међусобном упознавању ученика, упознавању ученика с циљевима,</w:t>
            </w:r>
            <w:r>
              <w:rPr>
                <w:rFonts w:ascii="Times New Roman" w:hAnsi="Times New Roman"/>
              </w:rPr>
              <w:t xml:space="preserve"> </w:t>
            </w:r>
            <w:r w:rsidRPr="00E120CC">
              <w:rPr>
                <w:rFonts w:ascii="Times New Roman" w:hAnsi="Times New Roman"/>
                <w:lang w:val="sr-Latn-CS"/>
              </w:rPr>
              <w:t>исходима, наставним садржајима, али и тако да наставник стекне почетни увид у то каквим предзнањима и ставовима из подручја</w:t>
            </w:r>
            <w:r>
              <w:rPr>
                <w:rFonts w:ascii="Times New Roman" w:hAnsi="Times New Roman"/>
              </w:rPr>
              <w:t xml:space="preserve"> </w:t>
            </w:r>
            <w:r w:rsidRPr="00E120CC">
              <w:rPr>
                <w:rFonts w:ascii="Times New Roman" w:hAnsi="Times New Roman"/>
                <w:lang w:val="sr-Latn-CS"/>
              </w:rPr>
              <w:t>Православног катихизиса, група располаже.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Реализација програма требало би да се одвија у складу с принципима савремене активне наставе, која својом динамиком</w:t>
            </w:r>
            <w:r>
              <w:rPr>
                <w:rFonts w:ascii="Times New Roman" w:hAnsi="Times New Roman"/>
              </w:rPr>
              <w:t xml:space="preserve"> </w:t>
            </w:r>
            <w:r w:rsidRPr="00E120CC">
              <w:rPr>
                <w:rFonts w:ascii="Times New Roman" w:hAnsi="Times New Roman"/>
                <w:lang w:val="sr-Latn-CS"/>
              </w:rPr>
              <w:t>подстиче ученике на истраживачки и проблемски приступ садржајима тема. У току реализације стављати нагласак више на</w:t>
            </w:r>
            <w:r>
              <w:rPr>
                <w:rFonts w:ascii="Times New Roman" w:hAnsi="Times New Roman"/>
              </w:rPr>
              <w:t xml:space="preserve"> </w:t>
            </w:r>
            <w:r w:rsidRPr="00E120CC">
              <w:rPr>
                <w:rFonts w:ascii="Times New Roman" w:hAnsi="Times New Roman"/>
                <w:lang w:val="sr-Latn-CS"/>
              </w:rPr>
              <w:t>доживљајно и формативно, а мање на сазнајно и информативно.</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информативно. Квалитет наставе се постиже када се наставни садржаји реализују у складу са савременим педагошким захтевима у</w:t>
            </w:r>
            <w:r>
              <w:rPr>
                <w:rFonts w:ascii="Times New Roman" w:hAnsi="Times New Roman"/>
              </w:rPr>
              <w:t xml:space="preserve"> </w:t>
            </w:r>
            <w:r w:rsidRPr="00E120CC">
              <w:rPr>
                <w:rFonts w:ascii="Times New Roman" w:hAnsi="Times New Roman"/>
                <w:lang w:val="sr-Latn-CS"/>
              </w:rPr>
              <w:t>погледу употребе разноврсних метода, облика рада и наставних средстава.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Имаући у виду захтеве наставног програма и могућности транспоновања наставног садржаја у педагошко дидактичка решења,</w:t>
            </w:r>
            <w:r>
              <w:rPr>
                <w:rFonts w:ascii="Times New Roman" w:hAnsi="Times New Roman"/>
              </w:rPr>
              <w:t xml:space="preserve"> </w:t>
            </w:r>
            <w:r w:rsidRPr="00E120CC">
              <w:rPr>
                <w:rFonts w:ascii="Times New Roman" w:hAnsi="Times New Roman"/>
                <w:lang w:val="sr-Latn-CS"/>
              </w:rPr>
              <w:t>наставник би требало да води рачуна и о психолошким чиниоцима извођења наставе – узрас</w:t>
            </w:r>
            <w:r>
              <w:rPr>
                <w:rFonts w:ascii="Times New Roman" w:hAnsi="Times New Roman"/>
                <w:lang w:val="sr-Latn-CS"/>
              </w:rPr>
              <w:t>ту ученика, нивоу психофизичког</w:t>
            </w:r>
            <w:r>
              <w:rPr>
                <w:rFonts w:ascii="Times New Roman" w:hAnsi="Times New Roman"/>
              </w:rPr>
              <w:t xml:space="preserve"> </w:t>
            </w:r>
            <w:r w:rsidRPr="00E120CC">
              <w:rPr>
                <w:rFonts w:ascii="Times New Roman" w:hAnsi="Times New Roman"/>
                <w:lang w:val="sr-Latn-CS"/>
              </w:rPr>
              <w:t>развоја, интересовањима, склоностима, способностима и мотивацији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У остваривању савремене наставе наставе наставник је извор знања, креатор, организатор и коо</w:t>
            </w:r>
            <w:r>
              <w:rPr>
                <w:rFonts w:ascii="Times New Roman" w:hAnsi="Times New Roman"/>
                <w:lang w:val="sr-Latn-CS"/>
              </w:rPr>
              <w:t>рдинатор ученичких активности у</w:t>
            </w:r>
            <w:r>
              <w:rPr>
                <w:rFonts w:ascii="Times New Roman" w:hAnsi="Times New Roman"/>
              </w:rPr>
              <w:t xml:space="preserve"> </w:t>
            </w:r>
            <w:r w:rsidRPr="00E120CC">
              <w:rPr>
                <w:rFonts w:ascii="Times New Roman" w:hAnsi="Times New Roman"/>
                <w:lang w:val="sr-Latn-CS"/>
              </w:rPr>
              <w:t>наставном процесу.</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 xml:space="preserve">Настава је успешно реализована ако је ученик спреман да Цркву схвати као простор за </w:t>
            </w:r>
            <w:r>
              <w:rPr>
                <w:rFonts w:ascii="Times New Roman" w:hAnsi="Times New Roman"/>
                <w:lang w:val="sr-Latn-CS"/>
              </w:rPr>
              <w:t>остваривање своје личности кроз</w:t>
            </w:r>
            <w:r>
              <w:rPr>
                <w:rFonts w:ascii="Times New Roman" w:hAnsi="Times New Roman"/>
              </w:rPr>
              <w:t xml:space="preserve"> </w:t>
            </w:r>
            <w:r w:rsidRPr="00E120CC">
              <w:rPr>
                <w:rFonts w:ascii="Times New Roman" w:hAnsi="Times New Roman"/>
                <w:lang w:val="sr-Latn-CS"/>
              </w:rPr>
              <w:t>заједничарење са ближњима и Тројичним Богом који постаје извор и пуноћа његовог живота.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b/>
                <w:lang w:val="sr-Latn-CS"/>
              </w:rPr>
              <w:t>Евалуацију наставе</w:t>
            </w:r>
            <w:r w:rsidRPr="00E120CC">
              <w:rPr>
                <w:rFonts w:ascii="Times New Roman" w:hAnsi="Times New Roman"/>
                <w:lang w:val="sr-Latn-CS"/>
              </w:rPr>
              <w:t xml:space="preserve"> (процењивање успешности реализације наставе и остварености задатака</w:t>
            </w:r>
            <w:r>
              <w:rPr>
                <w:rFonts w:ascii="Times New Roman" w:hAnsi="Times New Roman"/>
                <w:lang w:val="sr-Latn-CS"/>
              </w:rPr>
              <w:t xml:space="preserve"> и исхода наставе) наставник ће</w:t>
            </w:r>
            <w:r>
              <w:rPr>
                <w:rFonts w:ascii="Times New Roman" w:hAnsi="Times New Roman"/>
              </w:rPr>
              <w:t xml:space="preserve"> </w:t>
            </w:r>
            <w:r w:rsidRPr="00E120CC">
              <w:rPr>
                <w:rFonts w:ascii="Times New Roman" w:hAnsi="Times New Roman"/>
                <w:lang w:val="sr-Latn-CS"/>
              </w:rPr>
              <w:t>остварити на два начина: процењивањем реакције ученика или прикупљањем коментара учен</w:t>
            </w:r>
            <w:r>
              <w:rPr>
                <w:rFonts w:ascii="Times New Roman" w:hAnsi="Times New Roman"/>
                <w:lang w:val="sr-Latn-CS"/>
              </w:rPr>
              <w:t>ика путем анкетних евалуационих</w:t>
            </w:r>
            <w:r>
              <w:rPr>
                <w:rFonts w:ascii="Times New Roman" w:hAnsi="Times New Roman"/>
              </w:rPr>
              <w:t xml:space="preserve"> </w:t>
            </w:r>
            <w:r w:rsidRPr="00E120CC">
              <w:rPr>
                <w:rFonts w:ascii="Times New Roman" w:hAnsi="Times New Roman"/>
                <w:lang w:val="sr-Latn-CS"/>
              </w:rPr>
              <w:t>листића; провером знања које ученици усвајају на часу и испитаивањем ставова;</w:t>
            </w:r>
          </w:p>
          <w:p w:rsidR="00E120CC" w:rsidRPr="00E120CC" w:rsidRDefault="00E120CC" w:rsidP="00E120CC">
            <w:pPr>
              <w:spacing w:after="0" w:line="240" w:lineRule="auto"/>
              <w:rPr>
                <w:rFonts w:ascii="Times New Roman" w:hAnsi="Times New Roman"/>
                <w:b/>
                <w:lang w:val="sr-Latn-CS"/>
              </w:rPr>
            </w:pPr>
            <w:r w:rsidRPr="00E120CC">
              <w:rPr>
                <w:rFonts w:ascii="Times New Roman" w:hAnsi="Times New Roman"/>
                <w:b/>
                <w:lang w:val="sr-Latn-CS"/>
              </w:rPr>
              <w:t>Оцењивање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Непосредно описно оцењивање ученика може се вршити кроз:</w:t>
            </w:r>
          </w:p>
          <w:p w:rsidR="00E120CC" w:rsidRPr="00E2356A" w:rsidRDefault="00E120CC" w:rsidP="00E120CC">
            <w:pPr>
              <w:spacing w:after="0" w:line="240" w:lineRule="auto"/>
              <w:rPr>
                <w:rFonts w:ascii="Times New Roman" w:hAnsi="Times New Roman"/>
                <w:lang w:val="sr-Latn-CS"/>
              </w:rPr>
            </w:pPr>
            <w:r w:rsidRPr="00E120CC">
              <w:rPr>
                <w:rFonts w:ascii="Times New Roman" w:hAnsi="Times New Roman"/>
                <w:lang w:val="sr-Latn-CS"/>
              </w:rPr>
              <w:t>усмено испитивање; писмено испитивање; посматрање понашања ученика;</w:t>
            </w:r>
          </w:p>
        </w:tc>
      </w:tr>
      <w:tr w:rsidR="00E120CC" w:rsidRPr="00752615" w:rsidTr="00E120CC">
        <w:trPr>
          <w:trHeight w:val="315"/>
        </w:trPr>
        <w:tc>
          <w:tcPr>
            <w:tcW w:w="333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lang w:val="sr-Cyrl-CS"/>
              </w:rPr>
            </w:pPr>
            <w:r w:rsidRPr="00554A7D">
              <w:rPr>
                <w:rFonts w:ascii="Times New Roman" w:hAnsi="Times New Roman"/>
                <w:lang w:val="sr-Cyrl-CS"/>
              </w:rPr>
              <w:t>II ПРИПРЕМА СВЕТА ЗА</w:t>
            </w:r>
          </w:p>
          <w:p w:rsidR="00E120CC" w:rsidRPr="00337BDF" w:rsidRDefault="00E120CC" w:rsidP="00E120CC">
            <w:pPr>
              <w:rPr>
                <w:rFonts w:ascii="Times New Roman" w:hAnsi="Times New Roman"/>
                <w:lang w:val="sr-Cyrl-CS"/>
              </w:rPr>
            </w:pPr>
            <w:r w:rsidRPr="00554A7D">
              <w:rPr>
                <w:rFonts w:ascii="Times New Roman" w:hAnsi="Times New Roman"/>
                <w:lang w:val="sr-Cyrl-CS"/>
              </w:rPr>
              <w:t>ДОЛАЗАК СИНА БОЖЈЕГ</w:t>
            </w:r>
          </w:p>
        </w:tc>
        <w:tc>
          <w:tcPr>
            <w:tcW w:w="10980" w:type="dxa"/>
            <w:vMerge/>
            <w:tcBorders>
              <w:right w:val="single" w:sz="4" w:space="0" w:color="auto"/>
            </w:tcBorders>
          </w:tcPr>
          <w:p w:rsidR="00E120CC" w:rsidRPr="00752615" w:rsidRDefault="00E120CC" w:rsidP="00E120CC">
            <w:pPr>
              <w:spacing w:after="0" w:line="240" w:lineRule="auto"/>
              <w:rPr>
                <w:rFonts w:ascii="Times New Roman" w:hAnsi="Times New Roman"/>
                <w:b/>
                <w:lang w:val="sr-Latn-CS"/>
              </w:rPr>
            </w:pPr>
          </w:p>
        </w:tc>
      </w:tr>
      <w:tr w:rsidR="00E120CC" w:rsidRPr="00752615" w:rsidTr="00E120CC">
        <w:trPr>
          <w:trHeight w:val="315"/>
        </w:trPr>
        <w:tc>
          <w:tcPr>
            <w:tcW w:w="333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III - УВОД У НОВИ ЗАВЕТ</w:t>
            </w:r>
          </w:p>
          <w:p w:rsidR="00E120CC" w:rsidRPr="00554A7D"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IV - БОГОЧОВЕК – ИСУС</w:t>
            </w:r>
          </w:p>
          <w:p w:rsidR="00E120CC" w:rsidRDefault="00E120CC" w:rsidP="00E120CC">
            <w:pPr>
              <w:rPr>
                <w:rFonts w:ascii="Times New Roman" w:hAnsi="Times New Roman"/>
              </w:rPr>
            </w:pPr>
            <w:r w:rsidRPr="00554A7D">
              <w:rPr>
                <w:rFonts w:ascii="Times New Roman" w:hAnsi="Times New Roman"/>
              </w:rPr>
              <w:t>ХРИСТОС</w:t>
            </w: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V - ЦРКВА ДУХА СВЕТОГА</w:t>
            </w:r>
          </w:p>
        </w:tc>
        <w:tc>
          <w:tcPr>
            <w:tcW w:w="10980" w:type="dxa"/>
            <w:vMerge/>
            <w:tcBorders>
              <w:bottom w:val="single" w:sz="4" w:space="0" w:color="auto"/>
              <w:right w:val="single" w:sz="4" w:space="0" w:color="auto"/>
            </w:tcBorders>
          </w:tcPr>
          <w:p w:rsidR="00E120CC" w:rsidRPr="00752615" w:rsidRDefault="00E120CC" w:rsidP="00E120CC">
            <w:pPr>
              <w:spacing w:after="0" w:line="240" w:lineRule="auto"/>
              <w:rPr>
                <w:rFonts w:ascii="Times New Roman" w:hAnsi="Times New Roman"/>
                <w:b/>
                <w:lang w:val="sr-Latn-CS"/>
              </w:rPr>
            </w:pPr>
          </w:p>
        </w:tc>
      </w:tr>
    </w:tbl>
    <w:p w:rsidR="00E120CC" w:rsidRDefault="00E120CC" w:rsidP="00595139">
      <w:pPr>
        <w:spacing w:after="0" w:line="240" w:lineRule="auto"/>
        <w:rPr>
          <w:rFonts w:ascii="Times New Roman" w:eastAsia="Times New Roman" w:hAnsi="Times New Roman"/>
          <w:sz w:val="24"/>
          <w:szCs w:val="24"/>
        </w:rPr>
      </w:pPr>
    </w:p>
    <w:p w:rsidR="00E120CC" w:rsidRPr="00E120CC" w:rsidRDefault="00E120CC" w:rsidP="00595139">
      <w:pPr>
        <w:spacing w:after="0" w:line="240" w:lineRule="auto"/>
        <w:rPr>
          <w:rFonts w:ascii="Times New Roman" w:eastAsia="Times New Roman" w:hAnsi="Times New Roman"/>
          <w:sz w:val="24"/>
          <w:szCs w:val="24"/>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270"/>
      </w:tblGrid>
      <w:tr w:rsidR="00E24FFC" w:rsidTr="00E120CC">
        <w:trPr>
          <w:trHeight w:val="260"/>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Разред</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rPr>
            </w:pPr>
            <w:r w:rsidRPr="00051397">
              <w:rPr>
                <w:rFonts w:ascii="Times New Roman" w:hAnsi="Times New Roman"/>
                <w:b/>
              </w:rPr>
              <w:t>V</w:t>
            </w:r>
            <w:r>
              <w:rPr>
                <w:rFonts w:ascii="Times New Roman" w:hAnsi="Times New Roman"/>
                <w:b/>
              </w:rPr>
              <w:t>I</w:t>
            </w:r>
          </w:p>
        </w:tc>
      </w:tr>
      <w:tr w:rsidR="00E24F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Наставни предмет</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lang w:val="sr-Cyrl-CS"/>
              </w:rPr>
            </w:pPr>
            <w:r>
              <w:rPr>
                <w:rFonts w:ascii="Times New Roman" w:hAnsi="Times New Roman"/>
                <w:b/>
                <w:bCs/>
                <w:color w:val="000000"/>
              </w:rPr>
              <w:t>ГРАЂАНСКО ВАСПИТАЊЕ</w:t>
            </w:r>
          </w:p>
        </w:tc>
      </w:tr>
      <w:tr w:rsidR="00E24F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Годишњи фонд часова</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rPr>
            </w:pPr>
            <w:r w:rsidRPr="00051397">
              <w:rPr>
                <w:rFonts w:ascii="Times New Roman" w:hAnsi="Times New Roman"/>
                <w:b/>
              </w:rPr>
              <w:t>36</w:t>
            </w:r>
          </w:p>
        </w:tc>
      </w:tr>
      <w:tr w:rsidR="00E24FFC" w:rsidTr="00E120CC">
        <w:tc>
          <w:tcPr>
            <w:tcW w:w="4428" w:type="dxa"/>
            <w:tcBorders>
              <w:top w:val="single" w:sz="4" w:space="0" w:color="auto"/>
              <w:left w:val="single" w:sz="4" w:space="0" w:color="auto"/>
              <w:bottom w:val="single" w:sz="4" w:space="0" w:color="auto"/>
              <w:right w:val="single" w:sz="4" w:space="0" w:color="auto"/>
            </w:tcBorders>
          </w:tcPr>
          <w:p w:rsidR="00E24FFC" w:rsidRDefault="00E24FFC" w:rsidP="00E120CC">
            <w:pPr>
              <w:spacing w:after="0" w:line="240" w:lineRule="auto"/>
              <w:rPr>
                <w:rFonts w:ascii="Times New Roman" w:hAnsi="Times New Roman"/>
                <w:b/>
              </w:rPr>
            </w:pPr>
            <w:r>
              <w:rPr>
                <w:rFonts w:ascii="Times New Roman" w:hAnsi="Times New Roman"/>
                <w:b/>
              </w:rPr>
              <w:t>Циљ наставе предмета</w:t>
            </w:r>
          </w:p>
          <w:p w:rsidR="00E24FFC" w:rsidRDefault="00E24FFC" w:rsidP="00E120CC">
            <w:pPr>
              <w:spacing w:after="0" w:line="240" w:lineRule="auto"/>
              <w:rPr>
                <w:rFonts w:ascii="Times New Roman" w:hAnsi="Times New Roman"/>
                <w:b/>
              </w:rPr>
            </w:pPr>
          </w:p>
        </w:tc>
        <w:tc>
          <w:tcPr>
            <w:tcW w:w="9270" w:type="dxa"/>
            <w:tcBorders>
              <w:top w:val="single" w:sz="4" w:space="0" w:color="auto"/>
              <w:left w:val="single" w:sz="4" w:space="0" w:color="auto"/>
              <w:bottom w:val="single" w:sz="4" w:space="0" w:color="auto"/>
              <w:right w:val="single" w:sz="4" w:space="0" w:color="auto"/>
            </w:tcBorders>
            <w:hideMark/>
          </w:tcPr>
          <w:p w:rsidR="00E24FFC" w:rsidRPr="004916AB" w:rsidRDefault="00E24FFC" w:rsidP="00E120CC">
            <w:pPr>
              <w:spacing w:after="0" w:line="240" w:lineRule="auto"/>
              <w:rPr>
                <w:rFonts w:ascii="Times New Roman" w:hAnsi="Times New Roman"/>
                <w:b/>
                <w:lang w:val="sr-Cyrl-CS"/>
              </w:rPr>
            </w:pPr>
            <w:r w:rsidRPr="004916AB">
              <w:rPr>
                <w:rFonts w:ascii="Times New Roman" w:hAnsi="Times New Roman"/>
              </w:rPr>
              <w:t>Циљ наставе и учења Грађанског васпитања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и локалне заједнице, уважавајући принципе, процедуре и вредности демократ- ског друштва.</w:t>
            </w:r>
          </w:p>
        </w:tc>
      </w:tr>
    </w:tbl>
    <w:p w:rsidR="00E24FFC" w:rsidRDefault="00E24FFC" w:rsidP="00E24FFC"/>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4841"/>
        <w:gridCol w:w="6480"/>
      </w:tblGrid>
      <w:tr w:rsidR="00E24FFC" w:rsidRPr="00A579FC" w:rsidTr="00E120CC">
        <w:tc>
          <w:tcPr>
            <w:tcW w:w="2377"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rPr>
              <w:lastRenderedPageBreak/>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lang w:val="sr-Cyrl-CS"/>
              </w:rPr>
              <w:t>Садржаји</w:t>
            </w:r>
          </w:p>
        </w:tc>
        <w:tc>
          <w:tcPr>
            <w:tcW w:w="6480"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rPr>
              <w:t>Начини и поступци остваривања</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ЉУДСКA ПРAВA</w:t>
            </w:r>
          </w:p>
          <w:p w:rsidR="00E24FFC" w:rsidRPr="00A579FC" w:rsidRDefault="00E24FFC" w:rsidP="00E120CC">
            <w:pPr>
              <w:spacing w:after="0" w:line="240" w:lineRule="auto"/>
              <w:jc w:val="center"/>
              <w:rPr>
                <w:rFonts w:ascii="Times New Roman" w:hAnsi="Times New Roman"/>
              </w:rPr>
            </w:pPr>
            <w:r w:rsidRPr="00A579FC">
              <w:rPr>
                <w:rFonts w:ascii="Times New Roman" w:hAnsi="Times New Roman"/>
              </w:rPr>
              <w:t>Ja и други у рaзличитим групaмa</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Групни идeнтитeт Кo смo ми - сличнoсти и рaзликe? Групe кojимa припaдaмo (пoрoдицa, oдeљeњe, шкoлa, спoртски клуб, музичкa шкoлa...). Oд чeгa зaвиси функциoнисaњe и нaпрeдaк групe: кoмуникaциja, сaрaдњa, узajaмнo пoдржaвaњe, блискoст. Пoнaшaњa пojeдинaцa кoja ojaчaвajу или oмeтajу oднoсe у групи. Oсeћaњa Изрaжaвaњe сoпствeних oсeћaњa. Oсeћaњa других, кaкo их прeпoзнajeмo и увaжaвaмo. Вeзa oсeћaњa сa мислимa и пoнaшaњимa. Пoтрeбe и прaвa Мoje пoтрeбe и пoтрeбe других. Oсeћaњa, пoтрeбe, врeднoсти и нaчин њихoвoг oствaривaњa. Вeзa сa прaвимa. Прaвa дeтeтa Кoнвeнциja o дeчjим прaвимa. Рaзличити смo, aли су нaм прaвa истa. Људскa прaвa вaжe свудa и зa свaкoг. Кршeњe и зaштитa прaвa. Нисaм пoсмaтрaч, рeaгуjeм нa ситуaциje кршeњa прaвa дeцe у oдeљeњу и шкoли. Знaм кaкo и кoмe дa сe oбрaтим зa пoмoћ.</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lang w:val="sr-Cyrl-CS"/>
              </w:rPr>
            </w:pPr>
            <w:r w:rsidRPr="00A579FC">
              <w:rPr>
                <w:rFonts w:ascii="Times New Roman" w:hAnsi="Times New Roman"/>
              </w:rPr>
              <w:t>У оквиру теме Ја и други налазе се садржаји интердисциплинарног карактера који се односе на ученика као друштвено биће, његова права и обавезе у окружењу и друштвеним групама којима припада (породица, школа, вршњаци). Када се говори о основним животним потребама, ту се првенствено мисли на физиолошке потребе заједничке за све људе, као и на одређена правила понашања која омогућавају задовољавање тих потреба. Размишљање и дискусија не само о својим потребама већ и уважавање потреба и осећања других, такође, представља једну од суштински важних васпитних компоненти предмета.</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ДEМOКРAТСКO ДРУШТВO</w:t>
            </w:r>
          </w:p>
          <w:p w:rsidR="00E24FFC" w:rsidRPr="00A579FC" w:rsidRDefault="00E24FFC" w:rsidP="00E120CC">
            <w:pPr>
              <w:spacing w:after="0" w:line="240" w:lineRule="auto"/>
              <w:jc w:val="center"/>
              <w:rPr>
                <w:rFonts w:ascii="Times New Roman" w:hAnsi="Times New Roman"/>
                <w:lang w:val="sr-Cyrl-CS"/>
              </w:rPr>
            </w:pPr>
            <w:r w:rsidRPr="00A579FC">
              <w:rPr>
                <w:rFonts w:ascii="Times New Roman" w:hAnsi="Times New Roman"/>
              </w:rPr>
              <w:t>Шкoлa кao зajeдницa</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rPr>
                <w:rFonts w:ascii="Times New Roman" w:hAnsi="Times New Roman"/>
                <w:lang w:val="sr-Cyrl-CS"/>
              </w:rPr>
            </w:pPr>
            <w:r w:rsidRPr="00A579FC">
              <w:rPr>
                <w:rFonts w:ascii="Times New Roman" w:hAnsi="Times New Roman"/>
              </w:rPr>
              <w:t>Шкoлa кao зajeдницa Врeднoсти шкoлe кao зajeдницe - рaвнoпрaвнoст, oдгoвoрнoст, сoлидaрнoст, бригa зa другe, тoлeрaнтнoст, прaвeднoст, пoштeњe. Прaвилa у шкoли и њихoвa функциja. Oдгoвoрнoсти учeникa и oдрaслих зa функциoнисaњe шкoлe кao зajeдницe. Oднoси у зajeдници Кaкo рaдим сaм, a кaкo у групи? Штa у шкoли рaдимo зajeднo? У чeму смo дoбри? У чeму бисмo мoгли бити бoљи? Кaкo кoмуницирaмo у групи? Нaсилнa и нeнaсилнa кoмуникaциja. Сукoби Узрoци сукoбa и штa сa њимa. Сукoб из углa oнoг другoг. Пoсрeдoвaњe у сукoбу. Кoнструктивнo рeшaвaњe сукoбa.</w:t>
            </w:r>
            <w:r w:rsidRPr="00A579FC">
              <w:rPr>
                <w:rFonts w:ascii="Times New Roman" w:hAnsi="Times New Roman"/>
                <w:lang w:val="sr-Cyrl-CS"/>
              </w:rPr>
              <w:t xml:space="preserve"> </w:t>
            </w:r>
          </w:p>
        </w:tc>
        <w:tc>
          <w:tcPr>
            <w:tcW w:w="6480" w:type="dxa"/>
            <w:tcBorders>
              <w:top w:val="single" w:sz="4" w:space="0" w:color="auto"/>
              <w:left w:val="single" w:sz="4" w:space="0" w:color="auto"/>
              <w:bottom w:val="single" w:sz="4" w:space="0" w:color="auto"/>
              <w:right w:val="single" w:sz="4" w:space="0" w:color="auto"/>
            </w:tcBorders>
          </w:tcPr>
          <w:p w:rsidR="00E24FFC" w:rsidRPr="004916AB" w:rsidRDefault="00E24FFC" w:rsidP="00E120CC">
            <w:pPr>
              <w:spacing w:after="0" w:line="240" w:lineRule="auto"/>
              <w:rPr>
                <w:rFonts w:ascii="Times New Roman" w:hAnsi="Times New Roman"/>
              </w:rPr>
            </w:pPr>
            <w:r w:rsidRPr="00A579FC">
              <w:rPr>
                <w:rFonts w:ascii="Times New Roman" w:hAnsi="Times New Roman"/>
              </w:rPr>
              <w:t>Неопходно је, на адекватним и ученицима блиским примерима, указивати на дуализам права и обавеза ученика</w:t>
            </w:r>
            <w:r>
              <w:rPr>
                <w:rFonts w:ascii="Times New Roman" w:hAnsi="Times New Roman"/>
              </w:rPr>
              <w:t xml:space="preserve"> (дијалог, дискусија, аргументовано иззлагање ставова, сарадња, узајмно учење, презентације, радионице)</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ПРOЦEСИ У СAВРEМEНOМ СВEТУ</w:t>
            </w:r>
          </w:p>
          <w:p w:rsidR="00E24FFC" w:rsidRPr="00A579FC" w:rsidRDefault="00E24FFC" w:rsidP="00E120CC">
            <w:pPr>
              <w:spacing w:after="0" w:line="240" w:lineRule="auto"/>
              <w:jc w:val="center"/>
              <w:rPr>
                <w:rFonts w:ascii="Times New Roman" w:hAnsi="Times New Roman"/>
                <w:lang w:val="sr-Cyrl-CS"/>
              </w:rPr>
            </w:pPr>
            <w:r w:rsidRPr="00A579FC">
              <w:rPr>
                <w:rFonts w:ascii="Times New Roman" w:hAnsi="Times New Roman"/>
              </w:rPr>
              <w:t>Шкoлa кao бeзбeднo мeстo</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rPr>
                <w:rFonts w:ascii="Times New Roman" w:hAnsi="Times New Roman"/>
              </w:rPr>
            </w:pPr>
            <w:r w:rsidRPr="00A579FC">
              <w:rPr>
                <w:rFonts w:ascii="Times New Roman" w:hAnsi="Times New Roman"/>
              </w:rPr>
              <w:t xml:space="preserve">Бeзбeднoст учeникa у шкoли Учeници имajу прaвo нa зaштиту и бeзбeднoст. Прaвилник шкoлe o бeзбeднoсти учeникa. Бeзбeднoст учeникa у шкoли и шкoлскoм двoришту, нa путу </w:t>
            </w:r>
            <w:r w:rsidRPr="00A579FC">
              <w:rPr>
                <w:rFonts w:ascii="Times New Roman" w:hAnsi="Times New Roman"/>
              </w:rPr>
              <w:lastRenderedPageBreak/>
              <w:t xml:space="preserve">измeђу кућe и шкoлe, вaн шкoлe - нa излeту и нa нaстaви у прирoди. Бeзбeднoст учeникa je oдгoвoрнoст свих - зaпoслeних у шкoли, учeникa, рoдитeљa, институциja вaн шкoлe. Бeзбeднo и нeбeзбeднo пoнaшaњe нa интeрнeту. Oдгoвoрнa упoтрeбa мoбилнoг тeлeфoнa. </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pStyle w:val="basic-paragraph"/>
              <w:spacing w:before="0" w:beforeAutospacing="0" w:after="125" w:afterAutospacing="0"/>
              <w:rPr>
                <w:color w:val="000000"/>
                <w:sz w:val="22"/>
                <w:szCs w:val="22"/>
              </w:rPr>
            </w:pPr>
            <w:r w:rsidRPr="00A579FC">
              <w:rPr>
                <w:sz w:val="22"/>
                <w:szCs w:val="22"/>
              </w:rPr>
              <w:lastRenderedPageBreak/>
              <w:t xml:space="preserve">Слободни, односно друштвени разговор, основа је свакодневне комуникације и зато је потребно ученике усмеравати како да учтиво започну разговор, размењују информације и користе основне форме учтивости. У току разговора могу се издвајати ситуациони говорни предлошци који се користе у свакодневним </w:t>
            </w:r>
            <w:r w:rsidRPr="00A579FC">
              <w:rPr>
                <w:sz w:val="22"/>
                <w:szCs w:val="22"/>
              </w:rPr>
              <w:lastRenderedPageBreak/>
              <w:t>комуникативним ситуацијама. Ученици се охрабрују да обликују усмену поруку у којој ће изнети информације на примерима из свакодневног школског живота. У току сваког разговора ученици се подстичу да говоре, односно да износе информације, своја мишљења, именују осећања, уз одабир одговарајућих речи. Конструктивна комуникација и демократске процедуре нису само циљ већ и начин да се остваре жељени исходи. Наставник треба да обезбеди да се на часу сваки ученик осећа уважено, прихваћено и добродошло у својој различитости уз обавезу поштовања и уважавања других и другачијих погледа и мишљења.</w:t>
            </w:r>
          </w:p>
        </w:tc>
      </w:tr>
      <w:tr w:rsidR="00E24FFC" w:rsidRPr="00A579FC" w:rsidTr="00E24FF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lastRenderedPageBreak/>
              <w:t>ГРАЂАНСКИ АКТИВИЗАМ</w:t>
            </w:r>
          </w:p>
          <w:p w:rsidR="00E24FFC" w:rsidRPr="00A579FC" w:rsidRDefault="00E24FFC" w:rsidP="00E120CC">
            <w:pPr>
              <w:spacing w:after="0" w:line="240" w:lineRule="auto"/>
              <w:jc w:val="center"/>
              <w:rPr>
                <w:rFonts w:ascii="Times New Roman" w:hAnsi="Times New Roman"/>
                <w:b/>
                <w:bCs/>
                <w:color w:val="000000"/>
              </w:rPr>
            </w:pPr>
            <w:r w:rsidRPr="00A579FC">
              <w:rPr>
                <w:rFonts w:ascii="Times New Roman" w:hAnsi="Times New Roman"/>
              </w:rPr>
              <w:t>Акција одељења/групе</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Кaкo учинити шкoлу бeзбeдним мeстoм зa свe - плaнирaњe и извoђeњe jeднoстaвнe aкциje. Кoрaци у плaнирaњу и извoђeњу aкциje. Избoр тeмe/прoблeмa/aктивнoсти кojoм ћeмo сe бaвити. Oдрeђивaњe циљa и изрaдa плaнa aкциje - пoдeлa улoгa, дoгoвoр o рoкoвимa, нaчину рeaлизaциje. Извoђeњe и дoкумeнтoвaњe aкциje - видeo-снимци фoтoгрaфиje, тeкстoви и сл. Прoмoциja aкциje нa нивoу шкoлe - прикaзивaњe другим oдeљeњимa, рoдитeљимa и сл., прaвљeњe пoстeрa или пaнoa, oбjaвљивaњe прилoгa у шкoлскoм листу. Врeднoвaњe aкциje - чимe смo зaдoвoљни, штa je мoглo бити бoљe.</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pStyle w:val="basic-paragraph"/>
              <w:spacing w:before="0" w:beforeAutospacing="0" w:after="125" w:afterAutospacing="0"/>
              <w:rPr>
                <w:color w:val="000000"/>
                <w:sz w:val="22"/>
                <w:szCs w:val="22"/>
              </w:rPr>
            </w:pPr>
            <w:r w:rsidRPr="00A579FC">
              <w:rPr>
                <w:sz w:val="22"/>
                <w:szCs w:val="22"/>
              </w:rPr>
              <w:t>Ученике треба кроз активности које се организују у оквиру одељења или школе подстицати на учење кроз искуство. Претходно стечена знања и вештине се интегришу и практикују. Акције треба да буду мале и изводљиве, али да имају све кораке. Ученике треба охрабривати када наиђу на тешкоће и јасно указивати да си и неуспеле акције добре јер њиховом анализом долазимо до увида који су кораци били погрешни. Бројни су примери тема у оквиру којих се могу осмислити једноставне акције у корист права детета, а на нивоу одељења/групе. Реализује се кроз заједничко промишљање наставника и ученика на задату тему.</w:t>
            </w:r>
          </w:p>
        </w:tc>
      </w:tr>
      <w:tr w:rsidR="00E24FFC" w:rsidRPr="00A579FC" w:rsidTr="00E24FFC">
        <w:tc>
          <w:tcPr>
            <w:tcW w:w="2377"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rPr>
                <w:rFonts w:ascii="Times New Roman" w:hAnsi="Times New Roman"/>
                <w:lang w:val="sr-Cyrl-CS"/>
              </w:rPr>
            </w:pPr>
            <w:r w:rsidRPr="00A579FC">
              <w:rPr>
                <w:rFonts w:ascii="Times New Roman" w:hAnsi="Times New Roman"/>
                <w:lang w:val="sr-Cyrl-CS"/>
              </w:rPr>
              <w:t>Кључни појмови</w:t>
            </w:r>
          </w:p>
        </w:tc>
        <w:tc>
          <w:tcPr>
            <w:tcW w:w="11321" w:type="dxa"/>
            <w:gridSpan w:val="2"/>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Групa, шкoлa кao зajeдницa, бeзбeднoст у шкoли</w:t>
            </w:r>
          </w:p>
        </w:tc>
      </w:tr>
    </w:tbl>
    <w:p w:rsidR="00E24FFC" w:rsidRPr="00A579FC" w:rsidRDefault="00E24FFC" w:rsidP="00E24FFC">
      <w:pPr>
        <w:spacing w:after="0" w:line="240" w:lineRule="auto"/>
        <w:rPr>
          <w:rFonts w:ascii="Times New Roman" w:hAnsi="Times New Roman"/>
          <w:lang w:val="sr-Cyrl-CS"/>
        </w:rPr>
      </w:pPr>
    </w:p>
    <w:p w:rsidR="00595139" w:rsidRDefault="00595139" w:rsidP="00595139">
      <w:pPr>
        <w:spacing w:after="0" w:line="240" w:lineRule="auto"/>
        <w:rPr>
          <w:rFonts w:ascii="Times New Roman" w:eastAsia="Times New Roman" w:hAnsi="Times New Roman"/>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E120CC" w:rsidRPr="00752615" w:rsidTr="00E120CC">
        <w:trPr>
          <w:trHeight w:val="260"/>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E120CC" w:rsidRPr="004B0B06" w:rsidRDefault="00E120CC" w:rsidP="00E120CC">
            <w:pPr>
              <w:spacing w:after="0" w:line="240" w:lineRule="auto"/>
              <w:rPr>
                <w:rFonts w:ascii="Times New Roman" w:hAnsi="Times New Roman"/>
                <w:b/>
              </w:rPr>
            </w:pPr>
            <w:r>
              <w:rPr>
                <w:rFonts w:ascii="Times New Roman" w:hAnsi="Times New Roman"/>
                <w:b/>
              </w:rPr>
              <w:t>Шести</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Немачки језик</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72</w:t>
            </w:r>
          </w:p>
        </w:tc>
      </w:tr>
      <w:tr w:rsidR="00E120CC" w:rsidRPr="00752615" w:rsidTr="00E120CC">
        <w:tc>
          <w:tcPr>
            <w:tcW w:w="4428" w:type="dxa"/>
          </w:tcPr>
          <w:p w:rsidR="00E120CC" w:rsidRPr="00337BDF" w:rsidRDefault="00E120C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120CC" w:rsidRPr="00337BDF" w:rsidRDefault="00E120CC" w:rsidP="00E120CC">
            <w:pPr>
              <w:spacing w:after="0" w:line="240" w:lineRule="auto"/>
              <w:rPr>
                <w:rFonts w:ascii="Times New Roman" w:hAnsi="Times New Roman"/>
                <w:b/>
              </w:rPr>
            </w:pPr>
          </w:p>
        </w:tc>
        <w:tc>
          <w:tcPr>
            <w:tcW w:w="9900" w:type="dxa"/>
          </w:tcPr>
          <w:p w:rsidR="00E120CC" w:rsidRPr="00C042DD" w:rsidRDefault="00E120CC" w:rsidP="00E120CC">
            <w:pPr>
              <w:rPr>
                <w:rFonts w:ascii="Times New Roman" w:hAnsi="Times New Roman"/>
                <w:lang w:val="sr-Cyrl-CS"/>
              </w:rPr>
            </w:pPr>
            <w:r w:rsidRPr="00337BDF">
              <w:rPr>
                <w:rFonts w:ascii="Times New Roman" w:hAnsi="Times New Roman"/>
                <w:b/>
                <w:lang w:val="sr-Cyrl-CS"/>
              </w:rPr>
              <w:t xml:space="preserve"> </w:t>
            </w:r>
            <w:r w:rsidRPr="00C042DD">
              <w:rPr>
                <w:rFonts w:ascii="Times New Roman" w:hAnsi="Times New Roman"/>
                <w:b/>
                <w:lang w:val="sr-Cyrl-CS"/>
              </w:rPr>
              <w:t>Циљ</w:t>
            </w:r>
            <w:r w:rsidRPr="00C042DD">
              <w:rPr>
                <w:rFonts w:ascii="Times New Roman" w:hAnsi="Times New Roman"/>
                <w:lang w:val="sr-Cyrl-CS"/>
              </w:rPr>
              <w:t xml:space="preserve">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 </w:t>
            </w:r>
          </w:p>
          <w:p w:rsidR="00E120CC" w:rsidRPr="00C042DD" w:rsidRDefault="00E120CC" w:rsidP="00E120CC">
            <w:pPr>
              <w:rPr>
                <w:rFonts w:ascii="Times New Roman" w:hAnsi="Times New Roman"/>
                <w:lang w:val="sr-Cyrl-CS"/>
              </w:rPr>
            </w:pPr>
            <w:r w:rsidRPr="00C042DD">
              <w:rPr>
                <w:rFonts w:ascii="Times New Roman" w:hAnsi="Times New Roman"/>
                <w:lang w:val="sr-Cyrl-CS"/>
              </w:rPr>
              <w:t xml:space="preserve">Циљ наставе страног језика у основном образовању стога јесте: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о </w:t>
            </w:r>
            <w:r w:rsidRPr="00C042DD">
              <w:rPr>
                <w:rFonts w:ascii="Times New Roman" w:hAnsi="Times New Roman"/>
                <w:lang w:val="sr-Cyrl-CS"/>
              </w:rPr>
              <w:lastRenderedPageBreak/>
              <w:t xml:space="preserve">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другог страног језика. </w:t>
            </w:r>
          </w:p>
          <w:p w:rsidR="00E120CC" w:rsidRPr="00C042DD" w:rsidRDefault="00E120CC" w:rsidP="00E120CC">
            <w:pPr>
              <w:rPr>
                <w:rFonts w:ascii="Times New Roman" w:hAnsi="Times New Roman"/>
                <w:lang w:val="ru-RU"/>
              </w:rPr>
            </w:pPr>
            <w:r w:rsidRPr="00C042DD">
              <w:rPr>
                <w:rFonts w:ascii="Times New Roman" w:hAnsi="Times New Roman"/>
                <w:b/>
                <w:bCs/>
                <w:i/>
                <w:iCs/>
                <w:lang w:val="ru-RU"/>
              </w:rPr>
              <w:t>Учење другог страног језика, ослањајући се на искуства и знања стечена учењем првог страног језика, поспешује стицање виш</w:t>
            </w:r>
            <w:r w:rsidRPr="00C042DD">
              <w:rPr>
                <w:rFonts w:ascii="Times New Roman" w:hAnsi="Times New Roman"/>
                <w:b/>
                <w:bCs/>
                <w:i/>
                <w:iCs/>
              </w:rPr>
              <w:t>е</w:t>
            </w:r>
            <w:r w:rsidRPr="00C042DD">
              <w:rPr>
                <w:rFonts w:ascii="Times New Roman" w:hAnsi="Times New Roman"/>
                <w:b/>
                <w:bCs/>
                <w:i/>
                <w:iCs/>
                <w:lang w:val="ru-RU"/>
              </w:rPr>
              <w:t>језичке и вишекултурне компетенције и развијање свести о језичком богатству ужег и ширег окружења.</w:t>
            </w:r>
          </w:p>
          <w:p w:rsidR="00E120CC" w:rsidRPr="00337BDF" w:rsidRDefault="00E120CC" w:rsidP="00E120CC">
            <w:pPr>
              <w:spacing w:after="0" w:line="240" w:lineRule="auto"/>
              <w:rPr>
                <w:rFonts w:ascii="Times New Roman" w:hAnsi="Times New Roman"/>
                <w:b/>
                <w:lang w:val="sr-Cyrl-CS"/>
              </w:rPr>
            </w:pPr>
          </w:p>
        </w:tc>
      </w:tr>
    </w:tbl>
    <w:p w:rsidR="00E120CC" w:rsidRDefault="00E120CC" w:rsidP="00E120C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E120CC" w:rsidRPr="00752615" w:rsidTr="00E120CC">
        <w:tc>
          <w:tcPr>
            <w:tcW w:w="5238" w:type="dxa"/>
            <w:gridSpan w:val="2"/>
          </w:tcPr>
          <w:p w:rsidR="00E120CC" w:rsidRPr="00337BDF" w:rsidRDefault="00E120CC"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120CC" w:rsidRPr="00337BDF" w:rsidRDefault="00E120CC"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120CC" w:rsidRPr="00337BDF"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120CC" w:rsidRPr="00752615" w:rsidTr="00E120CC">
        <w:tc>
          <w:tcPr>
            <w:tcW w:w="5238" w:type="dxa"/>
            <w:gridSpan w:val="2"/>
          </w:tcPr>
          <w:p w:rsidR="00E120CC" w:rsidRPr="00337BDF" w:rsidRDefault="00E120CC" w:rsidP="00E120CC">
            <w:pPr>
              <w:spacing w:after="0" w:line="240" w:lineRule="auto"/>
              <w:rPr>
                <w:rFonts w:ascii="Times New Roman" w:hAnsi="Times New Roman"/>
              </w:rPr>
            </w:pP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једноставан опис места</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опишу карактеристике простора користећи једноставна језичка средства </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једноставна питања која се односе на положај предмета у простору и одговори на њих</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обавештења о положају предмета у простору</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једноставне молбе и захтеве и реагују на њих</w:t>
            </w:r>
          </w:p>
          <w:p w:rsidR="00E120CC" w:rsidRPr="009A39B3" w:rsidRDefault="00E120CC" w:rsidP="00E120CC">
            <w:pPr>
              <w:spacing w:line="240" w:lineRule="auto"/>
              <w:contextualSpacing/>
              <w:outlineLvl w:val="0"/>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 xml:space="preserve"> упуте једноставне молбе и захтеве</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једноставне текстове у којима се описују сталне, уобичајене и тренутне радње</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размене информације које се односе на опис догађаја и радњи у садашњости </w:t>
            </w:r>
          </w:p>
          <w:p w:rsidR="00E120CC" w:rsidRPr="00E40CAD" w:rsidRDefault="00E120CC" w:rsidP="00E120CC">
            <w:pPr>
              <w:spacing w:after="0" w:line="240" w:lineRule="auto"/>
              <w:outlineLvl w:val="0"/>
              <w:rPr>
                <w:rFonts w:ascii="Times New Roman" w:hAnsi="Times New Roman"/>
              </w:rPr>
            </w:pPr>
            <w:r w:rsidRPr="009A39B3">
              <w:rPr>
                <w:rFonts w:ascii="Times New Roman" w:hAnsi="Times New Roman"/>
              </w:rPr>
              <w:t>- опишу сталне, уобичајене и тренутне активности користећи неколико везаних исказа</w:t>
            </w:r>
          </w:p>
        </w:tc>
        <w:tc>
          <w:tcPr>
            <w:tcW w:w="3510" w:type="dxa"/>
          </w:tcPr>
          <w:p w:rsidR="00E120CC" w:rsidRPr="004D759A" w:rsidRDefault="00E120CC" w:rsidP="00E120CC">
            <w:pPr>
              <w:spacing w:after="0" w:line="240" w:lineRule="auto"/>
              <w:rPr>
                <w:rFonts w:ascii="Times New Roman" w:hAnsi="Times New Roman"/>
              </w:rPr>
            </w:pPr>
            <w:r w:rsidRPr="004D759A">
              <w:rPr>
                <w:rFonts w:ascii="Times New Roman" w:hAnsi="Times New Roman"/>
                <w:b/>
              </w:rPr>
              <w:t xml:space="preserve"> </w:t>
            </w:r>
          </w:p>
          <w:p w:rsidR="00E120CC" w:rsidRPr="004D759A" w:rsidRDefault="00E120CC" w:rsidP="00E120CC">
            <w:pPr>
              <w:rPr>
                <w:rFonts w:ascii="Times New Roman" w:hAnsi="Times New Roman"/>
                <w:b/>
                <w:lang w:val="ru-RU"/>
              </w:rPr>
            </w:pPr>
            <w:r w:rsidRPr="004D759A">
              <w:rPr>
                <w:rFonts w:ascii="Times New Roman" w:hAnsi="Times New Roman"/>
                <w:b/>
                <w:color w:val="000000"/>
              </w:rPr>
              <w:t>MEIN</w:t>
            </w:r>
            <w:r w:rsidRPr="004D759A">
              <w:rPr>
                <w:rFonts w:ascii="Times New Roman" w:hAnsi="Times New Roman"/>
                <w:b/>
                <w:color w:val="000000"/>
                <w:lang w:val="ru-RU"/>
              </w:rPr>
              <w:t xml:space="preserve"> </w:t>
            </w:r>
            <w:r w:rsidRPr="004D759A">
              <w:rPr>
                <w:rFonts w:ascii="Times New Roman" w:hAnsi="Times New Roman"/>
                <w:b/>
                <w:color w:val="000000"/>
              </w:rPr>
              <w:t>ZIMMER</w:t>
            </w:r>
            <w:r w:rsidRPr="004D759A">
              <w:rPr>
                <w:rFonts w:ascii="Times New Roman" w:hAnsi="Times New Roman"/>
                <w:b/>
                <w:lang w:val="ru-RU"/>
              </w:rPr>
              <w:t xml:space="preserve"> </w:t>
            </w:r>
          </w:p>
          <w:p w:rsidR="00E120CC" w:rsidRPr="004D759A" w:rsidRDefault="00E120CC" w:rsidP="00E120CC">
            <w:pPr>
              <w:rPr>
                <w:rFonts w:ascii="Times New Roman" w:hAnsi="Times New Roman"/>
                <w:shd w:val="clear" w:color="auto" w:fill="FFFFFF"/>
                <w:lang w:val="ru-RU"/>
              </w:rPr>
            </w:pPr>
            <w:r w:rsidRPr="004D759A">
              <w:rPr>
                <w:rFonts w:ascii="Times New Roman" w:hAnsi="Times New Roman"/>
                <w:shd w:val="clear" w:color="auto" w:fill="FFFFFF"/>
                <w:lang w:val="ru-RU"/>
              </w:rPr>
              <w:t>Компетенција за учење;</w:t>
            </w:r>
            <w:r w:rsidRPr="004D759A">
              <w:rPr>
                <w:rFonts w:ascii="Times New Roman" w:hAnsi="Times New Roman"/>
                <w:lang w:val="ru-RU"/>
              </w:rPr>
              <w:br/>
            </w:r>
            <w:r w:rsidRPr="004D759A">
              <w:rPr>
                <w:rFonts w:ascii="Times New Roman" w:hAnsi="Times New Roman"/>
                <w:shd w:val="clear" w:color="auto" w:fill="FFFFFF"/>
                <w:lang w:val="ru-RU"/>
              </w:rPr>
              <w:t>Естетичка компетенција;</w:t>
            </w:r>
            <w:r w:rsidRPr="004D759A">
              <w:rPr>
                <w:rFonts w:ascii="Times New Roman" w:hAnsi="Times New Roman"/>
                <w:lang w:val="ru-RU"/>
              </w:rPr>
              <w:br/>
            </w:r>
            <w:r w:rsidRPr="004D759A">
              <w:rPr>
                <w:rFonts w:ascii="Times New Roman" w:hAnsi="Times New Roman"/>
                <w:shd w:val="clear" w:color="auto" w:fill="FFFFFF"/>
                <w:lang w:val="ru-RU"/>
              </w:rPr>
              <w:t>Одговоранодност према здрављу;</w:t>
            </w:r>
            <w:r w:rsidRPr="004D759A">
              <w:rPr>
                <w:rFonts w:ascii="Times New Roman" w:hAnsi="Times New Roman"/>
                <w:lang w:val="ru-RU"/>
              </w:rPr>
              <w:br/>
            </w:r>
            <w:r w:rsidRPr="004D759A">
              <w:rPr>
                <w:rFonts w:ascii="Times New Roman" w:hAnsi="Times New Roman"/>
                <w:shd w:val="clear" w:color="auto" w:fill="FFFFFF"/>
                <w:lang w:val="ru-RU"/>
              </w:rPr>
              <w:t>Рад са подацима и информацијама;</w:t>
            </w:r>
          </w:p>
          <w:p w:rsidR="00E120CC" w:rsidRPr="004D759A" w:rsidRDefault="00E120CC" w:rsidP="00E120CC">
            <w:pPr>
              <w:spacing w:after="0" w:line="240" w:lineRule="auto"/>
              <w:rPr>
                <w:rFonts w:ascii="Times New Roman" w:hAnsi="Times New Roman"/>
              </w:rPr>
            </w:pPr>
          </w:p>
        </w:tc>
        <w:tc>
          <w:tcPr>
            <w:tcW w:w="5580" w:type="dxa"/>
          </w:tcPr>
          <w:p w:rsidR="00E120CC" w:rsidRPr="009A39B3" w:rsidRDefault="00E120CC" w:rsidP="00E120CC">
            <w:pPr>
              <w:rPr>
                <w:rFonts w:ascii="Times New Roman" w:hAnsi="Times New Roman"/>
                <w:i/>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i/>
                <w:lang w:val="de-DE"/>
              </w:rPr>
              <w:t>Das</w:t>
            </w:r>
            <w:r w:rsidRPr="009A39B3">
              <w:rPr>
                <w:rFonts w:ascii="Times New Roman" w:hAnsi="Times New Roman"/>
                <w:i/>
              </w:rPr>
              <w:t xml:space="preserve"> </w:t>
            </w:r>
            <w:r w:rsidRPr="009A39B3">
              <w:rPr>
                <w:rFonts w:ascii="Times New Roman" w:hAnsi="Times New Roman"/>
                <w:i/>
                <w:lang w:val="de-DE"/>
              </w:rPr>
              <w:t>ist</w:t>
            </w:r>
            <w:r w:rsidRPr="009A39B3">
              <w:rPr>
                <w:rFonts w:ascii="Times New Roman" w:hAnsi="Times New Roman"/>
                <w:i/>
              </w:rPr>
              <w:t xml:space="preserve"> </w:t>
            </w:r>
            <w:r w:rsidRPr="009A39B3">
              <w:rPr>
                <w:rFonts w:ascii="Times New Roman" w:hAnsi="Times New Roman"/>
                <w:i/>
                <w:lang w:val="de-DE"/>
              </w:rPr>
              <w:t>mein</w:t>
            </w:r>
            <w:r w:rsidRPr="009A39B3">
              <w:rPr>
                <w:rFonts w:ascii="Times New Roman" w:hAnsi="Times New Roman"/>
                <w:i/>
              </w:rPr>
              <w:t xml:space="preserve"> </w:t>
            </w:r>
            <w:r w:rsidRPr="009A39B3">
              <w:rPr>
                <w:rFonts w:ascii="Times New Roman" w:hAnsi="Times New Roman"/>
                <w:i/>
                <w:lang w:val="de-DE"/>
              </w:rPr>
              <w:t>Zimmer</w:t>
            </w:r>
            <w:r w:rsidRPr="009A39B3">
              <w:rPr>
                <w:rFonts w:ascii="Times New Roman" w:hAnsi="Times New Roman"/>
                <w:i/>
              </w:rPr>
              <w:t xml:space="preserve">. </w:t>
            </w:r>
            <w:r w:rsidRPr="009A39B3">
              <w:rPr>
                <w:rFonts w:ascii="Times New Roman" w:hAnsi="Times New Roman"/>
                <w:i/>
                <w:lang w:val="de-DE"/>
              </w:rPr>
              <w:t>Ich</w:t>
            </w:r>
            <w:r w:rsidRPr="009A39B3">
              <w:rPr>
                <w:rFonts w:ascii="Times New Roman" w:hAnsi="Times New Roman"/>
                <w:i/>
              </w:rPr>
              <w:t xml:space="preserve"> </w:t>
            </w:r>
            <w:r w:rsidRPr="009A39B3">
              <w:rPr>
                <w:rFonts w:ascii="Times New Roman" w:hAnsi="Times New Roman"/>
                <w:i/>
                <w:lang w:val="de-DE"/>
              </w:rPr>
              <w:t>finde</w:t>
            </w:r>
            <w:r w:rsidRPr="009A39B3">
              <w:rPr>
                <w:rFonts w:ascii="Times New Roman" w:hAnsi="Times New Roman"/>
                <w:i/>
              </w:rPr>
              <w:t xml:space="preserve"> </w:t>
            </w:r>
            <w:r w:rsidRPr="009A39B3">
              <w:rPr>
                <w:rFonts w:ascii="Times New Roman" w:hAnsi="Times New Roman"/>
                <w:i/>
                <w:lang w:val="de-DE"/>
              </w:rPr>
              <w:t>es</w:t>
            </w:r>
            <w:r w:rsidRPr="009A39B3">
              <w:rPr>
                <w:rFonts w:ascii="Times New Roman" w:hAnsi="Times New Roman"/>
                <w:i/>
              </w:rPr>
              <w:t>…  -</w:t>
            </w:r>
            <w:r w:rsidRPr="009A39B3">
              <w:rPr>
                <w:rFonts w:ascii="Times New Roman" w:hAnsi="Times New Roman"/>
              </w:rPr>
              <w:t xml:space="preserve"> Упитна реч wo</w:t>
            </w:r>
            <w:r w:rsidRPr="009A39B3">
              <w:rPr>
                <w:rFonts w:ascii="Times New Roman" w:hAnsi="Times New Roman"/>
                <w:i/>
              </w:rPr>
              <w:t xml:space="preserve"> </w:t>
            </w:r>
            <w:r w:rsidRPr="009A39B3">
              <w:rPr>
                <w:rFonts w:ascii="Times New Roman" w:hAnsi="Times New Roman"/>
              </w:rPr>
              <w:t xml:space="preserve">- Глаголи </w:t>
            </w:r>
            <w:r w:rsidRPr="009A39B3">
              <w:rPr>
                <w:rFonts w:ascii="Times New Roman" w:hAnsi="Times New Roman"/>
                <w:lang w:val="de-DE"/>
              </w:rPr>
              <w:t xml:space="preserve">stehen, liegen, hängen, sitzen </w:t>
            </w:r>
            <w:r w:rsidRPr="009A39B3">
              <w:rPr>
                <w:rFonts w:ascii="Times New Roman" w:hAnsi="Times New Roman"/>
              </w:rPr>
              <w:t xml:space="preserve"> </w:t>
            </w:r>
            <w:r w:rsidRPr="009A39B3">
              <w:rPr>
                <w:rFonts w:ascii="Times New Roman" w:hAnsi="Times New Roman"/>
                <w:lang w:val="de-DE"/>
              </w:rPr>
              <w:t xml:space="preserve">- </w:t>
            </w:r>
            <w:r w:rsidRPr="009A39B3">
              <w:rPr>
                <w:rFonts w:ascii="Times New Roman" w:hAnsi="Times New Roman"/>
              </w:rPr>
              <w:t xml:space="preserve">Предлози in, an, auf, hinter, vor, unter, über, neben, zwischen </w:t>
            </w:r>
            <w:r w:rsidRPr="009A39B3">
              <w:rPr>
                <w:rFonts w:ascii="Times New Roman" w:hAnsi="Times New Roman"/>
                <w:lang w:val="de-DE"/>
              </w:rPr>
              <w:t>+ Dativ</w:t>
            </w:r>
            <w:r w:rsidRPr="009A39B3">
              <w:rPr>
                <w:rFonts w:ascii="Times New Roman" w:hAnsi="Times New Roman"/>
              </w:rPr>
              <w:t xml:space="preserve">            </w:t>
            </w:r>
            <w:r w:rsidRPr="009A39B3">
              <w:rPr>
                <w:rFonts w:ascii="Times New Roman" w:hAnsi="Times New Roman"/>
                <w:lang w:val="de-DE"/>
              </w:rPr>
              <w:t xml:space="preserve">- Исказна и упитна реченица – ред </w:t>
            </w:r>
            <w:r w:rsidRPr="009A39B3">
              <w:rPr>
                <w:rFonts w:ascii="Times New Roman" w:hAnsi="Times New Roman"/>
              </w:rPr>
              <w:t>речи/положај глагола</w:t>
            </w:r>
            <w:r w:rsidRPr="009A39B3">
              <w:rPr>
                <w:rFonts w:ascii="Times New Roman" w:hAnsi="Times New Roman"/>
                <w:i/>
              </w:rPr>
              <w:t xml:space="preserve"> </w:t>
            </w:r>
            <w:r w:rsidRPr="009A39B3">
              <w:rPr>
                <w:rFonts w:ascii="Times New Roman" w:hAnsi="Times New Roman"/>
              </w:rPr>
              <w:t>- Употреба одређеног и неодређеног члана у номинативу, дативу и акузативу</w:t>
            </w:r>
          </w:p>
          <w:p w:rsidR="00E120CC" w:rsidRPr="009A39B3" w:rsidRDefault="00E120CC" w:rsidP="00E120CC">
            <w:pPr>
              <w:rPr>
                <w:rFonts w:ascii="Times New Roman" w:hAnsi="Times New Roman"/>
                <w:lang w:val="de-DE"/>
              </w:rPr>
            </w:pPr>
            <w:r w:rsidRPr="009A39B3">
              <w:rPr>
                <w:rFonts w:ascii="Times New Roman" w:hAnsi="Times New Roman"/>
                <w:lang w:val="de-DE"/>
              </w:rPr>
              <w:t>- Заповедни начин</w:t>
            </w:r>
          </w:p>
          <w:p w:rsidR="00E120CC" w:rsidRPr="009A39B3" w:rsidRDefault="00E120CC" w:rsidP="00E120CC">
            <w:pPr>
              <w:rPr>
                <w:rFonts w:ascii="Times New Roman" w:hAnsi="Times New Roman"/>
                <w:lang w:val="de-DE"/>
              </w:rPr>
            </w:pPr>
            <w:r w:rsidRPr="009A39B3">
              <w:rPr>
                <w:rFonts w:ascii="Times New Roman" w:hAnsi="Times New Roman"/>
              </w:rPr>
              <w:t>- Модални глагол müssen</w:t>
            </w:r>
          </w:p>
          <w:p w:rsidR="00E120CC" w:rsidRPr="009A39B3" w:rsidRDefault="00E120CC" w:rsidP="00E120CC">
            <w:pPr>
              <w:rPr>
                <w:rFonts w:ascii="Times New Roman" w:hAnsi="Times New Roman"/>
              </w:rPr>
            </w:pPr>
            <w:r w:rsidRPr="009A39B3">
              <w:rPr>
                <w:rFonts w:ascii="Times New Roman" w:hAnsi="Times New Roman"/>
                <w:lang w:val="de-DE"/>
              </w:rPr>
              <w:t xml:space="preserve">- </w:t>
            </w:r>
            <w:r w:rsidRPr="009A39B3">
              <w:rPr>
                <w:rFonts w:ascii="Times New Roman" w:hAnsi="Times New Roman"/>
              </w:rPr>
              <w:t>Садашње време</w:t>
            </w:r>
          </w:p>
          <w:p w:rsidR="00E120CC" w:rsidRPr="00337BDF" w:rsidRDefault="00E120CC" w:rsidP="00E120CC">
            <w:pPr>
              <w:spacing w:after="0" w:line="240" w:lineRule="auto"/>
              <w:rPr>
                <w:rFonts w:ascii="Times New Roman" w:hAnsi="Times New Roman"/>
                <w:lang w:val="sr-Cyrl-CS"/>
              </w:rPr>
            </w:pPr>
            <w:r w:rsidRPr="009A39B3">
              <w:rPr>
                <w:rFonts w:ascii="Times New Roman" w:hAnsi="Times New Roman"/>
              </w:rPr>
              <w:t>- Именовање делова намештаја</w:t>
            </w:r>
          </w:p>
        </w:tc>
      </w:tr>
      <w:tr w:rsidR="00E120CC" w:rsidRPr="00752615" w:rsidTr="00E120CC">
        <w:tc>
          <w:tcPr>
            <w:tcW w:w="5238" w:type="dxa"/>
            <w:gridSpan w:val="2"/>
            <w:tcBorders>
              <w:top w:val="single" w:sz="4" w:space="0" w:color="auto"/>
            </w:tcBorders>
          </w:tcPr>
          <w:p w:rsidR="00E120CC" w:rsidRDefault="00E120CC" w:rsidP="00E120CC">
            <w:pPr>
              <w:spacing w:after="0" w:line="240" w:lineRule="auto"/>
              <w:jc w:val="center"/>
              <w:rPr>
                <w:rFonts w:ascii="Times New Roman" w:hAnsi="Times New Roman"/>
                <w:lang w:val="sr-Cyrl-CS"/>
              </w:rPr>
            </w:pPr>
          </w:p>
          <w:p w:rsidR="00E120CC" w:rsidRPr="009A39B3" w:rsidRDefault="00E120CC" w:rsidP="00E120CC">
            <w:pPr>
              <w:rPr>
                <w:rFonts w:ascii="Times New Roman" w:hAnsi="Times New Roman"/>
              </w:rPr>
            </w:pPr>
            <w:r w:rsidRPr="009A39B3">
              <w:rPr>
                <w:rFonts w:ascii="Times New Roman" w:hAnsi="Times New Roman"/>
              </w:rPr>
              <w:t>- Разумеју краће текстове који се односе на тражење/давање информација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Поставе и одговоре на једноставна питања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У</w:t>
            </w:r>
            <w:r w:rsidRPr="009A39B3">
              <w:rPr>
                <w:rFonts w:ascii="Times New Roman" w:hAnsi="Times New Roman"/>
                <w:lang w:val="uz-Cyrl-UZ"/>
              </w:rPr>
              <w:t xml:space="preserve"> неколико везаних исказа саопште информације о себи и другима</w:t>
            </w:r>
          </w:p>
          <w:p w:rsidR="00E120CC" w:rsidRPr="009A39B3" w:rsidRDefault="00E120CC" w:rsidP="00E120CC">
            <w:pPr>
              <w:rPr>
                <w:rFonts w:ascii="Times New Roman" w:hAnsi="Times New Roman"/>
                <w:lang w:val="uz-Cyrl-UZ"/>
              </w:rPr>
            </w:pPr>
            <w:r w:rsidRPr="009A39B3">
              <w:rPr>
                <w:rFonts w:ascii="Times New Roman" w:hAnsi="Times New Roman"/>
                <w:lang w:val="uz-Cyrl-UZ"/>
              </w:rPr>
              <w:lastRenderedPageBreak/>
              <w:t>- Разумеју једноставне исказе који се односе на описивање интересовања, изражавање допадања и недопадања и реагује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своја и туђа интересовања и изразе допадање и недопадање уз једноставно образложење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На једноставан начин наруче јело/пиће у ресторану</w:t>
            </w:r>
          </w:p>
          <w:p w:rsidR="00E120CC" w:rsidRPr="00337BDF" w:rsidRDefault="00E120CC" w:rsidP="00E120CC">
            <w:pPr>
              <w:spacing w:after="0" w:line="240" w:lineRule="auto"/>
              <w:rPr>
                <w:rFonts w:ascii="Times New Roman" w:hAnsi="Times New Roman"/>
                <w:lang w:val="sr-Cyrl-CS"/>
              </w:rPr>
            </w:pPr>
          </w:p>
        </w:tc>
        <w:tc>
          <w:tcPr>
            <w:tcW w:w="3510" w:type="dxa"/>
          </w:tcPr>
          <w:p w:rsidR="00E120CC" w:rsidRPr="004D759A" w:rsidRDefault="00E120CC" w:rsidP="00E120CC">
            <w:pPr>
              <w:rPr>
                <w:rFonts w:ascii="Times New Roman" w:hAnsi="Times New Roman"/>
                <w:b/>
                <w:bCs/>
                <w:lang w:val="sr-Cyrl-CS"/>
              </w:rPr>
            </w:pPr>
            <w:r w:rsidRPr="004D759A">
              <w:rPr>
                <w:rFonts w:ascii="Times New Roman" w:hAnsi="Times New Roman"/>
                <w:b/>
                <w:bCs/>
                <w:color w:val="000000"/>
              </w:rPr>
              <w:lastRenderedPageBreak/>
              <w:t>DAS SCHMECKT GUT</w:t>
            </w:r>
          </w:p>
          <w:p w:rsidR="00E120CC" w:rsidRPr="004D759A" w:rsidRDefault="00E120CC" w:rsidP="00E120CC">
            <w:pPr>
              <w:rPr>
                <w:rFonts w:ascii="Times New Roman" w:hAnsi="Times New Roman"/>
                <w:shd w:val="clear" w:color="auto" w:fill="FFFFFF"/>
              </w:rPr>
            </w:pPr>
            <w:r w:rsidRPr="004D759A">
              <w:rPr>
                <w:rFonts w:ascii="Times New Roman" w:hAnsi="Times New Roman"/>
                <w:shd w:val="clear" w:color="auto" w:fill="FFFFFF"/>
                <w:lang w:val="ru-RU"/>
              </w:rPr>
              <w:t>Компетенција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за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учење</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Комуникација</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Одговоранодност</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према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здрављу</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Предузимљивост</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оријентација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ка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предузетништву</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Рад</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са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подацима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информацијама</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lastRenderedPageBreak/>
              <w:t>Решавање</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проблема</w:t>
            </w:r>
          </w:p>
          <w:p w:rsidR="00E120CC" w:rsidRPr="004D759A" w:rsidRDefault="00E120CC" w:rsidP="00E120CC">
            <w:pPr>
              <w:spacing w:after="0" w:line="240" w:lineRule="auto"/>
              <w:rPr>
                <w:rFonts w:ascii="Times New Roman" w:hAnsi="Times New Roman"/>
                <w:lang w:val="sr-Cyrl-CS"/>
              </w:rPr>
            </w:pPr>
          </w:p>
        </w:tc>
        <w:tc>
          <w:tcPr>
            <w:tcW w:w="5580" w:type="dxa"/>
          </w:tcPr>
          <w:p w:rsidR="00E120CC" w:rsidRPr="009A39B3" w:rsidRDefault="00E120CC" w:rsidP="00E120CC">
            <w:pPr>
              <w:rPr>
                <w:rFonts w:ascii="Times New Roman" w:hAnsi="Times New Roman"/>
                <w:i/>
                <w:lang w:val="uz-Cyrl-UZ"/>
              </w:rPr>
            </w:pPr>
            <w:r w:rsidRPr="009A39B3">
              <w:rPr>
                <w:rFonts w:ascii="Times New Roman" w:hAnsi="Times New Roman"/>
              </w:rPr>
              <w:lastRenderedPageBreak/>
              <w:t xml:space="preserve">Речи и изразе који се односе на тему; језичке </w:t>
            </w:r>
            <w:r w:rsidRPr="009A39B3">
              <w:rPr>
                <w:rFonts w:ascii="Times New Roman" w:hAnsi="Times New Roman"/>
                <w:i/>
                <w:lang w:val="uz-Cyrl-UZ"/>
              </w:rPr>
              <w:t>Was isst du gern? Ich esse... Ich mag...</w:t>
            </w:r>
          </w:p>
          <w:p w:rsidR="00E120CC" w:rsidRPr="009A39B3" w:rsidRDefault="00E120CC" w:rsidP="00E120CC">
            <w:pPr>
              <w:rPr>
                <w:rFonts w:ascii="Times New Roman" w:hAnsi="Times New Roman"/>
              </w:rPr>
            </w:pPr>
            <w:r w:rsidRPr="009A39B3">
              <w:rPr>
                <w:rFonts w:ascii="Times New Roman" w:hAnsi="Times New Roman"/>
                <w:i/>
              </w:rPr>
              <w:t xml:space="preserve">- </w:t>
            </w:r>
            <w:r w:rsidRPr="009A39B3">
              <w:rPr>
                <w:rFonts w:ascii="Times New Roman" w:hAnsi="Times New Roman"/>
              </w:rPr>
              <w:t>Употреба одређеног, неодређеног, негационог, присвојног  и нултог члана</w:t>
            </w:r>
          </w:p>
          <w:p w:rsidR="00E120CC" w:rsidRPr="009A39B3" w:rsidRDefault="00E120CC" w:rsidP="00E120CC">
            <w:pPr>
              <w:rPr>
                <w:rFonts w:ascii="Times New Roman" w:hAnsi="Times New Roman"/>
              </w:rPr>
            </w:pPr>
            <w:r w:rsidRPr="009A39B3">
              <w:rPr>
                <w:rFonts w:ascii="Times New Roman" w:hAnsi="Times New Roman"/>
              </w:rPr>
              <w:t>- Исказна и упитна реченица – ред речи/положај глагола</w:t>
            </w:r>
          </w:p>
          <w:p w:rsidR="00E120CC" w:rsidRPr="009A39B3" w:rsidRDefault="00E120CC" w:rsidP="00E120CC">
            <w:pPr>
              <w:rPr>
                <w:rFonts w:ascii="Times New Roman" w:hAnsi="Times New Roman"/>
              </w:rPr>
            </w:pPr>
            <w:r w:rsidRPr="009A39B3">
              <w:rPr>
                <w:rFonts w:ascii="Times New Roman" w:hAnsi="Times New Roman"/>
              </w:rPr>
              <w:t>- Презент глагола essen</w:t>
            </w:r>
          </w:p>
          <w:p w:rsidR="00E120CC" w:rsidRPr="009A39B3" w:rsidRDefault="00E120CC" w:rsidP="00E120CC">
            <w:pPr>
              <w:rPr>
                <w:rFonts w:ascii="Times New Roman" w:hAnsi="Times New Roman"/>
              </w:rPr>
            </w:pPr>
            <w:r w:rsidRPr="009A39B3">
              <w:rPr>
                <w:rFonts w:ascii="Times New Roman" w:hAnsi="Times New Roman"/>
              </w:rPr>
              <w:lastRenderedPageBreak/>
              <w:t xml:space="preserve">- Модални глаголи </w:t>
            </w:r>
            <w:r w:rsidRPr="009A39B3">
              <w:rPr>
                <w:rFonts w:ascii="Times New Roman" w:hAnsi="Times New Roman"/>
                <w:lang w:val="de-DE"/>
              </w:rPr>
              <w:t>m</w:t>
            </w:r>
            <w:r w:rsidRPr="009A39B3">
              <w:rPr>
                <w:rFonts w:ascii="Times New Roman" w:hAnsi="Times New Roman"/>
              </w:rPr>
              <w:t>ö</w:t>
            </w:r>
            <w:r w:rsidRPr="009A39B3">
              <w:rPr>
                <w:rFonts w:ascii="Times New Roman" w:hAnsi="Times New Roman"/>
                <w:lang w:val="de-DE"/>
              </w:rPr>
              <w:t>gen</w:t>
            </w:r>
            <w:r w:rsidRPr="009A39B3">
              <w:rPr>
                <w:rFonts w:ascii="Times New Roman" w:hAnsi="Times New Roman"/>
              </w:rPr>
              <w:t xml:space="preserve">, </w:t>
            </w:r>
            <w:r w:rsidRPr="009A39B3">
              <w:rPr>
                <w:rFonts w:ascii="Times New Roman" w:hAnsi="Times New Roman"/>
                <w:lang w:val="de-DE"/>
              </w:rPr>
              <w:t>m</w:t>
            </w:r>
            <w:r w:rsidRPr="009A39B3">
              <w:rPr>
                <w:rFonts w:ascii="Times New Roman" w:hAnsi="Times New Roman"/>
              </w:rPr>
              <w:t>ö</w:t>
            </w:r>
            <w:r w:rsidRPr="009A39B3">
              <w:rPr>
                <w:rFonts w:ascii="Times New Roman" w:hAnsi="Times New Roman"/>
                <w:lang w:val="de-DE"/>
              </w:rPr>
              <w:t>chten</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lang w:val="ru-RU"/>
              </w:rPr>
              <w:t>Прилози</w:t>
            </w:r>
            <w:r w:rsidRPr="009A39B3">
              <w:rPr>
                <w:rFonts w:ascii="Times New Roman" w:hAnsi="Times New Roman"/>
                <w:lang w:val="de-DE"/>
              </w:rPr>
              <w:t xml:space="preserve"> </w:t>
            </w:r>
            <w:r w:rsidRPr="009A39B3">
              <w:rPr>
                <w:rFonts w:ascii="Times New Roman" w:hAnsi="Times New Roman"/>
                <w:lang w:val="ru-RU"/>
              </w:rPr>
              <w:t>за</w:t>
            </w:r>
            <w:r w:rsidRPr="009A39B3">
              <w:rPr>
                <w:rFonts w:ascii="Times New Roman" w:hAnsi="Times New Roman"/>
                <w:lang w:val="de-DE"/>
              </w:rPr>
              <w:t xml:space="preserve"> </w:t>
            </w:r>
            <w:r w:rsidRPr="009A39B3">
              <w:rPr>
                <w:rFonts w:ascii="Times New Roman" w:hAnsi="Times New Roman"/>
                <w:lang w:val="ru-RU"/>
              </w:rPr>
              <w:t>начин</w:t>
            </w:r>
            <w:r w:rsidRPr="009A39B3">
              <w:rPr>
                <w:rFonts w:ascii="Times New Roman" w:hAnsi="Times New Roman"/>
                <w:lang w:val="de-DE"/>
              </w:rPr>
              <w:t xml:space="preserve"> viel, gern, schlecht, toll</w:t>
            </w:r>
          </w:p>
          <w:p w:rsidR="00E120CC" w:rsidRPr="009A39B3" w:rsidRDefault="00E120CC" w:rsidP="00E120CC">
            <w:pPr>
              <w:rPr>
                <w:rFonts w:ascii="Times New Roman" w:hAnsi="Times New Roman"/>
              </w:rPr>
            </w:pPr>
            <w:r w:rsidRPr="009A39B3">
              <w:rPr>
                <w:rFonts w:ascii="Times New Roman" w:hAnsi="Times New Roman"/>
                <w:lang w:val="de-DE"/>
              </w:rPr>
              <w:t xml:space="preserve">- </w:t>
            </w:r>
            <w:r w:rsidRPr="009A39B3">
              <w:rPr>
                <w:rFonts w:ascii="Times New Roman" w:hAnsi="Times New Roman"/>
              </w:rPr>
              <w:t xml:space="preserve">Глаголи </w:t>
            </w:r>
            <w:r w:rsidRPr="009A39B3">
              <w:rPr>
                <w:rFonts w:ascii="Times New Roman" w:hAnsi="Times New Roman"/>
                <w:lang w:val="de-DE"/>
              </w:rPr>
              <w:t>finden</w:t>
            </w:r>
            <w:r w:rsidRPr="009A39B3">
              <w:rPr>
                <w:rFonts w:ascii="Times New Roman" w:hAnsi="Times New Roman"/>
              </w:rPr>
              <w:t xml:space="preserve"> и</w:t>
            </w:r>
            <w:r w:rsidRPr="009A39B3">
              <w:rPr>
                <w:rFonts w:ascii="Times New Roman" w:hAnsi="Times New Roman"/>
                <w:lang w:val="de-DE"/>
              </w:rPr>
              <w:t xml:space="preserve"> gefallen </w:t>
            </w:r>
            <w:r w:rsidRPr="009A39B3">
              <w:rPr>
                <w:rFonts w:ascii="Times New Roman" w:hAnsi="Times New Roman"/>
              </w:rPr>
              <w:t>за изражавање допадања/недопадања</w:t>
            </w:r>
          </w:p>
          <w:p w:rsidR="00E120CC" w:rsidRPr="009A39B3" w:rsidRDefault="00E120CC" w:rsidP="00E120CC">
            <w:pPr>
              <w:rPr>
                <w:rFonts w:ascii="Times New Roman" w:hAnsi="Times New Roman"/>
              </w:rPr>
            </w:pPr>
            <w:r w:rsidRPr="009A39B3">
              <w:rPr>
                <w:rFonts w:ascii="Times New Roman" w:hAnsi="Times New Roman"/>
              </w:rPr>
              <w:t xml:space="preserve">- Компарација придева </w:t>
            </w:r>
            <w:r w:rsidRPr="009A39B3">
              <w:rPr>
                <w:rFonts w:ascii="Times New Roman" w:hAnsi="Times New Roman"/>
                <w:lang w:val="de-DE"/>
              </w:rPr>
              <w:t>gern</w:t>
            </w:r>
          </w:p>
          <w:p w:rsidR="00E120CC" w:rsidRPr="009A39B3" w:rsidRDefault="00E120CC" w:rsidP="00E120CC">
            <w:pPr>
              <w:rPr>
                <w:rFonts w:ascii="Times New Roman" w:hAnsi="Times New Roman"/>
              </w:rPr>
            </w:pPr>
            <w:r w:rsidRPr="009A39B3">
              <w:rPr>
                <w:rFonts w:ascii="Times New Roman" w:hAnsi="Times New Roman"/>
              </w:rPr>
              <w:t>- Сложенице – род и грађење (рецептивно)</w:t>
            </w:r>
          </w:p>
          <w:p w:rsidR="00E120CC" w:rsidRPr="00337BDF" w:rsidRDefault="00E120CC" w:rsidP="00E120CC">
            <w:pPr>
              <w:spacing w:after="0" w:line="240" w:lineRule="auto"/>
              <w:rPr>
                <w:rFonts w:ascii="Times New Roman" w:hAnsi="Times New Roman"/>
                <w:lang w:val="sr-Cyrl-CS"/>
              </w:rPr>
            </w:pPr>
            <w:r w:rsidRPr="009A39B3">
              <w:rPr>
                <w:rFonts w:ascii="Times New Roman" w:hAnsi="Times New Roman"/>
              </w:rPr>
              <w:t>- Именовање намирница и оброка</w:t>
            </w:r>
          </w:p>
        </w:tc>
      </w:tr>
      <w:tr w:rsidR="00E120CC" w:rsidRPr="00752615" w:rsidTr="00E120CC">
        <w:trPr>
          <w:trHeight w:val="455"/>
        </w:trPr>
        <w:tc>
          <w:tcPr>
            <w:tcW w:w="5238" w:type="dxa"/>
            <w:gridSpan w:val="2"/>
          </w:tcPr>
          <w:p w:rsidR="00E120CC" w:rsidRDefault="00E120CC" w:rsidP="00E120CC">
            <w:pPr>
              <w:spacing w:after="0" w:line="240" w:lineRule="auto"/>
              <w:rPr>
                <w:rFonts w:ascii="Times New Roman" w:hAnsi="Times New Roman"/>
                <w:lang w:val="sr-Cyrl-CS"/>
              </w:rPr>
            </w:pPr>
          </w:p>
          <w:p w:rsidR="00E120CC" w:rsidRPr="009A39B3" w:rsidRDefault="00E120CC" w:rsidP="00E120CC">
            <w:pPr>
              <w:rPr>
                <w:rFonts w:ascii="Times New Roman" w:hAnsi="Times New Roman"/>
              </w:rPr>
            </w:pPr>
            <w:r w:rsidRPr="009A39B3">
              <w:rPr>
                <w:rFonts w:ascii="Times New Roman" w:hAnsi="Times New Roman"/>
              </w:rPr>
              <w:t>- Разумеју краће текстове који се односе на тражење/давање информација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Поставе и одговоре на једноставна питања личне природе</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предлоге и одговоре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Упуте једноставан предлог</w:t>
            </w:r>
          </w:p>
          <w:p w:rsidR="00E120CC" w:rsidRPr="009A39B3" w:rsidRDefault="00E120CC" w:rsidP="00E120CC">
            <w:pPr>
              <w:rPr>
                <w:rFonts w:ascii="Times New Roman" w:hAnsi="Times New Roman"/>
                <w:lang w:val="uz-Cyrl-UZ"/>
              </w:rPr>
            </w:pPr>
            <w:r w:rsidRPr="009A39B3">
              <w:rPr>
                <w:rFonts w:ascii="Times New Roman" w:hAnsi="Times New Roman"/>
                <w:lang w:val="uz-Cyrl-UZ"/>
              </w:rPr>
              <w:t>- Пруже одговарајући изговор или одговарајуће оправдање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текстове у којима се описују сталне, уобичајене и тренутне радње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сталне, уобичајене и тренутне догађаје/ активности користећи неколико везаних исказа</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планове и намере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Размене једноставне исказе у вези са својим и туђим плановима и намерама</w:t>
            </w:r>
          </w:p>
          <w:p w:rsidR="00E120CC" w:rsidRPr="009A39B3" w:rsidRDefault="00E120CC" w:rsidP="00E120CC">
            <w:pPr>
              <w:rPr>
                <w:rFonts w:ascii="Times New Roman" w:hAnsi="Times New Roman"/>
                <w:lang w:val="uz-Cyrl-UZ"/>
              </w:rPr>
            </w:pPr>
            <w:r w:rsidRPr="009A39B3">
              <w:rPr>
                <w:rFonts w:ascii="Times New Roman" w:hAnsi="Times New Roman"/>
                <w:lang w:val="uz-Cyrl-UZ"/>
              </w:rPr>
              <w:t>- Саопште шта он/ она или неко други планира, намерава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xml:space="preserve">- Траже и дају информације о хронолошком времену </w:t>
            </w:r>
            <w:r w:rsidRPr="009A39B3">
              <w:rPr>
                <w:rFonts w:ascii="Times New Roman" w:hAnsi="Times New Roman"/>
                <w:lang w:val="uz-Cyrl-UZ"/>
              </w:rPr>
              <w:lastRenderedPageBreak/>
              <w:t>користећи једноставна језичка средства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дневни/ недељни распоред активности</w:t>
            </w:r>
          </w:p>
          <w:p w:rsidR="00E120CC" w:rsidRPr="00337BDF" w:rsidRDefault="00E120CC" w:rsidP="00E120CC">
            <w:pPr>
              <w:spacing w:after="0" w:line="240" w:lineRule="auto"/>
              <w:rPr>
                <w:rFonts w:ascii="Times New Roman" w:hAnsi="Times New Roman"/>
                <w:lang w:val="sr-Cyrl-CS"/>
              </w:rPr>
            </w:pPr>
          </w:p>
        </w:tc>
        <w:tc>
          <w:tcPr>
            <w:tcW w:w="3510" w:type="dxa"/>
          </w:tcPr>
          <w:p w:rsidR="00E120CC" w:rsidRPr="00DB34F7" w:rsidRDefault="00E120CC" w:rsidP="00E120CC">
            <w:pPr>
              <w:rPr>
                <w:b/>
              </w:rPr>
            </w:pPr>
            <w:r w:rsidRPr="000B43E5">
              <w:rPr>
                <w:b/>
                <w:color w:val="000000"/>
              </w:rPr>
              <w:lastRenderedPageBreak/>
              <w:t>MEINE</w:t>
            </w:r>
            <w:r w:rsidRPr="00DB34F7">
              <w:rPr>
                <w:b/>
                <w:color w:val="000000"/>
              </w:rPr>
              <w:t xml:space="preserve"> </w:t>
            </w:r>
            <w:r w:rsidRPr="000B43E5">
              <w:rPr>
                <w:b/>
                <w:color w:val="000000"/>
              </w:rPr>
              <w:t>FREIZEIT</w:t>
            </w:r>
            <w:r w:rsidRPr="00DB34F7">
              <w:rPr>
                <w:b/>
              </w:rPr>
              <w:t xml:space="preserve"> </w:t>
            </w:r>
          </w:p>
          <w:p w:rsidR="00E120CC" w:rsidRPr="005A7146" w:rsidRDefault="00E120CC" w:rsidP="00E120CC">
            <w:pPr>
              <w:rPr>
                <w:rFonts w:ascii="Times New Roman" w:hAnsi="Times New Roman"/>
                <w:shd w:val="clear" w:color="auto" w:fill="FFFFFF"/>
              </w:rPr>
            </w:pPr>
            <w:r w:rsidRPr="005A7146">
              <w:rPr>
                <w:rFonts w:ascii="Times New Roman" w:hAnsi="Times New Roman"/>
                <w:shd w:val="clear" w:color="auto" w:fill="FFFFFF"/>
                <w:lang w:val="ru-RU"/>
              </w:rPr>
              <w:t>Компетенција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за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учење</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Одговорно</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учешће</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демократском</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друштву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Комуникација</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Одговоранодност</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према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здрављу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Предузимљивост</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и</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оријентација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ка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предузетништву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Сарадња</w:t>
            </w:r>
            <w:r w:rsidRPr="005A7146">
              <w:rPr>
                <w:rFonts w:ascii="Times New Roman" w:hAnsi="Times New Roman"/>
                <w:shd w:val="clear" w:color="auto" w:fill="FFFFFF"/>
              </w:rPr>
              <w:t>;</w:t>
            </w:r>
          </w:p>
          <w:p w:rsidR="00E120CC" w:rsidRPr="003F734B" w:rsidRDefault="00E120CC" w:rsidP="00E120CC">
            <w:pPr>
              <w:rPr>
                <w:rFonts w:ascii="Times New Roman" w:hAnsi="Times New Roman"/>
              </w:rPr>
            </w:pPr>
            <w:r w:rsidRPr="005A7146">
              <w:rPr>
                <w:rFonts w:ascii="Times New Roman" w:hAnsi="Times New Roman"/>
                <w:shd w:val="clear" w:color="auto" w:fill="FFFFFF"/>
                <w:lang w:val="ru-RU"/>
              </w:rPr>
              <w:t>Дигитална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компетенција.</w:t>
            </w:r>
          </w:p>
        </w:tc>
        <w:tc>
          <w:tcPr>
            <w:tcW w:w="5580" w:type="dxa"/>
          </w:tcPr>
          <w:p w:rsidR="00E120CC" w:rsidRPr="009A39B3" w:rsidRDefault="00E120CC" w:rsidP="00E120CC">
            <w:pPr>
              <w:rPr>
                <w:rFonts w:ascii="Times New Roman" w:hAnsi="Times New Roman"/>
                <w:lang w:val="de-DE"/>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machst</w:t>
            </w:r>
            <w:r w:rsidRPr="009A39B3">
              <w:rPr>
                <w:rFonts w:ascii="Times New Roman" w:hAnsi="Times New Roman"/>
              </w:rPr>
              <w:t xml:space="preserve"> </w:t>
            </w:r>
            <w:r w:rsidRPr="009A39B3">
              <w:rPr>
                <w:rFonts w:ascii="Times New Roman" w:hAnsi="Times New Roman"/>
                <w:lang w:val="de-DE"/>
              </w:rPr>
              <w:t>du</w:t>
            </w:r>
            <w:r w:rsidRPr="009A39B3">
              <w:rPr>
                <w:rFonts w:ascii="Times New Roman" w:hAnsi="Times New Roman"/>
              </w:rPr>
              <w:t xml:space="preserve">...? </w:t>
            </w:r>
            <w:r w:rsidRPr="009A39B3">
              <w:rPr>
                <w:rFonts w:ascii="Times New Roman" w:hAnsi="Times New Roman"/>
                <w:lang w:val="de-DE"/>
              </w:rPr>
              <w:t>Machen</w:t>
            </w:r>
            <w:r w:rsidRPr="009A39B3">
              <w:rPr>
                <w:rFonts w:ascii="Times New Roman" w:hAnsi="Times New Roman"/>
              </w:rPr>
              <w:t xml:space="preserve"> </w:t>
            </w:r>
            <w:r w:rsidRPr="009A39B3">
              <w:rPr>
                <w:rFonts w:ascii="Times New Roman" w:hAnsi="Times New Roman"/>
                <w:lang w:val="de-DE"/>
              </w:rPr>
              <w:t>wir</w:t>
            </w:r>
            <w:r w:rsidRPr="009A39B3">
              <w:rPr>
                <w:rFonts w:ascii="Times New Roman" w:hAnsi="Times New Roman"/>
              </w:rPr>
              <w:t xml:space="preserve">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zusammen</w:t>
            </w:r>
            <w:r w:rsidRPr="009A39B3">
              <w:rPr>
                <w:rFonts w:ascii="Times New Roman" w:hAnsi="Times New Roman"/>
              </w:rPr>
              <w:t xml:space="preserve">?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macht</w:t>
            </w:r>
            <w:r w:rsidRPr="009A39B3">
              <w:rPr>
                <w:rFonts w:ascii="Times New Roman" w:hAnsi="Times New Roman"/>
              </w:rPr>
              <w:t xml:space="preserve"> </w:t>
            </w:r>
            <w:r w:rsidRPr="009A39B3">
              <w:rPr>
                <w:rFonts w:ascii="Times New Roman" w:hAnsi="Times New Roman"/>
                <w:lang w:val="de-DE"/>
              </w:rPr>
              <w:t>dir</w:t>
            </w:r>
            <w:r w:rsidRPr="009A39B3">
              <w:rPr>
                <w:rFonts w:ascii="Times New Roman" w:hAnsi="Times New Roman"/>
              </w:rPr>
              <w:t xml:space="preserve"> </w:t>
            </w:r>
            <w:r w:rsidRPr="009A39B3">
              <w:rPr>
                <w:rFonts w:ascii="Times New Roman" w:hAnsi="Times New Roman"/>
                <w:lang w:val="de-DE"/>
              </w:rPr>
              <w:t>Spa</w:t>
            </w:r>
            <w:r w:rsidRPr="009A39B3">
              <w:rPr>
                <w:rFonts w:ascii="Times New Roman" w:hAnsi="Times New Roman"/>
              </w:rPr>
              <w:t xml:space="preserve">ß?   </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rPr>
              <w:t>М</w:t>
            </w:r>
            <w:r w:rsidRPr="009A39B3">
              <w:rPr>
                <w:rFonts w:ascii="Times New Roman" w:hAnsi="Times New Roman"/>
                <w:lang w:val="de-DE"/>
              </w:rPr>
              <w:t>одални глаголи wollen, können, müssen</w:t>
            </w:r>
          </w:p>
          <w:p w:rsidR="00E120CC" w:rsidRPr="009A39B3" w:rsidRDefault="00E120CC" w:rsidP="00E120CC">
            <w:pPr>
              <w:rPr>
                <w:rFonts w:ascii="Times New Roman" w:hAnsi="Times New Roman"/>
              </w:rPr>
            </w:pPr>
            <w:r w:rsidRPr="009A39B3">
              <w:rPr>
                <w:rFonts w:ascii="Times New Roman" w:hAnsi="Times New Roman"/>
                <w:lang w:val="de-DE"/>
              </w:rPr>
              <w:t>- Заповедни начин фреквентних глагола</w:t>
            </w:r>
          </w:p>
          <w:p w:rsidR="00E120CC" w:rsidRPr="009A39B3" w:rsidRDefault="00E120CC" w:rsidP="00E120CC">
            <w:pPr>
              <w:rPr>
                <w:rFonts w:ascii="Times New Roman" w:hAnsi="Times New Roman"/>
              </w:rPr>
            </w:pPr>
            <w:r w:rsidRPr="009A39B3">
              <w:rPr>
                <w:rFonts w:ascii="Times New Roman" w:hAnsi="Times New Roman"/>
              </w:rPr>
              <w:t>- Употреба предлога са акузативом уз глаголе кретања</w:t>
            </w:r>
          </w:p>
          <w:p w:rsidR="00E120CC" w:rsidRPr="009A39B3" w:rsidRDefault="00E120CC" w:rsidP="00E120CC">
            <w:pPr>
              <w:rPr>
                <w:rFonts w:ascii="Times New Roman" w:hAnsi="Times New Roman"/>
              </w:rPr>
            </w:pPr>
            <w:r w:rsidRPr="009A39B3">
              <w:rPr>
                <w:rFonts w:ascii="Times New Roman" w:hAnsi="Times New Roman"/>
              </w:rPr>
              <w:t>- Употреба предлога са дативом иакузативом (</w:t>
            </w:r>
            <w:r w:rsidRPr="009A39B3">
              <w:rPr>
                <w:rFonts w:ascii="Times New Roman" w:hAnsi="Times New Roman"/>
                <w:lang w:val="de-DE"/>
              </w:rPr>
              <w:t>an</w:t>
            </w:r>
            <w:r w:rsidRPr="009A39B3">
              <w:rPr>
                <w:rFonts w:ascii="Times New Roman" w:hAnsi="Times New Roman"/>
              </w:rPr>
              <w:t xml:space="preserve">, </w:t>
            </w:r>
            <w:r w:rsidRPr="009A39B3">
              <w:rPr>
                <w:rFonts w:ascii="Times New Roman" w:hAnsi="Times New Roman"/>
                <w:lang w:val="de-DE"/>
              </w:rPr>
              <w:t>in</w:t>
            </w:r>
            <w:r w:rsidRPr="009A39B3">
              <w:rPr>
                <w:rFonts w:ascii="Times New Roman" w:hAnsi="Times New Roman"/>
              </w:rPr>
              <w:t xml:space="preserve">, </w:t>
            </w:r>
            <w:r w:rsidRPr="009A39B3">
              <w:rPr>
                <w:rFonts w:ascii="Times New Roman" w:hAnsi="Times New Roman"/>
                <w:lang w:val="de-DE"/>
              </w:rPr>
              <w:t>auf</w:t>
            </w:r>
            <w:r w:rsidRPr="009A39B3">
              <w:rPr>
                <w:rFonts w:ascii="Times New Roman" w:hAnsi="Times New Roman"/>
              </w:rPr>
              <w:t xml:space="preserve">, </w:t>
            </w:r>
            <w:r w:rsidRPr="009A39B3">
              <w:rPr>
                <w:rFonts w:ascii="Times New Roman" w:hAnsi="Times New Roman"/>
                <w:lang w:val="de-DE"/>
              </w:rPr>
              <w:t>zu</w:t>
            </w:r>
            <w:r w:rsidRPr="009A39B3">
              <w:rPr>
                <w:rFonts w:ascii="Times New Roman" w:hAnsi="Times New Roman"/>
              </w:rPr>
              <w:t>)</w:t>
            </w:r>
          </w:p>
          <w:p w:rsidR="00E120CC" w:rsidRPr="009A39B3" w:rsidRDefault="00E120CC" w:rsidP="00E120CC">
            <w:pPr>
              <w:rPr>
                <w:rFonts w:ascii="Times New Roman" w:hAnsi="Times New Roman"/>
              </w:rPr>
            </w:pPr>
            <w:r w:rsidRPr="009A39B3">
              <w:rPr>
                <w:rFonts w:ascii="Times New Roman" w:hAnsi="Times New Roman"/>
              </w:rPr>
              <w:t xml:space="preserve">- Употреба садашњег времена за будућу радњу </w:t>
            </w:r>
          </w:p>
          <w:p w:rsidR="00E120CC" w:rsidRPr="009A39B3" w:rsidRDefault="00E120CC" w:rsidP="00E120CC">
            <w:pPr>
              <w:rPr>
                <w:rFonts w:ascii="Times New Roman" w:hAnsi="Times New Roman"/>
              </w:rPr>
            </w:pPr>
            <w:r w:rsidRPr="009A39B3">
              <w:rPr>
                <w:rFonts w:ascii="Times New Roman" w:hAnsi="Times New Roman"/>
              </w:rPr>
              <w:t>- Предлози um, am, im, ab</w:t>
            </w:r>
          </w:p>
          <w:p w:rsidR="00E120CC" w:rsidRPr="009A39B3" w:rsidRDefault="00E120CC" w:rsidP="00E120CC">
            <w:pPr>
              <w:rPr>
                <w:rFonts w:ascii="Times New Roman" w:hAnsi="Times New Roman"/>
              </w:rPr>
            </w:pPr>
            <w:r w:rsidRPr="009A39B3">
              <w:rPr>
                <w:rFonts w:ascii="Times New Roman" w:hAnsi="Times New Roman"/>
              </w:rPr>
              <w:t xml:space="preserve">- Прилози за време </w:t>
            </w:r>
          </w:p>
          <w:p w:rsidR="00E120CC" w:rsidRPr="009A39B3" w:rsidRDefault="00E120CC" w:rsidP="00E120CC">
            <w:pPr>
              <w:rPr>
                <w:rFonts w:ascii="Times New Roman" w:hAnsi="Times New Roman"/>
              </w:rPr>
            </w:pPr>
            <w:r w:rsidRPr="009A39B3">
              <w:rPr>
                <w:rFonts w:ascii="Times New Roman" w:hAnsi="Times New Roman"/>
              </w:rPr>
              <w:t>- Негација</w:t>
            </w:r>
          </w:p>
          <w:p w:rsidR="00E120CC" w:rsidRPr="009A39B3" w:rsidRDefault="00E120CC" w:rsidP="00E120CC">
            <w:pPr>
              <w:rPr>
                <w:rFonts w:ascii="Times New Roman" w:hAnsi="Times New Roman"/>
              </w:rPr>
            </w:pPr>
            <w:r w:rsidRPr="009A39B3">
              <w:rPr>
                <w:rFonts w:ascii="Times New Roman" w:hAnsi="Times New Roman"/>
              </w:rPr>
              <w:t>- Именују слободне активности, месеце и годишња доба</w:t>
            </w:r>
          </w:p>
          <w:p w:rsidR="00E120CC" w:rsidRPr="00337BDF" w:rsidRDefault="00E120CC" w:rsidP="00E120CC">
            <w:pPr>
              <w:spacing w:after="0" w:line="240" w:lineRule="auto"/>
              <w:rPr>
                <w:rFonts w:ascii="Times New Roman" w:hAnsi="Times New Roman"/>
              </w:rPr>
            </w:pPr>
          </w:p>
        </w:tc>
      </w:tr>
      <w:tr w:rsidR="00E120CC" w:rsidRPr="00752615" w:rsidTr="00E120CC">
        <w:trPr>
          <w:trHeight w:val="380"/>
        </w:trPr>
        <w:tc>
          <w:tcPr>
            <w:tcW w:w="5238" w:type="dxa"/>
            <w:gridSpan w:val="2"/>
          </w:tcPr>
          <w:p w:rsidR="00E120CC" w:rsidRPr="009A39B3" w:rsidRDefault="00E120CC" w:rsidP="00E120CC">
            <w:pPr>
              <w:contextualSpacing/>
              <w:rPr>
                <w:rFonts w:ascii="Times New Roman" w:hAnsi="Times New Roman"/>
              </w:rPr>
            </w:pPr>
            <w:r w:rsidRPr="009A39B3">
              <w:rPr>
                <w:rFonts w:ascii="Times New Roman" w:hAnsi="Times New Roman"/>
              </w:rPr>
              <w:lastRenderedPageBreak/>
              <w:t>- Разуме једноставне текстове у којима се описују сталне, тренутне и уобичајене радње</w:t>
            </w:r>
          </w:p>
          <w:p w:rsidR="00E120CC" w:rsidRPr="009A39B3" w:rsidRDefault="00E120CC" w:rsidP="00E120CC">
            <w:pPr>
              <w:contextualSpacing/>
              <w:rPr>
                <w:rFonts w:ascii="Times New Roman" w:hAnsi="Times New Roman"/>
              </w:rPr>
            </w:pPr>
            <w:r w:rsidRPr="009A39B3">
              <w:rPr>
                <w:rFonts w:ascii="Times New Roman" w:hAnsi="Times New Roman"/>
              </w:rPr>
              <w:t>- Опише карактеристике биће користећи једноставна језичка средства</w:t>
            </w:r>
          </w:p>
          <w:p w:rsidR="00E120CC" w:rsidRPr="009A39B3" w:rsidRDefault="00E120CC" w:rsidP="00E120CC">
            <w:pPr>
              <w:contextualSpacing/>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Разумеју једноставне молбе и захтеве и реагују на њих</w:t>
            </w:r>
          </w:p>
          <w:p w:rsidR="00E120CC" w:rsidRPr="009A39B3" w:rsidRDefault="00E120CC" w:rsidP="00E120CC">
            <w:pPr>
              <w:contextualSpacing/>
              <w:rPr>
                <w:rFonts w:ascii="Times New Roman" w:hAnsi="Times New Roman"/>
                <w:lang w:val="uz-Cyrl-UZ"/>
              </w:rPr>
            </w:pPr>
            <w:r w:rsidRPr="009A39B3">
              <w:rPr>
                <w:rFonts w:ascii="Times New Roman" w:hAnsi="Times New Roman"/>
                <w:lang w:val="uz-Cyrl-UZ"/>
              </w:rPr>
              <w:t>- Упуте једноставне молбе и захтеве</w:t>
            </w:r>
          </w:p>
          <w:p w:rsidR="00E120CC" w:rsidRPr="009A39B3" w:rsidRDefault="00E120CC" w:rsidP="00E120CC">
            <w:pPr>
              <w:contextualSpacing/>
              <w:rPr>
                <w:rFonts w:ascii="Times New Roman" w:hAnsi="Times New Roman"/>
              </w:rPr>
            </w:pPr>
            <w:r w:rsidRPr="009A39B3">
              <w:rPr>
                <w:rFonts w:ascii="Times New Roman" w:hAnsi="Times New Roman"/>
                <w:lang w:val="uz-Cyrl-UZ"/>
              </w:rPr>
              <w:t>- Захвале и извине се користећи једноставна језичка средства</w:t>
            </w:r>
          </w:p>
          <w:p w:rsidR="00E120CC" w:rsidRPr="009A39B3" w:rsidRDefault="00E120CC" w:rsidP="00E120CC">
            <w:pPr>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свакодневне изразе у вези са осетима и осећањима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rPr>
              <w:t>- И</w:t>
            </w:r>
            <w:r w:rsidRPr="009A39B3">
              <w:rPr>
                <w:rFonts w:ascii="Times New Roman" w:hAnsi="Times New Roman"/>
                <w:lang w:val="uz-Cyrl-UZ"/>
              </w:rPr>
              <w:t>зразе основне осете и осећања користећи једноставна језичка средства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исказе који се односе на изражавање допадања и недопадања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Изразе допадање и недопадање уз једноставно образложење</w:t>
            </w:r>
          </w:p>
          <w:p w:rsidR="00E120CC" w:rsidRDefault="00E120CC" w:rsidP="00E120CC">
            <w:pPr>
              <w:rPr>
                <w:rFonts w:ascii="Times New Roman" w:hAnsi="Times New Roman"/>
                <w:lang w:val="sr-Cyrl-CS"/>
              </w:rPr>
            </w:pPr>
            <w:r w:rsidRPr="009A39B3">
              <w:rPr>
                <w:rFonts w:ascii="Times New Roman" w:hAnsi="Times New Roman"/>
                <w:lang w:val="uz-Cyrl-UZ"/>
              </w:rPr>
              <w:t>- Питају/ кажу/ израчунају колико нешто кошта</w:t>
            </w:r>
          </w:p>
        </w:tc>
        <w:tc>
          <w:tcPr>
            <w:tcW w:w="3510" w:type="dxa"/>
          </w:tcPr>
          <w:p w:rsidR="00E120CC" w:rsidRPr="007B220E" w:rsidRDefault="00E120CC" w:rsidP="00E120CC">
            <w:pPr>
              <w:rPr>
                <w:b/>
                <w:lang w:val="ru-RU"/>
              </w:rPr>
            </w:pPr>
            <w:r w:rsidRPr="000B43E5">
              <w:rPr>
                <w:b/>
                <w:color w:val="000000"/>
              </w:rPr>
              <w:t>DAS</w:t>
            </w:r>
            <w:r w:rsidRPr="007B220E">
              <w:rPr>
                <w:b/>
                <w:color w:val="000000"/>
                <w:lang w:val="ru-RU"/>
              </w:rPr>
              <w:t xml:space="preserve"> </w:t>
            </w:r>
            <w:r w:rsidRPr="000B43E5">
              <w:rPr>
                <w:b/>
                <w:color w:val="000000"/>
              </w:rPr>
              <w:t>SIEHT</w:t>
            </w:r>
            <w:r w:rsidRPr="007B220E">
              <w:rPr>
                <w:b/>
                <w:color w:val="000000"/>
                <w:lang w:val="ru-RU"/>
              </w:rPr>
              <w:t xml:space="preserve"> </w:t>
            </w:r>
            <w:r w:rsidRPr="000B43E5">
              <w:rPr>
                <w:b/>
                <w:color w:val="000000"/>
              </w:rPr>
              <w:t>GUT</w:t>
            </w:r>
            <w:r w:rsidRPr="007B220E">
              <w:rPr>
                <w:b/>
                <w:color w:val="000000"/>
                <w:lang w:val="ru-RU"/>
              </w:rPr>
              <w:t xml:space="preserve"> </w:t>
            </w:r>
            <w:r w:rsidRPr="000B43E5">
              <w:rPr>
                <w:b/>
                <w:color w:val="000000"/>
              </w:rPr>
              <w:t>AUS</w:t>
            </w:r>
            <w:r w:rsidRPr="007B220E">
              <w:rPr>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Естетичка компетенција;</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Рад са подацима и информацијама;</w:t>
            </w:r>
            <w:r w:rsidRPr="00DF721A">
              <w:rPr>
                <w:rFonts w:ascii="Times New Roman" w:hAnsi="Times New Roman"/>
                <w:lang w:val="ru-RU"/>
              </w:rPr>
              <w:br/>
            </w:r>
            <w:r w:rsidRPr="00DF721A">
              <w:rPr>
                <w:rFonts w:ascii="Times New Roman" w:hAnsi="Times New Roman"/>
                <w:shd w:val="clear" w:color="auto" w:fill="FFFFFF"/>
                <w:lang w:val="ru-RU"/>
              </w:rPr>
              <w:t>Решавање проблема</w:t>
            </w:r>
          </w:p>
          <w:p w:rsidR="00E120CC" w:rsidRPr="00C03505" w:rsidRDefault="00E120CC" w:rsidP="00E120CC">
            <w:pPr>
              <w:rPr>
                <w:rFonts w:ascii="Times New Roman" w:hAnsi="Times New Roman"/>
              </w:rPr>
            </w:pPr>
          </w:p>
        </w:tc>
        <w:tc>
          <w:tcPr>
            <w:tcW w:w="5580" w:type="dxa"/>
          </w:tcPr>
          <w:p w:rsidR="00E120CC" w:rsidRPr="009A39B3" w:rsidRDefault="00E120CC" w:rsidP="00E120CC">
            <w:pPr>
              <w:rPr>
                <w:rFonts w:ascii="Times New Roman" w:hAnsi="Times New Roman"/>
                <w:i/>
              </w:rPr>
            </w:pPr>
            <w:r w:rsidRPr="009A39B3">
              <w:rPr>
                <w:rFonts w:ascii="Times New Roman" w:hAnsi="Times New Roman"/>
              </w:rPr>
              <w:t>- Речи и изразе који се односе на тему; језичке структуре</w:t>
            </w:r>
            <w:r w:rsidRPr="009A39B3">
              <w:rPr>
                <w:rFonts w:ascii="Times New Roman" w:hAnsi="Times New Roman"/>
                <w:i/>
              </w:rPr>
              <w:t xml:space="preserve"> Wie viele... </w:t>
            </w:r>
            <w:r w:rsidRPr="009A39B3">
              <w:rPr>
                <w:rFonts w:ascii="Times New Roman" w:hAnsi="Times New Roman"/>
                <w:i/>
                <w:lang w:val="de-DE"/>
              </w:rPr>
              <w:t>hat</w:t>
            </w:r>
            <w:r w:rsidRPr="009A39B3">
              <w:rPr>
                <w:rFonts w:ascii="Times New Roman" w:hAnsi="Times New Roman"/>
                <w:i/>
              </w:rPr>
              <w:t xml:space="preserve"> </w:t>
            </w:r>
            <w:r w:rsidRPr="009A39B3">
              <w:rPr>
                <w:rFonts w:ascii="Times New Roman" w:hAnsi="Times New Roman"/>
                <w:i/>
                <w:lang w:val="de-DE"/>
              </w:rPr>
              <w:t>man</w:t>
            </w:r>
            <w:r w:rsidRPr="009A39B3">
              <w:rPr>
                <w:rFonts w:ascii="Times New Roman" w:hAnsi="Times New Roman"/>
                <w:i/>
              </w:rPr>
              <w:t xml:space="preserve">? </w:t>
            </w:r>
            <w:r w:rsidRPr="009A39B3">
              <w:rPr>
                <w:rFonts w:ascii="Times New Roman" w:hAnsi="Times New Roman"/>
                <w:i/>
                <w:lang w:val="de-DE"/>
              </w:rPr>
              <w:t>Was ist los?Wie findest du...?Tut mir Leid.Ich habe...</w:t>
            </w:r>
          </w:p>
          <w:p w:rsidR="00E120CC" w:rsidRPr="009A39B3" w:rsidRDefault="00E120CC" w:rsidP="00E120CC">
            <w:pPr>
              <w:rPr>
                <w:rFonts w:ascii="Times New Roman" w:hAnsi="Times New Roman"/>
              </w:rPr>
            </w:pPr>
            <w:r w:rsidRPr="009A39B3">
              <w:rPr>
                <w:rFonts w:ascii="Times New Roman" w:hAnsi="Times New Roman"/>
              </w:rPr>
              <w:t>- Употреба присвојног члана</w:t>
            </w:r>
          </w:p>
          <w:p w:rsidR="00E120CC" w:rsidRPr="009A39B3" w:rsidRDefault="00E120CC" w:rsidP="00E120CC">
            <w:pPr>
              <w:rPr>
                <w:rFonts w:ascii="Times New Roman" w:hAnsi="Times New Roman"/>
              </w:rPr>
            </w:pPr>
            <w:r w:rsidRPr="009A39B3">
              <w:rPr>
                <w:rFonts w:ascii="Times New Roman" w:hAnsi="Times New Roman"/>
              </w:rPr>
              <w:t>- Употреба придева и прилога као именског дела предиката уз глагол sein</w:t>
            </w:r>
          </w:p>
          <w:p w:rsidR="00E120CC" w:rsidRPr="009A39B3" w:rsidRDefault="00E120CC" w:rsidP="00E120CC">
            <w:pPr>
              <w:rPr>
                <w:rFonts w:ascii="Times New Roman" w:hAnsi="Times New Roman"/>
              </w:rPr>
            </w:pPr>
            <w:r w:rsidRPr="009A39B3">
              <w:rPr>
                <w:rFonts w:ascii="Times New Roman" w:hAnsi="Times New Roman"/>
              </w:rPr>
              <w:t xml:space="preserve">- Презент глагола </w:t>
            </w:r>
            <w:r w:rsidRPr="009A39B3">
              <w:rPr>
                <w:rFonts w:ascii="Times New Roman" w:hAnsi="Times New Roman"/>
                <w:lang w:val="de-DE"/>
              </w:rPr>
              <w:t>tun</w:t>
            </w:r>
            <w:r w:rsidRPr="009A39B3">
              <w:rPr>
                <w:rFonts w:ascii="Times New Roman" w:hAnsi="Times New Roman"/>
              </w:rPr>
              <w:t xml:space="preserve"> и </w:t>
            </w:r>
            <w:r w:rsidRPr="009A39B3">
              <w:rPr>
                <w:rFonts w:ascii="Times New Roman" w:hAnsi="Times New Roman"/>
                <w:lang w:val="de-DE"/>
              </w:rPr>
              <w:t>tragen</w:t>
            </w:r>
          </w:p>
          <w:p w:rsidR="00E120CC" w:rsidRPr="009A39B3" w:rsidRDefault="00E120CC" w:rsidP="00E120CC">
            <w:pPr>
              <w:rPr>
                <w:rFonts w:ascii="Times New Roman" w:hAnsi="Times New Roman"/>
              </w:rPr>
            </w:pPr>
            <w:r w:rsidRPr="009A39B3">
              <w:rPr>
                <w:rFonts w:ascii="Times New Roman" w:hAnsi="Times New Roman"/>
              </w:rPr>
              <w:t>- Личне заменице у акузативу</w:t>
            </w:r>
          </w:p>
          <w:p w:rsidR="00E120CC" w:rsidRPr="009A39B3" w:rsidRDefault="00E120CC" w:rsidP="00E120CC">
            <w:pPr>
              <w:rPr>
                <w:rFonts w:ascii="Times New Roman" w:hAnsi="Times New Roman"/>
              </w:rPr>
            </w:pPr>
            <w:r w:rsidRPr="009A39B3">
              <w:rPr>
                <w:rFonts w:ascii="Times New Roman" w:hAnsi="Times New Roman"/>
              </w:rPr>
              <w:t xml:space="preserve">- Предлог für + </w:t>
            </w:r>
            <w:r w:rsidRPr="009A39B3">
              <w:rPr>
                <w:rFonts w:ascii="Times New Roman" w:hAnsi="Times New Roman"/>
                <w:lang w:val="de-DE"/>
              </w:rPr>
              <w:t>Akkusativ</w:t>
            </w:r>
          </w:p>
          <w:p w:rsidR="00E120CC" w:rsidRPr="009A39B3" w:rsidRDefault="00E120CC" w:rsidP="00E120CC">
            <w:pPr>
              <w:rPr>
                <w:rFonts w:ascii="Times New Roman" w:hAnsi="Times New Roman"/>
              </w:rPr>
            </w:pPr>
            <w:r w:rsidRPr="009A39B3">
              <w:rPr>
                <w:rFonts w:ascii="Times New Roman" w:hAnsi="Times New Roman"/>
              </w:rPr>
              <w:t xml:space="preserve">- Глаголи </w:t>
            </w:r>
            <w:r w:rsidRPr="009A39B3">
              <w:rPr>
                <w:rFonts w:ascii="Times New Roman" w:hAnsi="Times New Roman"/>
                <w:lang w:val="de-DE"/>
              </w:rPr>
              <w:t>finden</w:t>
            </w:r>
            <w:r w:rsidRPr="009A39B3">
              <w:rPr>
                <w:rFonts w:ascii="Times New Roman" w:hAnsi="Times New Roman"/>
              </w:rPr>
              <w:t>/</w:t>
            </w:r>
            <w:r w:rsidRPr="009A39B3">
              <w:rPr>
                <w:rFonts w:ascii="Times New Roman" w:hAnsi="Times New Roman"/>
                <w:lang w:val="de-DE"/>
              </w:rPr>
              <w:t>gefallen</w:t>
            </w:r>
            <w:r w:rsidRPr="009A39B3">
              <w:rPr>
                <w:rFonts w:ascii="Times New Roman" w:hAnsi="Times New Roman"/>
              </w:rPr>
              <w:t xml:space="preserve"> за изражавање допадања и недопадања</w:t>
            </w:r>
          </w:p>
          <w:p w:rsidR="00E120CC" w:rsidRPr="009A39B3" w:rsidRDefault="00E120CC" w:rsidP="00E120CC">
            <w:pPr>
              <w:rPr>
                <w:rFonts w:ascii="Times New Roman" w:hAnsi="Times New Roman"/>
              </w:rPr>
            </w:pPr>
            <w:r w:rsidRPr="009A39B3">
              <w:rPr>
                <w:rFonts w:ascii="Times New Roman" w:hAnsi="Times New Roman"/>
              </w:rPr>
              <w:t>- Исказивање цене</w:t>
            </w:r>
          </w:p>
          <w:p w:rsidR="00E120CC" w:rsidRPr="009A39B3" w:rsidRDefault="00E120CC" w:rsidP="00E120CC">
            <w:pPr>
              <w:rPr>
                <w:rFonts w:ascii="Times New Roman" w:hAnsi="Times New Roman"/>
              </w:rPr>
            </w:pPr>
            <w:r w:rsidRPr="009A39B3">
              <w:rPr>
                <w:rFonts w:ascii="Times New Roman" w:hAnsi="Times New Roman"/>
              </w:rPr>
              <w:t>- Основни бројеви до 1000</w:t>
            </w:r>
          </w:p>
          <w:p w:rsidR="00E120CC" w:rsidRPr="009A39B3" w:rsidRDefault="00E120CC" w:rsidP="00E120CC">
            <w:pPr>
              <w:rPr>
                <w:rFonts w:ascii="Times New Roman" w:hAnsi="Times New Roman"/>
              </w:rPr>
            </w:pPr>
            <w:r w:rsidRPr="009A39B3">
              <w:rPr>
                <w:rFonts w:ascii="Times New Roman" w:hAnsi="Times New Roman"/>
                <w:lang w:val="de-DE"/>
              </w:rPr>
              <w:t>- Именују делове тела</w:t>
            </w:r>
            <w:r w:rsidRPr="009A39B3">
              <w:rPr>
                <w:rFonts w:ascii="Times New Roman" w:hAnsi="Times New Roman"/>
              </w:rPr>
              <w:t xml:space="preserve"> и гардеробу</w:t>
            </w:r>
          </w:p>
          <w:p w:rsidR="00E120CC" w:rsidRPr="00337BDF" w:rsidRDefault="00E120CC" w:rsidP="00E120CC">
            <w:pPr>
              <w:spacing w:after="0" w:line="240" w:lineRule="auto"/>
              <w:rPr>
                <w:rFonts w:ascii="Times New Roman" w:hAnsi="Times New Roman"/>
              </w:rPr>
            </w:pPr>
          </w:p>
        </w:tc>
      </w:tr>
      <w:tr w:rsidR="00E120CC" w:rsidRPr="00752615" w:rsidTr="00E120CC">
        <w:trPr>
          <w:trHeight w:val="271"/>
        </w:trPr>
        <w:tc>
          <w:tcPr>
            <w:tcW w:w="5238" w:type="dxa"/>
            <w:gridSpan w:val="2"/>
          </w:tcPr>
          <w:p w:rsidR="00E120CC" w:rsidRPr="009A39B3" w:rsidRDefault="00E120CC" w:rsidP="00E120CC">
            <w:pPr>
              <w:spacing w:line="240" w:lineRule="auto"/>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једноставне предлоге и одговоре на њих</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упуте једноставан предлог</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пруже одговарајући изговор или оправдање</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честитку и одговоре на њу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упуте пригодну честитку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једноставна обавештења о хронолошком времену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lastRenderedPageBreak/>
              <w:t>- траже и дају информације о хронолошком времену користећи једноставна језичка средства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xml:space="preserve">- опишу дневни/ недељни распоред активности  </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једноставне изразе који се односе на количину нечега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питају и саопште колико нечега има/ нема, користећи једноставна језичка средства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саставе списак за куповину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изразе количину у најшире заступљеним мерама (грами, килограми...)</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планове и намере и реагује на њих</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размене једноставне исказе у вези са својим и туђим плановима и намерама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саопште шта он/ она или неко други планира, намерава</w:t>
            </w:r>
          </w:p>
          <w:p w:rsidR="00E120CC" w:rsidRPr="00F57CD1" w:rsidRDefault="00E120CC" w:rsidP="00E120CC">
            <w:pPr>
              <w:rPr>
                <w:lang w:val="uz-Cyrl-UZ"/>
              </w:rPr>
            </w:pPr>
            <w:r w:rsidRPr="00F57CD1">
              <w:rPr>
                <w:lang w:val="uz-Cyrl-UZ"/>
              </w:rPr>
              <w:t>- разумеју краће текстове у којима се описују догађаји у прошлости</w:t>
            </w:r>
          </w:p>
          <w:p w:rsidR="00E120CC" w:rsidRDefault="00E120CC" w:rsidP="00E120CC">
            <w:pPr>
              <w:rPr>
                <w:rFonts w:ascii="Times New Roman" w:hAnsi="Times New Roman"/>
                <w:lang w:val="sr-Cyrl-CS"/>
              </w:rPr>
            </w:pPr>
          </w:p>
          <w:p w:rsidR="00E120CC" w:rsidRDefault="00E120CC" w:rsidP="00E120CC">
            <w:pPr>
              <w:rPr>
                <w:rFonts w:ascii="Times New Roman" w:hAnsi="Times New Roman"/>
                <w:lang w:val="sr-Cyrl-CS"/>
              </w:rPr>
            </w:pPr>
          </w:p>
        </w:tc>
        <w:tc>
          <w:tcPr>
            <w:tcW w:w="3510" w:type="dxa"/>
          </w:tcPr>
          <w:p w:rsidR="00E120CC" w:rsidRPr="007B220E" w:rsidRDefault="00E120CC" w:rsidP="00E120CC">
            <w:pPr>
              <w:rPr>
                <w:b/>
                <w:lang w:val="ru-RU"/>
              </w:rPr>
            </w:pPr>
            <w:r w:rsidRPr="000B43E5">
              <w:rPr>
                <w:b/>
                <w:color w:val="000000"/>
              </w:rPr>
              <w:lastRenderedPageBreak/>
              <w:t>PARTYS</w:t>
            </w:r>
            <w:r w:rsidRPr="007B220E">
              <w:rPr>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околини;</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lastRenderedPageBreak/>
              <w:t>Решавање проблема</w:t>
            </w:r>
          </w:p>
          <w:p w:rsidR="00E120CC" w:rsidRPr="00DF721A" w:rsidRDefault="00E120CC" w:rsidP="00E120CC">
            <w:pPr>
              <w:rPr>
                <w:rFonts w:ascii="Times New Roman" w:hAnsi="Times New Roman"/>
                <w:b/>
              </w:rPr>
            </w:pPr>
            <w:r w:rsidRPr="00DF721A">
              <w:rPr>
                <w:rFonts w:ascii="Times New Roman" w:hAnsi="Times New Roman"/>
                <w:shd w:val="clear" w:color="auto" w:fill="FFFFFF"/>
              </w:rPr>
              <w:t>С</w:t>
            </w:r>
            <w:r w:rsidRPr="00DF721A">
              <w:rPr>
                <w:rFonts w:ascii="Times New Roman" w:hAnsi="Times New Roman"/>
                <w:shd w:val="clear" w:color="auto" w:fill="FFFFFF"/>
                <w:lang w:val="ru-RU"/>
              </w:rPr>
              <w:t>арадња;</w:t>
            </w:r>
          </w:p>
          <w:p w:rsidR="00E120CC" w:rsidRPr="00A1764A" w:rsidRDefault="00E120CC" w:rsidP="00E120CC">
            <w:pPr>
              <w:rPr>
                <w:rFonts w:ascii="Times New Roman" w:hAnsi="Times New Roman"/>
              </w:rPr>
            </w:pPr>
          </w:p>
        </w:tc>
        <w:tc>
          <w:tcPr>
            <w:tcW w:w="5580" w:type="dxa"/>
          </w:tcPr>
          <w:p w:rsidR="00E120CC" w:rsidRDefault="00E120CC" w:rsidP="00E120CC">
            <w:pPr>
              <w:spacing w:after="0" w:line="240" w:lineRule="auto"/>
              <w:rPr>
                <w:rFonts w:ascii="Times New Roman" w:hAnsi="Times New Roman"/>
              </w:rPr>
            </w:pPr>
          </w:p>
          <w:p w:rsidR="00E120CC" w:rsidRPr="009A39B3" w:rsidRDefault="00E120CC" w:rsidP="00E120CC">
            <w:pPr>
              <w:rPr>
                <w:rFonts w:ascii="Times New Roman" w:hAnsi="Times New Roman"/>
                <w:i/>
                <w:lang w:val="de-DE"/>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i/>
              </w:rPr>
              <w:t>Ich lade...ein; Was für ein..;</w:t>
            </w:r>
            <w:r w:rsidRPr="009A39B3">
              <w:rPr>
                <w:rFonts w:ascii="Times New Roman" w:hAnsi="Times New Roman"/>
                <w:i/>
                <w:lang w:val="hr-HR"/>
              </w:rPr>
              <w:t xml:space="preserve"> </w:t>
            </w:r>
            <w:r w:rsidRPr="009A39B3">
              <w:rPr>
                <w:rFonts w:ascii="Times New Roman" w:hAnsi="Times New Roman"/>
                <w:i/>
                <w:lang w:val="de-DE"/>
              </w:rPr>
              <w:t>Gl</w:t>
            </w:r>
            <w:r w:rsidRPr="009A39B3">
              <w:rPr>
                <w:rFonts w:ascii="Times New Roman" w:hAnsi="Times New Roman"/>
                <w:i/>
                <w:lang w:val="hr-HR"/>
              </w:rPr>
              <w:t>ü</w:t>
            </w:r>
            <w:r w:rsidRPr="009A39B3">
              <w:rPr>
                <w:rFonts w:ascii="Times New Roman" w:hAnsi="Times New Roman"/>
                <w:i/>
                <w:lang w:val="de-DE"/>
              </w:rPr>
              <w:t>ckw</w:t>
            </w:r>
            <w:r w:rsidRPr="009A39B3">
              <w:rPr>
                <w:rFonts w:ascii="Times New Roman" w:hAnsi="Times New Roman"/>
                <w:i/>
                <w:lang w:val="hr-HR"/>
              </w:rPr>
              <w:t>ü</w:t>
            </w:r>
            <w:r w:rsidRPr="009A39B3">
              <w:rPr>
                <w:rFonts w:ascii="Times New Roman" w:hAnsi="Times New Roman"/>
                <w:i/>
                <w:lang w:val="de-DE"/>
              </w:rPr>
              <w:t>nsche</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rPr>
              <w:t xml:space="preserve">Модални глаголки </w:t>
            </w:r>
            <w:r w:rsidRPr="009A39B3">
              <w:rPr>
                <w:rFonts w:ascii="Times New Roman" w:hAnsi="Times New Roman"/>
                <w:lang w:val="de-DE"/>
              </w:rPr>
              <w:t>können, wollen, möchten</w:t>
            </w:r>
          </w:p>
          <w:p w:rsidR="00E120CC" w:rsidRPr="009A39B3" w:rsidRDefault="00E120CC" w:rsidP="00E120CC">
            <w:pPr>
              <w:rPr>
                <w:rFonts w:ascii="Times New Roman" w:hAnsi="Times New Roman"/>
                <w:lang w:val="de-DE"/>
              </w:rPr>
            </w:pPr>
            <w:r w:rsidRPr="009A39B3">
              <w:rPr>
                <w:rFonts w:ascii="Times New Roman" w:hAnsi="Times New Roman"/>
                <w:lang w:val="de-DE"/>
              </w:rPr>
              <w:t>- Употреба deshalb</w:t>
            </w:r>
          </w:p>
          <w:p w:rsidR="00E120CC" w:rsidRPr="009A39B3" w:rsidRDefault="00E120CC" w:rsidP="00E120CC">
            <w:pPr>
              <w:rPr>
                <w:rFonts w:ascii="Times New Roman" w:hAnsi="Times New Roman"/>
              </w:rPr>
            </w:pPr>
            <w:r w:rsidRPr="009A39B3">
              <w:rPr>
                <w:rFonts w:ascii="Times New Roman" w:hAnsi="Times New Roman"/>
              </w:rPr>
              <w:t>- Употреба личних заменица</w:t>
            </w:r>
          </w:p>
          <w:p w:rsidR="00E120CC" w:rsidRPr="009A39B3" w:rsidRDefault="00E120CC" w:rsidP="00E120CC">
            <w:pPr>
              <w:rPr>
                <w:rFonts w:ascii="Times New Roman" w:hAnsi="Times New Roman"/>
              </w:rPr>
            </w:pPr>
            <w:r w:rsidRPr="009A39B3">
              <w:rPr>
                <w:rFonts w:ascii="Times New Roman" w:hAnsi="Times New Roman"/>
              </w:rPr>
              <w:lastRenderedPageBreak/>
              <w:t>- Узвичне реченице</w:t>
            </w:r>
          </w:p>
          <w:p w:rsidR="00E120CC" w:rsidRPr="009A39B3" w:rsidRDefault="00E120CC" w:rsidP="00E120CC">
            <w:pPr>
              <w:rPr>
                <w:rFonts w:ascii="Times New Roman" w:hAnsi="Times New Roman"/>
              </w:rPr>
            </w:pPr>
            <w:r w:rsidRPr="009A39B3">
              <w:rPr>
                <w:rFonts w:ascii="Times New Roman" w:hAnsi="Times New Roman"/>
              </w:rPr>
              <w:t>- Употреба садашњег врмена за изражавање будућности</w:t>
            </w:r>
          </w:p>
          <w:p w:rsidR="00E120CC" w:rsidRPr="009A39B3" w:rsidRDefault="00E120CC" w:rsidP="00E120CC">
            <w:pPr>
              <w:rPr>
                <w:rFonts w:ascii="Times New Roman" w:hAnsi="Times New Roman"/>
              </w:rPr>
            </w:pPr>
            <w:r w:rsidRPr="009A39B3">
              <w:rPr>
                <w:rFonts w:ascii="Times New Roman" w:hAnsi="Times New Roman"/>
              </w:rPr>
              <w:t>- Прилози и прилошки изрази за време</w:t>
            </w:r>
          </w:p>
          <w:p w:rsidR="00E120CC" w:rsidRPr="009A39B3" w:rsidRDefault="00E120CC" w:rsidP="00E120CC">
            <w:pPr>
              <w:rPr>
                <w:rFonts w:ascii="Times New Roman" w:hAnsi="Times New Roman"/>
                <w:lang w:val="de-DE"/>
              </w:rPr>
            </w:pPr>
            <w:r w:rsidRPr="009A39B3">
              <w:rPr>
                <w:rFonts w:ascii="Times New Roman" w:hAnsi="Times New Roman"/>
              </w:rPr>
              <w:t>- Неодређени члан у акузативу: Was</w:t>
            </w:r>
            <w:r w:rsidRPr="009A39B3">
              <w:rPr>
                <w:rFonts w:ascii="Times New Roman" w:hAnsi="Times New Roman"/>
                <w:lang w:val="de-DE"/>
              </w:rPr>
              <w:t xml:space="preserve"> für ein/eine/einen</w:t>
            </w:r>
          </w:p>
          <w:p w:rsidR="00E120CC" w:rsidRPr="009A39B3" w:rsidRDefault="00E120CC" w:rsidP="00E120CC">
            <w:pPr>
              <w:rPr>
                <w:rFonts w:ascii="Times New Roman" w:hAnsi="Times New Roman"/>
              </w:rPr>
            </w:pPr>
            <w:r w:rsidRPr="009A39B3">
              <w:rPr>
                <w:rFonts w:ascii="Times New Roman" w:hAnsi="Times New Roman"/>
              </w:rPr>
              <w:t>- Употреба језичких средстава квантификације</w:t>
            </w:r>
          </w:p>
          <w:p w:rsidR="00E120CC" w:rsidRPr="009A39B3" w:rsidRDefault="00E120CC" w:rsidP="00E120CC">
            <w:pPr>
              <w:rPr>
                <w:rFonts w:ascii="Times New Roman" w:hAnsi="Times New Roman"/>
              </w:rPr>
            </w:pPr>
            <w:r w:rsidRPr="009A39B3">
              <w:rPr>
                <w:rFonts w:ascii="Times New Roman" w:hAnsi="Times New Roman"/>
              </w:rPr>
              <w:t>- Основни бројеви до 1000</w:t>
            </w:r>
          </w:p>
          <w:p w:rsidR="00E120CC" w:rsidRPr="009A39B3" w:rsidRDefault="00E120CC" w:rsidP="00E120CC">
            <w:pPr>
              <w:spacing w:after="0" w:line="240" w:lineRule="auto"/>
              <w:rPr>
                <w:rFonts w:ascii="Times New Roman" w:hAnsi="Times New Roman"/>
              </w:rPr>
            </w:pPr>
            <w:r w:rsidRPr="009A39B3">
              <w:rPr>
                <w:rFonts w:ascii="Times New Roman" w:hAnsi="Times New Roman"/>
              </w:rPr>
              <w:t>- Претерит глагола sein / haben</w:t>
            </w:r>
          </w:p>
          <w:p w:rsidR="00E120CC" w:rsidRPr="00337BDF" w:rsidRDefault="00E120CC" w:rsidP="00E120CC">
            <w:pPr>
              <w:spacing w:after="0" w:line="240" w:lineRule="auto"/>
              <w:rPr>
                <w:rFonts w:ascii="Times New Roman" w:hAnsi="Times New Roman"/>
              </w:rPr>
            </w:pPr>
          </w:p>
        </w:tc>
      </w:tr>
      <w:tr w:rsidR="00E120CC" w:rsidRPr="00752615" w:rsidTr="00E120CC">
        <w:trPr>
          <w:trHeight w:val="206"/>
        </w:trPr>
        <w:tc>
          <w:tcPr>
            <w:tcW w:w="5238" w:type="dxa"/>
            <w:gridSpan w:val="2"/>
          </w:tcPr>
          <w:p w:rsidR="00E120CC" w:rsidRPr="008904B3" w:rsidRDefault="00E120CC" w:rsidP="00E120CC">
            <w:pPr>
              <w:spacing w:line="240" w:lineRule="auto"/>
              <w:rPr>
                <w:rFonts w:ascii="Times New Roman" w:hAnsi="Times New Roman"/>
              </w:rPr>
            </w:pPr>
            <w:r w:rsidRPr="00F57CD1">
              <w:lastRenderedPageBreak/>
              <w:t xml:space="preserve">- </w:t>
            </w:r>
            <w:r w:rsidRPr="008904B3">
              <w:rPr>
                <w:rFonts w:ascii="Times New Roman" w:hAnsi="Times New Roman"/>
              </w:rPr>
              <w:t>разумеју једноставан опис места</w:t>
            </w:r>
          </w:p>
          <w:p w:rsidR="00E120CC" w:rsidRPr="008904B3" w:rsidRDefault="00E120CC" w:rsidP="00E120CC">
            <w:pPr>
              <w:spacing w:line="240" w:lineRule="auto"/>
              <w:contextualSpacing/>
              <w:rPr>
                <w:rFonts w:ascii="Times New Roman" w:hAnsi="Times New Roman"/>
              </w:rPr>
            </w:pPr>
            <w:r w:rsidRPr="008904B3">
              <w:rPr>
                <w:rFonts w:ascii="Times New Roman" w:hAnsi="Times New Roman"/>
              </w:rPr>
              <w:t>- опишу карактеристике места користећи једноставна језичка средства</w:t>
            </w:r>
          </w:p>
          <w:p w:rsidR="00E120CC" w:rsidRPr="008904B3" w:rsidRDefault="00E120CC" w:rsidP="00E120CC">
            <w:pPr>
              <w:spacing w:line="240" w:lineRule="auto"/>
              <w:rPr>
                <w:rFonts w:ascii="Times New Roman" w:hAnsi="Times New Roman"/>
              </w:rPr>
            </w:pPr>
            <w:r w:rsidRPr="008904B3">
              <w:rPr>
                <w:rFonts w:ascii="Times New Roman" w:hAnsi="Times New Roman"/>
              </w:rPr>
              <w:t>-разумеју једноставна питања која се односе на простор и правац кретања и одговоре на њих</w:t>
            </w:r>
          </w:p>
          <w:p w:rsidR="00E120CC" w:rsidRPr="008904B3" w:rsidRDefault="00E120CC" w:rsidP="00E120CC">
            <w:pPr>
              <w:spacing w:line="240" w:lineRule="auto"/>
              <w:rPr>
                <w:rFonts w:ascii="Times New Roman" w:hAnsi="Times New Roman"/>
              </w:rPr>
            </w:pPr>
            <w:r w:rsidRPr="008904B3">
              <w:rPr>
                <w:rFonts w:ascii="Times New Roman" w:hAnsi="Times New Roman"/>
              </w:rPr>
              <w:t>- разумеју  обавештења о простору и правцу кретања</w:t>
            </w:r>
          </w:p>
          <w:p w:rsidR="00E120CC" w:rsidRPr="008904B3" w:rsidRDefault="00E120CC" w:rsidP="00E120CC">
            <w:pPr>
              <w:spacing w:line="240" w:lineRule="auto"/>
              <w:rPr>
                <w:rFonts w:ascii="Times New Roman" w:hAnsi="Times New Roman"/>
              </w:rPr>
            </w:pPr>
            <w:r w:rsidRPr="008904B3">
              <w:rPr>
                <w:rFonts w:ascii="Times New Roman" w:hAnsi="Times New Roman"/>
              </w:rPr>
              <w:t>- затраже и пруже кратко обавештење</w:t>
            </w:r>
          </w:p>
          <w:p w:rsidR="00E120CC" w:rsidRPr="008904B3" w:rsidRDefault="00E120CC" w:rsidP="00E120CC">
            <w:pPr>
              <w:spacing w:line="240" w:lineRule="auto"/>
              <w:rPr>
                <w:rFonts w:ascii="Times New Roman" w:hAnsi="Times New Roman"/>
              </w:rPr>
            </w:pPr>
            <w:r w:rsidRPr="008904B3">
              <w:rPr>
                <w:rFonts w:ascii="Times New Roman" w:hAnsi="Times New Roman"/>
              </w:rPr>
              <w:t>-захвале и извине се користећи једноставна језичка средства</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lastRenderedPageBreak/>
              <w:t>- разумеју краће текстове у којима се описују догађаји у прошлости</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размене информације у вези са догађајима у прошлости</w:t>
            </w:r>
          </w:p>
          <w:p w:rsidR="00E120CC" w:rsidRPr="00E120CC" w:rsidRDefault="00E120CC" w:rsidP="00E120CC">
            <w:pPr>
              <w:spacing w:line="240" w:lineRule="auto"/>
              <w:rPr>
                <w:rFonts w:ascii="Times New Roman" w:hAnsi="Times New Roman"/>
                <w:lang w:val="uz-Cyrl-UZ"/>
              </w:rPr>
            </w:pPr>
            <w:r w:rsidRPr="008904B3">
              <w:rPr>
                <w:rFonts w:ascii="Times New Roman" w:hAnsi="Times New Roman"/>
                <w:lang w:val="uz-Cyrl-UZ"/>
              </w:rPr>
              <w:t>- опишу у неколико краћих, везаних исказа догађај из прошлости</w:t>
            </w:r>
          </w:p>
        </w:tc>
        <w:tc>
          <w:tcPr>
            <w:tcW w:w="3510" w:type="dxa"/>
          </w:tcPr>
          <w:p w:rsidR="00E120CC" w:rsidRPr="00DF721A" w:rsidRDefault="00E120CC" w:rsidP="00E120CC">
            <w:pPr>
              <w:rPr>
                <w:rFonts w:ascii="Times New Roman" w:hAnsi="Times New Roman"/>
                <w:b/>
                <w:lang w:val="ru-RU"/>
              </w:rPr>
            </w:pPr>
            <w:r w:rsidRPr="00DF721A">
              <w:rPr>
                <w:rFonts w:ascii="Times New Roman" w:hAnsi="Times New Roman"/>
                <w:b/>
                <w:color w:val="000000"/>
              </w:rPr>
              <w:lastRenderedPageBreak/>
              <w:t>MEINE</w:t>
            </w:r>
            <w:r w:rsidRPr="00DF721A">
              <w:rPr>
                <w:rFonts w:ascii="Times New Roman" w:hAnsi="Times New Roman"/>
                <w:b/>
                <w:color w:val="000000"/>
                <w:lang w:val="ru-RU"/>
              </w:rPr>
              <w:t xml:space="preserve"> </w:t>
            </w:r>
            <w:r w:rsidRPr="00DF721A">
              <w:rPr>
                <w:rFonts w:ascii="Times New Roman" w:hAnsi="Times New Roman"/>
                <w:b/>
                <w:color w:val="000000"/>
              </w:rPr>
              <w:t>STADT</w:t>
            </w:r>
            <w:r w:rsidRPr="00DF721A">
              <w:rPr>
                <w:rFonts w:ascii="Times New Roman" w:hAnsi="Times New Roman"/>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Естетичка компетенција;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околини;</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 xml:space="preserve">Рад са подацима и </w:t>
            </w:r>
            <w:r w:rsidRPr="00DF721A">
              <w:rPr>
                <w:rFonts w:ascii="Times New Roman" w:hAnsi="Times New Roman"/>
                <w:shd w:val="clear" w:color="auto" w:fill="FFFFFF"/>
                <w:lang w:val="ru-RU"/>
              </w:rPr>
              <w:lastRenderedPageBreak/>
              <w:t>информацијама;</w:t>
            </w:r>
            <w:r w:rsidRPr="00DF721A">
              <w:rPr>
                <w:rFonts w:ascii="Times New Roman" w:hAnsi="Times New Roman"/>
                <w:lang w:val="ru-RU"/>
              </w:rPr>
              <w:br/>
            </w:r>
            <w:r w:rsidRPr="00DF721A">
              <w:rPr>
                <w:rFonts w:ascii="Times New Roman" w:hAnsi="Times New Roman"/>
                <w:shd w:val="clear" w:color="auto" w:fill="FFFFFF"/>
                <w:lang w:val="ru-RU"/>
              </w:rPr>
              <w:t>Решавање проблема</w:t>
            </w:r>
          </w:p>
          <w:p w:rsidR="00E120CC" w:rsidRPr="00DF721A" w:rsidRDefault="00E120CC" w:rsidP="00E120CC">
            <w:pPr>
              <w:rPr>
                <w:rFonts w:ascii="Times New Roman" w:hAnsi="Times New Roman"/>
              </w:rPr>
            </w:pPr>
          </w:p>
        </w:tc>
        <w:tc>
          <w:tcPr>
            <w:tcW w:w="5580" w:type="dxa"/>
          </w:tcPr>
          <w:p w:rsidR="00E120CC" w:rsidRPr="008904B3" w:rsidRDefault="00E120CC" w:rsidP="00E120CC">
            <w:pPr>
              <w:spacing w:line="240" w:lineRule="auto"/>
              <w:rPr>
                <w:rFonts w:ascii="Times New Roman" w:hAnsi="Times New Roman"/>
                <w:i/>
                <w:lang w:val="uz-Cyrl-UZ"/>
              </w:rPr>
            </w:pPr>
            <w:r w:rsidRPr="008904B3">
              <w:rPr>
                <w:rFonts w:ascii="Times New Roman" w:hAnsi="Times New Roman"/>
              </w:rPr>
              <w:lastRenderedPageBreak/>
              <w:t>Речи и изразе који се односе на тему; језичке структуре</w:t>
            </w:r>
            <w:r w:rsidRPr="008904B3">
              <w:rPr>
                <w:rFonts w:ascii="Times New Roman" w:hAnsi="Times New Roman"/>
                <w:i/>
              </w:rPr>
              <w:t xml:space="preserve"> </w:t>
            </w:r>
            <w:r w:rsidRPr="008904B3">
              <w:rPr>
                <w:rFonts w:ascii="Times New Roman" w:hAnsi="Times New Roman"/>
                <w:i/>
                <w:lang w:val="uz-Cyrl-UZ"/>
              </w:rPr>
              <w:t>Wie komme ich zum/zur...?Es gibt...</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Употреба придева и прилога као именског дела предиката уз глагол sein</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Ред речи у исказној / упитној реченици</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Употреба предлога са дативом</w:t>
            </w:r>
          </w:p>
          <w:p w:rsidR="00E120CC" w:rsidRPr="008904B3" w:rsidRDefault="00E120CC" w:rsidP="00E120CC">
            <w:pPr>
              <w:spacing w:line="240" w:lineRule="auto"/>
              <w:rPr>
                <w:rFonts w:ascii="Times New Roman" w:hAnsi="Times New Roman"/>
              </w:rPr>
            </w:pPr>
            <w:r w:rsidRPr="008904B3">
              <w:rPr>
                <w:rFonts w:ascii="Times New Roman" w:hAnsi="Times New Roman"/>
              </w:rPr>
              <w:t>- Употреба неодређеног члана у акузативу</w:t>
            </w:r>
          </w:p>
          <w:p w:rsidR="00E120CC" w:rsidRPr="008904B3" w:rsidRDefault="00E120CC" w:rsidP="00E120CC">
            <w:pPr>
              <w:spacing w:line="240" w:lineRule="auto"/>
              <w:rPr>
                <w:rFonts w:ascii="Times New Roman" w:hAnsi="Times New Roman"/>
              </w:rPr>
            </w:pPr>
            <w:r w:rsidRPr="008904B3">
              <w:rPr>
                <w:rFonts w:ascii="Times New Roman" w:hAnsi="Times New Roman"/>
              </w:rPr>
              <w:t>- Прилози за правац и место geradeaus, rechts, links</w:t>
            </w:r>
          </w:p>
          <w:p w:rsidR="00E120CC" w:rsidRPr="008904B3" w:rsidRDefault="00E120CC" w:rsidP="00E120CC">
            <w:pPr>
              <w:spacing w:line="240" w:lineRule="auto"/>
              <w:rPr>
                <w:rFonts w:ascii="Times New Roman" w:hAnsi="Times New Roman"/>
              </w:rPr>
            </w:pPr>
            <w:r w:rsidRPr="008904B3">
              <w:rPr>
                <w:rFonts w:ascii="Times New Roman" w:hAnsi="Times New Roman"/>
              </w:rPr>
              <w:lastRenderedPageBreak/>
              <w:t>- Заповедни начин</w:t>
            </w:r>
          </w:p>
          <w:p w:rsidR="00E120CC" w:rsidRPr="008904B3" w:rsidRDefault="00E120CC" w:rsidP="00E120CC">
            <w:pPr>
              <w:spacing w:line="240" w:lineRule="auto"/>
              <w:rPr>
                <w:rFonts w:ascii="Times New Roman" w:hAnsi="Times New Roman"/>
              </w:rPr>
            </w:pPr>
            <w:r w:rsidRPr="008904B3">
              <w:rPr>
                <w:rFonts w:ascii="Times New Roman" w:hAnsi="Times New Roman"/>
              </w:rPr>
              <w:t>- Именовање превозних средстава</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rPr>
              <w:t xml:space="preserve">- Употреба </w:t>
            </w:r>
            <w:r w:rsidRPr="008904B3">
              <w:rPr>
                <w:rFonts w:ascii="Times New Roman" w:hAnsi="Times New Roman"/>
                <w:lang w:val="uz-Cyrl-UZ"/>
              </w:rPr>
              <w:t>еs gibt + Akkusativ</w:t>
            </w:r>
          </w:p>
          <w:p w:rsidR="00E120CC" w:rsidRPr="00337BDF" w:rsidRDefault="00E120CC" w:rsidP="00E120CC">
            <w:pPr>
              <w:spacing w:after="0" w:line="240" w:lineRule="auto"/>
              <w:rPr>
                <w:rFonts w:ascii="Times New Roman" w:hAnsi="Times New Roman"/>
              </w:rPr>
            </w:pPr>
            <w:r w:rsidRPr="008904B3">
              <w:rPr>
                <w:rFonts w:ascii="Times New Roman" w:hAnsi="Times New Roman"/>
              </w:rPr>
              <w:t>- Перфекат најфрекфентнијих слабих глагола и јаких глагола са haben</w:t>
            </w:r>
          </w:p>
        </w:tc>
      </w:tr>
      <w:tr w:rsidR="00E120CC" w:rsidRPr="00752615" w:rsidTr="00E120CC">
        <w:trPr>
          <w:trHeight w:val="380"/>
        </w:trPr>
        <w:tc>
          <w:tcPr>
            <w:tcW w:w="5238" w:type="dxa"/>
            <w:gridSpan w:val="2"/>
          </w:tcPr>
          <w:p w:rsidR="00E120CC" w:rsidRDefault="00E120CC" w:rsidP="00E120CC">
            <w:pPr>
              <w:spacing w:after="0" w:line="240" w:lineRule="auto"/>
              <w:rPr>
                <w:rFonts w:ascii="Times New Roman" w:hAnsi="Times New Roman"/>
                <w:lang w:val="sr-Cyrl-CS"/>
              </w:rPr>
            </w:pP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разумеју планове и намере и реагује на њих</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размене једноставне исказе у вези са својим и туђим плановима и намерама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саопште шта он/ она или неко други планира, намерава</w:t>
            </w:r>
          </w:p>
          <w:p w:rsidR="00E120CC" w:rsidRPr="005B282B" w:rsidRDefault="00E120CC" w:rsidP="00E120CC">
            <w:pPr>
              <w:spacing w:line="240" w:lineRule="auto"/>
              <w:rPr>
                <w:rFonts w:ascii="Times New Roman" w:hAnsi="Times New Roman"/>
              </w:rPr>
            </w:pPr>
            <w:r w:rsidRPr="005B282B">
              <w:rPr>
                <w:rFonts w:ascii="Times New Roman" w:hAnsi="Times New Roman"/>
              </w:rPr>
              <w:t>- разумеју једноставан опис места</w:t>
            </w:r>
          </w:p>
          <w:p w:rsidR="00E120CC" w:rsidRPr="005B282B" w:rsidRDefault="00E120CC" w:rsidP="00E120CC">
            <w:pPr>
              <w:spacing w:line="240" w:lineRule="auto"/>
              <w:rPr>
                <w:rFonts w:ascii="Times New Roman" w:hAnsi="Times New Roman"/>
              </w:rPr>
            </w:pPr>
            <w:r w:rsidRPr="005B282B">
              <w:rPr>
                <w:rFonts w:ascii="Times New Roman" w:hAnsi="Times New Roman"/>
              </w:rPr>
              <w:t>- опишу карактеристике места користећи једноставна језичка средства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разумеју једноставна обавештења о хронолошком времену</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траже и дају информације о хронолошком времену користећи једноставна језичка средства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xml:space="preserve">- опишу дневни/ недељни распоред активности  </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rPr>
              <w:t>- опишу сталне, уобичајене и тренутне активности користећи неколико везаних исказа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разумеју краће текстове у којима се описују догађаји у прошлости</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размене информације у вези са догађајима у прошлости</w:t>
            </w:r>
          </w:p>
          <w:p w:rsidR="00E120CC" w:rsidRPr="00E120CC" w:rsidRDefault="00E120CC" w:rsidP="00E120CC">
            <w:pPr>
              <w:spacing w:line="240" w:lineRule="auto"/>
              <w:rPr>
                <w:rFonts w:ascii="Times New Roman" w:hAnsi="Times New Roman"/>
                <w:lang w:val="uz-Cyrl-UZ"/>
              </w:rPr>
            </w:pPr>
            <w:r w:rsidRPr="005B282B">
              <w:rPr>
                <w:rFonts w:ascii="Times New Roman" w:hAnsi="Times New Roman"/>
                <w:lang w:val="uz-Cyrl-UZ"/>
              </w:rPr>
              <w:t>- опишу у неколико краћих, везаних исказа догађај из прошлости</w:t>
            </w:r>
          </w:p>
        </w:tc>
        <w:tc>
          <w:tcPr>
            <w:tcW w:w="3510" w:type="dxa"/>
          </w:tcPr>
          <w:p w:rsidR="00E120CC" w:rsidRPr="00DF721A" w:rsidRDefault="00E120CC" w:rsidP="00E120CC">
            <w:pPr>
              <w:rPr>
                <w:rFonts w:ascii="Times New Roman" w:hAnsi="Times New Roman"/>
                <w:b/>
                <w:lang w:val="ru-RU"/>
              </w:rPr>
            </w:pPr>
            <w:r w:rsidRPr="00DF721A">
              <w:rPr>
                <w:rFonts w:ascii="Times New Roman" w:hAnsi="Times New Roman"/>
                <w:b/>
                <w:color w:val="000000"/>
              </w:rPr>
              <w:t>FERIEN</w:t>
            </w:r>
            <w:r w:rsidRPr="00DF721A">
              <w:rPr>
                <w:rFonts w:ascii="Times New Roman" w:hAnsi="Times New Roman"/>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Сарадња;</w:t>
            </w:r>
          </w:p>
          <w:p w:rsidR="00E120CC" w:rsidRPr="00DF721A" w:rsidRDefault="00E120CC" w:rsidP="00E120CC">
            <w:pPr>
              <w:rPr>
                <w:rFonts w:ascii="Times New Roman" w:hAnsi="Times New Roman"/>
              </w:rPr>
            </w:pPr>
            <w:r w:rsidRPr="00DF721A">
              <w:rPr>
                <w:rFonts w:ascii="Times New Roman" w:hAnsi="Times New Roman"/>
                <w:shd w:val="clear" w:color="auto" w:fill="FFFFFF"/>
                <w:lang w:val="ru-RU"/>
              </w:rPr>
              <w:t>Дигитална</w:t>
            </w:r>
            <w:r w:rsidRPr="00DF721A">
              <w:rPr>
                <w:rFonts w:ascii="Times New Roman" w:hAnsi="Times New Roman"/>
                <w:shd w:val="clear" w:color="auto" w:fill="FFFFFF"/>
              </w:rPr>
              <w:t xml:space="preserve">  </w:t>
            </w:r>
            <w:r w:rsidRPr="00DF721A">
              <w:rPr>
                <w:rFonts w:ascii="Times New Roman" w:hAnsi="Times New Roman"/>
                <w:shd w:val="clear" w:color="auto" w:fill="FFFFFF"/>
                <w:lang w:val="ru-RU"/>
              </w:rPr>
              <w:t>компетенција.</w:t>
            </w:r>
          </w:p>
        </w:tc>
        <w:tc>
          <w:tcPr>
            <w:tcW w:w="5580" w:type="dxa"/>
          </w:tcPr>
          <w:p w:rsidR="00E120CC" w:rsidRPr="005B282B" w:rsidRDefault="00E120CC" w:rsidP="00E120CC">
            <w:pPr>
              <w:spacing w:line="240" w:lineRule="auto"/>
              <w:rPr>
                <w:rFonts w:ascii="Times New Roman" w:hAnsi="Times New Roman"/>
                <w:i/>
                <w:lang w:val="de-DE"/>
              </w:rPr>
            </w:pPr>
            <w:r w:rsidRPr="005B282B">
              <w:rPr>
                <w:rFonts w:ascii="Times New Roman" w:hAnsi="Times New Roman"/>
              </w:rPr>
              <w:t>Речи и изразе који се односе на тему; језичке структуре</w:t>
            </w:r>
            <w:r w:rsidRPr="005B282B">
              <w:rPr>
                <w:rFonts w:ascii="Times New Roman" w:hAnsi="Times New Roman"/>
                <w:i/>
              </w:rPr>
              <w:t xml:space="preserve"> </w:t>
            </w:r>
            <w:r w:rsidRPr="005B282B">
              <w:rPr>
                <w:rFonts w:ascii="Times New Roman" w:hAnsi="Times New Roman"/>
                <w:i/>
                <w:lang w:val="de-DE"/>
              </w:rPr>
              <w:t>Wohin / womit / mit wem fährst du? Wie lange...</w:t>
            </w:r>
          </w:p>
          <w:p w:rsidR="00E120CC" w:rsidRPr="005B282B" w:rsidRDefault="00E120CC" w:rsidP="00E120CC">
            <w:pPr>
              <w:spacing w:line="240" w:lineRule="auto"/>
              <w:rPr>
                <w:rFonts w:ascii="Times New Roman" w:hAnsi="Times New Roman"/>
              </w:rPr>
            </w:pPr>
            <w:r w:rsidRPr="005B282B">
              <w:rPr>
                <w:rFonts w:ascii="Times New Roman" w:hAnsi="Times New Roman"/>
              </w:rPr>
              <w:t>- Употреба садашњег времена за будућу радњу</w:t>
            </w:r>
          </w:p>
          <w:p w:rsidR="00E120CC" w:rsidRPr="005B282B" w:rsidRDefault="00E120CC" w:rsidP="00E120CC">
            <w:pPr>
              <w:spacing w:line="240" w:lineRule="auto"/>
              <w:rPr>
                <w:rFonts w:ascii="Times New Roman" w:hAnsi="Times New Roman"/>
              </w:rPr>
            </w:pPr>
            <w:r w:rsidRPr="005B282B">
              <w:rPr>
                <w:rFonts w:ascii="Times New Roman" w:hAnsi="Times New Roman"/>
              </w:rPr>
              <w:t>- Предлози</w:t>
            </w:r>
          </w:p>
          <w:p w:rsidR="00E120CC" w:rsidRPr="005B282B" w:rsidRDefault="00E120CC" w:rsidP="00E120CC">
            <w:pPr>
              <w:spacing w:line="240" w:lineRule="auto"/>
              <w:rPr>
                <w:rFonts w:ascii="Times New Roman" w:hAnsi="Times New Roman"/>
              </w:rPr>
            </w:pPr>
            <w:r w:rsidRPr="005B282B">
              <w:rPr>
                <w:rFonts w:ascii="Times New Roman" w:hAnsi="Times New Roman"/>
              </w:rPr>
              <w:t>- Прилози за време</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Ред речи у исказној / упитној реченици</w:t>
            </w:r>
          </w:p>
          <w:p w:rsidR="00E120CC" w:rsidRPr="005B282B" w:rsidRDefault="00E120CC" w:rsidP="00E120CC">
            <w:pPr>
              <w:spacing w:line="240" w:lineRule="auto"/>
              <w:rPr>
                <w:rFonts w:ascii="Times New Roman" w:hAnsi="Times New Roman"/>
              </w:rPr>
            </w:pPr>
            <w:r w:rsidRPr="005B282B">
              <w:rPr>
                <w:rFonts w:ascii="Times New Roman" w:hAnsi="Times New Roman"/>
              </w:rPr>
              <w:t>- Перфекат најфрекфентнијих слабих и јаких глагола са haben и sein</w:t>
            </w:r>
          </w:p>
          <w:p w:rsidR="00E120CC" w:rsidRPr="00337BDF" w:rsidRDefault="00E120CC" w:rsidP="00E120CC">
            <w:pPr>
              <w:spacing w:after="0" w:line="240" w:lineRule="auto"/>
              <w:rPr>
                <w:rFonts w:ascii="Times New Roman" w:hAnsi="Times New Roman"/>
              </w:rPr>
            </w:pPr>
            <w:r w:rsidRPr="005B282B">
              <w:rPr>
                <w:rFonts w:ascii="Times New Roman" w:hAnsi="Times New Roman"/>
              </w:rPr>
              <w:t>- Претерит глагола haben и sein</w:t>
            </w:r>
          </w:p>
        </w:tc>
      </w:tr>
      <w:tr w:rsidR="00E120CC" w:rsidRPr="00752615" w:rsidTr="00E120CC">
        <w:tc>
          <w:tcPr>
            <w:tcW w:w="2377" w:type="dxa"/>
            <w:tcBorders>
              <w:bottom w:val="nil"/>
            </w:tcBorders>
          </w:tcPr>
          <w:p w:rsidR="00E120CC" w:rsidRPr="00337BDF" w:rsidRDefault="00E120CC" w:rsidP="00E120C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E120CC" w:rsidRPr="0089202E" w:rsidRDefault="00E120CC" w:rsidP="00E120CC">
            <w:pPr>
              <w:spacing w:line="240" w:lineRule="auto"/>
              <w:rPr>
                <w:rFonts w:ascii="Times New Roman" w:hAnsi="Times New Roman"/>
                <w:i/>
                <w:lang w:val="de-DE"/>
              </w:rPr>
            </w:pPr>
            <w:r w:rsidRPr="0089202E">
              <w:rPr>
                <w:rFonts w:ascii="Times New Roman" w:hAnsi="Times New Roman"/>
                <w:lang w:val="de-DE"/>
              </w:rPr>
              <w:t>Das</w:t>
            </w:r>
            <w:r w:rsidRPr="0089202E">
              <w:rPr>
                <w:rFonts w:ascii="Times New Roman" w:hAnsi="Times New Roman"/>
              </w:rPr>
              <w:t xml:space="preserve"> </w:t>
            </w:r>
            <w:r w:rsidRPr="0089202E">
              <w:rPr>
                <w:rFonts w:ascii="Times New Roman" w:hAnsi="Times New Roman"/>
                <w:lang w:val="de-DE"/>
              </w:rPr>
              <w:t>ist</w:t>
            </w:r>
            <w:r w:rsidRPr="0089202E">
              <w:rPr>
                <w:rFonts w:ascii="Times New Roman" w:hAnsi="Times New Roman"/>
              </w:rPr>
              <w:t xml:space="preserve"> </w:t>
            </w:r>
            <w:r w:rsidRPr="0089202E">
              <w:rPr>
                <w:rFonts w:ascii="Times New Roman" w:hAnsi="Times New Roman"/>
                <w:lang w:val="de-DE"/>
              </w:rPr>
              <w:t>mein</w:t>
            </w:r>
            <w:r w:rsidRPr="0089202E">
              <w:rPr>
                <w:rFonts w:ascii="Times New Roman" w:hAnsi="Times New Roman"/>
              </w:rPr>
              <w:t xml:space="preserve"> </w:t>
            </w:r>
            <w:r w:rsidRPr="0089202E">
              <w:rPr>
                <w:rFonts w:ascii="Times New Roman" w:hAnsi="Times New Roman"/>
                <w:lang w:val="de-DE"/>
              </w:rPr>
              <w:t>Zimmer</w:t>
            </w:r>
            <w:r w:rsidRPr="0089202E">
              <w:rPr>
                <w:rFonts w:ascii="Times New Roman" w:hAnsi="Times New Roman"/>
              </w:rPr>
              <w:t xml:space="preserve">. </w:t>
            </w:r>
            <w:r w:rsidRPr="0089202E">
              <w:rPr>
                <w:rFonts w:ascii="Times New Roman" w:hAnsi="Times New Roman"/>
                <w:lang w:val="de-DE"/>
              </w:rPr>
              <w:t>Ich</w:t>
            </w:r>
            <w:r w:rsidRPr="0089202E">
              <w:rPr>
                <w:rFonts w:ascii="Times New Roman" w:hAnsi="Times New Roman"/>
              </w:rPr>
              <w:t xml:space="preserve"> </w:t>
            </w:r>
            <w:r w:rsidRPr="0089202E">
              <w:rPr>
                <w:rFonts w:ascii="Times New Roman" w:hAnsi="Times New Roman"/>
                <w:lang w:val="de-DE"/>
              </w:rPr>
              <w:t>finde</w:t>
            </w:r>
            <w:r w:rsidRPr="0089202E">
              <w:rPr>
                <w:rFonts w:ascii="Times New Roman" w:hAnsi="Times New Roman"/>
              </w:rPr>
              <w:t xml:space="preserve"> </w:t>
            </w:r>
            <w:r w:rsidRPr="0089202E">
              <w:rPr>
                <w:rFonts w:ascii="Times New Roman" w:hAnsi="Times New Roman"/>
                <w:lang w:val="de-DE"/>
              </w:rPr>
              <w:t>es</w:t>
            </w:r>
            <w:r w:rsidRPr="0089202E">
              <w:rPr>
                <w:rFonts w:ascii="Times New Roman" w:hAnsi="Times New Roman"/>
              </w:rPr>
              <w:t xml:space="preserve">…, </w:t>
            </w:r>
            <w:r w:rsidRPr="0089202E">
              <w:rPr>
                <w:rFonts w:ascii="Times New Roman" w:hAnsi="Times New Roman"/>
                <w:lang w:val="uz-Cyrl-UZ"/>
              </w:rPr>
              <w:t>Was isst du gern?</w:t>
            </w:r>
            <w:r w:rsidRPr="0089202E">
              <w:rPr>
                <w:rFonts w:ascii="Times New Roman" w:hAnsi="Times New Roman"/>
                <w:i/>
                <w:lang w:val="uz-Cyrl-UZ"/>
              </w:rPr>
              <w:t xml:space="preserve"> </w:t>
            </w:r>
            <w:r w:rsidRPr="0089202E">
              <w:rPr>
                <w:rFonts w:ascii="Times New Roman" w:hAnsi="Times New Roman"/>
                <w:lang w:val="uz-Cyrl-UZ"/>
              </w:rPr>
              <w:t>Ich esse... Ich mag...</w:t>
            </w:r>
            <w:r w:rsidRPr="0089202E">
              <w:rPr>
                <w:rFonts w:ascii="Times New Roman" w:hAnsi="Times New Roman"/>
              </w:rPr>
              <w:t>,</w:t>
            </w:r>
            <w:r w:rsidRPr="0089202E">
              <w:rPr>
                <w:rFonts w:ascii="Times New Roman" w:hAnsi="Times New Roman"/>
                <w:i/>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machst</w:t>
            </w:r>
            <w:r w:rsidRPr="0089202E">
              <w:rPr>
                <w:rFonts w:ascii="Times New Roman" w:hAnsi="Times New Roman"/>
              </w:rPr>
              <w:t xml:space="preserve"> </w:t>
            </w:r>
            <w:r w:rsidRPr="0089202E">
              <w:rPr>
                <w:rFonts w:ascii="Times New Roman" w:hAnsi="Times New Roman"/>
                <w:lang w:val="de-DE"/>
              </w:rPr>
              <w:t>du</w:t>
            </w:r>
            <w:r w:rsidRPr="0089202E">
              <w:rPr>
                <w:rFonts w:ascii="Times New Roman" w:hAnsi="Times New Roman"/>
              </w:rPr>
              <w:t xml:space="preserve">...? </w:t>
            </w:r>
            <w:r w:rsidRPr="0089202E">
              <w:rPr>
                <w:rFonts w:ascii="Times New Roman" w:hAnsi="Times New Roman"/>
                <w:lang w:val="de-DE"/>
              </w:rPr>
              <w:t>Machen</w:t>
            </w:r>
            <w:r w:rsidRPr="0089202E">
              <w:rPr>
                <w:rFonts w:ascii="Times New Roman" w:hAnsi="Times New Roman"/>
              </w:rPr>
              <w:t xml:space="preserve"> </w:t>
            </w:r>
            <w:r w:rsidRPr="0089202E">
              <w:rPr>
                <w:rFonts w:ascii="Times New Roman" w:hAnsi="Times New Roman"/>
                <w:lang w:val="de-DE"/>
              </w:rPr>
              <w:t>wir</w:t>
            </w:r>
            <w:r w:rsidRPr="0089202E">
              <w:rPr>
                <w:rFonts w:ascii="Times New Roman" w:hAnsi="Times New Roman"/>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zusammen</w:t>
            </w:r>
            <w:r w:rsidRPr="0089202E">
              <w:rPr>
                <w:rFonts w:ascii="Times New Roman" w:hAnsi="Times New Roman"/>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macht</w:t>
            </w:r>
            <w:r w:rsidRPr="0089202E">
              <w:rPr>
                <w:rFonts w:ascii="Times New Roman" w:hAnsi="Times New Roman"/>
              </w:rPr>
              <w:t xml:space="preserve"> </w:t>
            </w:r>
            <w:r w:rsidRPr="0089202E">
              <w:rPr>
                <w:rFonts w:ascii="Times New Roman" w:hAnsi="Times New Roman"/>
                <w:lang w:val="de-DE"/>
              </w:rPr>
              <w:t>dir</w:t>
            </w:r>
            <w:r w:rsidRPr="0089202E">
              <w:rPr>
                <w:rFonts w:ascii="Times New Roman" w:hAnsi="Times New Roman"/>
              </w:rPr>
              <w:t xml:space="preserve"> </w:t>
            </w:r>
            <w:r w:rsidRPr="0089202E">
              <w:rPr>
                <w:rFonts w:ascii="Times New Roman" w:hAnsi="Times New Roman"/>
                <w:lang w:val="de-DE"/>
              </w:rPr>
              <w:t>Spa</w:t>
            </w:r>
            <w:r w:rsidRPr="0089202E">
              <w:rPr>
                <w:rFonts w:ascii="Times New Roman" w:hAnsi="Times New Roman"/>
              </w:rPr>
              <w:t xml:space="preserve">ß?   Wie viele... </w:t>
            </w:r>
            <w:r w:rsidRPr="0089202E">
              <w:rPr>
                <w:rFonts w:ascii="Times New Roman" w:hAnsi="Times New Roman"/>
                <w:lang w:val="de-DE"/>
              </w:rPr>
              <w:t>hat</w:t>
            </w:r>
            <w:r w:rsidRPr="0089202E">
              <w:rPr>
                <w:rFonts w:ascii="Times New Roman" w:hAnsi="Times New Roman"/>
              </w:rPr>
              <w:t xml:space="preserve"> </w:t>
            </w:r>
            <w:r w:rsidRPr="0089202E">
              <w:rPr>
                <w:rFonts w:ascii="Times New Roman" w:hAnsi="Times New Roman"/>
                <w:lang w:val="de-DE"/>
              </w:rPr>
              <w:t>man</w:t>
            </w:r>
            <w:r w:rsidRPr="0089202E">
              <w:rPr>
                <w:rFonts w:ascii="Times New Roman" w:hAnsi="Times New Roman"/>
              </w:rPr>
              <w:t xml:space="preserve">? </w:t>
            </w:r>
            <w:r w:rsidRPr="0089202E">
              <w:rPr>
                <w:rFonts w:ascii="Times New Roman" w:hAnsi="Times New Roman"/>
                <w:lang w:val="de-DE"/>
              </w:rPr>
              <w:t xml:space="preserve">Was ist los?Wie findest du...?Tut mir Leid.Ich habe... </w:t>
            </w:r>
            <w:r w:rsidRPr="0089202E">
              <w:rPr>
                <w:rFonts w:ascii="Times New Roman" w:hAnsi="Times New Roman"/>
              </w:rPr>
              <w:t>Ich lade...ein; Was für ein</w:t>
            </w:r>
            <w:r w:rsidRPr="0089202E">
              <w:rPr>
                <w:rFonts w:ascii="Times New Roman" w:hAnsi="Times New Roman"/>
                <w:i/>
              </w:rPr>
              <w:t>..;</w:t>
            </w:r>
            <w:r w:rsidRPr="0089202E">
              <w:rPr>
                <w:rFonts w:ascii="Times New Roman" w:hAnsi="Times New Roman"/>
                <w:i/>
                <w:lang w:val="hr-HR"/>
              </w:rPr>
              <w:t xml:space="preserve"> </w:t>
            </w:r>
            <w:r w:rsidRPr="0089202E">
              <w:rPr>
                <w:rFonts w:ascii="Times New Roman" w:hAnsi="Times New Roman"/>
                <w:lang w:val="de-DE"/>
              </w:rPr>
              <w:lastRenderedPageBreak/>
              <w:t>Gl</w:t>
            </w:r>
            <w:r w:rsidRPr="0089202E">
              <w:rPr>
                <w:rFonts w:ascii="Times New Roman" w:hAnsi="Times New Roman"/>
                <w:lang w:val="hr-HR"/>
              </w:rPr>
              <w:t>ü</w:t>
            </w:r>
            <w:r w:rsidRPr="0089202E">
              <w:rPr>
                <w:rFonts w:ascii="Times New Roman" w:hAnsi="Times New Roman"/>
                <w:lang w:val="de-DE"/>
              </w:rPr>
              <w:t>ckw</w:t>
            </w:r>
            <w:r w:rsidRPr="0089202E">
              <w:rPr>
                <w:rFonts w:ascii="Times New Roman" w:hAnsi="Times New Roman"/>
                <w:lang w:val="hr-HR"/>
              </w:rPr>
              <w:t>ü</w:t>
            </w:r>
            <w:r w:rsidRPr="0089202E">
              <w:rPr>
                <w:rFonts w:ascii="Times New Roman" w:hAnsi="Times New Roman"/>
                <w:lang w:val="de-DE"/>
              </w:rPr>
              <w:t xml:space="preserve">nsche, </w:t>
            </w:r>
            <w:r w:rsidRPr="0089202E">
              <w:rPr>
                <w:rFonts w:ascii="Times New Roman" w:hAnsi="Times New Roman"/>
                <w:lang w:val="uz-Cyrl-UZ"/>
              </w:rPr>
              <w:t>Wie komme ich zum/zur...?Es gibt</w:t>
            </w:r>
            <w:r w:rsidRPr="0089202E">
              <w:rPr>
                <w:rFonts w:ascii="Times New Roman" w:hAnsi="Times New Roman"/>
                <w:i/>
                <w:lang w:val="uz-Cyrl-UZ"/>
              </w:rPr>
              <w:t>...</w:t>
            </w:r>
            <w:r w:rsidRPr="0089202E">
              <w:rPr>
                <w:rFonts w:ascii="Times New Roman" w:hAnsi="Times New Roman"/>
                <w:i/>
                <w:lang w:val="de-DE"/>
              </w:rPr>
              <w:t xml:space="preserve"> </w:t>
            </w:r>
            <w:r w:rsidRPr="0089202E">
              <w:rPr>
                <w:rFonts w:ascii="Times New Roman" w:hAnsi="Times New Roman"/>
                <w:lang w:val="de-DE"/>
              </w:rPr>
              <w:t>Wohin / womit / mit wem fährst du? Wie lange...</w:t>
            </w:r>
          </w:p>
          <w:p w:rsidR="00E120CC" w:rsidRPr="0089202E" w:rsidRDefault="00E120CC" w:rsidP="00E120CC">
            <w:pPr>
              <w:spacing w:after="0" w:line="240" w:lineRule="auto"/>
              <w:rPr>
                <w:rFonts w:ascii="Times New Roman" w:hAnsi="Times New Roman"/>
              </w:rPr>
            </w:pPr>
          </w:p>
        </w:tc>
      </w:tr>
      <w:tr w:rsidR="00E120CC" w:rsidRPr="00752615" w:rsidTr="00E120CC">
        <w:tc>
          <w:tcPr>
            <w:tcW w:w="2377" w:type="dxa"/>
            <w:tcBorders>
              <w:top w:val="nil"/>
            </w:tcBorders>
          </w:tcPr>
          <w:p w:rsidR="00E120CC" w:rsidRPr="00337BDF" w:rsidRDefault="00E120CC" w:rsidP="00E120CC">
            <w:pPr>
              <w:spacing w:after="0" w:line="240" w:lineRule="auto"/>
              <w:rPr>
                <w:rFonts w:ascii="Times New Roman" w:hAnsi="Times New Roman"/>
                <w:lang w:val="sr-Cyrl-CS"/>
              </w:rPr>
            </w:pPr>
          </w:p>
        </w:tc>
        <w:tc>
          <w:tcPr>
            <w:tcW w:w="11951" w:type="dxa"/>
            <w:gridSpan w:val="3"/>
            <w:tcBorders>
              <w:top w:val="nil"/>
            </w:tcBorders>
          </w:tcPr>
          <w:p w:rsidR="00E120CC" w:rsidRPr="0089202E" w:rsidRDefault="00E120CC" w:rsidP="00E120CC">
            <w:pPr>
              <w:spacing w:after="0" w:line="240" w:lineRule="auto"/>
              <w:rPr>
                <w:rFonts w:ascii="Times New Roman" w:hAnsi="Times New Roman"/>
              </w:rPr>
            </w:pPr>
          </w:p>
        </w:tc>
      </w:tr>
    </w:tbl>
    <w:p w:rsidR="00E120CC" w:rsidRDefault="00E120CC" w:rsidP="00E120CC">
      <w:pPr>
        <w:rPr>
          <w:rFonts w:ascii="Times New Roman" w:hAnsi="Times New Roman"/>
          <w:b/>
          <w:sz w:val="24"/>
          <w:szCs w:val="24"/>
          <w:lang w:val="sr-Cyrl-CS"/>
        </w:rPr>
      </w:pPr>
    </w:p>
    <w:p w:rsidR="00E120CC" w:rsidRPr="00E120CC" w:rsidRDefault="00E120CC" w:rsidP="00E120CC">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tbl>
      <w:tblPr>
        <w:tblW w:w="1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9"/>
        <w:gridCol w:w="1866"/>
        <w:gridCol w:w="2924"/>
        <w:gridCol w:w="3364"/>
        <w:gridCol w:w="3543"/>
      </w:tblGrid>
      <w:tr w:rsidR="00E120CC" w:rsidRPr="00093533" w:rsidTr="00E120CC">
        <w:trPr>
          <w:trHeight w:val="509"/>
          <w:jc w:val="center"/>
        </w:trPr>
        <w:tc>
          <w:tcPr>
            <w:tcW w:w="2339" w:type="dxa"/>
            <w:vMerge w:val="restart"/>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НАСТАВНА ТЕМА</w:t>
            </w:r>
          </w:p>
        </w:tc>
        <w:tc>
          <w:tcPr>
            <w:tcW w:w="1866" w:type="dxa"/>
            <w:vMerge w:val="restart"/>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НАЧИНИ РЕАЛИЗАЦИЈЕ</w:t>
            </w:r>
          </w:p>
        </w:tc>
        <w:tc>
          <w:tcPr>
            <w:tcW w:w="9831" w:type="dxa"/>
            <w:gridSpan w:val="3"/>
            <w:shd w:val="clear" w:color="auto" w:fill="auto"/>
            <w:vAlign w:val="center"/>
          </w:tcPr>
          <w:p w:rsidR="00E120CC" w:rsidRPr="00C3702E" w:rsidRDefault="00E120CC" w:rsidP="00E120CC">
            <w:pPr>
              <w:jc w:val="center"/>
              <w:rPr>
                <w:rFonts w:ascii="Times New Roman" w:hAnsi="Times New Roman"/>
                <w:b/>
              </w:rPr>
            </w:pPr>
            <w:r w:rsidRPr="00C3702E">
              <w:rPr>
                <w:rFonts w:ascii="Times New Roman" w:hAnsi="Times New Roman"/>
                <w:b/>
                <w:lang w:val="sr-Cyrl-CS"/>
              </w:rPr>
              <w:t xml:space="preserve">ИСХОДИ </w:t>
            </w:r>
          </w:p>
        </w:tc>
      </w:tr>
      <w:tr w:rsidR="00E120CC" w:rsidRPr="00093533" w:rsidTr="00E120CC">
        <w:trPr>
          <w:trHeight w:val="313"/>
          <w:jc w:val="center"/>
        </w:trPr>
        <w:tc>
          <w:tcPr>
            <w:tcW w:w="2339" w:type="dxa"/>
            <w:vMerge/>
            <w:shd w:val="clear" w:color="auto" w:fill="auto"/>
            <w:vAlign w:val="center"/>
          </w:tcPr>
          <w:p w:rsidR="00E120CC" w:rsidRPr="00C3702E" w:rsidRDefault="00E120CC" w:rsidP="00E120CC">
            <w:pPr>
              <w:jc w:val="center"/>
              <w:rPr>
                <w:rFonts w:ascii="Times New Roman" w:hAnsi="Times New Roman"/>
                <w:b/>
                <w:lang w:val="sr-Cyrl-CS"/>
              </w:rPr>
            </w:pPr>
          </w:p>
        </w:tc>
        <w:tc>
          <w:tcPr>
            <w:tcW w:w="1866" w:type="dxa"/>
            <w:vMerge/>
            <w:shd w:val="clear" w:color="auto" w:fill="auto"/>
            <w:vAlign w:val="center"/>
          </w:tcPr>
          <w:p w:rsidR="00E120CC" w:rsidRPr="00C3702E" w:rsidRDefault="00E120CC" w:rsidP="00E120CC">
            <w:pPr>
              <w:jc w:val="center"/>
              <w:rPr>
                <w:rFonts w:ascii="Times New Roman" w:hAnsi="Times New Roman"/>
                <w:b/>
                <w:lang w:val="sr-Cyrl-CS"/>
              </w:rPr>
            </w:pPr>
          </w:p>
        </w:tc>
        <w:tc>
          <w:tcPr>
            <w:tcW w:w="2924"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ОСНОВНИ</w:t>
            </w:r>
          </w:p>
        </w:tc>
        <w:tc>
          <w:tcPr>
            <w:tcW w:w="3364"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СРЕДЊИ</w:t>
            </w:r>
          </w:p>
        </w:tc>
        <w:tc>
          <w:tcPr>
            <w:tcW w:w="3543"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НАПРЕДНИ</w:t>
            </w:r>
          </w:p>
        </w:tc>
      </w:tr>
      <w:tr w:rsidR="00E120CC" w:rsidRPr="00093533" w:rsidTr="00E120CC">
        <w:trPr>
          <w:trHeight w:val="70"/>
          <w:jc w:val="center"/>
        </w:trPr>
        <w:tc>
          <w:tcPr>
            <w:tcW w:w="2339" w:type="dxa"/>
            <w:shd w:val="clear" w:color="auto" w:fill="FFFFFF"/>
          </w:tcPr>
          <w:p w:rsidR="00E120CC" w:rsidRPr="00C3702E" w:rsidRDefault="00E120CC" w:rsidP="00E120CC">
            <w:pPr>
              <w:rPr>
                <w:rFonts w:ascii="Times New Roman" w:hAnsi="Times New Roman"/>
                <w:b/>
                <w:noProof/>
                <w:lang w:val="sr-Cyrl-CS"/>
              </w:rPr>
            </w:pPr>
            <w:r w:rsidRPr="00C3702E">
              <w:rPr>
                <w:rFonts w:ascii="Times New Roman" w:hAnsi="Times New Roman"/>
                <w:b/>
                <w:lang w:val="sr-Latn-CS"/>
              </w:rPr>
              <w:t>Je</w:t>
            </w:r>
            <w:r w:rsidRPr="00C3702E">
              <w:rPr>
                <w:rFonts w:ascii="Times New Roman" w:hAnsi="Times New Roman"/>
                <w:b/>
                <w:lang w:val="sr-Cyrl-CS"/>
              </w:rPr>
              <w:t>з</w:t>
            </w:r>
            <w:r w:rsidRPr="00C3702E">
              <w:rPr>
                <w:rFonts w:ascii="Times New Roman" w:hAnsi="Times New Roman"/>
                <w:b/>
                <w:lang w:val="sr-Latn-CS"/>
              </w:rPr>
              <w:t>ик:</w:t>
            </w:r>
            <w:r w:rsidRPr="00C3702E">
              <w:rPr>
                <w:rFonts w:ascii="Times New Roman" w:hAnsi="Times New Roman"/>
                <w:b/>
                <w:noProof/>
                <w:lang w:val="sr-Cyrl-CS"/>
              </w:rPr>
              <w:t xml:space="preserve"> </w:t>
            </w:r>
          </w:p>
          <w:p w:rsidR="00E120CC" w:rsidRPr="00C3702E" w:rsidRDefault="00E120CC" w:rsidP="00E120CC">
            <w:pPr>
              <w:rPr>
                <w:rFonts w:ascii="Times New Roman" w:hAnsi="Times New Roman"/>
                <w:noProof/>
                <w:lang w:val="sr-Cyrl-CS"/>
              </w:rPr>
            </w:pPr>
            <w:r w:rsidRPr="00C3702E">
              <w:rPr>
                <w:rFonts w:ascii="Times New Roman" w:hAnsi="Times New Roman"/>
                <w:b/>
                <w:noProof/>
                <w:lang w:val="sr-Cyrl-CS"/>
              </w:rPr>
              <w:t xml:space="preserve">- </w:t>
            </w:r>
            <w:r w:rsidRPr="00C3702E">
              <w:rPr>
                <w:rFonts w:ascii="Times New Roman" w:hAnsi="Times New Roman"/>
                <w:noProof/>
                <w:lang w:val="sr-Cyrl-CS"/>
              </w:rPr>
              <w:t>Граматика</w:t>
            </w:r>
            <w:r w:rsidRPr="00C3702E">
              <w:rPr>
                <w:rFonts w:ascii="Times New Roman" w:hAnsi="Times New Roman"/>
                <w:noProof/>
                <w:lang w:val="ru-RU"/>
              </w:rPr>
              <w:t>-</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noProof/>
                <w:lang w:val="ru-RU"/>
              </w:rPr>
              <w:t xml:space="preserve"> </w:t>
            </w:r>
          </w:p>
          <w:p w:rsidR="00E120CC" w:rsidRPr="00C3702E" w:rsidRDefault="00E120CC" w:rsidP="00E120CC">
            <w:pPr>
              <w:rPr>
                <w:rFonts w:ascii="Times New Roman" w:hAnsi="Times New Roman"/>
                <w:lang w:val="sr-Cyrl-CS"/>
              </w:rPr>
            </w:pPr>
            <w:r w:rsidRPr="00C3702E">
              <w:rPr>
                <w:rFonts w:ascii="Times New Roman" w:hAnsi="Times New Roman"/>
                <w:lang w:val="sr-Cyrl-CS"/>
              </w:rPr>
              <w:t>предлози и глаголи  који иду уз датив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Императив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lang w:val="sr-Cyrl-CS"/>
              </w:rPr>
              <w:t>Модални глаголи-,,хтети'' и ,,морати''</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Структура</w:t>
            </w:r>
          </w:p>
          <w:p w:rsidR="00E120CC" w:rsidRPr="00C3702E" w:rsidRDefault="00E120CC" w:rsidP="00E120CC">
            <w:pPr>
              <w:rPr>
                <w:rFonts w:ascii="Times New Roman" w:hAnsi="Times New Roman"/>
                <w:noProof/>
                <w:lang w:val="sr-Cyrl-CS"/>
              </w:rPr>
            </w:pPr>
            <w:r w:rsidRPr="00C3702E">
              <w:rPr>
                <w:rFonts w:ascii="Times New Roman" w:hAnsi="Times New Roman"/>
                <w:lang w:val="sr-Cyrl-CS"/>
              </w:rPr>
              <w:t xml:space="preserve"> </w:t>
            </w:r>
            <w:r w:rsidRPr="00C3702E">
              <w:rPr>
                <w:rFonts w:ascii="Times New Roman" w:hAnsi="Times New Roman"/>
                <w:i/>
                <w:iCs/>
                <w:lang w:val="sr-Cyrl-CS"/>
              </w:rPr>
              <w:t>радо-радије-најрадије</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Множина именица</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 xml:space="preserve"> везник „због тога''</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претерит помоћних глагола ,,имати и бити''</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Перфект</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noProof/>
                <w:lang w:val="sr-Cyrl-CS"/>
              </w:rPr>
              <w:t>Језичко изражавање</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разумевање писаног текста</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разумевање говора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писмено изражавање </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Медијација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FB49FF" w:rsidRDefault="00E120CC" w:rsidP="00E120CC">
            <w:pPr>
              <w:rPr>
                <w:rFonts w:ascii="Times New Roman" w:hAnsi="Times New Roman"/>
                <w:b/>
              </w:rPr>
            </w:pPr>
            <w:r w:rsidRPr="00C3702E">
              <w:rPr>
                <w:rFonts w:ascii="Times New Roman" w:hAnsi="Times New Roman"/>
                <w:b/>
                <w:noProof/>
                <w:lang w:val="sr-Cyrl-CS"/>
              </w:rPr>
              <w:t>Социокултурне компетенције</w:t>
            </w:r>
          </w:p>
        </w:tc>
        <w:tc>
          <w:tcPr>
            <w:tcW w:w="1866" w:type="dxa"/>
            <w:shd w:val="clear" w:color="auto" w:fill="FFFFFF"/>
          </w:tcPr>
          <w:p w:rsidR="00E120CC" w:rsidRPr="00C3702E" w:rsidRDefault="00E120CC" w:rsidP="00E120CC">
            <w:pPr>
              <w:rPr>
                <w:rFonts w:ascii="Times New Roman" w:hAnsi="Times New Roman"/>
                <w:lang w:val="sr-Cyrl-CS"/>
              </w:rPr>
            </w:pPr>
            <w:r w:rsidRPr="00C3702E">
              <w:rPr>
                <w:rFonts w:ascii="Times New Roman" w:hAnsi="Times New Roman"/>
                <w:lang w:val="sr-Cyrl-CS"/>
              </w:rPr>
              <w:lastRenderedPageBreak/>
              <w:t>-презентација наставних садржаја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-интерактивно учење</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препознавање и примена граматичких садржаја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-рад у пару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групни рад  на задату тему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израда пројеката и паноа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-утврђивање и систематизација путем штампаног материјала, радне свеске и мини тестова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квиз</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-корелација и позивање на стечено знање из граматике матерњег језика</w:t>
            </w:r>
          </w:p>
          <w:p w:rsidR="00E120CC" w:rsidRPr="00C3702E" w:rsidRDefault="00E120CC" w:rsidP="00E120CC">
            <w:pPr>
              <w:numPr>
                <w:ilvl w:val="0"/>
                <w:numId w:val="24"/>
              </w:numPr>
              <w:spacing w:after="0" w:line="240" w:lineRule="auto"/>
              <w:ind w:left="0"/>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lastRenderedPageBreak/>
              <w:t>-начини реализације уз помоћ и визуелног аудио материјала</w:t>
            </w:r>
          </w:p>
          <w:p w:rsidR="00E120CC" w:rsidRPr="00C3702E" w:rsidRDefault="00E120CC" w:rsidP="00E120CC">
            <w:pPr>
              <w:numPr>
                <w:ilvl w:val="0"/>
                <w:numId w:val="24"/>
              </w:numPr>
              <w:spacing w:after="0" w:line="240" w:lineRule="auto"/>
              <w:ind w:left="0"/>
              <w:jc w:val="center"/>
              <w:rPr>
                <w:rFonts w:ascii="Times New Roman" w:hAnsi="Times New Roman"/>
                <w:lang w:val="sr-Cyrl-CS"/>
              </w:rPr>
            </w:pPr>
            <w:r w:rsidRPr="00C3702E">
              <w:rPr>
                <w:rFonts w:ascii="Times New Roman" w:hAnsi="Times New Roman"/>
                <w:lang w:val="sr-Cyrl-CS"/>
              </w:rPr>
              <w:t>допунска и додатна настава</w:t>
            </w:r>
          </w:p>
          <w:p w:rsidR="00E120CC" w:rsidRPr="00C3702E" w:rsidRDefault="00E120CC" w:rsidP="00E120CC">
            <w:pPr>
              <w:rPr>
                <w:rFonts w:ascii="Times New Roman" w:hAnsi="Times New Roman"/>
                <w:lang w:val="sr-Cyrl-CS"/>
              </w:rPr>
            </w:pPr>
            <w:r w:rsidRPr="00C3702E">
              <w:rPr>
                <w:rFonts w:ascii="Times New Roman" w:hAnsi="Times New Roman"/>
                <w:b/>
                <w:lang w:val="sr-Cyrl-CS"/>
              </w:rPr>
              <w:t xml:space="preserve">- </w:t>
            </w:r>
            <w:r w:rsidRPr="00C3702E">
              <w:rPr>
                <w:rFonts w:ascii="Times New Roman" w:hAnsi="Times New Roman"/>
                <w:lang w:val="sr-Cyrl-CS"/>
              </w:rPr>
              <w:t>одговарање на питања у вези са текстом који ученици имају</w:t>
            </w: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пред собом </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-разговор на задату тему (дијалог или рад у групи), читање дијалога по улогама, понављање фраза и израза</w:t>
            </w:r>
          </w:p>
          <w:p w:rsidR="00E120CC" w:rsidRPr="00C3702E" w:rsidRDefault="00E120CC" w:rsidP="00E120CC">
            <w:pPr>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rPr>
              <w:t>-</w:t>
            </w:r>
            <w:r w:rsidRPr="00C3702E">
              <w:rPr>
                <w:rFonts w:ascii="Times New Roman" w:hAnsi="Times New Roman"/>
                <w:lang w:val="sr-Cyrl-CS"/>
              </w:rPr>
              <w:t>преписивање текстова</w:t>
            </w:r>
          </w:p>
          <w:p w:rsidR="00E120CC" w:rsidRPr="00C3702E" w:rsidRDefault="00E120CC" w:rsidP="00E120CC">
            <w:pPr>
              <w:tabs>
                <w:tab w:val="left" w:pos="9315"/>
              </w:tabs>
              <w:rPr>
                <w:rFonts w:ascii="Times New Roman" w:hAnsi="Times New Roman"/>
              </w:rPr>
            </w:pPr>
            <w:r w:rsidRPr="00C3702E">
              <w:rPr>
                <w:rFonts w:ascii="Times New Roman" w:hAnsi="Times New Roman"/>
                <w:lang w:val="sr-Cyrl-CS"/>
              </w:rPr>
              <w:t>кратки описи</w:t>
            </w:r>
          </w:p>
          <w:p w:rsidR="00E120CC" w:rsidRPr="00C3702E" w:rsidRDefault="00E120CC" w:rsidP="00E120CC">
            <w:pPr>
              <w:rPr>
                <w:rFonts w:ascii="Times New Roman" w:hAnsi="Times New Roman"/>
              </w:rPr>
            </w:pPr>
          </w:p>
          <w:p w:rsidR="00E120CC" w:rsidRPr="00C3702E" w:rsidRDefault="00E120CC" w:rsidP="00E120CC">
            <w:pPr>
              <w:rPr>
                <w:rFonts w:ascii="Times New Roman" w:hAnsi="Times New Roman"/>
                <w:lang w:val="sr-Cyrl-CS"/>
              </w:rPr>
            </w:pPr>
            <w:r w:rsidRPr="00C3702E">
              <w:rPr>
                <w:rFonts w:ascii="Times New Roman" w:hAnsi="Times New Roman"/>
                <w:lang w:val="ru-RU"/>
              </w:rPr>
              <w:t>-</w:t>
            </w:r>
            <w:r w:rsidRPr="00C3702E">
              <w:rPr>
                <w:rFonts w:ascii="Times New Roman" w:hAnsi="Times New Roman"/>
                <w:lang w:val="sr-Cyrl-CS"/>
              </w:rPr>
              <w:t>слушање и реаговање на упутства наставника или са аудио записа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драмска игра, </w:t>
            </w:r>
            <w:r w:rsidRPr="00C3702E">
              <w:rPr>
                <w:rFonts w:ascii="Times New Roman" w:hAnsi="Times New Roman"/>
                <w:lang w:val="sr-Cyrl-CS"/>
              </w:rPr>
              <w:lastRenderedPageBreak/>
              <w:t>рад у пару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симулација ситуација,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именовање научених појмова и израза уз често групно понављање</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читање наглас</w:t>
            </w:r>
            <w:r w:rsidRPr="00C3702E">
              <w:rPr>
                <w:rFonts w:ascii="Times New Roman" w:hAnsi="Times New Roman"/>
              </w:rPr>
              <w:t>,</w:t>
            </w:r>
          </w:p>
          <w:p w:rsidR="00E120CC" w:rsidRPr="00C3702E" w:rsidRDefault="00E120CC" w:rsidP="00E120CC">
            <w:pPr>
              <w:rPr>
                <w:rFonts w:ascii="Times New Roman" w:hAnsi="Times New Roman"/>
                <w:lang w:val="sr-Cyrl-CS"/>
              </w:rPr>
            </w:pPr>
            <w:r w:rsidRPr="00C3702E">
              <w:rPr>
                <w:rFonts w:ascii="Times New Roman" w:hAnsi="Times New Roman"/>
                <w:lang w:val="sr-Cyrl-CS"/>
              </w:rPr>
              <w:t>гласно понављање, појединачно и групно</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слушање, читање наглас</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tc>
        <w:tc>
          <w:tcPr>
            <w:tcW w:w="2924"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b/>
                <w:lang w:val="sr-Cyrl-CS"/>
              </w:rPr>
              <w:t>Уче</w:t>
            </w:r>
            <w:r w:rsidRPr="00C3702E">
              <w:rPr>
                <w:rFonts w:ascii="Times New Roman" w:hAnsi="Times New Roman"/>
                <w:lang w:val="sr-Cyrl-CS"/>
              </w:rPr>
              <w:t>ник препознаје  датив у писаном тексту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препозна облике императива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b/>
                <w:lang w:val="sr-Cyrl-CS"/>
              </w:rPr>
            </w:pPr>
            <w:r w:rsidRPr="00C3702E">
              <w:rPr>
                <w:rFonts w:ascii="Times New Roman" w:hAnsi="Times New Roman"/>
                <w:lang w:val="sr-Cyrl-CS"/>
              </w:rPr>
              <w:t>Ученик препознаје модалне глаголе</w:t>
            </w:r>
            <w:r w:rsidRPr="00C3702E">
              <w:rPr>
                <w:rFonts w:ascii="Times New Roman" w:hAnsi="Times New Roman"/>
                <w:b/>
                <w:lang w:val="sr-Cyrl-CS"/>
              </w:rPr>
              <w:t>.</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у тексту прилоге-радо-радије-најрадије</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множину у тексту.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r w:rsidRPr="00C3702E">
              <w:rPr>
                <w:rFonts w:ascii="Times New Roman" w:hAnsi="Times New Roman"/>
                <w:lang w:val="sr-Cyrl-CS"/>
              </w:rPr>
              <w:t>Ученик уочава разлику између главне и зависне реченице</w:t>
            </w:r>
            <w:r w:rsidRPr="00C3702E">
              <w:rPr>
                <w:rFonts w:ascii="Times New Roman" w:hAnsi="Times New Roman"/>
                <w:b/>
                <w:lang w:val="sr-Cyrl-CS"/>
              </w:rPr>
              <w:t>.</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уочава разлику између садашњег и прошлог времена.</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уочава разлику између претерита и перфекта.</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 изражава основне податке о себи на немачком језику.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w:t>
            </w: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 писани текст.</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поједине реченице.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lang w:val="sr-Cyrl-CS"/>
              </w:rPr>
              <w:t>.</w:t>
            </w:r>
            <w:r w:rsidRPr="00C3702E">
              <w:rPr>
                <w:rFonts w:ascii="Times New Roman" w:hAnsi="Times New Roman"/>
                <w:color w:val="000000"/>
                <w:lang w:val="sr-Cyrl-CS"/>
              </w:rPr>
              <w:t xml:space="preserve"> </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Уме да напише главне податке о себи и својој породици.</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матерњем језику преноси саговорнику општи смисао плаката, јеловника и основну тему.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color w:val="000000"/>
                <w:lang w:val="sr-Cyrl-CS"/>
              </w:rPr>
              <w:t>Зна уз помоћ наставника да наброји државе у којима се страни језик користи као и главне градове тих држава .</w:t>
            </w:r>
          </w:p>
        </w:tc>
        <w:tc>
          <w:tcPr>
            <w:tcW w:w="3364"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 Ученик је савладао предлоге и глаголе који иду уз датив и може да их користи уз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уз помоћ наставника да изгради императив.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Ученици су увежбали модалне глаголе </w:t>
            </w:r>
            <w:r w:rsidRPr="00C3702E">
              <w:rPr>
                <w:rFonts w:ascii="Times New Roman" w:hAnsi="Times New Roman"/>
                <w:lang w:val="ru-RU"/>
              </w:rPr>
              <w:t xml:space="preserve"> и знају да их правилно </w:t>
            </w:r>
            <w:r w:rsidRPr="00C3702E">
              <w:rPr>
                <w:rFonts w:ascii="Times New Roman" w:hAnsi="Times New Roman"/>
                <w:lang w:val="ru-RU"/>
              </w:rPr>
              <w:lastRenderedPageBreak/>
              <w:t>користе уз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 ученик користи прилоге радо-радије-најрадије.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је усвојио правила и називе именица у множини.</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одреди која је главна а која ,,због тога''реченица.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претерит у писаном тексту и може да га промени по лицима.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перфект  у писаном тексту и може да га промени по лицима.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Уме самостално да каже нешто о себи и навикама у јелу.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Самостално може да разуме смисао текста, неопходна је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разуме смисао говора.</w:t>
            </w:r>
          </w:p>
          <w:p w:rsidR="00E120CC" w:rsidRPr="00C3702E" w:rsidRDefault="00E120CC" w:rsidP="00E120CC">
            <w:pPr>
              <w:rPr>
                <w:rFonts w:ascii="Times New Roman" w:hAnsi="Times New Roman"/>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Способан је да у једноставним реченицама  опише дату тему.</w:t>
            </w: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rPr>
                <w:rFonts w:ascii="Times New Roman" w:hAnsi="Times New Roman"/>
                <w:color w:val="000000"/>
                <w:lang w:val="sr-Latn-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матерњем језику износи сопствено мишљење о датој теми.</w:t>
            </w:r>
          </w:p>
          <w:p w:rsidR="00E120CC" w:rsidRPr="00C3702E" w:rsidRDefault="00E120CC" w:rsidP="00E120CC">
            <w:pPr>
              <w:rPr>
                <w:rFonts w:ascii="Times New Roman" w:hAnsi="Times New Roman"/>
                <w:lang w:val="sr-Cyrl-CS"/>
              </w:rPr>
            </w:pPr>
          </w:p>
          <w:p w:rsidR="00E120CC" w:rsidRPr="00C3702E" w:rsidRDefault="00E120CC" w:rsidP="00E120CC">
            <w:pPr>
              <w:spacing w:after="150"/>
              <w:rPr>
                <w:rFonts w:ascii="Times New Roman" w:hAnsi="Times New Roman"/>
                <w:color w:val="000000"/>
                <w:lang w:val="sr-Latn-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lang w:val="sr-Cyrl-CS"/>
              </w:rPr>
            </w:pPr>
            <w:r w:rsidRPr="00C3702E">
              <w:rPr>
                <w:rFonts w:ascii="Times New Roman" w:hAnsi="Times New Roman"/>
                <w:color w:val="000000"/>
                <w:lang w:val="sr-Cyrl-CS"/>
              </w:rPr>
              <w:t>Разуме и описује сличности и разлике у свакодневном животу-живот младих, политика, спорт .</w:t>
            </w:r>
          </w:p>
        </w:tc>
        <w:tc>
          <w:tcPr>
            <w:tcW w:w="3543"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Ученик самостално формира реченице са именицама у дативу.</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Ученик самостално формира реченице са глаголом у императиву.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Ученици су увежбали модалне глаголе </w:t>
            </w:r>
            <w:r w:rsidRPr="00C3702E">
              <w:rPr>
                <w:rFonts w:ascii="Times New Roman" w:hAnsi="Times New Roman"/>
                <w:lang w:val="ru-RU"/>
              </w:rPr>
              <w:t xml:space="preserve"> и знају да их самостално правилно користе у конверзацији</w:t>
            </w:r>
            <w:r w:rsidRPr="00C3702E">
              <w:rPr>
                <w:rFonts w:ascii="Times New Roman" w:hAnsi="Times New Roman"/>
                <w:lang w:val="sr-Cyrl-CS"/>
              </w:rPr>
              <w:t>.</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самостално да гради реченице са  прилозима радо-радије-најрадије.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самостално користи множину именица у писаном раду.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користи  реченицу ,,због тога'' како у писаном тако и у усменом изражавању.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може да користи претерит како у писаном тако и у усменом говору.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Ученик  је оспособљен  за </w:t>
            </w:r>
            <w:r w:rsidRPr="00C3702E">
              <w:rPr>
                <w:rFonts w:ascii="Times New Roman" w:hAnsi="Times New Roman"/>
                <w:lang w:val="sr-Cyrl-CS"/>
              </w:rPr>
              <w:lastRenderedPageBreak/>
              <w:t>комуникацију у перфекту.</w:t>
            </w: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је савладао граматичка правила и реченичне конструкције у перфекту.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Води са  наставником конверзацију о темама које се обрађују(кућа у којој живи,храна, облачење)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самостално разумевање текста је способан да репродукује прочитано.</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 конверзацију на страном језику и учествује у њој.</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Уме да напише разгледницу,да напише која му је омиљена храна.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немачком   језику даје информације о сопственом пореклу. Сналази се  у разговору са  особама из циљне земље.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color w:val="000000"/>
                <w:lang w:val="sr-Cyrl-CS"/>
              </w:rPr>
              <w:t xml:space="preserve">Познаје разлику у свакодневном животу између култура, препознаје неколико најзначајнијих личности </w:t>
            </w:r>
            <w:r w:rsidRPr="00C3702E">
              <w:rPr>
                <w:rFonts w:ascii="Times New Roman" w:hAnsi="Times New Roman"/>
                <w:color w:val="000000"/>
                <w:lang w:val="sr-Cyrl-CS"/>
              </w:rPr>
              <w:lastRenderedPageBreak/>
              <w:t>и з Немачке.</w:t>
            </w:r>
          </w:p>
        </w:tc>
      </w:tr>
    </w:tbl>
    <w:p w:rsidR="00E120CC" w:rsidRDefault="00E120CC" w:rsidP="00E120CC">
      <w:pPr>
        <w:rPr>
          <w:rFonts w:ascii="Times New Roman" w:hAnsi="Times New Roman"/>
          <w:b/>
          <w:sz w:val="24"/>
          <w:szCs w:val="24"/>
        </w:rPr>
      </w:pP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Основни ниво</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Средњи ниво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Напредни ниво</w:t>
      </w:r>
    </w:p>
    <w:p w:rsidR="00E120CC" w:rsidRPr="00E120CC" w:rsidRDefault="00E120CC" w:rsidP="00E120CC">
      <w:pPr>
        <w:rPr>
          <w:rFonts w:ascii="Times New Roman" w:hAnsi="Times New Roman"/>
          <w:b/>
          <w:sz w:val="24"/>
          <w:szCs w:val="24"/>
        </w:rPr>
      </w:pPr>
      <w:r w:rsidRPr="00E120CC">
        <w:rPr>
          <w:rFonts w:ascii="Times New Roman" w:hAnsi="Times New Roman"/>
          <w:sz w:val="24"/>
          <w:szCs w:val="24"/>
        </w:rPr>
        <w:t xml:space="preserve"> 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w:t>
      </w:r>
      <w:r w:rsidRPr="00E120CC">
        <w:rPr>
          <w:rFonts w:ascii="Times New Roman" w:hAnsi="Times New Roman"/>
          <w:sz w:val="24"/>
          <w:szCs w:val="24"/>
        </w:rPr>
        <w:lastRenderedPageBreak/>
        <w:t>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E120CC" w:rsidRPr="00E120CC" w:rsidRDefault="00E120CC" w:rsidP="00E120CC">
      <w:pPr>
        <w:rPr>
          <w:rFonts w:ascii="Times New Roman" w:hAnsi="Times New Roman"/>
          <w:b/>
          <w:sz w:val="24"/>
          <w:szCs w:val="24"/>
          <w:lang w:val="sr-Cyrl-CS"/>
        </w:rPr>
      </w:pPr>
      <w:r w:rsidRPr="00E120CC">
        <w:rPr>
          <w:rFonts w:ascii="Times New Roman" w:hAnsi="Times New Roman"/>
          <w:b/>
          <w:sz w:val="24"/>
          <w:szCs w:val="24"/>
          <w:lang w:val="sr-Cyrl-CS"/>
        </w:rPr>
        <w:t>СПЕЦИФИЧНЕ ПРЕДМЕТНЕ КОМПЕТЕНЦИЈЕ</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Основни ниво</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Разуме шта је језик, поштује свој језик и поштује друге језике. Разликује појмове књижевног и народног језика. Препознаје говор мржње као негативну појаву у друштву.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Средњи ниво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Разликује основне језичке групе у Европи и одређује место српског језика у породици словенских језика. Познаје основне етапе у развоју књижевног језика код Срба и разуме његов значај за културу и историју српског народа. У говору и писању примењује одређена граматичка правила у вези са гласовима, облицима иврстама речи и са реченицама српског језика. Употребљава фонд речи у складу са 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Напредни ниво</w:t>
      </w:r>
    </w:p>
    <w:p w:rsidR="00E120CC" w:rsidRPr="00E120CC" w:rsidRDefault="00E120CC" w:rsidP="00E120CC">
      <w:pPr>
        <w:rPr>
          <w:rFonts w:ascii="Times New Roman" w:hAnsi="Times New Roman"/>
          <w:b/>
          <w:sz w:val="24"/>
          <w:szCs w:val="24"/>
          <w:lang w:val="sr-Cyrl-CS"/>
        </w:rPr>
      </w:pPr>
      <w:r w:rsidRPr="00E120CC">
        <w:rPr>
          <w:rFonts w:ascii="Times New Roman" w:hAnsi="Times New Roman"/>
          <w:sz w:val="24"/>
          <w:szCs w:val="24"/>
        </w:rPr>
        <w:t xml:space="preserve"> Разликује дијалекте српског језика на основу њихових основних особина. Има шира знања о гласовима, врстама, подврстама и облицима речи и реченица српског језика и зна да примени та знања у говору и писању.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Користи препоручену литературу у писању рада на задату тему из језика, књижевности и културе, имајући на уму читалачку публику. Доследно примењује правописну норму из сваке правописне области предвиђене обавезним школским програмом</w:t>
      </w:r>
    </w:p>
    <w:p w:rsidR="00E120CC" w:rsidRDefault="00E120CC" w:rsidP="00E120CC">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E120CC" w:rsidRPr="00006D7F" w:rsidRDefault="00E120CC" w:rsidP="00E120CC">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E120CC" w:rsidRPr="00F57CD1" w:rsidRDefault="00E120CC" w:rsidP="00E120CC">
      <w:pPr>
        <w:pStyle w:val="NoSpacing"/>
        <w:rPr>
          <w:rFonts w:ascii="Times New Roman" w:hAnsi="Times New Roman"/>
        </w:rPr>
      </w:pPr>
      <w:r w:rsidRPr="00F57CD1">
        <w:rPr>
          <w:rFonts w:ascii="Times New Roman" w:hAnsi="Times New Roman"/>
        </w:rPr>
        <w:lastRenderedPageBreak/>
        <w:t>1.1.1.  1.1.2.  1.1.3. 1.1.4.  1.1.5. 1.1.6.  1.1.7. 1.1.8. 1.1.9. 1.1.10.  1.1.11. 1.1.12. 1.1.13. 1.1.14.  1.1.16. 1.1.20. 1.1.21. 1.1.22. 1.1.23.</w:t>
      </w:r>
    </w:p>
    <w:p w:rsidR="00E120CC" w:rsidRPr="00F57CD1" w:rsidRDefault="00E120CC" w:rsidP="00E120CC">
      <w:pPr>
        <w:pStyle w:val="NoSpacing"/>
        <w:rPr>
          <w:rFonts w:ascii="Times New Roman" w:hAnsi="Times New Roman"/>
        </w:rPr>
      </w:pPr>
      <w:r w:rsidRPr="00F57CD1">
        <w:rPr>
          <w:rFonts w:ascii="Times New Roman" w:hAnsi="Times New Roman"/>
        </w:rPr>
        <w:t>1.2.1. 1.2.2. 1.2.3. 1.2.4.</w:t>
      </w:r>
      <w:r w:rsidRPr="00F57CD1">
        <w:rPr>
          <w:rFonts w:ascii="Times New Roman" w:hAnsi="Times New Roman"/>
          <w:color w:val="FF0000"/>
        </w:rPr>
        <w:t xml:space="preserve">  </w:t>
      </w:r>
      <w:r w:rsidRPr="00F57CD1">
        <w:rPr>
          <w:rFonts w:ascii="Times New Roman" w:hAnsi="Times New Roman"/>
        </w:rPr>
        <w:t>1.3.1.  1.3.2.</w:t>
      </w:r>
      <w:r w:rsidRPr="00F57CD1">
        <w:rPr>
          <w:rFonts w:ascii="Times New Roman" w:hAnsi="Times New Roman"/>
          <w:color w:val="FF0000"/>
        </w:rPr>
        <w:t xml:space="preserve"> </w:t>
      </w:r>
      <w:r w:rsidRPr="00F57CD1">
        <w:rPr>
          <w:rFonts w:ascii="Times New Roman" w:hAnsi="Times New Roman"/>
        </w:rPr>
        <w:t>2.1.1.  2.1.2. 2.1.3.</w:t>
      </w:r>
      <w:r w:rsidRPr="00F57CD1">
        <w:rPr>
          <w:rFonts w:ascii="Times New Roman" w:hAnsi="Times New Roman"/>
          <w:color w:val="FF0000"/>
        </w:rPr>
        <w:t xml:space="preserve"> </w:t>
      </w:r>
      <w:r w:rsidRPr="00F57CD1">
        <w:rPr>
          <w:rFonts w:ascii="Times New Roman" w:hAnsi="Times New Roman"/>
        </w:rPr>
        <w:t>2.1.6.</w:t>
      </w:r>
      <w:r w:rsidRPr="00F57CD1">
        <w:rPr>
          <w:rFonts w:ascii="Times New Roman" w:hAnsi="Times New Roman"/>
          <w:color w:val="FF0000"/>
        </w:rPr>
        <w:t xml:space="preserve"> </w:t>
      </w:r>
      <w:r w:rsidRPr="00F57CD1">
        <w:rPr>
          <w:rFonts w:ascii="Times New Roman" w:hAnsi="Times New Roman"/>
        </w:rPr>
        <w:t>2.1.12. 2.1.13.</w:t>
      </w:r>
      <w:r w:rsidRPr="00F57CD1">
        <w:rPr>
          <w:rFonts w:ascii="Times New Roman" w:hAnsi="Times New Roman"/>
          <w:color w:val="FF0000"/>
        </w:rPr>
        <w:t xml:space="preserve"> </w:t>
      </w:r>
      <w:r w:rsidRPr="00F57CD1">
        <w:rPr>
          <w:rFonts w:ascii="Times New Roman" w:hAnsi="Times New Roman"/>
        </w:rPr>
        <w:t xml:space="preserve">2.1.15. 2.1.16. 2.1.18. </w:t>
      </w:r>
      <w:r w:rsidRPr="00F57CD1">
        <w:rPr>
          <w:rFonts w:ascii="Times New Roman" w:hAnsi="Times New Roman"/>
          <w:color w:val="FF0000"/>
        </w:rPr>
        <w:t xml:space="preserve"> </w:t>
      </w:r>
      <w:r w:rsidRPr="00F57CD1">
        <w:rPr>
          <w:rFonts w:ascii="Times New Roman" w:hAnsi="Times New Roman"/>
        </w:rPr>
        <w:t>2.1.19.</w:t>
      </w:r>
      <w:r w:rsidRPr="00F57CD1">
        <w:rPr>
          <w:rFonts w:ascii="Times New Roman" w:hAnsi="Times New Roman"/>
          <w:color w:val="FF0000"/>
        </w:rPr>
        <w:t xml:space="preserve"> </w:t>
      </w:r>
      <w:r w:rsidRPr="00F57CD1">
        <w:rPr>
          <w:rFonts w:ascii="Times New Roman" w:hAnsi="Times New Roman"/>
        </w:rPr>
        <w:t>2.1.20.</w:t>
      </w:r>
      <w:r w:rsidRPr="00F57CD1">
        <w:rPr>
          <w:rFonts w:ascii="Times New Roman" w:hAnsi="Times New Roman"/>
          <w:color w:val="FF0000"/>
        </w:rPr>
        <w:t xml:space="preserve"> </w:t>
      </w:r>
      <w:r w:rsidRPr="00F57CD1">
        <w:rPr>
          <w:rFonts w:ascii="Times New Roman" w:hAnsi="Times New Roman"/>
        </w:rPr>
        <w:t xml:space="preserve">2.1.22. 2.1.24.  2.1.25. 2.1.26. 2.2.1. 2.2.2. 2.2.3. 2.2.4. 2.3.1.  2.3.2. 2.3.4. 2.3.5. </w:t>
      </w:r>
    </w:p>
    <w:p w:rsidR="00E120CC" w:rsidRPr="00DC4938" w:rsidRDefault="00E120CC" w:rsidP="00E120CC">
      <w:pPr>
        <w:spacing w:line="240" w:lineRule="auto"/>
        <w:rPr>
          <w:rFonts w:ascii="Times New Roman" w:hAnsi="Times New Roman"/>
          <w:iCs/>
          <w:u w:val="single"/>
          <w:lang w:val="ru-RU"/>
        </w:rPr>
      </w:pPr>
      <w:r w:rsidRPr="00DC4938">
        <w:rPr>
          <w:rFonts w:ascii="Times New Roman" w:hAnsi="Times New Roman"/>
          <w:iCs/>
          <w:u w:val="single"/>
          <w:lang w:val="sr-Cyrl-CS"/>
        </w:rPr>
        <w:t>Разумевање говора</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lang w:val="sr-Cyrl-CS"/>
        </w:rPr>
        <w:t xml:space="preserve">Ученик треба да разуме усмену поруку исказану савременим језиком, без непотребних лексичких и синтаксичких тешкоћа, и не дужу од две до три минуте; и то на нивоу глобалног разумевања (основно обавештење из поруке), на нивоу селективног разумевања (проналажење тражене информације) и разумевања имплицитног садржаја (интонације поруке, односно намере говорника). Разумевање треба да се односи на различите врсте усмених порука (приповедање, разговор, информативни билтен), а ученик треба да буде способан да идентификује различите врсте исказа (изјавне, упитне и заповедне), да уочи кључне речи и експресивне елементе исказа, да уочи одредбе за исказивање различитих, програмом предвиђених односа (време, место, узрок, последица, начин, итд.), да реконструише непознато на основу контекста и да запамти кључне елементе поруке. </w:t>
      </w:r>
      <w:r w:rsidRPr="00DC4938">
        <w:rPr>
          <w:rFonts w:ascii="Times New Roman" w:hAnsi="Times New Roman"/>
          <w:lang w:val="sr-Cyrl-CS"/>
        </w:rPr>
        <w:br/>
      </w:r>
      <w:r w:rsidRPr="00DC4938">
        <w:rPr>
          <w:rFonts w:ascii="Times New Roman" w:hAnsi="Times New Roman"/>
          <w:iCs/>
          <w:u w:val="single"/>
          <w:lang w:val="sr-Cyrl-CS"/>
        </w:rPr>
        <w:t>Усмено изражавање</w:t>
      </w:r>
    </w:p>
    <w:p w:rsidR="00E120CC" w:rsidRPr="00DC4938" w:rsidRDefault="00E120CC" w:rsidP="00E120CC">
      <w:pPr>
        <w:spacing w:line="240" w:lineRule="auto"/>
        <w:rPr>
          <w:rFonts w:ascii="Times New Roman" w:hAnsi="Times New Roman"/>
          <w:i/>
          <w:iCs/>
          <w:lang w:val="sr-Cyrl-CS"/>
        </w:rPr>
      </w:pPr>
      <w:r w:rsidRPr="00DC4938">
        <w:rPr>
          <w:rFonts w:ascii="Times New Roman" w:hAnsi="Times New Roman"/>
          <w:lang w:val="sr-Cyrl-CS"/>
        </w:rPr>
        <w:t>Ученик треба да, у оквиру програмом предвиђене језичке грађе, буде оспособљен да савременим језиком, примереним свакодневној комуникацији, искаже једноставну усмену поруку, да буде у стању да учествује у једноставном разговору, да једноставно и јасно исприча лични доживљај, садржај разговора или наративног текста.</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iCs/>
          <w:u w:val="single"/>
          <w:lang w:val="sr-Cyrl-CS"/>
        </w:rPr>
        <w:t>Разумевање писаног текста</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Ученик треба да прочита и разуме једноставне поруке, знакове, информације, да разуме, глобално, селективно и на нивоу имплицитног, једноставније аутентичне или адаптиране аутентичне текстове писане савременим језиком, у вези са свакодневним ситуацијама и из домена његовог интересовања.</w:t>
      </w:r>
    </w:p>
    <w:p w:rsidR="00E120CC" w:rsidRPr="00DC4938" w:rsidRDefault="00E120CC" w:rsidP="00E120CC">
      <w:pPr>
        <w:spacing w:line="240" w:lineRule="auto"/>
        <w:rPr>
          <w:rFonts w:ascii="Times New Roman" w:hAnsi="Times New Roman"/>
          <w:iCs/>
          <w:u w:val="single"/>
          <w:lang w:val="ru-RU"/>
        </w:rPr>
      </w:pPr>
      <w:r w:rsidRPr="00DC4938">
        <w:rPr>
          <w:rFonts w:ascii="Times New Roman" w:hAnsi="Times New Roman"/>
          <w:iCs/>
          <w:u w:val="single"/>
          <w:lang w:val="sr-Cyrl-CS"/>
        </w:rPr>
        <w:t>Писано изражавање</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lang w:val="sr-Cyrl-CS"/>
        </w:rPr>
        <w:t xml:space="preserve">Ученик треба да, у оквиру програмом предвиђене језичке грађе, буде способан да напише своје личне податке, да напише честитку, разгледницу, једноставну поруку и краће неформално писмо, да опише неки доживљај и место у којем живи, да напише нешто о себи и својим интересовањима, да напише кратак резиме о ономе што је чуо, видео или прочитао и изнесе лични став (допадање, недопадање, слагање, неслагање и друго). </w:t>
      </w:r>
      <w:r w:rsidRPr="00DC4938">
        <w:rPr>
          <w:rFonts w:ascii="Times New Roman" w:hAnsi="Times New Roman"/>
          <w:lang w:val="sr-Cyrl-CS"/>
        </w:rPr>
        <w:br/>
      </w:r>
      <w:r w:rsidRPr="00DC4938">
        <w:rPr>
          <w:rFonts w:ascii="Times New Roman" w:hAnsi="Times New Roman"/>
          <w:iCs/>
          <w:u w:val="single"/>
          <w:lang w:val="sr-Cyrl-CS"/>
        </w:rPr>
        <w:t>Развијање социокултурне компетенције</w:t>
      </w:r>
    </w:p>
    <w:p w:rsidR="00E120CC" w:rsidRPr="00DC4938" w:rsidRDefault="00E120CC" w:rsidP="00E120CC">
      <w:pPr>
        <w:spacing w:line="240" w:lineRule="auto"/>
        <w:rPr>
          <w:rFonts w:ascii="Times New Roman" w:hAnsi="Times New Roman"/>
          <w:lang w:val="ru-RU"/>
        </w:rPr>
      </w:pPr>
      <w:r w:rsidRPr="00DC4938">
        <w:rPr>
          <w:rFonts w:ascii="Times New Roman" w:hAnsi="Times New Roman"/>
          <w:lang w:val="sr-Cyrl-CS"/>
        </w:rPr>
        <w:t xml:space="preserve">Поред сазнања о основним чињеницама везаним за историју, географију, културу и уметност земаља чији језик учи, ученик треба да стекне увид, у оквиру поља свог интересовања и искуства, у сличности и разлике у навикама (вербална и невербална комуникација), обичајима, менталитету и институцијама између наше земље и земаља чији језик учи.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bCs/>
          <w:lang w:val="ru-RU"/>
        </w:rPr>
        <w:t>Оперативни задаци на нивоу језичких вештина</w:t>
      </w:r>
      <w:r w:rsidRPr="00DC4938">
        <w:rPr>
          <w:rFonts w:ascii="Times New Roman" w:hAnsi="Times New Roman"/>
          <w:bCs/>
        </w:rPr>
        <w:t>-циљеви</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Оперативни задаци по језичким вештинама се постепено проширују и усложњавају. Истовремено се континуирано примењују и оперативни задаци из претходних разреда. </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Разумевање говора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дијалоге (до10 реплика/питања и одговора), приче, друге врсте текстова и песме о темама, садржа јима и комуникативним функцијама предвиђеним наставним програмом, које чује уживо, или са аудио-визуелних записа;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lastRenderedPageBreak/>
        <w:t>разуме општи садржај и издвоји кључне информаци је из прилагођених текстова после 2–3 слушања;</w:t>
      </w:r>
    </w:p>
    <w:p w:rsidR="00E120CC" w:rsidRPr="00DC4938" w:rsidRDefault="00E120CC" w:rsidP="00E120CC">
      <w:pPr>
        <w:numPr>
          <w:ilvl w:val="0"/>
          <w:numId w:val="40"/>
        </w:numPr>
        <w:spacing w:after="0" w:line="240" w:lineRule="auto"/>
        <w:ind w:left="0"/>
        <w:rPr>
          <w:rFonts w:ascii="Times New Roman" w:hAnsi="Times New Roman"/>
          <w:iCs/>
          <w:lang w:val="ru-RU"/>
        </w:rPr>
      </w:pPr>
      <w:r w:rsidRPr="00DC4938">
        <w:rPr>
          <w:rFonts w:ascii="Times New Roman" w:hAnsi="Times New Roman"/>
          <w:lang w:val="sr-Cyrl-CS"/>
        </w:rPr>
        <w:t>разуме и реагује на одговарајући начин на усмене поруке у вези са личним искуством и са активностима на часу (позив на групну активност, заповест, упутство, догађај из непосредне прoшлости, планови за блиску будућност, свакодневне активности, жеље и избори, итд.).</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Разумевање писаног текста </w:t>
      </w:r>
    </w:p>
    <w:p w:rsidR="00E120CC" w:rsidRPr="00DC4938" w:rsidRDefault="00E120CC" w:rsidP="00E120CC">
      <w:pPr>
        <w:spacing w:line="240" w:lineRule="auto"/>
        <w:rPr>
          <w:rFonts w:ascii="Times New Roman" w:hAnsi="Times New Roman"/>
          <w:lang w:val="ru-RU"/>
        </w:rPr>
      </w:pPr>
      <w:r w:rsidRPr="00DC4938">
        <w:rPr>
          <w:rFonts w:ascii="Times New Roman" w:hAnsi="Times New Roman"/>
          <w:lang w:val="sr-Cyrl-CS"/>
        </w:rPr>
        <w:t>Ученик треба да:</w:t>
      </w:r>
      <w:r w:rsidRPr="00DC4938">
        <w:rPr>
          <w:rFonts w:ascii="Times New Roman" w:hAnsi="Times New Roman"/>
          <w:lang w:val="ru-RU"/>
        </w:rPr>
        <w:t xml:space="preserve">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текстове (до 150 речи), који садрже претежно познате језичке елементе, а чији садржај је у складу са развојним и сазнајним карактеристикама, искуством и интересовањима ученика;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и адекватно интерпретира садржај илустрованих текстова (стрипови, ТВ програм, распоред часова, биоскопски програм, ред вожње, специјализовани часописи, информације на јавним местима итд.) користећи јeзичке елементе предвиђене наставним програмом.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проналази и издваја предвидљиве информације у текстовима из свакодневног окружeња (писма, краћи новински чланци, упутства о употреби) и из краћих књижевних форми (при поветке, поезија, драмски текстови) примерених узрасту и интересовању ученика;</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Усмено изражавање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усклађује интонацију, ритам и висину гласа са сопственом комуникативном намером и са степеном формалности говорне ситуације;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поред информација о себи и свом окружeњу описује или извештава у неколико реченица о лицима, догађајима и активностима у садашњости, прошлости и будућности, користећи познате језичке елементе (лексику и морфосинтаксичке структуре);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препричава, упоређује и интерпретира у неколико реченица садржај писаних, илустрованих и усмених текстова на теме, садржаје и комуникативне функци је предвиђене наставним програмом, користећи познате језичке елементе (лексику и морфосинтаксичке структуре);</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Интеракција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стварним и симулираним говорним ситуацијама са саговорницима размењује исказе у вези с контекстом учионице, као и о свим осталим темама, ситуацијама и комуникативним функцијама предвиђеним наставним програмом (укључујући и размену мишљења и ставова</w:t>
      </w:r>
      <w:r w:rsidRPr="00DC4938">
        <w:rPr>
          <w:rFonts w:ascii="Times New Roman" w:hAnsi="Times New Roman"/>
          <w:lang w:val="sr-Cyrl-CS"/>
        </w:rPr>
        <w:br/>
        <w:t>према стварима, појавама, користећи познате морфосинтаксичке структуре и лексику);</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учесгвује у комуникацији и поштује социокултурне норме комуникације (тражи реч, не прекида саговорника, пажљиво слуша друге, итд).</w:t>
      </w:r>
    </w:p>
    <w:p w:rsidR="00E120CC" w:rsidRPr="00DC4938" w:rsidRDefault="00E120CC" w:rsidP="00E120CC">
      <w:pPr>
        <w:numPr>
          <w:ilvl w:val="0"/>
          <w:numId w:val="40"/>
        </w:numPr>
        <w:spacing w:after="0" w:line="240" w:lineRule="auto"/>
        <w:ind w:left="0"/>
        <w:rPr>
          <w:rFonts w:ascii="Times New Roman" w:hAnsi="Times New Roman"/>
          <w:iCs/>
          <w:lang w:val="ru-RU"/>
        </w:rPr>
      </w:pPr>
      <w:r w:rsidRPr="00DC4938">
        <w:rPr>
          <w:rFonts w:ascii="Times New Roman" w:hAnsi="Times New Roman"/>
          <w:lang w:val="sr-Cyrl-CS"/>
        </w:rPr>
        <w:t>да одговори на директна питања која се надовезују уз могућност да му се понове и пружи помоћ</w:t>
      </w:r>
      <w:r w:rsidRPr="00DC4938">
        <w:rPr>
          <w:rFonts w:ascii="Times New Roman" w:hAnsi="Times New Roman"/>
          <w:iCs/>
          <w:lang w:val="ru-RU"/>
        </w:rPr>
        <w:t xml:space="preserve"> при формулисању одговора.</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Писмено изражавање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пише реченице и краће текстове (до 50 речи) чију кохерентност и кохезију постиже користећи познате језичке елементе у вези са познатим писаним текстом или визуелним подстицајем;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издваја кључне информације и препричава оно што је видео, доживео, чуо или прочитао;</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Начин  учења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(Под знањем о језику подразумева се функционално знање, односно способност ученика да језичке структуре правилно употреби у датој комуникативној ситуацији.)</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lastRenderedPageBreak/>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препознаје и користи граматичке садржаје предвиђене наставним програмом;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поштује основна правила смисленог повезивања реченица у шире целине;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користи језик у складу са нивоом формалности комуникативне ситуације (нпр. форме учтивости);</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везу између сопственог залагања и постигнућа у језичким активностима;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уочава сличности и разлике између матерњег и страног језика и страног језика који учи;</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значај уп</w:t>
      </w:r>
      <w:r w:rsidRPr="00DC4938">
        <w:rPr>
          <w:rFonts w:ascii="Times New Roman" w:hAnsi="Times New Roman"/>
          <w:lang w:val="en-GB"/>
        </w:rPr>
        <w:t>o</w:t>
      </w:r>
      <w:r w:rsidRPr="00DC4938">
        <w:rPr>
          <w:rFonts w:ascii="Times New Roman" w:hAnsi="Times New Roman"/>
          <w:lang w:val="sr-Cyrl-CS"/>
        </w:rPr>
        <w:t>требе интернационализама;</w:t>
      </w:r>
    </w:p>
    <w:p w:rsidR="00E120CC" w:rsidRPr="00E120CC" w:rsidRDefault="00E120CC" w:rsidP="00E120CC">
      <w:pPr>
        <w:rPr>
          <w:rFonts w:ascii="Times New Roman" w:hAnsi="Times New Roman"/>
          <w:b/>
          <w:sz w:val="24"/>
          <w:szCs w:val="24"/>
        </w:rPr>
      </w:pPr>
    </w:p>
    <w:p w:rsidR="00E120CC" w:rsidRPr="00AD7241" w:rsidRDefault="00E120CC" w:rsidP="00E120CC">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E120CC" w:rsidRPr="00E120CC" w:rsidTr="00E120CC">
        <w:trPr>
          <w:trHeight w:val="315"/>
        </w:trPr>
        <w:tc>
          <w:tcPr>
            <w:tcW w:w="3330" w:type="dxa"/>
          </w:tcPr>
          <w:p w:rsidR="00E120CC" w:rsidRPr="00E120CC" w:rsidRDefault="00E120CC" w:rsidP="00E120CC">
            <w:pPr>
              <w:spacing w:after="0" w:line="240" w:lineRule="auto"/>
              <w:jc w:val="center"/>
              <w:rPr>
                <w:rFonts w:ascii="Times New Roman" w:hAnsi="Times New Roman"/>
                <w:b/>
                <w:lang w:val="sr-Latn-CS"/>
              </w:rPr>
            </w:pPr>
            <w:r w:rsidRPr="00E120CC">
              <w:rPr>
                <w:rFonts w:ascii="Times New Roman" w:hAnsi="Times New Roman"/>
                <w:b/>
              </w:rPr>
              <w:t>Област/Тема</w:t>
            </w:r>
          </w:p>
        </w:tc>
        <w:tc>
          <w:tcPr>
            <w:tcW w:w="10980" w:type="dxa"/>
            <w:tcBorders>
              <w:right w:val="single" w:sz="4" w:space="0" w:color="auto"/>
            </w:tcBorders>
          </w:tcPr>
          <w:p w:rsidR="00E120CC" w:rsidRPr="00E120CC" w:rsidRDefault="00E120CC" w:rsidP="00E120CC">
            <w:pPr>
              <w:spacing w:after="0" w:line="240" w:lineRule="auto"/>
              <w:jc w:val="center"/>
              <w:rPr>
                <w:rFonts w:ascii="Times New Roman" w:hAnsi="Times New Roman"/>
                <w:b/>
              </w:rPr>
            </w:pPr>
            <w:r w:rsidRPr="00E120CC">
              <w:rPr>
                <w:rFonts w:ascii="Times New Roman" w:hAnsi="Times New Roman"/>
                <w:b/>
              </w:rPr>
              <w:t>Начини и поступци остваривања</w:t>
            </w:r>
          </w:p>
        </w:tc>
      </w:tr>
      <w:tr w:rsidR="00E120CC" w:rsidRPr="00E120CC" w:rsidTr="00E120CC">
        <w:trPr>
          <w:trHeight w:val="315"/>
        </w:trPr>
        <w:tc>
          <w:tcPr>
            <w:tcW w:w="3330" w:type="dxa"/>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ГРАМАТИКА</w:t>
            </w:r>
          </w:p>
          <w:p w:rsidR="00E120CC" w:rsidRPr="00E120CC" w:rsidRDefault="00E120CC" w:rsidP="00E120CC">
            <w:pPr>
              <w:spacing w:after="0" w:line="240" w:lineRule="auto"/>
              <w:rPr>
                <w:rFonts w:ascii="Times New Roman" w:hAnsi="Times New Roman"/>
                <w:b/>
              </w:rPr>
            </w:pPr>
            <w:r w:rsidRPr="00E120CC">
              <w:rPr>
                <w:rFonts w:ascii="Times New Roman" w:hAnsi="Times New Roman"/>
                <w:b/>
                <w:lang w:val="sr-Cyrl-CS"/>
              </w:rPr>
              <w:t>-Реченица Е</w:t>
            </w:r>
            <w:r w:rsidRPr="00E120CC">
              <w:rPr>
                <w:rFonts w:ascii="Times New Roman" w:hAnsi="Times New Roman"/>
                <w:b/>
                <w:lang w:val="de-DE"/>
              </w:rPr>
              <w:t>S</w:t>
            </w:r>
            <w:r w:rsidRPr="00E120CC">
              <w:rPr>
                <w:rFonts w:ascii="Times New Roman" w:hAnsi="Times New Roman"/>
                <w:b/>
                <w:lang w:val="sr-Cyrl-CS"/>
              </w:rPr>
              <w:t xml:space="preserve"> </w:t>
            </w:r>
            <w:r w:rsidRPr="00E120CC">
              <w:rPr>
                <w:rFonts w:ascii="Times New Roman" w:hAnsi="Times New Roman"/>
                <w:b/>
                <w:lang w:val="de-DE"/>
              </w:rPr>
              <w:t>IST</w:t>
            </w:r>
            <w:r w:rsidRPr="00E120CC">
              <w:rPr>
                <w:rFonts w:ascii="Times New Roman" w:hAnsi="Times New Roman"/>
                <w:b/>
              </w:rPr>
              <w:t>… усвајање негације</w:t>
            </w:r>
            <w:r w:rsidRPr="00E120CC">
              <w:rPr>
                <w:rFonts w:ascii="Times New Roman" w:hAnsi="Times New Roman"/>
                <w:b/>
                <w:lang w:val="sr-Cyrl-CS"/>
              </w:rPr>
              <w:t xml:space="preserve"> </w:t>
            </w:r>
            <w:r w:rsidRPr="00E120CC">
              <w:rPr>
                <w:rFonts w:ascii="Times New Roman" w:hAnsi="Times New Roman"/>
                <w:b/>
                <w:lang w:val="de-DE"/>
              </w:rPr>
              <w:t>KEIN</w:t>
            </w:r>
            <w:r w:rsidRPr="00E120CC">
              <w:rPr>
                <w:rFonts w:ascii="Times New Roman" w:hAnsi="Times New Roman"/>
                <w:b/>
              </w:rPr>
              <w:t xml:space="preserve"> и </w:t>
            </w:r>
            <w:r w:rsidRPr="00E120CC">
              <w:rPr>
                <w:rFonts w:ascii="Times New Roman" w:hAnsi="Times New Roman"/>
                <w:b/>
                <w:lang w:val="sr-Cyrl-CS"/>
              </w:rPr>
              <w:t xml:space="preserve"> </w:t>
            </w:r>
            <w:r w:rsidRPr="00E120CC">
              <w:rPr>
                <w:rFonts w:ascii="Times New Roman" w:hAnsi="Times New Roman"/>
                <w:b/>
                <w:lang w:val="de-DE"/>
              </w:rPr>
              <w:t>NICHT</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xml:space="preserve">- негација </w:t>
            </w:r>
            <w:r w:rsidRPr="00E120CC">
              <w:rPr>
                <w:rFonts w:ascii="Times New Roman" w:hAnsi="Times New Roman"/>
                <w:b/>
                <w:lang w:val="de-DE"/>
              </w:rPr>
              <w:t>KEIN</w:t>
            </w:r>
            <w:r w:rsidRPr="00E120CC">
              <w:rPr>
                <w:rFonts w:ascii="Times New Roman" w:hAnsi="Times New Roman"/>
                <w:b/>
              </w:rPr>
              <w:t xml:space="preserve"> у номинативу и акузативу</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именице ( заједничке, властите)</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члан</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заменице</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придеви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-предлози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прилози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-глаголи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-бројеви</w:t>
            </w:r>
          </w:p>
          <w:p w:rsidR="00E120CC" w:rsidRPr="00E120CC" w:rsidRDefault="00E120CC" w:rsidP="00E120CC">
            <w:pPr>
              <w:spacing w:after="0" w:line="240" w:lineRule="auto"/>
              <w:rPr>
                <w:rFonts w:ascii="Times New Roman" w:hAnsi="Times New Roman"/>
                <w:b/>
                <w:lang w:val="sr-Latn-CS"/>
              </w:rPr>
            </w:pPr>
          </w:p>
        </w:tc>
        <w:tc>
          <w:tcPr>
            <w:tcW w:w="10980" w:type="dxa"/>
            <w:tcBorders>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презентација наставних садржаја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 xml:space="preserve">препознавање и примена граматичких садржаја </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рад у пару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групни рад  на задату тему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израда пројеката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израда паноа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приближавање граматичких садржаја из угла свакодневнице</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 xml:space="preserve">утврђивање и систематизација путем штампаног материјала, радне свеске и мини тестова </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квиз</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корелација и позивање на стечено знање из граматике матерњег језика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начини реализације уз помоћ визуелног и аудио материјала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допунска и додатна настава</w:t>
            </w:r>
          </w:p>
          <w:p w:rsidR="00E120CC" w:rsidRPr="00E120CC" w:rsidRDefault="00E120CC" w:rsidP="00E120CC">
            <w:pPr>
              <w:spacing w:after="0" w:line="240" w:lineRule="auto"/>
              <w:rPr>
                <w:rFonts w:ascii="Times New Roman" w:hAnsi="Times New Roman"/>
                <w:lang w:val="sr-Latn-CS"/>
              </w:rPr>
            </w:pPr>
          </w:p>
        </w:tc>
      </w:tr>
      <w:tr w:rsidR="00E120CC" w:rsidRPr="00E120CC" w:rsidTr="00E120CC">
        <w:trPr>
          <w:trHeight w:val="315"/>
        </w:trPr>
        <w:tc>
          <w:tcPr>
            <w:tcW w:w="3330" w:type="dxa"/>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ВОКАБУЛАР И ИЗГОВОР</w:t>
            </w:r>
          </w:p>
          <w:p w:rsidR="00E120CC" w:rsidRPr="00E120CC" w:rsidRDefault="00E120CC" w:rsidP="00E120CC">
            <w:pPr>
              <w:spacing w:after="0" w:line="240" w:lineRule="auto"/>
              <w:rPr>
                <w:rFonts w:ascii="Times New Roman" w:hAnsi="Times New Roman"/>
                <w:b/>
                <w:lang w:val="sr-Latn-CS"/>
              </w:rPr>
            </w:pPr>
          </w:p>
        </w:tc>
        <w:tc>
          <w:tcPr>
            <w:tcW w:w="10980" w:type="dxa"/>
            <w:tcBorders>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слушање и реаговање на упутства наставника или са аудио записа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драмска игра, рад у пару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именовање научених појмова и израза уз често групно понављање</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читање наглас</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вежбе са акцентовањем</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провера речи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рад у пару (дијалог)</w:t>
            </w:r>
          </w:p>
          <w:p w:rsidR="00E120CC" w:rsidRPr="00E120CC" w:rsidRDefault="00E120CC" w:rsidP="00E120CC">
            <w:pPr>
              <w:spacing w:after="0" w:line="240" w:lineRule="auto"/>
              <w:rPr>
                <w:rFonts w:ascii="Times New Roman" w:hAnsi="Times New Roman"/>
                <w:lang w:val="sr-Latn-CS"/>
              </w:rPr>
            </w:pPr>
          </w:p>
        </w:tc>
      </w:tr>
      <w:tr w:rsidR="00E120CC" w:rsidRPr="00E120CC" w:rsidTr="00E120CC">
        <w:trPr>
          <w:trHeight w:val="407"/>
        </w:trPr>
        <w:tc>
          <w:tcPr>
            <w:tcW w:w="3330" w:type="dxa"/>
            <w:tcBorders>
              <w:bottom w:val="single" w:sz="4" w:space="0" w:color="auto"/>
            </w:tcBorders>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ЧИТАЊЕ И СЛУШАЊЕ СА РАЗУМЕВАЊЕМ</w:t>
            </w:r>
          </w:p>
          <w:p w:rsidR="00E120CC" w:rsidRPr="00E120CC" w:rsidRDefault="00E120CC" w:rsidP="00E120CC">
            <w:pPr>
              <w:spacing w:after="0" w:line="240" w:lineRule="auto"/>
              <w:rPr>
                <w:rFonts w:ascii="Times New Roman" w:hAnsi="Times New Roman"/>
                <w:b/>
              </w:rPr>
            </w:pPr>
          </w:p>
        </w:tc>
        <w:tc>
          <w:tcPr>
            <w:tcW w:w="10980" w:type="dxa"/>
            <w:tcBorders>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препричавање прочитаног текста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примена аудио и видео записа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индивидуална и групна анализа текста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припрема кратких питања у вези са прочитаним или одслушаним текстом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дискусија</w:t>
            </w:r>
          </w:p>
        </w:tc>
      </w:tr>
      <w:tr w:rsidR="00E120CC" w:rsidRPr="00E120CC" w:rsidTr="00E120CC">
        <w:trPr>
          <w:trHeight w:val="338"/>
        </w:trPr>
        <w:tc>
          <w:tcPr>
            <w:tcW w:w="3330" w:type="dxa"/>
            <w:tcBorders>
              <w:top w:val="single" w:sz="4" w:space="0" w:color="auto"/>
              <w:bottom w:val="single" w:sz="4" w:space="0" w:color="auto"/>
            </w:tcBorders>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lastRenderedPageBreak/>
              <w:t>ПИСАЊЕ И ПИСМЕНО ИЗРАЖАВАЊЕ</w:t>
            </w:r>
          </w:p>
          <w:p w:rsidR="00E120CC" w:rsidRPr="00E120CC" w:rsidRDefault="00E120CC" w:rsidP="00E120CC">
            <w:pPr>
              <w:spacing w:after="0" w:line="240" w:lineRule="auto"/>
              <w:rPr>
                <w:rFonts w:ascii="Times New Roman" w:hAnsi="Times New Roman"/>
                <w:b/>
              </w:rPr>
            </w:pPr>
          </w:p>
        </w:tc>
        <w:tc>
          <w:tcPr>
            <w:tcW w:w="10980" w:type="dxa"/>
            <w:tcBorders>
              <w:top w:val="single" w:sz="4" w:space="0" w:color="auto"/>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диктати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преписивање текстова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правила интерпункције и правописа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подстицање креативности кроз писање кратких песама и прич</w:t>
            </w:r>
            <w:r w:rsidRPr="00E120CC">
              <w:rPr>
                <w:rFonts w:ascii="Times New Roman" w:hAnsi="Times New Roman"/>
              </w:rPr>
              <w:t>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игр</w:t>
            </w:r>
            <w:r w:rsidRPr="00E120CC">
              <w:rPr>
                <w:rFonts w:ascii="Times New Roman" w:hAnsi="Times New Roman"/>
              </w:rPr>
              <w:t>ом</w:t>
            </w:r>
            <w:r w:rsidRPr="00E120CC">
              <w:rPr>
                <w:rFonts w:ascii="Times New Roman" w:hAnsi="Times New Roman"/>
                <w:lang w:val="sr-Cyrl-CS"/>
              </w:rPr>
              <w:t xml:space="preserve"> размена писаних порука</w:t>
            </w:r>
          </w:p>
        </w:tc>
      </w:tr>
      <w:tr w:rsidR="00E120CC" w:rsidRPr="00E120CC" w:rsidTr="00E120CC">
        <w:trPr>
          <w:trHeight w:val="311"/>
        </w:trPr>
        <w:tc>
          <w:tcPr>
            <w:tcW w:w="3330" w:type="dxa"/>
            <w:tcBorders>
              <w:top w:val="single" w:sz="4" w:space="0" w:color="auto"/>
              <w:bottom w:val="single" w:sz="4" w:space="0" w:color="auto"/>
            </w:tcBorders>
          </w:tcPr>
          <w:p w:rsidR="00E120CC" w:rsidRPr="00E120CC" w:rsidRDefault="00E120CC" w:rsidP="00E120CC">
            <w:pPr>
              <w:spacing w:after="0" w:line="240" w:lineRule="auto"/>
              <w:rPr>
                <w:rFonts w:ascii="Times New Roman" w:hAnsi="Times New Roman"/>
                <w:b/>
              </w:rPr>
            </w:pPr>
            <w:r w:rsidRPr="00E120CC">
              <w:rPr>
                <w:rFonts w:ascii="Times New Roman" w:hAnsi="Times New Roman"/>
                <w:b/>
                <w:lang w:val="sr-Cyrl-CS"/>
              </w:rPr>
              <w:t>КОНВЕРЗАЦИЈА</w:t>
            </w:r>
          </w:p>
        </w:tc>
        <w:tc>
          <w:tcPr>
            <w:tcW w:w="10980" w:type="dxa"/>
            <w:tcBorders>
              <w:top w:val="single" w:sz="4" w:space="0" w:color="auto"/>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дискусија на задату тему ( дијалог или у групи)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драматизација (скечеви)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замена улога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дебата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мини трибине</w:t>
            </w:r>
          </w:p>
        </w:tc>
      </w:tr>
    </w:tbl>
    <w:p w:rsidR="00E120CC" w:rsidRPr="00773528" w:rsidRDefault="00E120CC" w:rsidP="00E120CC">
      <w:pPr>
        <w:rPr>
          <w:rFonts w:ascii="Times New Roman" w:hAnsi="Times New Roman"/>
          <w:b/>
          <w:sz w:val="24"/>
          <w:szCs w:val="24"/>
          <w:lang w:val="ru-RU"/>
        </w:rPr>
      </w:pPr>
    </w:p>
    <w:p w:rsidR="00E120CC" w:rsidRPr="00773528" w:rsidRDefault="00E120CC" w:rsidP="00E120CC">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Опис постигнућа ученика</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Опис ангажовања ученика у настави</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Препорука за дање напредовање</w:t>
      </w:r>
    </w:p>
    <w:p w:rsidR="00595139" w:rsidRDefault="00595139"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12.3. </w:t>
      </w:r>
      <w:r w:rsidR="00595139" w:rsidRPr="000D446D">
        <w:rPr>
          <w:rFonts w:ascii="Times New Roman" w:eastAsia="Times New Roman" w:hAnsi="Times New Roman"/>
          <w:b/>
          <w:sz w:val="24"/>
          <w:szCs w:val="24"/>
        </w:rPr>
        <w:t>ОБЛИК ОБРАЗОВНО- 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AA4E0A" w:rsidRDefault="00AA4E0A" w:rsidP="00595139">
      <w:pPr>
        <w:spacing w:after="0" w:line="240" w:lineRule="auto"/>
        <w:rPr>
          <w:rFonts w:ascii="Times New Roman" w:hAnsi="Times New Roman"/>
          <w:b/>
          <w:sz w:val="24"/>
          <w:szCs w:val="24"/>
        </w:rPr>
      </w:pPr>
      <w:r w:rsidRPr="00AA4E0A">
        <w:rPr>
          <w:rFonts w:ascii="Times New Roman" w:hAnsi="Times New Roman"/>
          <w:b/>
          <w:sz w:val="24"/>
          <w:szCs w:val="24"/>
        </w:rPr>
        <w:t>Слободне наставне активности</w:t>
      </w:r>
    </w:p>
    <w:p w:rsidR="00595139" w:rsidRPr="00496D8C"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6062B6" w:rsidRPr="0053456F" w:rsidTr="00C277EE">
        <w:trPr>
          <w:trHeight w:val="308"/>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Разред</w:t>
            </w:r>
          </w:p>
        </w:tc>
        <w:tc>
          <w:tcPr>
            <w:tcW w:w="990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Пети или шести разред</w:t>
            </w:r>
          </w:p>
        </w:tc>
      </w:tr>
      <w:tr w:rsidR="006062B6" w:rsidRPr="0053456F" w:rsidTr="00C277EE">
        <w:trPr>
          <w:trHeight w:val="344"/>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Наставни предмет</w:t>
            </w:r>
          </w:p>
        </w:tc>
        <w:tc>
          <w:tcPr>
            <w:tcW w:w="990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Медијска писменост</w:t>
            </w:r>
          </w:p>
        </w:tc>
      </w:tr>
      <w:tr w:rsidR="006062B6" w:rsidRPr="0053456F" w:rsidTr="00C277EE">
        <w:trPr>
          <w:trHeight w:val="476"/>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Годишњи фонд часова</w:t>
            </w:r>
          </w:p>
        </w:tc>
        <w:tc>
          <w:tcPr>
            <w:tcW w:w="9900" w:type="dxa"/>
          </w:tcPr>
          <w:p w:rsidR="006062B6" w:rsidRPr="0053456F" w:rsidRDefault="006062B6" w:rsidP="00C277EE">
            <w:pPr>
              <w:jc w:val="both"/>
              <w:rPr>
                <w:rFonts w:ascii="Times New Roman" w:hAnsi="Times New Roman"/>
                <w:b/>
                <w:lang w:val="sr-Cyrl-CS"/>
              </w:rPr>
            </w:pPr>
            <w:r>
              <w:rPr>
                <w:rFonts w:ascii="Times New Roman" w:hAnsi="Times New Roman"/>
                <w:b/>
                <w:lang w:val="sr-Cyrl-CS"/>
              </w:rPr>
              <w:t>36 часова</w:t>
            </w:r>
          </w:p>
        </w:tc>
      </w:tr>
      <w:tr w:rsidR="006062B6" w:rsidRPr="0053456F" w:rsidTr="00C277EE">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Циљ наставе предмета</w:t>
            </w:r>
          </w:p>
          <w:p w:rsidR="006062B6" w:rsidRPr="0053456F" w:rsidRDefault="006062B6" w:rsidP="00C277EE">
            <w:pPr>
              <w:jc w:val="both"/>
              <w:rPr>
                <w:rFonts w:ascii="Times New Roman" w:hAnsi="Times New Roman"/>
                <w:b/>
              </w:rPr>
            </w:pPr>
          </w:p>
        </w:tc>
        <w:tc>
          <w:tcPr>
            <w:tcW w:w="9900" w:type="dxa"/>
          </w:tcPr>
          <w:p w:rsidR="006062B6" w:rsidRPr="0053456F" w:rsidRDefault="006062B6" w:rsidP="00C277EE">
            <w:pPr>
              <w:rPr>
                <w:rFonts w:ascii="Times New Roman" w:hAnsi="Times New Roman"/>
                <w:b/>
                <w:lang w:val="sr-Cyrl-CS"/>
              </w:rPr>
            </w:pPr>
            <w:r w:rsidRPr="0053456F">
              <w:rPr>
                <w:rFonts w:ascii="Times New Roman" w:hAnsi="Times New Roman"/>
                <w:b/>
                <w:lang w:val="sr-Cyrl-CS"/>
              </w:rPr>
              <w:t xml:space="preserve"> Циљ учења слободне наставне активности је да подстакне развој медијске културе ученика и доприносе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c>
      </w:tr>
    </w:tbl>
    <w:p w:rsidR="006062B6" w:rsidRPr="0053456F" w:rsidRDefault="006062B6" w:rsidP="006062B6">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861"/>
        <w:gridCol w:w="3510"/>
        <w:gridCol w:w="5580"/>
      </w:tblGrid>
      <w:tr w:rsidR="006062B6" w:rsidRPr="0053456F" w:rsidTr="00C277EE">
        <w:tc>
          <w:tcPr>
            <w:tcW w:w="5238" w:type="dxa"/>
            <w:gridSpan w:val="2"/>
          </w:tcPr>
          <w:p w:rsidR="006062B6" w:rsidRPr="0053456F" w:rsidRDefault="006062B6" w:rsidP="00C277EE">
            <w:pPr>
              <w:jc w:val="both"/>
              <w:rPr>
                <w:rFonts w:ascii="Times New Roman" w:hAnsi="Times New Roman"/>
                <w:b/>
              </w:rPr>
            </w:pPr>
            <w:r w:rsidRPr="0053456F">
              <w:rPr>
                <w:rFonts w:ascii="Times New Roman" w:hAnsi="Times New Roman"/>
                <w:b/>
              </w:rPr>
              <w:t xml:space="preserve">Исходи </w:t>
            </w:r>
          </w:p>
        </w:tc>
        <w:tc>
          <w:tcPr>
            <w:tcW w:w="3510" w:type="dxa"/>
          </w:tcPr>
          <w:p w:rsidR="006062B6" w:rsidRPr="0053456F" w:rsidRDefault="006062B6" w:rsidP="00C277EE">
            <w:pPr>
              <w:jc w:val="both"/>
              <w:rPr>
                <w:rFonts w:ascii="Times New Roman" w:hAnsi="Times New Roman"/>
                <w:b/>
              </w:rPr>
            </w:pPr>
            <w:r w:rsidRPr="0053456F">
              <w:rPr>
                <w:rFonts w:ascii="Times New Roman" w:hAnsi="Times New Roman"/>
                <w:b/>
              </w:rPr>
              <w:t>Област/Тема</w:t>
            </w:r>
          </w:p>
        </w:tc>
        <w:tc>
          <w:tcPr>
            <w:tcW w:w="558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 xml:space="preserve">Садржаји </w:t>
            </w:r>
          </w:p>
        </w:tc>
      </w:tr>
      <w:tr w:rsidR="006062B6" w:rsidRPr="0053456F" w:rsidTr="00C277EE">
        <w:trPr>
          <w:trHeight w:val="1561"/>
        </w:trPr>
        <w:tc>
          <w:tcPr>
            <w:tcW w:w="5238" w:type="dxa"/>
            <w:gridSpan w:val="2"/>
          </w:tcPr>
          <w:p w:rsidR="006062B6" w:rsidRPr="00E40BA0" w:rsidRDefault="006062B6" w:rsidP="00C277EE">
            <w:pPr>
              <w:rPr>
                <w:rFonts w:ascii="Times New Roman" w:hAnsi="Times New Roman"/>
              </w:rPr>
            </w:pPr>
            <w:r>
              <w:rPr>
                <w:rFonts w:ascii="Times New Roman" w:hAnsi="Times New Roman"/>
              </w:rPr>
              <w:lastRenderedPageBreak/>
              <w:t>-идентификује/ процени комуникацијски процес у односу медији – публика (корисници);                           -разликује традиционалне и нове медије поредећи начине пласирања порука;                                              - упореди основне особености различитих медија и изводи закључке о функцијама медија;                           -опише и анализира своје медијске навике;</w:t>
            </w:r>
          </w:p>
        </w:tc>
        <w:tc>
          <w:tcPr>
            <w:tcW w:w="3510" w:type="dxa"/>
          </w:tcPr>
          <w:p w:rsidR="006062B6" w:rsidRDefault="006062B6" w:rsidP="00C277EE">
            <w:pPr>
              <w:jc w:val="center"/>
              <w:rPr>
                <w:rFonts w:ascii="Times New Roman" w:hAnsi="Times New Roman"/>
                <w:b/>
              </w:rPr>
            </w:pPr>
            <w:r>
              <w:rPr>
                <w:rFonts w:ascii="Times New Roman" w:hAnsi="Times New Roman"/>
                <w:b/>
              </w:rPr>
              <w:t xml:space="preserve"> </w:t>
            </w:r>
          </w:p>
          <w:p w:rsidR="006062B6" w:rsidRPr="0053456F" w:rsidRDefault="006062B6" w:rsidP="00C277EE">
            <w:pPr>
              <w:jc w:val="center"/>
              <w:rPr>
                <w:rFonts w:ascii="Times New Roman" w:hAnsi="Times New Roman"/>
                <w:b/>
              </w:rPr>
            </w:pPr>
            <w:r w:rsidRPr="0053456F">
              <w:rPr>
                <w:rFonts w:ascii="Times New Roman" w:hAnsi="Times New Roman"/>
                <w:b/>
              </w:rPr>
              <w:t xml:space="preserve">ПОЈАМ И </w:t>
            </w:r>
            <w:r>
              <w:rPr>
                <w:rFonts w:ascii="Times New Roman" w:hAnsi="Times New Roman"/>
                <w:b/>
              </w:rPr>
              <w:t xml:space="preserve">                   </w:t>
            </w:r>
            <w:r w:rsidRPr="0053456F">
              <w:rPr>
                <w:rFonts w:ascii="Times New Roman" w:hAnsi="Times New Roman"/>
                <w:b/>
              </w:rPr>
              <w:t>ФУНКЦИЈЕ</w:t>
            </w:r>
            <w:r>
              <w:rPr>
                <w:rFonts w:ascii="Times New Roman" w:hAnsi="Times New Roman"/>
                <w:b/>
              </w:rPr>
              <w:t xml:space="preserve">                   </w:t>
            </w:r>
            <w:r w:rsidRPr="0053456F">
              <w:rPr>
                <w:rFonts w:ascii="Times New Roman" w:hAnsi="Times New Roman"/>
                <w:b/>
              </w:rPr>
              <w:t xml:space="preserve"> МЕДИЈА</w:t>
            </w:r>
          </w:p>
        </w:tc>
        <w:tc>
          <w:tcPr>
            <w:tcW w:w="5580" w:type="dxa"/>
          </w:tcPr>
          <w:p w:rsidR="006062B6" w:rsidRPr="0053456F" w:rsidRDefault="006062B6" w:rsidP="00C277EE">
            <w:pPr>
              <w:rPr>
                <w:rFonts w:ascii="Times New Roman" w:hAnsi="Times New Roman"/>
              </w:rPr>
            </w:pPr>
            <w:r w:rsidRPr="0053456F">
              <w:rPr>
                <w:rFonts w:ascii="Times New Roman" w:hAnsi="Times New Roman"/>
              </w:rPr>
              <w:t xml:space="preserve">Mедији и публика.                                       Традиционални медији (штампа, радио, телевизија, филм) и нови медији (интернет).                       </w:t>
            </w:r>
            <w:r>
              <w:rPr>
                <w:rFonts w:ascii="Times New Roman" w:hAnsi="Times New Roman"/>
              </w:rPr>
              <w:t xml:space="preserve">   </w:t>
            </w:r>
            <w:r w:rsidRPr="0053456F">
              <w:rPr>
                <w:rFonts w:ascii="Times New Roman" w:hAnsi="Times New Roman"/>
              </w:rPr>
              <w:t xml:space="preserve">      Улога и место медија у савременом друштву. </w:t>
            </w:r>
            <w:r>
              <w:rPr>
                <w:rFonts w:ascii="Times New Roman" w:hAnsi="Times New Roman"/>
              </w:rPr>
              <w:t xml:space="preserve">  </w:t>
            </w:r>
            <w:r w:rsidRPr="0053456F">
              <w:rPr>
                <w:rFonts w:ascii="Times New Roman" w:hAnsi="Times New Roman"/>
              </w:rPr>
              <w:t xml:space="preserve"> Медијске навике (Мој медијски дан).</w:t>
            </w:r>
            <w:r>
              <w:rPr>
                <w:rFonts w:ascii="Times New Roman" w:hAnsi="Times New Roman"/>
              </w:rPr>
              <w:t xml:space="preserve">                                          </w:t>
            </w:r>
          </w:p>
        </w:tc>
      </w:tr>
      <w:tr w:rsidR="006062B6" w:rsidRPr="0053456F" w:rsidTr="00C277EE">
        <w:tc>
          <w:tcPr>
            <w:tcW w:w="5238" w:type="dxa"/>
            <w:gridSpan w:val="2"/>
            <w:tcBorders>
              <w:top w:val="single" w:sz="4" w:space="0" w:color="auto"/>
            </w:tcBorders>
          </w:tcPr>
          <w:p w:rsidR="006062B6" w:rsidRPr="00E40BA0" w:rsidRDefault="006062B6" w:rsidP="00C277EE">
            <w:pPr>
              <w:rPr>
                <w:rFonts w:ascii="Times New Roman" w:hAnsi="Times New Roman"/>
                <w:lang w:val="sr-Cyrl-CS"/>
              </w:rPr>
            </w:pPr>
            <w:r>
              <w:rPr>
                <w:rFonts w:ascii="Times New Roman" w:hAnsi="Times New Roman"/>
                <w:lang w:val="sr-Cyrl-CS"/>
              </w:rPr>
              <w:t xml:space="preserve">-разликује медијске садржаје од стварности, идентификујући их као конструкте стварности;            -деконструише једноставније примере медијских порука;  </w:t>
            </w:r>
          </w:p>
        </w:tc>
        <w:tc>
          <w:tcPr>
            <w:tcW w:w="3510" w:type="dxa"/>
          </w:tcPr>
          <w:p w:rsidR="006062B6" w:rsidRPr="0053456F" w:rsidRDefault="006062B6" w:rsidP="00C277EE">
            <w:pPr>
              <w:jc w:val="center"/>
              <w:rPr>
                <w:rFonts w:ascii="Times New Roman" w:hAnsi="Times New Roman"/>
                <w:b/>
              </w:rPr>
            </w:pPr>
            <w:r w:rsidRPr="0053456F">
              <w:rPr>
                <w:rFonts w:ascii="Times New Roman" w:hAnsi="Times New Roman"/>
                <w:b/>
                <w:lang w:val="sr-Cyrl-CS"/>
              </w:rPr>
              <w:t>ДЕКОНСТРУКЦИЈА И КОНСТРУКЦИЈА МЕДИЈСКЕ ПОРУКЕ</w:t>
            </w:r>
          </w:p>
        </w:tc>
        <w:tc>
          <w:tcPr>
            <w:tcW w:w="5580" w:type="dxa"/>
          </w:tcPr>
          <w:p w:rsidR="006062B6" w:rsidRPr="0053456F" w:rsidRDefault="006062B6" w:rsidP="00C277EE">
            <w:pPr>
              <w:rPr>
                <w:rFonts w:ascii="Times New Roman" w:hAnsi="Times New Roman"/>
              </w:rPr>
            </w:pPr>
            <w:r w:rsidRPr="0053456F">
              <w:rPr>
                <w:rFonts w:ascii="Times New Roman" w:hAnsi="Times New Roman"/>
              </w:rPr>
              <w:t>Медијски садржаји као конструкти стварности.</w:t>
            </w:r>
            <w:r>
              <w:rPr>
                <w:rFonts w:ascii="Times New Roman" w:hAnsi="Times New Roman"/>
              </w:rPr>
              <w:t xml:space="preserve">  </w:t>
            </w:r>
            <w:r w:rsidRPr="0053456F">
              <w:rPr>
                <w:rFonts w:ascii="Times New Roman" w:hAnsi="Times New Roman"/>
              </w:rPr>
              <w:t>Деконструкција и конструкција медијских порука.</w:t>
            </w:r>
          </w:p>
        </w:tc>
      </w:tr>
      <w:tr w:rsidR="006062B6" w:rsidRPr="0053456F" w:rsidTr="00C277EE">
        <w:tc>
          <w:tcPr>
            <w:tcW w:w="5238" w:type="dxa"/>
            <w:gridSpan w:val="2"/>
          </w:tcPr>
          <w:p w:rsidR="006062B6" w:rsidRPr="00E40BA0" w:rsidRDefault="006062B6" w:rsidP="00C277EE">
            <w:pPr>
              <w:rPr>
                <w:rFonts w:ascii="Times New Roman" w:hAnsi="Times New Roman"/>
                <w:lang w:val="sr-Cyrl-CS"/>
              </w:rPr>
            </w:pPr>
            <w:r>
              <w:rPr>
                <w:rFonts w:ascii="Times New Roman" w:hAnsi="Times New Roman"/>
                <w:lang w:val="sr-Cyrl-CS"/>
              </w:rPr>
              <w:t>-одговорно креира једноставније медијске садржаје; -критички вреднује оглашавање у различитим медијским садржајима и препознаје профит као основни циљ;                                                                    -наводи примере манипулације у медијским садржајима којима се подстичу куповина и потрошња, одређена осећања, вредности и ставови потрошача;</w:t>
            </w:r>
          </w:p>
        </w:tc>
        <w:tc>
          <w:tcPr>
            <w:tcW w:w="3510" w:type="dxa"/>
          </w:tcPr>
          <w:p w:rsidR="006062B6" w:rsidRDefault="006062B6" w:rsidP="00C277EE">
            <w:pPr>
              <w:jc w:val="both"/>
              <w:rPr>
                <w:rFonts w:ascii="Times New Roman" w:hAnsi="Times New Roman"/>
                <w:b/>
              </w:rPr>
            </w:pPr>
          </w:p>
          <w:p w:rsidR="006062B6" w:rsidRPr="0053456F" w:rsidRDefault="006062B6" w:rsidP="00C277EE">
            <w:pPr>
              <w:jc w:val="both"/>
              <w:rPr>
                <w:rFonts w:ascii="Times New Roman" w:hAnsi="Times New Roman"/>
                <w:b/>
              </w:rPr>
            </w:pPr>
          </w:p>
          <w:p w:rsidR="006062B6" w:rsidRPr="006D7852" w:rsidRDefault="006062B6" w:rsidP="00C277EE">
            <w:pPr>
              <w:jc w:val="center"/>
              <w:rPr>
                <w:rFonts w:ascii="Times New Roman" w:hAnsi="Times New Roman"/>
              </w:rPr>
            </w:pPr>
            <w:r w:rsidRPr="006D7852">
              <w:rPr>
                <w:rFonts w:ascii="Times New Roman" w:hAnsi="Times New Roman"/>
                <w:b/>
                <w:lang w:val="sr-Cyrl-CS"/>
              </w:rPr>
              <w:t>ОГЛАШАВАЊЕ</w:t>
            </w:r>
          </w:p>
        </w:tc>
        <w:tc>
          <w:tcPr>
            <w:tcW w:w="5580" w:type="dxa"/>
          </w:tcPr>
          <w:p w:rsidR="006062B6" w:rsidRPr="006D7852" w:rsidRDefault="006062B6" w:rsidP="00C277EE">
            <w:pPr>
              <w:rPr>
                <w:rFonts w:ascii="Times New Roman" w:hAnsi="Times New Roman"/>
              </w:rPr>
            </w:pPr>
            <w:r w:rsidRPr="0053456F">
              <w:rPr>
                <w:rFonts w:ascii="Times New Roman" w:hAnsi="Times New Roman"/>
              </w:rPr>
              <w:t>Комерцијални медијски садржаји у различитим медијима (рекламе, скривене поруке намењене пласирању одређених идеја, садржаја и животних стилова).</w:t>
            </w:r>
            <w:r>
              <w:rPr>
                <w:rFonts w:ascii="Times New Roman" w:hAnsi="Times New Roman"/>
              </w:rPr>
              <w:t xml:space="preserve">                                                                       </w:t>
            </w:r>
            <w:r w:rsidRPr="0053456F">
              <w:rPr>
                <w:rFonts w:ascii="Times New Roman" w:hAnsi="Times New Roman"/>
              </w:rPr>
              <w:t>Профит као циљ оглашавања.</w:t>
            </w:r>
            <w:r>
              <w:rPr>
                <w:rFonts w:ascii="Times New Roman" w:hAnsi="Times New Roman"/>
              </w:rPr>
              <w:t xml:space="preserve">                                     </w:t>
            </w:r>
            <w:r w:rsidRPr="0053456F">
              <w:rPr>
                <w:rFonts w:ascii="Times New Roman" w:hAnsi="Times New Roman"/>
              </w:rPr>
              <w:t>Утицај медијских садржаја на осећања, вредности и понашање публике – куповину и потрошњу.</w:t>
            </w:r>
          </w:p>
        </w:tc>
      </w:tr>
      <w:tr w:rsidR="006062B6" w:rsidRPr="0053456F" w:rsidTr="00C277EE">
        <w:tc>
          <w:tcPr>
            <w:tcW w:w="5238" w:type="dxa"/>
            <w:gridSpan w:val="2"/>
          </w:tcPr>
          <w:p w:rsidR="006062B6" w:rsidRPr="00A75F2B" w:rsidRDefault="006062B6" w:rsidP="00C277EE">
            <w:pPr>
              <w:rPr>
                <w:rFonts w:ascii="Times New Roman" w:hAnsi="Times New Roman"/>
                <w:lang w:val="sr-Cyrl-CS"/>
              </w:rPr>
            </w:pPr>
            <w:r>
              <w:rPr>
                <w:rFonts w:ascii="Times New Roman" w:hAnsi="Times New Roman"/>
                <w:lang w:val="sr-Cyrl-CS"/>
              </w:rPr>
              <w:t>-разликује функције и могучности мобилних дигиталних платформи;                                                   -идентификује недостатке и предности мобилног телефона као уређаја за комуницирање, информисање и забаву;                                                   -препознаје сврху и начин функционисања претраживача ,,на мрежи“ и агрегатора садржаја;       -вреднује и разврстава једноставније примере информација са интернета према изворима из којег потичу, делећи их на поуздане и непоуздане;               -препознаје различито понашање на друштвеним мрежама.</w:t>
            </w:r>
          </w:p>
        </w:tc>
        <w:tc>
          <w:tcPr>
            <w:tcW w:w="3510" w:type="dxa"/>
          </w:tcPr>
          <w:p w:rsidR="006062B6" w:rsidRDefault="006062B6" w:rsidP="00C277EE">
            <w:pPr>
              <w:jc w:val="both"/>
              <w:rPr>
                <w:rFonts w:ascii="Times New Roman" w:hAnsi="Times New Roman"/>
                <w:b/>
              </w:rPr>
            </w:pPr>
          </w:p>
          <w:p w:rsidR="006062B6" w:rsidRPr="006D7852" w:rsidRDefault="006062B6" w:rsidP="00C277EE">
            <w:pPr>
              <w:jc w:val="center"/>
              <w:rPr>
                <w:rFonts w:ascii="Times New Roman" w:hAnsi="Times New Roman"/>
                <w:b/>
                <w:lang w:val="sr-Cyrl-CS"/>
              </w:rPr>
            </w:pPr>
            <w:r w:rsidRPr="006D7852">
              <w:rPr>
                <w:rFonts w:ascii="Times New Roman" w:hAnsi="Times New Roman"/>
                <w:b/>
                <w:lang w:val="sr-Cyrl-CS"/>
              </w:rPr>
              <w:t>МЕДИЈСКИ САДРЖАЈИ НА МОБИЛНИМ,</w:t>
            </w:r>
            <w:r>
              <w:rPr>
                <w:rFonts w:ascii="Times New Roman" w:hAnsi="Times New Roman"/>
                <w:b/>
                <w:lang w:val="sr-Cyrl-CS"/>
              </w:rPr>
              <w:t xml:space="preserve"> </w:t>
            </w:r>
            <w:r w:rsidRPr="006D7852">
              <w:rPr>
                <w:rFonts w:ascii="Times New Roman" w:hAnsi="Times New Roman"/>
                <w:b/>
                <w:lang w:val="sr-Cyrl-CS"/>
              </w:rPr>
              <w:t>ДИГИТАЛНИМ ПЛАТФОРМАМА И ПРЕТРАЖИВАЊЕ НА ИНТЕРНЕТУ</w:t>
            </w:r>
          </w:p>
        </w:tc>
        <w:tc>
          <w:tcPr>
            <w:tcW w:w="5580" w:type="dxa"/>
          </w:tcPr>
          <w:p w:rsidR="006062B6" w:rsidRPr="0053456F" w:rsidRDefault="006062B6" w:rsidP="00C277EE">
            <w:pPr>
              <w:rPr>
                <w:rFonts w:ascii="Times New Roman" w:hAnsi="Times New Roman"/>
              </w:rPr>
            </w:pPr>
            <w:r w:rsidRPr="006D7852">
              <w:rPr>
                <w:rFonts w:ascii="Times New Roman" w:hAnsi="Times New Roman"/>
              </w:rPr>
              <w:t>Комуникација у дигиталном окружењу.</w:t>
            </w:r>
            <w:r>
              <w:rPr>
                <w:rFonts w:ascii="Times New Roman" w:hAnsi="Times New Roman"/>
              </w:rPr>
              <w:t xml:space="preserve">               </w:t>
            </w:r>
            <w:r w:rsidRPr="006D7852">
              <w:rPr>
                <w:rFonts w:ascii="Times New Roman" w:hAnsi="Times New Roman"/>
              </w:rPr>
              <w:t>Поузданост и веродостојност информација на интернету.</w:t>
            </w:r>
            <w:r>
              <w:rPr>
                <w:rFonts w:ascii="Times New Roman" w:hAnsi="Times New Roman"/>
              </w:rPr>
              <w:t xml:space="preserve">                                                        </w:t>
            </w:r>
            <w:r w:rsidRPr="006D7852">
              <w:rPr>
                <w:rFonts w:ascii="Times New Roman" w:hAnsi="Times New Roman"/>
              </w:rPr>
              <w:t>Претраживачи ,,на мрежи“ и агрегатори садржаја.</w:t>
            </w:r>
            <w:r>
              <w:rPr>
                <w:rFonts w:ascii="Times New Roman" w:hAnsi="Times New Roman"/>
              </w:rPr>
              <w:t xml:space="preserve">  </w:t>
            </w:r>
            <w:r w:rsidRPr="006D7852">
              <w:rPr>
                <w:rFonts w:ascii="Times New Roman" w:hAnsi="Times New Roman"/>
              </w:rPr>
              <w:t>Вредновање и селекција доступних информација.</w:t>
            </w:r>
            <w:r>
              <w:rPr>
                <w:rFonts w:ascii="Times New Roman" w:hAnsi="Times New Roman"/>
              </w:rPr>
              <w:t xml:space="preserve">  </w:t>
            </w:r>
            <w:r w:rsidRPr="006D7852">
              <w:rPr>
                <w:rFonts w:ascii="Times New Roman" w:hAnsi="Times New Roman"/>
              </w:rPr>
              <w:t>Персонализована претрага на Гуглу.</w:t>
            </w:r>
            <w:r>
              <w:rPr>
                <w:rFonts w:ascii="Times New Roman" w:hAnsi="Times New Roman"/>
              </w:rPr>
              <w:t xml:space="preserve">                      </w:t>
            </w:r>
            <w:r w:rsidRPr="006D7852">
              <w:rPr>
                <w:rFonts w:ascii="Times New Roman" w:hAnsi="Times New Roman"/>
              </w:rPr>
              <w:t>Анализа апликација на мобилном телефону.</w:t>
            </w:r>
            <w:r>
              <w:rPr>
                <w:rFonts w:ascii="Times New Roman" w:hAnsi="Times New Roman"/>
              </w:rPr>
              <w:t xml:space="preserve">      </w:t>
            </w:r>
            <w:r w:rsidRPr="006D7852">
              <w:rPr>
                <w:rFonts w:ascii="Times New Roman" w:hAnsi="Times New Roman"/>
              </w:rPr>
              <w:t>Зависност од мобилних телефона.</w:t>
            </w:r>
          </w:p>
        </w:tc>
      </w:tr>
      <w:tr w:rsidR="006062B6" w:rsidRPr="0053456F" w:rsidTr="00C277EE">
        <w:trPr>
          <w:trHeight w:val="558"/>
        </w:trPr>
        <w:tc>
          <w:tcPr>
            <w:tcW w:w="2377"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Кључни појмови</w:t>
            </w:r>
          </w:p>
        </w:tc>
        <w:tc>
          <w:tcPr>
            <w:tcW w:w="11951" w:type="dxa"/>
            <w:gridSpan w:val="3"/>
          </w:tcPr>
          <w:p w:rsidR="006062B6" w:rsidRPr="006D7852" w:rsidRDefault="006062B6" w:rsidP="00C277EE">
            <w:pPr>
              <w:jc w:val="both"/>
              <w:rPr>
                <w:rFonts w:ascii="Times New Roman" w:hAnsi="Times New Roman"/>
                <w:lang w:val="sr-Cyrl-CS"/>
              </w:rPr>
            </w:pPr>
            <w:r w:rsidRPr="006D7852">
              <w:rPr>
                <w:rFonts w:ascii="Times New Roman" w:hAnsi="Times New Roman"/>
                <w:lang w:val="sr-Cyrl-CS"/>
              </w:rPr>
              <w:t>медији,  функција медија, медијски садржај, комуникација, оглашавање, мобил</w:t>
            </w:r>
            <w:r>
              <w:rPr>
                <w:rFonts w:ascii="Times New Roman" w:hAnsi="Times New Roman"/>
                <w:lang w:val="sr-Cyrl-CS"/>
              </w:rPr>
              <w:t>не дигиталне платформе, интерне</w:t>
            </w:r>
          </w:p>
        </w:tc>
      </w:tr>
    </w:tbl>
    <w:p w:rsidR="006062B6" w:rsidRPr="0053456F" w:rsidRDefault="006062B6" w:rsidP="006062B6">
      <w:pPr>
        <w:jc w:val="both"/>
        <w:rPr>
          <w:rFonts w:ascii="Times New Roman" w:hAnsi="Times New Roman"/>
          <w:b/>
          <w:lang w:val="sr-Cyrl-CS"/>
        </w:rPr>
      </w:pPr>
    </w:p>
    <w:p w:rsidR="006062B6" w:rsidRPr="0053456F" w:rsidRDefault="006062B6" w:rsidP="006062B6">
      <w:pPr>
        <w:jc w:val="both"/>
        <w:rPr>
          <w:rFonts w:ascii="Times New Roman" w:hAnsi="Times New Roman"/>
          <w:b/>
          <w:lang w:val="ru-RU"/>
        </w:rPr>
      </w:pPr>
      <w:r w:rsidRPr="0053456F">
        <w:rPr>
          <w:rFonts w:ascii="Times New Roman" w:hAnsi="Times New Roman"/>
          <w:b/>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10980"/>
      </w:tblGrid>
      <w:tr w:rsidR="006062B6" w:rsidRPr="0053456F" w:rsidTr="00C277EE">
        <w:trPr>
          <w:trHeight w:val="315"/>
        </w:trPr>
        <w:tc>
          <w:tcPr>
            <w:tcW w:w="3330" w:type="dxa"/>
          </w:tcPr>
          <w:p w:rsidR="006062B6" w:rsidRPr="0053456F" w:rsidRDefault="006062B6" w:rsidP="00C277EE">
            <w:pPr>
              <w:jc w:val="both"/>
              <w:rPr>
                <w:rFonts w:ascii="Times New Roman" w:hAnsi="Times New Roman"/>
                <w:b/>
                <w:lang w:val="sr-Latn-CS"/>
              </w:rPr>
            </w:pPr>
            <w:r w:rsidRPr="0053456F">
              <w:rPr>
                <w:rFonts w:ascii="Times New Roman" w:hAnsi="Times New Roman"/>
                <w:b/>
              </w:rPr>
              <w:t>Област/Тема</w:t>
            </w:r>
          </w:p>
        </w:tc>
        <w:tc>
          <w:tcPr>
            <w:tcW w:w="10980" w:type="dxa"/>
            <w:tcBorders>
              <w:right w:val="single" w:sz="4" w:space="0" w:color="auto"/>
            </w:tcBorders>
          </w:tcPr>
          <w:p w:rsidR="006062B6" w:rsidRPr="0053456F" w:rsidRDefault="006062B6" w:rsidP="00C277EE">
            <w:pPr>
              <w:jc w:val="both"/>
              <w:rPr>
                <w:rFonts w:ascii="Times New Roman" w:hAnsi="Times New Roman"/>
                <w:b/>
              </w:rPr>
            </w:pPr>
            <w:r w:rsidRPr="0053456F">
              <w:rPr>
                <w:rFonts w:ascii="Times New Roman" w:hAnsi="Times New Roman"/>
                <w:b/>
              </w:rPr>
              <w:t>Начини и поступци остваривања</w:t>
            </w:r>
            <w:r w:rsidRPr="006D7852">
              <w:rPr>
                <w:rFonts w:ascii="Times New Roman" w:hAnsi="Times New Roman"/>
              </w:rPr>
              <w:t xml:space="preserve"> </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rPr>
              <w:t>ПОЈАМ И                    ФУНКЦИЈЕ                    МЕДИЈА</w:t>
            </w:r>
          </w:p>
        </w:tc>
        <w:tc>
          <w:tcPr>
            <w:tcW w:w="10980" w:type="dxa"/>
            <w:tcBorders>
              <w:right w:val="single" w:sz="4" w:space="0" w:color="auto"/>
            </w:tcBorders>
          </w:tcPr>
          <w:p w:rsidR="006062B6" w:rsidRPr="006D7852" w:rsidRDefault="006062B6" w:rsidP="00C277EE">
            <w:pPr>
              <w:jc w:val="both"/>
              <w:rPr>
                <w:rFonts w:ascii="Times New Roman" w:hAnsi="Times New Roman"/>
                <w:lang w:val="sr-Latn-CS"/>
              </w:rPr>
            </w:pPr>
            <w:r w:rsidRPr="006D7852">
              <w:rPr>
                <w:rFonts w:ascii="Times New Roman" w:hAnsi="Times New Roman"/>
                <w:lang w:val="sr-Cyrl-CS"/>
              </w:rPr>
              <w:t>Ученици се подстичу на стицање основних знања о медијима, као на основно полазиште за све будуће активности из медијске писмености. Настава ће бити усмерена ка медијском садржају који се размењује путем медија, а деле се на традиционалне и дигиталне медије. Активности ће бити везане за анализу медијских навика ученика и самовредновање, а анализа ће подразумевати и основне функције медија и важност медија у друштву и формирању људске личности. У процесу остваривања наставе биће присутна интерактивност, рад у групама, креативност и пројектна настава.</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ДЕКОНСТРУКЦИЈА И КОНСТРУКЦИЈА МЕДИЈСКЕ ПОРУКЕ</w:t>
            </w:r>
          </w:p>
        </w:tc>
        <w:tc>
          <w:tcPr>
            <w:tcW w:w="10980" w:type="dxa"/>
            <w:tcBorders>
              <w:right w:val="single" w:sz="4" w:space="0" w:color="auto"/>
            </w:tcBorders>
          </w:tcPr>
          <w:p w:rsidR="006062B6" w:rsidRPr="006D7852" w:rsidRDefault="006062B6" w:rsidP="00C277EE">
            <w:pPr>
              <w:jc w:val="both"/>
              <w:rPr>
                <w:rFonts w:ascii="Times New Roman" w:hAnsi="Times New Roman"/>
                <w:lang w:val="sr-Latn-CS"/>
              </w:rPr>
            </w:pPr>
            <w:r w:rsidRPr="006D7852">
              <w:rPr>
                <w:rFonts w:ascii="Times New Roman" w:hAnsi="Times New Roman"/>
                <w:lang w:val="sr-Cyrl-CS"/>
              </w:rPr>
              <w:t>У оквиру ове области ученици ће се базирати на кључна питања медијске писмености. Све активности биће усмерене ка истини коју преносе медији тј. приказ стварности може бити близак истини или далеко од ње, као и чињеница да медијске садржаје не разумеју сви примаоци на исти начин. Важност циљне групе којој је садржај усмерен, као и важност  константног преиспитивања и проверавања информација у медијима. У процесу остваривања биће присутно групно или индивидуално креирање наставе.</w:t>
            </w:r>
          </w:p>
        </w:tc>
      </w:tr>
      <w:tr w:rsidR="006062B6" w:rsidRPr="0053456F" w:rsidTr="00C277EE">
        <w:trPr>
          <w:trHeight w:val="315"/>
        </w:trPr>
        <w:tc>
          <w:tcPr>
            <w:tcW w:w="3330" w:type="dxa"/>
          </w:tcPr>
          <w:p w:rsidR="006062B6" w:rsidRDefault="006062B6" w:rsidP="00C277EE">
            <w:pPr>
              <w:jc w:val="center"/>
              <w:rPr>
                <w:rFonts w:ascii="Times New Roman" w:hAnsi="Times New Roman"/>
                <w:b/>
                <w:lang w:val="sr-Cyrl-CS"/>
              </w:rPr>
            </w:pPr>
          </w:p>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ОГЛАШАВАЊЕ</w:t>
            </w:r>
          </w:p>
        </w:tc>
        <w:tc>
          <w:tcPr>
            <w:tcW w:w="10980" w:type="dxa"/>
            <w:tcBorders>
              <w:right w:val="single" w:sz="4" w:space="0" w:color="auto"/>
            </w:tcBorders>
          </w:tcPr>
          <w:p w:rsidR="006062B6" w:rsidRPr="00CE4837" w:rsidRDefault="006062B6" w:rsidP="00C277EE">
            <w:pPr>
              <w:jc w:val="both"/>
              <w:rPr>
                <w:rFonts w:ascii="Times New Roman" w:hAnsi="Times New Roman"/>
                <w:lang w:val="sr-Latn-CS"/>
              </w:rPr>
            </w:pPr>
            <w:r w:rsidRPr="00CE4837">
              <w:rPr>
                <w:rFonts w:ascii="Times New Roman" w:hAnsi="Times New Roman"/>
              </w:rPr>
              <w:t xml:space="preserve">Ова област биће реализована на различите начине кроз разговор, креативне радионице и истраживачке задатке, али ће бити реализовани и мали пројекти. Важно је да ученици разумеју разлику између идеалне слике коју пружа реклама или медији (идеја и фантазија) и стварног живота. </w:t>
            </w:r>
            <w:r w:rsidRPr="00CE4837">
              <w:rPr>
                <w:rFonts w:ascii="Times New Roman" w:hAnsi="Times New Roman"/>
                <w:lang w:val="sr-Cyrl-CS"/>
              </w:rPr>
              <w:t>У процесу остваривања наставе биће присутна интерактивност, рад у групама, креативност и пројектна настава.</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МЕДИЈСКИ САДРЖАЈИ НА МОБИЛНИМ, ДИГИТАЛНИМ ПЛАТФОРМАМА И ПРЕТРАЖИВАЊЕ НА ИНТЕРНЕТУ</w:t>
            </w:r>
          </w:p>
        </w:tc>
        <w:tc>
          <w:tcPr>
            <w:tcW w:w="10980" w:type="dxa"/>
            <w:tcBorders>
              <w:bottom w:val="single" w:sz="4" w:space="0" w:color="auto"/>
              <w:right w:val="single" w:sz="4" w:space="0" w:color="auto"/>
            </w:tcBorders>
          </w:tcPr>
          <w:p w:rsidR="006062B6" w:rsidRPr="00CE4837" w:rsidRDefault="006062B6" w:rsidP="00C277EE">
            <w:pPr>
              <w:jc w:val="both"/>
              <w:rPr>
                <w:rFonts w:ascii="Times New Roman" w:hAnsi="Times New Roman"/>
                <w:lang w:val="sr-Latn-CS"/>
              </w:rPr>
            </w:pPr>
            <w:r w:rsidRPr="00CE4837">
              <w:rPr>
                <w:rFonts w:ascii="Times New Roman" w:hAnsi="Times New Roman"/>
              </w:rPr>
              <w:t>Ученици ће ову област реализовати кроз разговор и истраживачке задатке. Задаци ће бити засновани на важности мобилних телефона и дигиталних платформи на које свакодневно приступају. Колико су важне дигиталне платформе у процесу учења или их користе у друге сврхе и које најчешће. Разговори и истраживачки задаци биће засновани и на зависности и ризицима при комуникацији и поузданости и веродостојности свих информација које су доступне. Биће  речи и претраживачима и како их веродостојно користити.</w:t>
            </w:r>
            <w:r w:rsidRPr="00CE4837">
              <w:rPr>
                <w:rFonts w:ascii="Times New Roman" w:hAnsi="Times New Roman"/>
                <w:lang w:val="sr-Cyrl-CS"/>
              </w:rPr>
              <w:t xml:space="preserve"> У процесу остваривања наставе биће присутна индивидуалност, рад у групама, рад у пару и пројектна настава.</w:t>
            </w:r>
          </w:p>
        </w:tc>
      </w:tr>
    </w:tbl>
    <w:p w:rsidR="006062B6" w:rsidRDefault="006062B6" w:rsidP="006062B6">
      <w:pPr>
        <w:spacing w:after="0" w:line="240" w:lineRule="auto"/>
        <w:rPr>
          <w:rFonts w:ascii="Times New Roman" w:hAnsi="Times New Roman"/>
          <w:b/>
          <w:lang w:val="ru-RU"/>
        </w:rPr>
      </w:pPr>
    </w:p>
    <w:p w:rsidR="006062B6" w:rsidRPr="000A3895" w:rsidRDefault="006062B6" w:rsidP="006062B6">
      <w:pPr>
        <w:rPr>
          <w:rFonts w:ascii="Times New Roman" w:hAnsi="Times New Roman"/>
          <w:b/>
          <w:sz w:val="24"/>
          <w:szCs w:val="24"/>
          <w:lang w:val="sr-Cyrl-CS"/>
        </w:rPr>
      </w:pPr>
      <w:r w:rsidRPr="000A3895">
        <w:rPr>
          <w:rFonts w:ascii="Times New Roman" w:hAnsi="Times New Roman"/>
          <w:b/>
          <w:sz w:val="24"/>
          <w:szCs w:val="24"/>
          <w:lang w:val="sr-Cyrl-CS"/>
        </w:rPr>
        <w:t>УПУТСТВО ЗА ФОРМАТИВНО И СУМАТИВНО ОЦЕЊИВАЊЕ УЧЕНИКА</w:t>
      </w:r>
    </w:p>
    <w:p w:rsidR="006062B6" w:rsidRDefault="006062B6" w:rsidP="006062B6">
      <w:pPr>
        <w:rPr>
          <w:rFonts w:ascii="Times New Roman" w:hAnsi="Times New Roman"/>
          <w:sz w:val="24"/>
          <w:szCs w:val="24"/>
          <w:lang w:val="sr-Cyrl-CS"/>
        </w:rPr>
      </w:pPr>
      <w:r w:rsidRPr="000A3895">
        <w:rPr>
          <w:rFonts w:ascii="Times New Roman" w:hAnsi="Times New Roman"/>
          <w:sz w:val="24"/>
          <w:szCs w:val="24"/>
          <w:lang w:val="sr-Cyrl-CS"/>
        </w:rPr>
        <w:t>Постигнућа ученика вреднују се и прате формативно током целог наставног процеса. Вредновање ће бити засновано на аргументима, сарадњи, разликовању чињеница од интерпретације, закључивању, примени наученог, креирању креативних решења, квизови, тестови. Вредновање ученичких постигнућа врши се у складу са Правилником о оцењивању ученика у основном образовању и васпитању</w:t>
      </w:r>
      <w:r>
        <w:rPr>
          <w:rFonts w:ascii="Times New Roman" w:hAnsi="Times New Roman"/>
          <w:sz w:val="24"/>
          <w:szCs w:val="24"/>
          <w:lang w:val="sr-Cyrl-CS"/>
        </w:rPr>
        <w:t>.</w:t>
      </w:r>
    </w:p>
    <w:p w:rsidR="006062B6" w:rsidRDefault="006062B6" w:rsidP="006062B6">
      <w:pPr>
        <w:spacing w:after="0" w:line="240" w:lineRule="auto"/>
        <w:rPr>
          <w:rFonts w:ascii="Times New Roman" w:hAnsi="Times New Roman"/>
          <w:color w:val="FF0000"/>
          <w:sz w:val="24"/>
          <w:szCs w:val="24"/>
        </w:rPr>
      </w:pPr>
    </w:p>
    <w:p w:rsidR="006062B6" w:rsidRDefault="006062B6" w:rsidP="006062B6">
      <w:pPr>
        <w:spacing w:after="0" w:line="240" w:lineRule="auto"/>
        <w:rPr>
          <w:rFonts w:ascii="Times New Roman" w:hAnsi="Times New Roman"/>
          <w:color w:val="FF0000"/>
          <w:sz w:val="24"/>
          <w:szCs w:val="24"/>
        </w:rPr>
      </w:pPr>
    </w:p>
    <w:p w:rsidR="006062B6" w:rsidRPr="009865FC" w:rsidRDefault="006062B6" w:rsidP="006062B6">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6062B6" w:rsidTr="00C277EE">
        <w:trPr>
          <w:trHeight w:val="260"/>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lastRenderedPageBreak/>
              <w:t>Разред</w:t>
            </w:r>
          </w:p>
        </w:tc>
        <w:tc>
          <w:tcPr>
            <w:tcW w:w="9900" w:type="dxa"/>
            <w:tcBorders>
              <w:top w:val="single" w:sz="4" w:space="0" w:color="auto"/>
              <w:left w:val="single" w:sz="4" w:space="0" w:color="auto"/>
              <w:bottom w:val="single" w:sz="4" w:space="0" w:color="auto"/>
              <w:right w:val="single" w:sz="4" w:space="0" w:color="auto"/>
            </w:tcBorders>
          </w:tcPr>
          <w:p w:rsidR="006062B6" w:rsidRPr="009328BE" w:rsidRDefault="006062B6" w:rsidP="00C277EE">
            <w:pPr>
              <w:spacing w:after="0" w:line="240" w:lineRule="auto"/>
              <w:rPr>
                <w:rFonts w:ascii="Times New Roman" w:hAnsi="Times New Roman"/>
                <w:b/>
              </w:rPr>
            </w:pPr>
            <w:r>
              <w:rPr>
                <w:rFonts w:ascii="Times New Roman" w:hAnsi="Times New Roman"/>
                <w:b/>
                <w:lang/>
              </w:rPr>
              <w:t>Шести</w:t>
            </w:r>
            <w:r>
              <w:rPr>
                <w:rFonts w:ascii="Times New Roman" w:hAnsi="Times New Roman"/>
                <w:b/>
              </w:rPr>
              <w:t xml:space="preserve"> </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lang w:val="sr-Cyrl-CS"/>
              </w:rPr>
            </w:pPr>
            <w:r w:rsidRPr="00051397">
              <w:rPr>
                <w:rFonts w:ascii="Times New Roman" w:hAnsi="Times New Roman"/>
                <w:b/>
                <w:bCs/>
                <w:color w:val="000000"/>
              </w:rPr>
              <w:t>САЧУВАЈМО НАШУ ПЛАНЕТУ</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rPr>
            </w:pPr>
            <w:r w:rsidRPr="00051397">
              <w:rPr>
                <w:rFonts w:ascii="Times New Roman" w:hAnsi="Times New Roman"/>
                <w:b/>
              </w:rPr>
              <w:t>36</w:t>
            </w:r>
          </w:p>
        </w:tc>
      </w:tr>
      <w:tr w:rsidR="006062B6" w:rsidTr="00C277EE">
        <w:tc>
          <w:tcPr>
            <w:tcW w:w="4428" w:type="dxa"/>
            <w:tcBorders>
              <w:top w:val="single" w:sz="4" w:space="0" w:color="auto"/>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b/>
              </w:rPr>
            </w:pPr>
            <w:r>
              <w:rPr>
                <w:rFonts w:ascii="Times New Roman" w:hAnsi="Times New Roman"/>
                <w:b/>
              </w:rPr>
              <w:t>Циљ наставе предмета</w:t>
            </w:r>
          </w:p>
          <w:p w:rsidR="006062B6" w:rsidRDefault="006062B6" w:rsidP="00C277EE">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6062B6" w:rsidRPr="00051397" w:rsidRDefault="006062B6" w:rsidP="00C277EE">
            <w:pPr>
              <w:spacing w:after="0" w:line="240" w:lineRule="auto"/>
              <w:rPr>
                <w:rFonts w:ascii="Times New Roman" w:hAnsi="Times New Roman"/>
                <w:b/>
                <w:lang w:val="sr-Cyrl-CS"/>
              </w:rPr>
            </w:pPr>
            <w:r w:rsidRPr="00051397">
              <w:rPr>
                <w:rFonts w:ascii="Times New Roman" w:hAnsi="Times New Roman"/>
                <w:b/>
                <w:lang w:val="sr-Cyrl-CS"/>
              </w:rPr>
              <w:t xml:space="preserve"> </w:t>
            </w:r>
            <w:r w:rsidRPr="00051397">
              <w:rPr>
                <w:rStyle w:val="bold"/>
                <w:rFonts w:ascii="Times New Roman" w:hAnsi="Times New Roman"/>
                <w:b/>
                <w:bCs/>
                <w:color w:val="000000"/>
              </w:rPr>
              <w:t>Циљ</w:t>
            </w:r>
            <w:r w:rsidRPr="00051397">
              <w:rPr>
                <w:rFonts w:ascii="Times New Roman" w:hAnsi="Times New Roman"/>
                <w:color w:val="000000"/>
              </w:rPr>
              <w:t> учења слободне наставне активности Сачувајмо нашу планету јесте развијање функционалне писмености из области заштите животне средине, разумевање односа човек – природа са циљем бољег схватања света који га окружује, лакше сналажење у природном и социјалном окружењу и формирање одговорног и активног појединца у циљу разумевања и примене концепта одрживог развоја.</w:t>
            </w:r>
          </w:p>
        </w:tc>
      </w:tr>
    </w:tbl>
    <w:p w:rsidR="006062B6" w:rsidRDefault="006062B6" w:rsidP="006062B6">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4841"/>
        <w:gridCol w:w="7110"/>
      </w:tblGrid>
      <w:tr w:rsidR="006062B6" w:rsidTr="00C277EE">
        <w:tc>
          <w:tcPr>
            <w:tcW w:w="2377"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rPr>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lang w:val="sr-Cyrl-CS"/>
              </w:rPr>
              <w:t>Садржаји</w:t>
            </w:r>
          </w:p>
        </w:tc>
        <w:tc>
          <w:tcPr>
            <w:tcW w:w="7110"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rPr>
              <w:t>Начини и поступци остваривања</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rPr>
            </w:pPr>
          </w:p>
          <w:p w:rsidR="006062B6" w:rsidRPr="00FF6CF2" w:rsidRDefault="006062B6" w:rsidP="00C277EE">
            <w:pPr>
              <w:spacing w:after="0" w:line="240" w:lineRule="auto"/>
              <w:rPr>
                <w:rFonts w:ascii="Times New Roman" w:hAnsi="Times New Roman"/>
              </w:rPr>
            </w:pPr>
            <w:r w:rsidRPr="00FF6CF2">
              <w:rPr>
                <w:rFonts w:ascii="Times New Roman" w:hAnsi="Times New Roman"/>
                <w:b/>
                <w:bCs/>
                <w:color w:val="000000"/>
              </w:rPr>
              <w:t>ПОЛОЖАЈ И УЛОГА ЧОВЕКА У ПРИРОДИ</w:t>
            </w:r>
          </w:p>
          <w:p w:rsidR="006062B6" w:rsidRPr="00FF6CF2" w:rsidRDefault="006062B6" w:rsidP="00C277EE">
            <w:pPr>
              <w:spacing w:after="0" w:line="240" w:lineRule="auto"/>
              <w:rPr>
                <w:rFonts w:ascii="Times New Roman" w:hAnsi="Times New Roman"/>
              </w:rPr>
            </w:pP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Основни појмови из области животне средине.</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Утицај човека на животну средину.</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Концепт одрживог развоја.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Спровођење акција у заштити и очувању животне средине (мали пројекти).</w:t>
            </w:r>
          </w:p>
          <w:p w:rsidR="006062B6" w:rsidRPr="00051397" w:rsidRDefault="006062B6" w:rsidP="00C277EE">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lang w:val="sr-Cyrl-CS"/>
              </w:rPr>
            </w:pPr>
            <w:r w:rsidRPr="00051397">
              <w:rPr>
                <w:rFonts w:ascii="Times New Roman" w:hAnsi="Times New Roman"/>
                <w:color w:val="000000"/>
              </w:rPr>
              <w:t>Човек има двоструку улогу у природи, јавља се као њен део, али и као фактор који утиче на њу и мења је. У првим фазама развоја људског друштва промене природе под утицајем човека сведене су на локалну средину. Са развојем друштва промене природе су све дубље и трајније, да би данас достигле глобалне размере. Те промене у природи настају под утицајем посредних или непосредних човекових активности и изазивају одговарајуће последице. Ту спадају: промене физичких услова и изгледа животне средине, промене састава живог света, стварање нових обрадивих површина, гајење биљака и животиња, уношење нових врста у крајеве у којима их није било, урбанизација, индустријализација, загађивање животне средине итд. Ученици у групама кроз истраживачке задатке анализирају по један од утицаја човека на природну средину као и последице тих утицаја на живот људи. Такође, могу да праве промотивне материјале који се односе на заштиту и очување природе и да осмишљавају различите активности везане за ту сврху.</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jc w:val="center"/>
              <w:rPr>
                <w:rFonts w:ascii="Times New Roman" w:hAnsi="Times New Roman"/>
                <w:lang w:val="sr-Cyrl-CS"/>
              </w:rPr>
            </w:pPr>
            <w:r w:rsidRPr="00FF6CF2">
              <w:rPr>
                <w:rFonts w:ascii="Times New Roman" w:hAnsi="Times New Roman"/>
                <w:b/>
                <w:bCs/>
                <w:color w:val="000000"/>
              </w:rPr>
              <w:t>ПРИРОДНА БОГАТСТВА (РЕСУРСИ) И ОДРЖИВО КОРИШЋЕЊЕ</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Природни ресурси (богатства) – дефиниција, подела и значај.</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Обновљиви и необновљиви природни ресурси.</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Жива бића као природни ресурс (мали пројекти).</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Одрживо коришћење ресурса.</w:t>
            </w:r>
          </w:p>
          <w:p w:rsidR="006062B6" w:rsidRPr="00051397" w:rsidRDefault="006062B6" w:rsidP="00C277EE">
            <w:pPr>
              <w:rPr>
                <w:rFonts w:ascii="Times New Roman" w:hAnsi="Times New Roman"/>
                <w:lang w:val="sr-Cyrl-CS"/>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lang w:val="sr-Cyrl-CS"/>
              </w:rPr>
            </w:pPr>
            <w:r w:rsidRPr="00051397">
              <w:rPr>
                <w:rFonts w:ascii="Times New Roman" w:hAnsi="Times New Roman"/>
                <w:color w:val="000000"/>
              </w:rPr>
              <w:t xml:space="preserve">Природни ресурси могу се дефинисати као разноврсна тела, материје и појаве које човек користи за задовољавање својих потреба. Функционисање савремених друштава у потпуности зависи од ресурса чије су основне карактеристике необновљивост и исцрпљивост, при чему потреба за њима рапидно расте док се њихове доступне количине смањују. С обзиром на то, решавање питања недостатка ових ресурса у будућности биће једно од најважнијих за читаво човечанство. Један од начина превазилажења датог проблема је свакако одрживи развој. Он подразумева коришћење ресурса у оквиру дугорочних ограничења планете уз максимално умањивање утицаја који коришћење једног ресурса може да има на друге ресурсе, односно, коришћење ресурса од стране данашњих генерација на начин који неће угрозити могућности будућих генерација да располажу ресурсима. Стога је инсистирање на ефикасном коришћењу ресурса од суштинске важности за спречавање њиховог прекомерног коришћења. Ученици се деле у две групе тако да </w:t>
            </w:r>
            <w:r w:rsidRPr="00051397">
              <w:rPr>
                <w:rFonts w:ascii="Times New Roman" w:hAnsi="Times New Roman"/>
                <w:color w:val="000000"/>
              </w:rPr>
              <w:lastRenderedPageBreak/>
              <w:t>једна група ради истраживачки задатак везан за предности и недостатке коришћења обновљивих, а друга за коришћење необновљивих извора енергије, а своје резултате приказују путем паноа, ппт и сл.</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lang w:val="sr-Cyrl-CS"/>
              </w:rPr>
            </w:pPr>
            <w:r w:rsidRPr="00FF6CF2">
              <w:rPr>
                <w:rFonts w:ascii="Times New Roman" w:hAnsi="Times New Roman"/>
                <w:b/>
                <w:bCs/>
                <w:color w:val="000000"/>
              </w:rPr>
              <w:lastRenderedPageBreak/>
              <w:t>ИЗВОРИ И ПОСЛЕДИЦЕ ЗАГАЂИВАЊА ЖИВОТНЕ СРЕДИНЕ</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Појам, извори и врсте загађивања.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Глобалне промене и глобалне последице.</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Озонске рупе и последице на животну средину.</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Смањење загађења од отпада.</w:t>
            </w:r>
          </w:p>
          <w:p w:rsidR="006062B6" w:rsidRPr="00051397" w:rsidRDefault="006062B6" w:rsidP="00C277EE">
            <w:pPr>
              <w:spacing w:after="0" w:line="240" w:lineRule="auto"/>
              <w:rPr>
                <w:rFonts w:ascii="Times New Roman" w:hAnsi="Times New Roman"/>
              </w:rPr>
            </w:pPr>
          </w:p>
          <w:p w:rsidR="006062B6" w:rsidRPr="00051397" w:rsidRDefault="006062B6" w:rsidP="00C277EE">
            <w:pPr>
              <w:spacing w:after="0"/>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rPr>
            </w:pPr>
            <w:r w:rsidRPr="00051397">
              <w:rPr>
                <w:rFonts w:ascii="Times New Roman" w:hAnsi="Times New Roman"/>
                <w:color w:val="000000"/>
              </w:rPr>
              <w:t>Загађење животне средине јесте уношење загађујућих материја или енергије у животну средину изазвано људском делатношћу, или природним процесима које има или може имати штетне последице на квалитет животне средине и здравље људи. Загађење можемо поделити на оно које смањује квантитет и оно које смањује квалитет животне средине и природних ресурса. У прву групу спадају: појава киселих киша, хемијско загађење вода, емисија гасова стаклене баште итд. У другу групу спадају сва загађења која смањују биодиверзитет, здравље живог света, квалитет ваздуха, воде и земљишта итд. Загађење се још може поделити према компонентама животне средине, према начину загађивања, природи загађења и зони утицаја. Извори загађења животне средине могу се поделити према следећим критеријумима: начину постанка, мобилности, просторној расподели, итд. Загађујуће материје се деле према природи загађујућих материја, према могућности смањења загађења и физичком стању. Постојање великог броја различитих извора загађења као и великог броја и врста загађујућих материја, захтева препознавање, класификацију и систематизацију врста и извора загађења на једној територији, односно држави. Из тог разлога се саставља Интегрални катастар загађивача животне средине, који представља регистар систематизованих информација и података о загађивачима животне средине. То је јавна књига у којој се региструју све врсте загађивача са подацима неопходним за праћење стања, планирање и пројектовање и предузимање мера за заштиту животне средине. Из Интегралног катастра загађивача Републике Србије пронаћи податке о загађењу животне средине на локалном нивоу и након тога обавезно са ученицима разговарати како они виде проблем и што је још важније, како виде решење проблема загађења. С обзиром на то да се као глобалне последице загађења животне средине издвајају ефекат стаклене баште, киселе кише, озонске рупе, ученици у групама путем паноа, стрипа или филма представљају њихове узроке.</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b/>
                <w:bCs/>
                <w:color w:val="000000"/>
              </w:rPr>
            </w:pPr>
            <w:r w:rsidRPr="00FF6CF2">
              <w:rPr>
                <w:rFonts w:ascii="Times New Roman" w:hAnsi="Times New Roman"/>
                <w:b/>
                <w:bCs/>
                <w:color w:val="000000"/>
              </w:rPr>
              <w:t>БИОДИВЕРЗИТЕТ И ГЕОДИВЕРЗИТЕТ</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Дефиниција биодиверзитета и геодиверзитета.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Угрожавање биодиверзитета и геодиверзитета.</w:t>
            </w:r>
          </w:p>
          <w:p w:rsidR="006062B6" w:rsidRPr="00051397" w:rsidRDefault="006062B6" w:rsidP="00C277EE">
            <w:pPr>
              <w:pStyle w:val="tabela"/>
              <w:spacing w:before="0" w:beforeAutospacing="0" w:after="125" w:afterAutospacing="0"/>
              <w:rPr>
                <w:color w:val="000000"/>
                <w:sz w:val="22"/>
                <w:szCs w:val="22"/>
              </w:rPr>
            </w:pPr>
            <w:r w:rsidRPr="00051397">
              <w:rPr>
                <w:color w:val="000000"/>
                <w:sz w:val="22"/>
                <w:szCs w:val="22"/>
              </w:rPr>
              <w:t>Заштита биодиверзитета и геодиверзитета.</w:t>
            </w:r>
          </w:p>
          <w:p w:rsidR="006062B6" w:rsidRPr="00051397" w:rsidRDefault="006062B6" w:rsidP="00C277EE">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rPr>
            </w:pPr>
            <w:r w:rsidRPr="00051397">
              <w:rPr>
                <w:rFonts w:ascii="Times New Roman" w:hAnsi="Times New Roman"/>
                <w:color w:val="000000"/>
              </w:rPr>
              <w:t xml:space="preserve">Према Конвенцији о биолошкој разноврсности донетој на Конференцији УН о животној средини и развоју у Рио де Жанеиру 1992. године, биодиверзитет је дефинисан као „варијабилност међу живим организмима, укључујући између осталог копнене, морске, и друге водене екосистеме чији су они део; ово укључује диверзитет унутар врста, између врста и између екосистема”. Геодиверзитет је географска разноврсност предела која је исказана геолошком грађом и морфолошким елементима и процесима. Осим стена, геоморфолошких облика и земљишта, у геодиверзитет се укључују и разни хидролошки и </w:t>
            </w:r>
            <w:r w:rsidRPr="00051397">
              <w:rPr>
                <w:rFonts w:ascii="Times New Roman" w:hAnsi="Times New Roman"/>
                <w:color w:val="000000"/>
              </w:rPr>
              <w:lastRenderedPageBreak/>
              <w:t>климатолошки процеси, под чијим утицајем се они модификују. Појаве и облици од изузетног значаја који су издвојени из геодиверзитета, чине геонаслеђе, због чега се штите као природна добра. Ту спадају геолошке, геоморфолошке, хидролошке, педолошке и посебне археолошке вредности које су настале у току формирања литосфере, њеног морфолошког уобличавања и међузависности природе и људских култура. Уколико постоји могућност требало би организовати посету Заводу за заштиту природе Србије или организовати предавања, презентације, креативне радионице, еко-играонице, прилагођена истраживања на терену, излете у природна добра, изложбе цртежа и фотографија, пројекције филмова и слично, чиме се код ученика развија свест о вредностима и значају природних ресурса, њиховом очувању у циљу изграђивања знања и вештина еколошки активних и одговорних грађана.</w:t>
            </w:r>
          </w:p>
        </w:tc>
      </w:tr>
      <w:tr w:rsidR="006062B6" w:rsidTr="00C277EE">
        <w:tc>
          <w:tcPr>
            <w:tcW w:w="2377" w:type="dxa"/>
            <w:tcBorders>
              <w:top w:val="single" w:sz="4" w:space="0" w:color="auto"/>
              <w:left w:val="single" w:sz="4" w:space="0" w:color="auto"/>
              <w:bottom w:val="nil"/>
              <w:right w:val="single" w:sz="4" w:space="0" w:color="auto"/>
            </w:tcBorders>
            <w:hideMark/>
          </w:tcPr>
          <w:p w:rsidR="006062B6" w:rsidRDefault="006062B6" w:rsidP="00C277EE">
            <w:pPr>
              <w:spacing w:after="0" w:line="240" w:lineRule="auto"/>
              <w:rPr>
                <w:rFonts w:ascii="Times New Roman" w:hAnsi="Times New Roman"/>
                <w:lang w:val="sr-Cyrl-CS"/>
              </w:rPr>
            </w:pPr>
            <w:r>
              <w:rPr>
                <w:rFonts w:ascii="Times New Roman" w:hAnsi="Times New Roman"/>
                <w:lang w:val="sr-Cyrl-CS"/>
              </w:rPr>
              <w:lastRenderedPageBreak/>
              <w:t>Кључни појмови</w:t>
            </w:r>
          </w:p>
        </w:tc>
        <w:tc>
          <w:tcPr>
            <w:tcW w:w="11951" w:type="dxa"/>
            <w:gridSpan w:val="2"/>
            <w:tcBorders>
              <w:top w:val="single" w:sz="4" w:space="0" w:color="auto"/>
              <w:left w:val="single" w:sz="4" w:space="0" w:color="auto"/>
              <w:bottom w:val="nil"/>
              <w:right w:val="single" w:sz="4" w:space="0" w:color="auto"/>
            </w:tcBorders>
          </w:tcPr>
          <w:p w:rsidR="006062B6" w:rsidRPr="00051397" w:rsidRDefault="006062B6" w:rsidP="00C277EE">
            <w:pPr>
              <w:spacing w:after="0" w:line="240" w:lineRule="auto"/>
              <w:rPr>
                <w:rFonts w:ascii="Times New Roman" w:hAnsi="Times New Roman"/>
              </w:rPr>
            </w:pPr>
            <w:r>
              <w:rPr>
                <w:rFonts w:ascii="Times New Roman" w:hAnsi="Times New Roman"/>
              </w:rPr>
              <w:t>Одрживи развој, (не)обновљиви природни ресурси, животна средина, загађење, отпад, бодиверзитет, геодиверзитет.</w:t>
            </w:r>
          </w:p>
        </w:tc>
      </w:tr>
      <w:tr w:rsidR="006062B6" w:rsidTr="00C277EE">
        <w:tc>
          <w:tcPr>
            <w:tcW w:w="2377" w:type="dxa"/>
            <w:tcBorders>
              <w:top w:val="nil"/>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lang w:val="sr-Cyrl-CS"/>
              </w:rPr>
            </w:pPr>
          </w:p>
        </w:tc>
        <w:tc>
          <w:tcPr>
            <w:tcW w:w="11951" w:type="dxa"/>
            <w:gridSpan w:val="2"/>
            <w:tcBorders>
              <w:top w:val="nil"/>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lang w:val="sr-Cyrl-CS"/>
              </w:rPr>
            </w:pPr>
          </w:p>
        </w:tc>
      </w:tr>
    </w:tbl>
    <w:p w:rsidR="006062B6" w:rsidRDefault="006062B6" w:rsidP="006062B6">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6062B6" w:rsidTr="00C277EE">
        <w:trPr>
          <w:trHeight w:val="260"/>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6062B6" w:rsidRPr="009328BE" w:rsidRDefault="006062B6" w:rsidP="00C277EE">
            <w:pPr>
              <w:spacing w:after="0" w:line="240" w:lineRule="auto"/>
              <w:rPr>
                <w:rFonts w:ascii="Times New Roman" w:hAnsi="Times New Roman"/>
                <w:b/>
              </w:rPr>
            </w:pPr>
            <w:r w:rsidRPr="000E7E53">
              <w:rPr>
                <w:rFonts w:ascii="Times New Roman" w:hAnsi="Times New Roman"/>
                <w:b/>
              </w:rPr>
              <w:t>ПЕТИ и ШЕСТИ</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lang w:val="sr-Cyrl-CS"/>
              </w:rPr>
            </w:pPr>
            <w:r w:rsidRPr="000E7E53">
              <w:rPr>
                <w:rFonts w:ascii="Times New Roman" w:hAnsi="Times New Roman"/>
                <w:b/>
                <w:bCs/>
                <w:color w:val="000000"/>
              </w:rPr>
              <w:t>ВЕЖБАЊЕМ ДО ЗДРАВЉА</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rPr>
                <w:rFonts w:ascii="Times New Roman" w:hAnsi="Times New Roman"/>
                <w:b/>
              </w:rPr>
            </w:pPr>
            <w:r w:rsidRPr="000E7E53">
              <w:rPr>
                <w:rFonts w:ascii="Times New Roman" w:hAnsi="Times New Roman"/>
                <w:b/>
              </w:rPr>
              <w:t>36</w:t>
            </w:r>
          </w:p>
        </w:tc>
      </w:tr>
      <w:tr w:rsidR="006062B6" w:rsidTr="00C277EE">
        <w:tc>
          <w:tcPr>
            <w:tcW w:w="4428" w:type="dxa"/>
            <w:tcBorders>
              <w:top w:val="single" w:sz="4" w:space="0" w:color="auto"/>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b/>
              </w:rPr>
            </w:pPr>
            <w:r>
              <w:rPr>
                <w:rFonts w:ascii="Times New Roman" w:hAnsi="Times New Roman"/>
                <w:b/>
              </w:rPr>
              <w:t>Циљ наставе предмета</w:t>
            </w:r>
          </w:p>
          <w:p w:rsidR="006062B6" w:rsidRDefault="006062B6" w:rsidP="00C277EE">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6062B6" w:rsidRPr="00AE13F3" w:rsidRDefault="006062B6" w:rsidP="00C277EE">
            <w:pPr>
              <w:spacing w:after="0" w:line="240" w:lineRule="auto"/>
              <w:rPr>
                <w:rFonts w:ascii="Times New Roman" w:hAnsi="Times New Roman"/>
                <w:b/>
              </w:rPr>
            </w:pPr>
            <w:r w:rsidRPr="00AE13F3">
              <w:rPr>
                <w:rFonts w:ascii="Times New Roman" w:hAnsi="Times New Roman"/>
                <w:b/>
              </w:rPr>
              <w:t>Циљ учења слободне наставнe активности Вежбањем до здравља 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r w:rsidRPr="00AE13F3">
              <w:rPr>
                <w:rFonts w:ascii="Times New Roman" w:hAnsi="Times New Roman"/>
                <w:b/>
                <w:color w:val="000000"/>
              </w:rPr>
              <w:t>.</w:t>
            </w:r>
          </w:p>
        </w:tc>
      </w:tr>
    </w:tbl>
    <w:p w:rsidR="006062B6" w:rsidRPr="00AE13F3" w:rsidRDefault="006062B6" w:rsidP="006062B6">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853"/>
        <w:gridCol w:w="2700"/>
        <w:gridCol w:w="5940"/>
      </w:tblGrid>
      <w:tr w:rsidR="006062B6" w:rsidRPr="00AE13F3" w:rsidTr="00C277EE">
        <w:tc>
          <w:tcPr>
            <w:tcW w:w="835"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Редни број</w:t>
            </w:r>
          </w:p>
        </w:tc>
        <w:tc>
          <w:tcPr>
            <w:tcW w:w="4853"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 xml:space="preserve">Исходи </w:t>
            </w:r>
          </w:p>
        </w:tc>
        <w:tc>
          <w:tcPr>
            <w:tcW w:w="2700"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Назив наставне теме</w:t>
            </w:r>
          </w:p>
        </w:tc>
        <w:tc>
          <w:tcPr>
            <w:tcW w:w="5940"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noProof/>
              </w:rPr>
              <w:t>Начин и поступци  остваривање програма</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1.</w:t>
            </w:r>
          </w:p>
        </w:tc>
        <w:tc>
          <w:tcPr>
            <w:tcW w:w="4853" w:type="dxa"/>
            <w:vMerge w:val="restart"/>
            <w:tcBorders>
              <w:top w:val="single" w:sz="4" w:space="0" w:color="auto"/>
              <w:left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дефинише појам здравља, разликује физичко, ментално и социјално здравље и образлаже утицај вежбања на здравље;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упореди специфичности вежбања у спорту и ван спорта;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правилно од неправилног вежбања и планира сопствене физичке активности у складу са потребама, могућностима и интересовањима;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има увид у сопствене разлоге вежбања и истрајава у вежбању;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ситуације у којима не сме да вежба;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xml:space="preserve">– препозна утицај различитих вежбања на </w:t>
            </w:r>
            <w:r w:rsidRPr="000E7E53">
              <w:rPr>
                <w:rFonts w:ascii="Times New Roman" w:hAnsi="Times New Roman" w:cs="Times New Roman"/>
                <w:sz w:val="22"/>
                <w:szCs w:val="22"/>
              </w:rPr>
              <w:lastRenderedPageBreak/>
              <w:t>физички изглед и здравље.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повеже позитиван и негативан утицај вежбања на имунитет;</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еколошка правила у средини где вежба;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правилно поступа у пружању прве помоћи при повредама у вежбању;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вреднује идеале физичког изгледа који се намећу као и начине за њихово достизање;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користи поуздане изворе информација о утицају исхране и вежбања на здравље и физички изглед;</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добро од лошег држања тела и коригује сопствено држање тела;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ризике гојазности и мршавости;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наведе принципе правилне исхране и примењује их у свом свакодневном животу;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се односи према рекламираним производима животних намирница;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аргументовано дискутује о физичким активностима и начину исхране и ризицима неодговарајућих дијета;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доведе у везу вежбање са правима детета;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аргументује значај вежбања после болести и неких повреда;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потребе и могућности различитих учесника у вежбању и наведе примере равноправности и неравноправности у спорту;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преферира физичке активности на свежем ваздуху са другом децом у односу на седење код куће за компјутером.</w:t>
            </w:r>
          </w:p>
        </w:tc>
        <w:tc>
          <w:tcPr>
            <w:tcW w:w="2700" w:type="dxa"/>
            <w:tcBorders>
              <w:top w:val="single" w:sz="4" w:space="0" w:color="auto"/>
              <w:left w:val="single" w:sz="4" w:space="0" w:color="auto"/>
              <w:bottom w:val="single" w:sz="4" w:space="0" w:color="auto"/>
              <w:right w:val="single" w:sz="4" w:space="0" w:color="auto"/>
            </w:tcBorders>
            <w:vAlign w:val="center"/>
          </w:tcPr>
          <w:p w:rsidR="006062B6" w:rsidRPr="000E7E53" w:rsidRDefault="006062B6" w:rsidP="00C277EE">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lastRenderedPageBreak/>
              <w:t>ВЕЖБАЊЕ, ЗДРАВЉЕ И ЖИВОТНА СРЕДИНА</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Појам и врсте здравља, начини његовог праћења и чувања.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на здравље, раст и развој. Људско тело и вежбање – кости, зглобови, мишићи.</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Специфичности вежбања у и ван спорта.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и неправилно вежбање.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Мотивација за вежбање и фактори који утичу на одустајање.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Када не треба вежбати.</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имунитет.</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на чистом ваздуху.</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очување животне средине.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Повреде при вежбању и прва помоћ.</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lastRenderedPageBreak/>
              <w:t>2.</w:t>
            </w:r>
          </w:p>
        </w:tc>
        <w:tc>
          <w:tcPr>
            <w:tcW w:w="4853" w:type="dxa"/>
            <w:vMerge/>
            <w:tcBorders>
              <w:left w:val="single" w:sz="4" w:space="0" w:color="auto"/>
              <w:right w:val="single" w:sz="4" w:space="0" w:color="auto"/>
            </w:tcBorders>
          </w:tcPr>
          <w:p w:rsidR="006062B6" w:rsidRPr="000E7E53" w:rsidRDefault="006062B6" w:rsidP="00C277EE">
            <w:pPr>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hd w:val="clear" w:color="auto" w:fill="FFFFFF"/>
              <w:spacing w:after="0" w:line="240" w:lineRule="auto"/>
              <w:rPr>
                <w:rFonts w:ascii="Times New Roman" w:eastAsia="Times New Roman" w:hAnsi="Times New Roman"/>
                <w:color w:val="000000"/>
              </w:rPr>
            </w:pPr>
          </w:p>
          <w:p w:rsidR="006062B6" w:rsidRPr="000E7E53" w:rsidRDefault="006062B6" w:rsidP="00C277EE">
            <w:pPr>
              <w:shd w:val="clear" w:color="auto" w:fill="FFFFFF"/>
              <w:spacing w:after="0" w:line="240" w:lineRule="auto"/>
              <w:rPr>
                <w:rFonts w:ascii="Times New Roman" w:eastAsia="Times New Roman" w:hAnsi="Times New Roman"/>
                <w:color w:val="000000"/>
              </w:rPr>
            </w:pPr>
          </w:p>
          <w:p w:rsidR="006062B6" w:rsidRPr="000E7E53" w:rsidRDefault="006062B6" w:rsidP="00C277EE">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t>ИСХРАНА И ВЕЖБАЊЕ</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lastRenderedPageBreak/>
              <w:t>Исхрана као извор енергије.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lastRenderedPageBreak/>
              <w:t>Карактеристике основних животних намирница важних за вежбање.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Гојазност и мршавост – ризици и компликације.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Како и где се информишемо о здравом начину исхране. Производи који се рекламирају, а треба их избегавати.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Различите врсте дијета и њихови позитивни и негативни ефекти.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Правилна исхрана пре и после вежбања.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xml:space="preserve"> </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3.</w:t>
            </w:r>
          </w:p>
        </w:tc>
        <w:tc>
          <w:tcPr>
            <w:tcW w:w="4853" w:type="dxa"/>
            <w:vMerge/>
            <w:tcBorders>
              <w:left w:val="single" w:sz="4" w:space="0" w:color="auto"/>
              <w:right w:val="single" w:sz="4" w:space="0" w:color="auto"/>
            </w:tcBorders>
          </w:tcPr>
          <w:p w:rsidR="006062B6" w:rsidRPr="000E7E53" w:rsidRDefault="006062B6" w:rsidP="00C277EE">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bCs/>
                <w:color w:val="000000"/>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bCs/>
                <w:color w:val="000000"/>
              </w:rPr>
              <w:t>ВЕЖБАЊЕ И ФИЗИЧКИ ИЗГЛЕД</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72"/>
              <w:rPr>
                <w:rFonts w:ascii="Times New Roman" w:hAnsi="Times New Roman" w:cs="Times New Roman"/>
                <w:sz w:val="22"/>
                <w:szCs w:val="22"/>
              </w:rPr>
            </w:pP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Идеал физичког изгледа некад и сад.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држање тела и физички изглед.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Претерана употреба дигиталних технологија и последице на здравље и физички изглед.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и здравих начина живота на физички изглед.</w:t>
            </w:r>
          </w:p>
          <w:p w:rsidR="006062B6" w:rsidRPr="000E7E53" w:rsidRDefault="006062B6" w:rsidP="00C277EE">
            <w:pPr>
              <w:pStyle w:val="1tekst"/>
              <w:ind w:left="72"/>
              <w:rPr>
                <w:rFonts w:ascii="Times New Roman" w:hAnsi="Times New Roman" w:cs="Times New Roman"/>
                <w:sz w:val="22"/>
                <w:szCs w:val="22"/>
              </w:rPr>
            </w:pP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4.</w:t>
            </w:r>
          </w:p>
        </w:tc>
        <w:tc>
          <w:tcPr>
            <w:tcW w:w="4853" w:type="dxa"/>
            <w:vMerge/>
            <w:tcBorders>
              <w:left w:val="single" w:sz="4" w:space="0" w:color="auto"/>
              <w:bottom w:val="single" w:sz="4" w:space="0" w:color="auto"/>
              <w:right w:val="single" w:sz="4" w:space="0" w:color="auto"/>
            </w:tcBorders>
          </w:tcPr>
          <w:p w:rsidR="006062B6" w:rsidRPr="000E7E53" w:rsidRDefault="006062B6" w:rsidP="00C277EE">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rPr>
                <w:rFonts w:ascii="Times New Roman" w:hAnsi="Times New Roman"/>
              </w:rPr>
            </w:pPr>
          </w:p>
          <w:p w:rsidR="006062B6" w:rsidRPr="000E7E53" w:rsidRDefault="006062B6" w:rsidP="00C277EE">
            <w:pPr>
              <w:spacing w:after="0" w:line="240" w:lineRule="auto"/>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bCs/>
                <w:color w:val="000000"/>
              </w:rPr>
              <w:t>У ВЕЖБАЊУ ЈЕДНАКИ</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Остваривање права детета на раст, развој, здравље, игру и дружење кроз вежбање прилагођено могућностима и потребама.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Доступност опреме и простора за вежбање.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Родна (не)равноправност у вежбању и спорту.</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после болести и повреда.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за особе са сметњама у развоју и инвалидитетом и спортови прилагођени њиховим могућностима.</w:t>
            </w:r>
          </w:p>
          <w:p w:rsidR="006062B6" w:rsidRPr="000E7E53" w:rsidRDefault="006062B6" w:rsidP="00C277EE">
            <w:pPr>
              <w:pStyle w:val="1tekst"/>
              <w:ind w:left="72"/>
              <w:rPr>
                <w:rFonts w:ascii="Times New Roman" w:hAnsi="Times New Roman" w:cs="Times New Roman"/>
                <w:sz w:val="22"/>
                <w:szCs w:val="22"/>
              </w:rPr>
            </w:pPr>
          </w:p>
        </w:tc>
      </w:tr>
    </w:tbl>
    <w:p w:rsidR="006062B6" w:rsidRPr="000E7E53" w:rsidRDefault="006062B6" w:rsidP="006062B6">
      <w:pPr>
        <w:rPr>
          <w:rFonts w:ascii="Times New Roman" w:hAnsi="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2420"/>
      </w:tblGrid>
      <w:tr w:rsidR="006062B6" w:rsidRPr="000E7E53" w:rsidTr="00C277EE">
        <w:tc>
          <w:tcPr>
            <w:tcW w:w="14328" w:type="dxa"/>
            <w:gridSpan w:val="2"/>
            <w:shd w:val="clear" w:color="auto" w:fill="D9D9D9"/>
          </w:tcPr>
          <w:p w:rsidR="006062B6" w:rsidRPr="000E7E53" w:rsidRDefault="006062B6" w:rsidP="00C277EE">
            <w:pPr>
              <w:rPr>
                <w:rFonts w:ascii="Times New Roman" w:hAnsi="Times New Roman"/>
                <w:b/>
                <w:lang w:val="ru-RU"/>
              </w:rPr>
            </w:pPr>
            <w:r w:rsidRPr="000E7E53">
              <w:rPr>
                <w:rFonts w:ascii="Times New Roman" w:hAnsi="Times New Roman"/>
                <w:b/>
                <w:lang w:val="ru-RU"/>
              </w:rPr>
              <w:t xml:space="preserve">                                                          УПУТСТВО ЗА ДИДАКТИЧКО-МЕТОДИЧКО ОСТВАРИВАЊЕ ПРОГРАМА</w:t>
            </w:r>
          </w:p>
        </w:tc>
      </w:tr>
      <w:tr w:rsidR="006062B6" w:rsidRPr="000E7E53" w:rsidTr="00C277EE">
        <w:trPr>
          <w:trHeight w:val="2195"/>
        </w:trPr>
        <w:tc>
          <w:tcPr>
            <w:tcW w:w="1908" w:type="dxa"/>
            <w:shd w:val="clear" w:color="auto" w:fill="auto"/>
          </w:tcPr>
          <w:p w:rsidR="006062B6" w:rsidRPr="000E7E53" w:rsidRDefault="006062B6" w:rsidP="00C277EE">
            <w:pPr>
              <w:spacing w:after="0" w:line="240" w:lineRule="auto"/>
              <w:rPr>
                <w:rFonts w:ascii="Times New Roman" w:hAnsi="Times New Roman"/>
              </w:rPr>
            </w:pPr>
          </w:p>
          <w:p w:rsidR="006062B6" w:rsidRPr="000E7E53" w:rsidRDefault="006062B6" w:rsidP="00C277EE">
            <w:pPr>
              <w:rPr>
                <w:rFonts w:ascii="Times New Roman" w:hAnsi="Times New Roman"/>
                <w:b/>
              </w:rPr>
            </w:pPr>
            <w:r w:rsidRPr="000E7E53">
              <w:rPr>
                <w:rFonts w:ascii="Times New Roman" w:hAnsi="Times New Roman"/>
                <w:iCs/>
                <w:color w:val="000000"/>
              </w:rPr>
              <w:t>ВЕЖБАЊЕ, ЗДРАВЉЕ И ЖИВОТНА СРЕДИНА</w:t>
            </w:r>
          </w:p>
          <w:p w:rsidR="006062B6" w:rsidRPr="000E7E53" w:rsidRDefault="006062B6" w:rsidP="00C277EE">
            <w:pPr>
              <w:rPr>
                <w:rFonts w:ascii="Times New Roman" w:hAnsi="Times New Roman"/>
                <w:b/>
              </w:rPr>
            </w:pP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Тема прожима вежбање, здравље и животну средину и настоји да одговори на питање чему служи вежбање и како и где то радити. 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 Ученици се могу организовати да радећи у мањим групама на интернету пронађу и направе избор и план вежби по одређеном задатку (вежбе за јачање мишића ногу, вежбе за правилно држање и сл.).</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На ту тематику природно се надовезује питање о томе зашто нека особа вежба, односно из којих мотива то ради као и зашто се одустаје од вежбања. За тај садржај погодне су активности у којима ученици имају могућност да изнесу сопствено мишљење, дискутују, супротстављају аргументе. Ученици се могу поделити у две групе тако да једна треба да припреми аргументе којима би некога убедили да вежба, а друга да не вежба. 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 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 Ученике треба упутити да о квалитету ваздуха информације прикупљају на званичном сајту http://www.sepa.gov.rs/</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У оквиру ове теме предвиђено је да се са ученицима обради и садржај који се односи на повреде којих свакако има чак и када се правилно вежба. Било би добро да ученици стекну увид које су то најчешће повреде и шта се може урадити у првом тренутку како би се последице повреде умањиле. Ту се мисли и на самопомоћ и пружање прве помоћи другоме. 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w:t>
            </w:r>
          </w:p>
        </w:tc>
      </w:tr>
      <w:tr w:rsidR="006062B6" w:rsidRPr="000E7E53" w:rsidTr="00C277EE">
        <w:tc>
          <w:tcPr>
            <w:tcW w:w="1908" w:type="dxa"/>
            <w:shd w:val="clear" w:color="auto" w:fill="auto"/>
          </w:tcPr>
          <w:p w:rsidR="006062B6" w:rsidRPr="000E7E53" w:rsidRDefault="006062B6" w:rsidP="00C277EE">
            <w:pPr>
              <w:spacing w:after="0" w:line="240" w:lineRule="auto"/>
              <w:rPr>
                <w:rFonts w:ascii="Times New Roman" w:hAnsi="Times New Roman"/>
                <w:color w:val="000000"/>
              </w:rPr>
            </w:pPr>
            <w:r w:rsidRPr="000E7E53">
              <w:rPr>
                <w:rStyle w:val="italik"/>
                <w:rFonts w:ascii="Times New Roman" w:hAnsi="Times New Roman"/>
                <w:iCs/>
                <w:color w:val="000000"/>
              </w:rPr>
              <w:t>ИСХРАНА И ВЕЖБАЊЕ</w:t>
            </w:r>
          </w:p>
          <w:p w:rsidR="006062B6" w:rsidRPr="000E7E53" w:rsidRDefault="006062B6" w:rsidP="00C277EE">
            <w:pPr>
              <w:spacing w:after="0" w:line="240" w:lineRule="auto"/>
              <w:ind w:left="360"/>
              <w:rPr>
                <w:rFonts w:ascii="Times New Roman" w:hAnsi="Times New Roman"/>
                <w:b/>
              </w:rPr>
            </w:pP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Тематика правилне исхране природно је повезана са вежбањем и зато има своје место у овом програму.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У складу са добијеним одговорима може планирати даљи рад на овој теми.</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 xml:space="preserve">Истраживања показују да на узрасту ученика од 12 и 13 година има пуно оних који се неправилно хране. 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 То је важно јер су циљна група реклама произвођача намирница које имају превише масти, соли и шећера најчешће баш ученици 5. и 6. разреда. То није случајно јер на ранијем узрасту исхрана ученика је под већом контролом родитеља који су најчешће ученицима припремали ужину код куће. Међутим, у првим разредима другог циклуса ученици мењају понашање и за време одмора одлазе у самопослуге и пекаре и сами бирају шта ће ужинати. Нажалост, њихови избори су често повезани са атрактивним реклама производа који нису добри за раст и развој. 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w:t>
            </w:r>
            <w:r w:rsidRPr="000E7E53">
              <w:rPr>
                <w:color w:val="000000"/>
                <w:sz w:val="22"/>
                <w:szCs w:val="22"/>
              </w:rPr>
              <w:lastRenderedPageBreak/>
              <w:t>заједно са трговинама подржавају да деца и млади што више купују такве производе.</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позитиван став да се вишак или мањак килограма правилним вежбањем и исхраном може боље решити него дијетом преузетом из новина. Уколико је дијета неопходна онда је стручно лице прописује и прилагођава потребама конкретне особе.</w:t>
            </w:r>
          </w:p>
        </w:tc>
      </w:tr>
      <w:tr w:rsidR="006062B6" w:rsidRPr="000E7E53" w:rsidTr="00C277EE">
        <w:tc>
          <w:tcPr>
            <w:tcW w:w="1908" w:type="dxa"/>
            <w:shd w:val="clear" w:color="auto" w:fill="auto"/>
          </w:tcPr>
          <w:p w:rsidR="006062B6" w:rsidRPr="000E7E53" w:rsidRDefault="006062B6" w:rsidP="00C277EE">
            <w:pPr>
              <w:spacing w:after="0" w:line="240" w:lineRule="auto"/>
              <w:jc w:val="center"/>
              <w:rPr>
                <w:rFonts w:ascii="Times New Roman" w:hAnsi="Times New Roman"/>
                <w:bCs/>
                <w:color w:val="000000"/>
              </w:rPr>
            </w:pPr>
            <w:r w:rsidRPr="000E7E53">
              <w:rPr>
                <w:rFonts w:ascii="Times New Roman" w:hAnsi="Times New Roman"/>
                <w:b/>
              </w:rPr>
              <w:lastRenderedPageBreak/>
              <w:br/>
            </w:r>
          </w:p>
          <w:p w:rsidR="006062B6" w:rsidRPr="000E7E53" w:rsidRDefault="006062B6" w:rsidP="00C277EE">
            <w:pPr>
              <w:spacing w:after="0" w:line="240" w:lineRule="auto"/>
              <w:rPr>
                <w:rFonts w:ascii="Times New Roman" w:hAnsi="Times New Roman"/>
              </w:rPr>
            </w:pPr>
            <w:r w:rsidRPr="000E7E53">
              <w:rPr>
                <w:rFonts w:ascii="Times New Roman" w:hAnsi="Times New Roman"/>
                <w:bCs/>
                <w:color w:val="000000"/>
              </w:rPr>
              <w:t>ВЕЖБАЊЕ И ФИЗИЧКИ ИЗГЛЕД</w:t>
            </w:r>
          </w:p>
        </w:tc>
        <w:tc>
          <w:tcPr>
            <w:tcW w:w="12420" w:type="dxa"/>
            <w:shd w:val="clear" w:color="auto" w:fill="auto"/>
          </w:tcPr>
          <w:p w:rsidR="006062B6" w:rsidRPr="000E7E53" w:rsidRDefault="006062B6" w:rsidP="00C277EE">
            <w:pPr>
              <w:pStyle w:val="1tekst"/>
              <w:ind w:left="72"/>
              <w:rPr>
                <w:rFonts w:ascii="Times New Roman" w:hAnsi="Times New Roman" w:cs="Times New Roman"/>
                <w:sz w:val="22"/>
                <w:szCs w:val="22"/>
              </w:rPr>
            </w:pPr>
            <w:r w:rsidRPr="000E7E53">
              <w:rPr>
                <w:rFonts w:ascii="Times New Roman" w:hAnsi="Times New Roman" w:cs="Times New Roman"/>
                <w:color w:val="000000"/>
                <w:sz w:val="22"/>
                <w:szCs w:val="22"/>
              </w:rPr>
              <w:t>Oва тема у потпуности одговара узрасту ученика 5. и 6. разреда који су у фази интензивног психофизичког мењања из детета у одраслог и физички изглед им је врло важан. Свакодневно посматрају себе у огледалу и углавном су незадовољни како изгледају. 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w:t>
            </w:r>
          </w:p>
        </w:tc>
      </w:tr>
      <w:tr w:rsidR="006062B6" w:rsidRPr="000E7E53" w:rsidTr="00C277EE">
        <w:tc>
          <w:tcPr>
            <w:tcW w:w="1908" w:type="dxa"/>
            <w:shd w:val="clear" w:color="auto" w:fill="auto"/>
          </w:tcPr>
          <w:p w:rsidR="006062B6" w:rsidRPr="000E7E53" w:rsidRDefault="006062B6" w:rsidP="00C277EE">
            <w:pPr>
              <w:spacing w:after="0" w:line="240" w:lineRule="auto"/>
              <w:rPr>
                <w:rFonts w:ascii="Times New Roman" w:hAnsi="Times New Roman"/>
              </w:rPr>
            </w:pPr>
            <w:r w:rsidRPr="000E7E53">
              <w:rPr>
                <w:rFonts w:ascii="Times New Roman" w:hAnsi="Times New Roman"/>
                <w:bCs/>
                <w:color w:val="000000"/>
              </w:rPr>
              <w:t>У ВЕЖБАЊУ ЈЕДНАКИ</w:t>
            </w: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Садржаји ове теме су важни за формирање правилног става према вежбању и развоју компетенције за одговорно учешће у демократском друштву. 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w:t>
            </w:r>
          </w:p>
          <w:p w:rsidR="006062B6" w:rsidRPr="000E7E53" w:rsidRDefault="006062B6" w:rsidP="00C277EE">
            <w:pPr>
              <w:pStyle w:val="basic-paragraph"/>
              <w:spacing w:before="0" w:beforeAutospacing="0" w:after="0" w:afterAutospacing="0"/>
              <w:ind w:firstLine="480"/>
              <w:rPr>
                <w:color w:val="000000"/>
                <w:sz w:val="22"/>
                <w:szCs w:val="22"/>
              </w:rPr>
            </w:pPr>
            <w:r w:rsidRPr="000E7E53">
              <w:rPr>
                <w:color w:val="000000"/>
                <w:sz w:val="22"/>
                <w:szCs w:val="22"/>
              </w:rPr>
              <w:t>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 да се у околини школе у парку поставе справе за вежбање или да. Таква иницијатива може бити покренута заједно са ученицима који похађају </w:t>
            </w:r>
            <w:r w:rsidRPr="000E7E53">
              <w:rPr>
                <w:rStyle w:val="italik"/>
                <w:i/>
                <w:iCs/>
                <w:color w:val="000000"/>
                <w:sz w:val="22"/>
                <w:szCs w:val="22"/>
              </w:rPr>
              <w:t>Грађанско</w:t>
            </w:r>
            <w:r w:rsidRPr="000E7E53">
              <w:rPr>
                <w:color w:val="000000"/>
                <w:sz w:val="22"/>
                <w:szCs w:val="22"/>
              </w:rPr>
              <w:t> </w:t>
            </w:r>
            <w:r w:rsidRPr="000E7E53">
              <w:rPr>
                <w:rStyle w:val="italik"/>
                <w:i/>
                <w:iCs/>
                <w:color w:val="000000"/>
                <w:sz w:val="22"/>
                <w:szCs w:val="22"/>
              </w:rPr>
              <w:t>васпитање</w:t>
            </w:r>
            <w:r w:rsidRPr="000E7E53">
              <w:rPr>
                <w:color w:val="000000"/>
                <w:sz w:val="22"/>
                <w:szCs w:val="22"/>
              </w:rPr>
              <w:t> јер у петом разреду програмом је предвиђена акција у корист права ученика.</w:t>
            </w:r>
          </w:p>
          <w:p w:rsidR="006062B6" w:rsidRPr="000E7E53" w:rsidRDefault="006062B6" w:rsidP="00C277EE">
            <w:pPr>
              <w:pStyle w:val="basic-paragraph"/>
              <w:spacing w:before="0" w:beforeAutospacing="0" w:after="0" w:afterAutospacing="0"/>
              <w:ind w:firstLine="480"/>
              <w:rPr>
                <w:color w:val="000000"/>
                <w:sz w:val="22"/>
                <w:szCs w:val="22"/>
              </w:rPr>
            </w:pPr>
            <w:r w:rsidRPr="000E7E53">
              <w:rPr>
                <w:color w:val="000000"/>
                <w:sz w:val="22"/>
                <w:szCs w:val="22"/>
              </w:rPr>
              <w:t>Код рада на родној равноправности у вежбању и спорту важно је да се она не представи да су једнаки захтеви у вежбању за мушкарце и жене. Неопходно је да ученици увек воде рачуна о уважавају различитих потреба, могућности и физичких ограничења као и да препознају примере дискриминације кад су за исти спорт и исто постигнут резултат мушкарци и жене различито награђени. У теми није дат садржај који се односи на вежбање и менструални циклус јер је то већ предвиђено програмом обавезног предмета </w:t>
            </w:r>
            <w:r w:rsidRPr="000E7E53">
              <w:rPr>
                <w:rStyle w:val="italik"/>
                <w:i/>
                <w:iCs/>
                <w:color w:val="000000"/>
                <w:sz w:val="22"/>
                <w:szCs w:val="22"/>
              </w:rPr>
              <w:t>Физичко и здравствено васпитање</w:t>
            </w:r>
            <w:r w:rsidRPr="000E7E53">
              <w:rPr>
                <w:color w:val="000000"/>
                <w:sz w:val="22"/>
                <w:szCs w:val="22"/>
              </w:rPr>
              <w:t> али се може повезати са садржајем из овог програма.</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развоју и инвалидитетом. 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 биле озбиљно повређене или рођене са неким тешким обољењима. То се може повезати са садржајем из прве теме који се односи на мотивацију за вежбање и факторе одустајања од вежбања.</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 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
        </w:tc>
      </w:tr>
    </w:tbl>
    <w:p w:rsidR="006062B6" w:rsidRDefault="006062B6" w:rsidP="00595139">
      <w:pPr>
        <w:spacing w:after="0" w:line="240" w:lineRule="auto"/>
        <w:rPr>
          <w:rFonts w:ascii="Times New Roman" w:hAnsi="Times New Roman"/>
          <w:b/>
          <w:sz w:val="24"/>
          <w:szCs w:val="24"/>
          <w:lang/>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Допунска настава</w:t>
      </w:r>
    </w:p>
    <w:p w:rsidR="00496D8C" w:rsidRPr="00496D8C" w:rsidRDefault="00496D8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056D21" w:rsidTr="004A324C">
        <w:trPr>
          <w:trHeight w:val="260"/>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lastRenderedPageBreak/>
              <w:t>Разред</w:t>
            </w:r>
          </w:p>
        </w:tc>
        <w:tc>
          <w:tcPr>
            <w:tcW w:w="9900" w:type="dxa"/>
          </w:tcPr>
          <w:p w:rsidR="00595139" w:rsidRPr="00056D21" w:rsidRDefault="00595139" w:rsidP="004A324C">
            <w:pPr>
              <w:jc w:val="both"/>
              <w:rPr>
                <w:rFonts w:ascii="Times New Roman" w:hAnsi="Times New Roman"/>
                <w:b/>
                <w:lang w:val="sr-Cyrl-CS"/>
              </w:rPr>
            </w:pPr>
            <w:r>
              <w:rPr>
                <w:rFonts w:ascii="Times New Roman" w:hAnsi="Times New Roman"/>
                <w:b/>
                <w:lang w:val="sr-Cyrl-CS"/>
              </w:rPr>
              <w:t>Шести</w:t>
            </w:r>
            <w:r w:rsidRPr="00056D21">
              <w:rPr>
                <w:rFonts w:ascii="Times New Roman" w:hAnsi="Times New Roman"/>
                <w:b/>
                <w:lang w:val="sr-Cyrl-CS"/>
              </w:rPr>
              <w:t xml:space="preserve"> разред</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Наставни предмет</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Српски језик и књижевност</w:t>
            </w:r>
          </w:p>
        </w:tc>
      </w:tr>
      <w:tr w:rsidR="00595139" w:rsidRPr="00056D21" w:rsidTr="004A324C">
        <w:trPr>
          <w:trHeight w:val="51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Годишњи фонд часова</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36 часова</w:t>
            </w:r>
          </w:p>
        </w:tc>
      </w:tr>
      <w:tr w:rsidR="00595139" w:rsidRPr="00056D21" w:rsidTr="004A324C">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Циљ допунске наставе</w:t>
            </w:r>
          </w:p>
          <w:p w:rsidR="00595139" w:rsidRPr="00056D21" w:rsidRDefault="00595139" w:rsidP="004A324C">
            <w:pPr>
              <w:jc w:val="both"/>
              <w:rPr>
                <w:rFonts w:ascii="Times New Roman" w:hAnsi="Times New Roman"/>
                <w:b/>
              </w:rPr>
            </w:pP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градива.</w:t>
            </w:r>
          </w:p>
        </w:tc>
      </w:tr>
    </w:tbl>
    <w:p w:rsidR="00595139" w:rsidRPr="00056D21"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056D21" w:rsidTr="004A324C">
        <w:trPr>
          <w:trHeight w:val="549"/>
        </w:trPr>
        <w:tc>
          <w:tcPr>
            <w:tcW w:w="2178" w:type="dxa"/>
          </w:tcPr>
          <w:p w:rsidR="00595139" w:rsidRPr="00056D21" w:rsidRDefault="00595139" w:rsidP="004A324C">
            <w:pPr>
              <w:jc w:val="both"/>
              <w:rPr>
                <w:rFonts w:ascii="Times New Roman" w:hAnsi="Times New Roman"/>
                <w:b/>
              </w:rPr>
            </w:pPr>
            <w:r w:rsidRPr="00056D21">
              <w:rPr>
                <w:rFonts w:ascii="Times New Roman" w:hAnsi="Times New Roman"/>
                <w:b/>
              </w:rPr>
              <w:t>Наставна тема</w:t>
            </w:r>
          </w:p>
        </w:tc>
        <w:tc>
          <w:tcPr>
            <w:tcW w:w="3240" w:type="dxa"/>
          </w:tcPr>
          <w:p w:rsidR="00595139" w:rsidRPr="00056D21" w:rsidRDefault="00595139" w:rsidP="004A324C">
            <w:pPr>
              <w:jc w:val="both"/>
              <w:rPr>
                <w:rFonts w:ascii="Times New Roman" w:hAnsi="Times New Roman"/>
                <w:b/>
              </w:rPr>
            </w:pPr>
            <w:r w:rsidRPr="00056D21">
              <w:rPr>
                <w:rFonts w:ascii="Times New Roman" w:hAnsi="Times New Roman"/>
                <w:b/>
              </w:rPr>
              <w:t>Начин реализације</w:t>
            </w:r>
          </w:p>
        </w:tc>
        <w:tc>
          <w:tcPr>
            <w:tcW w:w="4483" w:type="dxa"/>
            <w:tcBorders>
              <w:righ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Исходи </w:t>
            </w:r>
          </w:p>
        </w:tc>
        <w:tc>
          <w:tcPr>
            <w:tcW w:w="4427" w:type="dxa"/>
            <w:tcBorders>
              <w:lef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Садржаји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КЊИЖЕВНОСТ</w:t>
            </w: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 xml:space="preserve">-разликује књижевне родове и врсте;              -зна да одреди </w:t>
            </w:r>
            <w:r>
              <w:rPr>
                <w:rFonts w:ascii="Times New Roman" w:hAnsi="Times New Roman"/>
              </w:rPr>
              <w:t>врсту сртофе</w:t>
            </w:r>
            <w:r w:rsidRPr="00056D21">
              <w:rPr>
                <w:rFonts w:ascii="Times New Roman" w:hAnsi="Times New Roman"/>
              </w:rPr>
              <w:t xml:space="preserve"> и врсте стиха;   </w:t>
            </w:r>
            <w:r>
              <w:rPr>
                <w:rFonts w:ascii="Times New Roman" w:hAnsi="Times New Roman"/>
              </w:rPr>
              <w:t xml:space="preserve"> -зна да одреди врсту риме;</w:t>
            </w:r>
            <w:r w:rsidRPr="00056D21">
              <w:rPr>
                <w:rFonts w:ascii="Times New Roman" w:hAnsi="Times New Roman"/>
              </w:rPr>
              <w:t xml:space="preserve">                           </w:t>
            </w:r>
            <w:r>
              <w:rPr>
                <w:rFonts w:ascii="Times New Roman" w:hAnsi="Times New Roman"/>
              </w:rPr>
              <w:t xml:space="preserve">           -зна да одреди стилске фигуре</w:t>
            </w:r>
            <w:r w:rsidRPr="00056D21">
              <w:rPr>
                <w:rFonts w:ascii="Times New Roman" w:hAnsi="Times New Roman"/>
              </w:rPr>
              <w:t xml:space="preserve"> у књ. делу;                     -течно чита;            </w:t>
            </w:r>
            <w:r>
              <w:rPr>
                <w:rFonts w:ascii="Times New Roman" w:hAnsi="Times New Roman"/>
              </w:rPr>
              <w:t xml:space="preserve">                                             -самостално тумачи књижевно дело;</w:t>
            </w:r>
            <w:r w:rsidRPr="00056D21">
              <w:rPr>
                <w:rFonts w:ascii="Times New Roman" w:hAnsi="Times New Roman"/>
              </w:rPr>
              <w:t xml:space="preserve">                                           </w:t>
            </w:r>
          </w:p>
        </w:tc>
        <w:tc>
          <w:tcPr>
            <w:tcW w:w="4427" w:type="dxa"/>
            <w:tcBorders>
              <w:lef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Лирика (карактеристике и врсте);                 Епика (карактеристике и врсте)                     Драма (карактеристике и врсте)                      Врста стиха                                                        Врста строфе                                                     Стилске фигуре (епитет</w:t>
            </w:r>
            <w:r>
              <w:rPr>
                <w:rFonts w:ascii="Times New Roman" w:hAnsi="Times New Roman"/>
              </w:rPr>
              <w:t>, метафора, персонификација, поређење</w:t>
            </w:r>
            <w:r w:rsidRPr="00056D21">
              <w:rPr>
                <w:rFonts w:ascii="Times New Roman" w:hAnsi="Times New Roman"/>
              </w:rPr>
              <w:t>)</w:t>
            </w:r>
            <w:r>
              <w:rPr>
                <w:rFonts w:ascii="Times New Roman" w:hAnsi="Times New Roman"/>
              </w:rPr>
              <w:t xml:space="preserve">                        Основне етапе у анализи књижевног дела</w:t>
            </w:r>
            <w:r w:rsidRPr="00056D21">
              <w:rPr>
                <w:rFonts w:ascii="Times New Roman" w:hAnsi="Times New Roman"/>
              </w:rPr>
              <w:t xml:space="preserve">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ЈЕЗИК                      (Граматика, правопис, ортоепија)</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lastRenderedPageBreak/>
              <w:t xml:space="preserve">-подстицање на усвајање знања; -рад у пару;                                  -индивидуални рад;                     -дискусија;                                   -мотивисање за рад;                    -методе рада прилагођавања карактеристикама и способностима ученика;                                                     </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-разликује врсте и подврсте  речи у типичним случајевима;                                                       -одреди основне граматичке катег</w:t>
            </w:r>
            <w:r>
              <w:rPr>
                <w:rFonts w:ascii="Times New Roman" w:hAnsi="Times New Roman"/>
              </w:rPr>
              <w:t>орије променљивих врста речи</w:t>
            </w:r>
            <w:r w:rsidRPr="00056D21">
              <w:rPr>
                <w:rFonts w:ascii="Times New Roman" w:hAnsi="Times New Roman"/>
              </w:rPr>
              <w:t xml:space="preserve">;                              </w:t>
            </w:r>
            <w:r>
              <w:rPr>
                <w:rFonts w:ascii="Times New Roman" w:hAnsi="Times New Roman"/>
              </w:rPr>
              <w:t xml:space="preserve">           -зна да одреди творбу речи (извођење и слагање)        </w:t>
            </w:r>
            <w:r w:rsidRPr="00056D21">
              <w:rPr>
                <w:rFonts w:ascii="Times New Roman" w:hAnsi="Times New Roman"/>
              </w:rPr>
              <w:t xml:space="preserve">                                                       -зна грађење глаголских облика и препознаје их у једноставнијим и простим реченицама;  </w:t>
            </w:r>
            <w:r>
              <w:rPr>
                <w:rFonts w:ascii="Times New Roman" w:hAnsi="Times New Roman"/>
              </w:rPr>
              <w:t xml:space="preserve">-зна гласовне промене (основна правила);      -разликује именичке и придевске заменице;   - разликује комуникативну и предикатску </w:t>
            </w:r>
            <w:r>
              <w:rPr>
                <w:rFonts w:ascii="Times New Roman" w:hAnsi="Times New Roman"/>
              </w:rPr>
              <w:lastRenderedPageBreak/>
              <w:t xml:space="preserve">реченицу;                                                             -зна да наведе комуникативну функцију реченица;                                                              -зна да наведе акценатска правила и како се бележи акценат;                                                  </w:t>
            </w:r>
            <w:r w:rsidRPr="00056D21">
              <w:rPr>
                <w:rFonts w:ascii="Times New Roman" w:hAnsi="Times New Roman"/>
              </w:rPr>
              <w:t>-примењује основна правописна правила;</w:t>
            </w:r>
          </w:p>
        </w:tc>
        <w:tc>
          <w:tcPr>
            <w:tcW w:w="4427" w:type="dxa"/>
            <w:tcBorders>
              <w:left w:val="single" w:sz="4" w:space="0" w:color="auto"/>
            </w:tcBorders>
          </w:tcPr>
          <w:p w:rsidR="00595139" w:rsidRPr="00056D21" w:rsidRDefault="00595139" w:rsidP="004A324C">
            <w:pPr>
              <w:rPr>
                <w:rFonts w:ascii="Times New Roman" w:hAnsi="Times New Roman"/>
              </w:rPr>
            </w:pPr>
            <w:r>
              <w:rPr>
                <w:rFonts w:ascii="Times New Roman" w:hAnsi="Times New Roman"/>
              </w:rPr>
              <w:lastRenderedPageBreak/>
              <w:t xml:space="preserve">Творба речи (извођење, слагање)                   Гласовне промене                                 Заменице (именичке и придевске)                                       Глаголски облици (прошла времена)  Комуникативна и предикатска реченица      Комуникативна функција                </w:t>
            </w:r>
            <w:r w:rsidRPr="00056D21">
              <w:rPr>
                <w:rFonts w:ascii="Times New Roman" w:hAnsi="Times New Roman"/>
              </w:rPr>
              <w:t xml:space="preserve">                                                        Велико слово: писање имена народа, вишечланих географских назива (планина, река, језера, мора и сл.), празника, наслова књиге и часописа;                                             Писање присвојних придева изведених од </w:t>
            </w:r>
            <w:r w:rsidRPr="00056D21">
              <w:rPr>
                <w:rFonts w:ascii="Times New Roman" w:hAnsi="Times New Roman"/>
              </w:rPr>
              <w:lastRenderedPageBreak/>
              <w:t xml:space="preserve">властитих имена (суфикс: -ов, -ев, -ин, -ски, -ћки, -шки);                                                Речца не уз именице и придеве;                    </w:t>
            </w:r>
            <w:r>
              <w:rPr>
                <w:rFonts w:ascii="Times New Roman" w:hAnsi="Times New Roman"/>
              </w:rPr>
              <w:t xml:space="preserve">   Наводници (употреба у писању)</w:t>
            </w:r>
            <w:r w:rsidRPr="00056D21">
              <w:rPr>
                <w:rFonts w:ascii="Times New Roman" w:hAnsi="Times New Roman"/>
              </w:rPr>
              <w:t xml:space="preserve">         </w:t>
            </w:r>
            <w:r>
              <w:rPr>
                <w:rFonts w:ascii="Times New Roman" w:hAnsi="Times New Roman"/>
              </w:rPr>
              <w:t xml:space="preserve">                      Акценти</w:t>
            </w:r>
            <w:r w:rsidRPr="00056D21">
              <w:rPr>
                <w:rFonts w:ascii="Times New Roman" w:hAnsi="Times New Roman"/>
              </w:rPr>
              <w:t xml:space="preserve">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ЈЕЗИЧКА КУЛТУРА</w:t>
            </w: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t xml:space="preserve">-мотивисање за рад;                    -методе рада прилагођавања карактеристикама и способностима ученика;            -читање наглас;                            -дискусија;                                   -читање разноврсних текстова;  -рад у пару;                                   -индивидуални рад.        </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-јасно и разговетно изговара обавештајну, упитну и заповедну реченицу, поштујући одговарајућу интонацију и логички акценат, паузе, брзину и темпо;                                      -споји више реченица у краћу и дужу целину;                                                                -препричава, прича и описује и на сажет и на мало опширан начин;                                        -извештава о догађајима водећи рачуна о прецизности, тачности, објективности и сажетости;                                                           -попуни једноставан образац у који уноси основне личне податке;                                    -разликује формални од неформалног разгвора (комуникације);                              учествује у разговору користећи основна правила комуникације и поштујући саговорника.</w:t>
            </w:r>
          </w:p>
        </w:tc>
        <w:tc>
          <w:tcPr>
            <w:tcW w:w="4427" w:type="dxa"/>
            <w:tcBorders>
              <w:lef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Причање о догађајима и доживљајима , стварним и измишљеним (усмено и писмено);                                                         Описивање људи, животиња иприроде (плански приступ) – усмен</w:t>
            </w:r>
            <w:r>
              <w:rPr>
                <w:rFonts w:ascii="Times New Roman" w:hAnsi="Times New Roman"/>
              </w:rPr>
              <w:t xml:space="preserve">о и писмено;    </w:t>
            </w:r>
            <w:r w:rsidRPr="00056D21">
              <w:rPr>
                <w:rFonts w:ascii="Times New Roman" w:hAnsi="Times New Roman"/>
              </w:rPr>
              <w:t xml:space="preserve">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Лексичко-семантичке вежбе: речи које припадају различитим тематским скуповима; речи супротног значења али исте врсте и истог рода и броја, промена граматичког лица у тексту; основно и пренесено значење речи и друго;                  Стилске вежбе: састављање прича на основу задатих речи; сажимање или проширивање познате приче (текста), мењање краја приче (текста); настављање приче на основу датог почетка; промена становишта (нпр. увести у текст нове ликове, сместити</w:t>
            </w:r>
            <w:r>
              <w:rPr>
                <w:rFonts w:ascii="Times New Roman" w:hAnsi="Times New Roman"/>
              </w:rPr>
              <w:t xml:space="preserve"> </w:t>
            </w:r>
            <w:r w:rsidRPr="00056D21">
              <w:rPr>
                <w:rFonts w:ascii="Times New Roman" w:hAnsi="Times New Roman"/>
              </w:rPr>
              <w:t>бајку у далеку будућност...).</w:t>
            </w:r>
          </w:p>
        </w:tc>
      </w:tr>
    </w:tbl>
    <w:p w:rsidR="00595139" w:rsidRDefault="00595139" w:rsidP="00595139">
      <w:pPr>
        <w:spacing w:after="0" w:line="240" w:lineRule="auto"/>
        <w:jc w:val="both"/>
        <w:rPr>
          <w:rFonts w:ascii="Times New Roman" w:hAnsi="Times New Roman"/>
          <w:b/>
        </w:rPr>
      </w:pPr>
    </w:p>
    <w:p w:rsidR="00C905F3" w:rsidRDefault="00C905F3" w:rsidP="00595139">
      <w:pPr>
        <w:spacing w:after="0" w:line="240" w:lineRule="auto"/>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C905F3" w:rsidRPr="00177C0B" w:rsidTr="00C905F3">
        <w:trPr>
          <w:trHeight w:val="260"/>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Разред</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Шести</w:t>
            </w:r>
          </w:p>
        </w:tc>
      </w:tr>
      <w:tr w:rsidR="00C905F3" w:rsidRPr="00177C0B" w:rsidTr="00C905F3">
        <w:trPr>
          <w:trHeight w:val="476"/>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Наставни предмет</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Енглески језик</w:t>
            </w:r>
          </w:p>
        </w:tc>
      </w:tr>
      <w:tr w:rsidR="00C905F3" w:rsidRPr="00177C0B" w:rsidTr="00C905F3">
        <w:trPr>
          <w:trHeight w:val="476"/>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Годишњи фонд часова</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18</w:t>
            </w:r>
          </w:p>
          <w:p w:rsidR="00C905F3" w:rsidRPr="006062B6" w:rsidRDefault="00C905F3" w:rsidP="00C905F3">
            <w:pPr>
              <w:spacing w:after="0" w:line="240" w:lineRule="auto"/>
              <w:rPr>
                <w:rFonts w:ascii="Times New Roman" w:hAnsi="Times New Roman"/>
                <w:b/>
                <w:lang w:val="sr-Cyrl-CS"/>
              </w:rPr>
            </w:pPr>
          </w:p>
        </w:tc>
      </w:tr>
      <w:tr w:rsidR="00C905F3" w:rsidRPr="00177C0B" w:rsidTr="00C905F3">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Циљ допунске наставе</w:t>
            </w:r>
          </w:p>
          <w:p w:rsidR="00C905F3" w:rsidRPr="00177C0B" w:rsidRDefault="00C905F3" w:rsidP="00C905F3">
            <w:pPr>
              <w:spacing w:after="0" w:line="240" w:lineRule="auto"/>
              <w:rPr>
                <w:rFonts w:ascii="Times New Roman" w:hAnsi="Times New Roman"/>
                <w:b/>
              </w:rPr>
            </w:pPr>
          </w:p>
        </w:tc>
        <w:tc>
          <w:tcPr>
            <w:tcW w:w="9900" w:type="dxa"/>
          </w:tcPr>
          <w:p w:rsidR="00C905F3" w:rsidRPr="00C905F3" w:rsidRDefault="00C905F3" w:rsidP="00C905F3">
            <w:pPr>
              <w:spacing w:after="0" w:line="240" w:lineRule="auto"/>
              <w:rPr>
                <w:rFonts w:ascii="Times New Roman" w:hAnsi="Times New Roman"/>
                <w:b/>
                <w:lang w:val="sr-Cyrl-CS"/>
              </w:rPr>
            </w:pPr>
            <w:r w:rsidRPr="00C905F3">
              <w:rPr>
                <w:rFonts w:ascii="Times New Roman" w:hAnsi="Times New Roman"/>
                <w:b/>
                <w:lang w:val="ru-RU"/>
              </w:rPr>
              <w:t>Допунски рад се организује за ученике који , из објективних разлога , у редовној настави енглеског језика не постижу задовољавајуће резултате у неком од програмско-тематских подручја.</w:t>
            </w:r>
          </w:p>
          <w:p w:rsidR="00C905F3" w:rsidRPr="00C905F3" w:rsidRDefault="00C905F3" w:rsidP="00C905F3">
            <w:pPr>
              <w:spacing w:after="0" w:line="240" w:lineRule="auto"/>
              <w:rPr>
                <w:rFonts w:ascii="Times New Roman" w:hAnsi="Times New Roman"/>
                <w:b/>
                <w:iCs/>
                <w:lang w:val="ru-RU"/>
              </w:rPr>
            </w:pPr>
            <w:r w:rsidRPr="00C905F3">
              <w:rPr>
                <w:rFonts w:ascii="Times New Roman" w:hAnsi="Times New Roman"/>
                <w:b/>
                <w:lang w:val="ru-RU"/>
              </w:rPr>
              <w:t>Зависно од утврђених недостатака у знањима и умењима ученика, као и узрока заостајања, наставник формира одговарајуће групе с којима организује допунски рад (на пример: група ученика с недовољним знањем одређених садржаја и граматике или правописа; група ученика који нису савладали неки од предвиђених елемената књижевне анализе или облика усменог и писменог изражавања; група ученика са артикулационим проблемима, итд.)</w:t>
            </w:r>
          </w:p>
        </w:tc>
      </w:tr>
    </w:tbl>
    <w:p w:rsidR="00C905F3" w:rsidRPr="00177C0B" w:rsidRDefault="00C905F3" w:rsidP="00C905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C905F3" w:rsidRPr="00177C0B" w:rsidTr="00C905F3">
        <w:trPr>
          <w:trHeight w:val="549"/>
        </w:trPr>
        <w:tc>
          <w:tcPr>
            <w:tcW w:w="2178" w:type="dxa"/>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Наставна тема</w:t>
            </w:r>
          </w:p>
        </w:tc>
        <w:tc>
          <w:tcPr>
            <w:tcW w:w="3240" w:type="dxa"/>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Начин реализације</w:t>
            </w:r>
          </w:p>
        </w:tc>
        <w:tc>
          <w:tcPr>
            <w:tcW w:w="4483" w:type="dxa"/>
            <w:tcBorders>
              <w:right w:val="single" w:sz="4" w:space="0" w:color="auto"/>
            </w:tcBorders>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 xml:space="preserve">Исходи </w:t>
            </w:r>
          </w:p>
        </w:tc>
        <w:tc>
          <w:tcPr>
            <w:tcW w:w="4427" w:type="dxa"/>
            <w:tcBorders>
              <w:left w:val="single" w:sz="4" w:space="0" w:color="auto"/>
            </w:tcBorders>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 xml:space="preserve">Садржаји </w:t>
            </w: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ГРАМАТИКА</w:t>
            </w: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Интерактивно учење, кооперативно учење</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ТПР- слушање и реаговање на инструкције наставника или са аудио траке</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Вежбе слушања, и говорне активности</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Симулација ситуација</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Коришћење израза код представљања</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Упознавање са новим градивом помоћу слика активности</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Реаговања на упутства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презентација наставних садржаја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интерактивно учење</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 xml:space="preserve">препознавање и примена граматичких садржаја </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Latn-CS" w:eastAsia="sr-Latn-CS"/>
              </w:rPr>
              <w:t>р</w:t>
            </w:r>
            <w:r w:rsidRPr="00177C0B">
              <w:rPr>
                <w:rFonts w:ascii="Times New Roman" w:eastAsia="Times New Roman" w:hAnsi="Times New Roman"/>
                <w:lang w:val="sr-Cyrl-CS" w:eastAsia="sr-Latn-CS"/>
              </w:rPr>
              <w:t>ад у пару</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групни рад  на задату тему</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приближавање граматичких садржаја из угла свакодневнице</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квиз (Асоцијација)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 xml:space="preserve">корелација и позивање на </w:t>
            </w:r>
            <w:r w:rsidRPr="00177C0B">
              <w:rPr>
                <w:rFonts w:ascii="Times New Roman" w:eastAsia="Times New Roman" w:hAnsi="Times New Roman"/>
                <w:lang w:val="sr-Cyrl-CS" w:eastAsia="sr-Latn-CS"/>
              </w:rPr>
              <w:lastRenderedPageBreak/>
              <w:t>стечено знање из граматике матерњег језика</w:t>
            </w:r>
          </w:p>
          <w:p w:rsidR="00C905F3" w:rsidRPr="00177C0B" w:rsidRDefault="00C905F3" w:rsidP="00C905F3">
            <w:pPr>
              <w:spacing w:after="0" w:line="240" w:lineRule="auto"/>
              <w:rPr>
                <w:rFonts w:ascii="Times New Roman" w:hAnsi="Times New Roman"/>
                <w:b/>
              </w:rPr>
            </w:pPr>
            <w:r w:rsidRPr="00177C0B">
              <w:rPr>
                <w:rFonts w:ascii="Times New Roman" w:eastAsia="Times New Roman" w:hAnsi="Times New Roman"/>
                <w:lang w:val="sr-Cyrl-CS" w:eastAsia="sr-Latn-CS"/>
              </w:rPr>
              <w:t>начини реализације уз помоћ визуелног и аудио материјала.</w:t>
            </w: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lastRenderedPageBreak/>
              <w:t>-препознавање на  елементарном  нивоу гласовне  структуре  језика  који учи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-разумевање  текстова  и  упутстава и  реаговање  на  одговарајући  начин</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разуме везу између сопственог залагања и постигнућа у језичким активностима,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уочава сличности и разлике између матерњег и страног  језика који учи,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обраћа пажњу на гестове и мимику у усменим текстивима, илустрације и друге визуелне елементе,</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-интерпретација и практична  примена стечених  знања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-упознавање , представљање  себе  и  других</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-изражавање  припадности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sr-Latn-CS"/>
              </w:rPr>
              <w:lastRenderedPageBreak/>
              <w:t>-</w:t>
            </w:r>
            <w:r w:rsidRPr="00177C0B">
              <w:rPr>
                <w:rFonts w:ascii="Times New Roman" w:hAnsi="Times New Roman"/>
                <w:lang w:val="ru-RU"/>
              </w:rPr>
              <w:t xml:space="preserve">-исказивање једноставне усмене поруке;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-савладавање технике читања;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описи појмова;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лексика,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нови граматички појмови унутар познате реченице</w:t>
            </w:r>
          </w:p>
          <w:p w:rsidR="00C905F3" w:rsidRPr="00177C0B" w:rsidRDefault="00C905F3" w:rsidP="00C905F3">
            <w:pPr>
              <w:spacing w:after="0" w:line="240" w:lineRule="auto"/>
              <w:rPr>
                <w:rFonts w:ascii="Times New Roman" w:hAnsi="Times New Roman"/>
              </w:rPr>
            </w:pPr>
            <w:r w:rsidRPr="00177C0B">
              <w:rPr>
                <w:rFonts w:ascii="Times New Roman" w:hAnsi="Times New Roman"/>
                <w:lang w:val="ru-RU"/>
              </w:rPr>
              <w:t xml:space="preserve">- </w:t>
            </w:r>
            <w:r w:rsidRPr="00177C0B">
              <w:rPr>
                <w:rFonts w:ascii="Times New Roman" w:hAnsi="Times New Roman"/>
              </w:rPr>
              <w:t>комуникација,</w:t>
            </w:r>
          </w:p>
          <w:p w:rsidR="00C905F3" w:rsidRPr="00177C0B" w:rsidRDefault="00C905F3" w:rsidP="00C905F3">
            <w:pPr>
              <w:spacing w:after="0" w:line="240" w:lineRule="auto"/>
              <w:rPr>
                <w:rFonts w:ascii="Times New Roman" w:hAnsi="Times New Roman"/>
                <w:b/>
              </w:rPr>
            </w:pPr>
          </w:p>
        </w:tc>
        <w:tc>
          <w:tcPr>
            <w:tcW w:w="4427" w:type="dxa"/>
            <w:tcBorders>
              <w:left w:val="single" w:sz="4" w:space="0" w:color="auto"/>
            </w:tcBorders>
          </w:tcPr>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u w:val="single"/>
              </w:rPr>
              <w:lastRenderedPageBreak/>
              <w:t>Г</w:t>
            </w:r>
            <w:r w:rsidRPr="00177C0B">
              <w:rPr>
                <w:rFonts w:ascii="Times New Roman" w:hAnsi="Times New Roman"/>
                <w:u w:val="single"/>
                <w:lang w:val="sr-Cyrl-CS"/>
              </w:rPr>
              <w:t>лаголски облици</w:t>
            </w:r>
            <w:r w:rsidRPr="00177C0B">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C905F3" w:rsidRPr="00177C0B" w:rsidRDefault="00C905F3" w:rsidP="00C905F3">
            <w:pPr>
              <w:numPr>
                <w:ilvl w:val="0"/>
                <w:numId w:val="24"/>
              </w:numPr>
              <w:spacing w:after="0" w:line="240" w:lineRule="auto"/>
              <w:rPr>
                <w:rFonts w:ascii="Times New Roman" w:hAnsi="Times New Roman"/>
                <w:u w:val="single"/>
                <w:lang w:val="sr-Cyrl-CS"/>
              </w:rPr>
            </w:pPr>
            <w:r w:rsidRPr="00177C0B">
              <w:rPr>
                <w:rFonts w:ascii="Times New Roman" w:hAnsi="Times New Roman"/>
                <w:u w:val="single"/>
                <w:lang w:val="sr-Cyrl-CS"/>
              </w:rPr>
              <w:t xml:space="preserve">модални глаголи </w:t>
            </w:r>
            <w:r w:rsidRPr="00177C0B">
              <w:rPr>
                <w:rFonts w:ascii="Times New Roman" w:hAnsi="Times New Roman"/>
                <w:lang w:val="sr-Cyrl-CS"/>
              </w:rPr>
              <w:t>(</w:t>
            </w:r>
            <w:r w:rsidRPr="00177C0B">
              <w:rPr>
                <w:rFonts w:ascii="Times New Roman" w:hAnsi="Times New Roman"/>
              </w:rPr>
              <w:t>can,must,mustn’t)</w:t>
            </w:r>
          </w:p>
          <w:p w:rsidR="00C905F3" w:rsidRPr="00177C0B" w:rsidRDefault="00C905F3" w:rsidP="00C905F3">
            <w:pPr>
              <w:numPr>
                <w:ilvl w:val="0"/>
                <w:numId w:val="24"/>
              </w:numPr>
              <w:spacing w:after="0" w:line="240" w:lineRule="auto"/>
              <w:rPr>
                <w:rFonts w:ascii="Times New Roman" w:hAnsi="Times New Roman"/>
                <w:u w:val="single"/>
                <w:lang w:val="sr-Cyrl-CS"/>
              </w:rPr>
            </w:pPr>
            <w:r w:rsidRPr="00177C0B">
              <w:rPr>
                <w:rFonts w:ascii="Times New Roman" w:hAnsi="Times New Roman"/>
                <w:u w:val="single"/>
                <w:lang w:val="sr-Cyrl-CS"/>
              </w:rPr>
              <w:t xml:space="preserve">изрази са </w:t>
            </w:r>
            <w:r w:rsidRPr="00177C0B">
              <w:rPr>
                <w:rFonts w:ascii="Times New Roman" w:hAnsi="Times New Roman"/>
                <w:u w:val="single"/>
              </w:rPr>
              <w:t>have</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u w:val="single"/>
                <w:lang w:val="sr-Cyrl-CS"/>
              </w:rPr>
              <w:t>множина и број именица</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sr-Cyrl-CS"/>
              </w:rPr>
              <w:t xml:space="preserve">придеви </w:t>
            </w:r>
            <w:r w:rsidRPr="00177C0B">
              <w:rPr>
                <w:rFonts w:ascii="Times New Roman" w:hAnsi="Times New Roman"/>
                <w:lang w:val="sr-Cyrl-CS"/>
              </w:rPr>
              <w:t>(компаративи и присвојни придеви)</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sr-Cyrl-CS"/>
              </w:rPr>
              <w:t>Заменице(</w:t>
            </w:r>
            <w:r w:rsidRPr="00177C0B">
              <w:rPr>
                <w:rFonts w:ascii="Times New Roman" w:hAnsi="Times New Roman"/>
                <w:lang w:val="sr-Cyrl-CS"/>
              </w:rPr>
              <w:t>упитне и заменице у служби објекта)</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u w:val="single"/>
                <w:lang w:val="sr-Cyrl-CS"/>
              </w:rPr>
              <w:t>Предлози за место и време</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lang w:val="sr-Cyrl-CS"/>
              </w:rPr>
              <w:t>(now, at the moment, always, usually, never)</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ru-RU"/>
              </w:rPr>
              <w:t xml:space="preserve">Именице ( </w:t>
            </w:r>
            <w:r w:rsidRPr="00177C0B">
              <w:rPr>
                <w:rFonts w:ascii="Times New Roman" w:hAnsi="Times New Roman"/>
                <w:lang w:val="ru-RU"/>
              </w:rPr>
              <w:t>коришћење истих рецептивно и продуктивно)</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Бројиве и небројиве именице – (rain, water, season, year)</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Множина именица на (y, f, fe – body, shelf, wife)</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lang w:val="ru-RU"/>
              </w:rPr>
              <w:t xml:space="preserve">Саксонски генитив са именицом у множини (правилна и неправилна множина) – </w:t>
            </w:r>
            <w:r w:rsidRPr="00177C0B">
              <w:rPr>
                <w:rFonts w:ascii="Times New Roman" w:hAnsi="Times New Roman"/>
              </w:rPr>
              <w:t>a</w:t>
            </w:r>
            <w:r w:rsidRPr="00177C0B">
              <w:rPr>
                <w:rFonts w:ascii="Times New Roman" w:hAnsi="Times New Roman"/>
                <w:lang w:val="ru-RU"/>
              </w:rPr>
              <w:t xml:space="preserve"> </w:t>
            </w:r>
            <w:r w:rsidRPr="00177C0B">
              <w:rPr>
                <w:rFonts w:ascii="Times New Roman" w:hAnsi="Times New Roman"/>
              </w:rPr>
              <w:t>girls</w:t>
            </w:r>
            <w:r w:rsidRPr="00177C0B">
              <w:rPr>
                <w:rFonts w:ascii="Times New Roman" w:hAnsi="Times New Roman"/>
                <w:lang w:val="ru-RU"/>
              </w:rPr>
              <w:t xml:space="preserve">’ </w:t>
            </w:r>
            <w:r w:rsidRPr="00177C0B">
              <w:rPr>
                <w:rFonts w:ascii="Times New Roman" w:hAnsi="Times New Roman"/>
              </w:rPr>
              <w:t>basketball</w:t>
            </w:r>
            <w:r w:rsidRPr="00177C0B">
              <w:rPr>
                <w:rFonts w:ascii="Times New Roman" w:hAnsi="Times New Roman"/>
                <w:lang w:val="ru-RU"/>
              </w:rPr>
              <w:t xml:space="preserve"> </w:t>
            </w:r>
            <w:r w:rsidRPr="00177C0B">
              <w:rPr>
                <w:rFonts w:ascii="Times New Roman" w:hAnsi="Times New Roman"/>
              </w:rPr>
              <w:t>team</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ru-RU"/>
              </w:rPr>
              <w:lastRenderedPageBreak/>
              <w:t>Члан (одређени и неодрађени члан)</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у изразима / Have a party; Go for a walk)</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нулти члан </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(уз доба дана: </w:t>
            </w:r>
            <w:r w:rsidRPr="00177C0B">
              <w:rPr>
                <w:rFonts w:ascii="Times New Roman" w:hAnsi="Times New Roman"/>
                <w:iCs/>
              </w:rPr>
              <w:t>at noon, at midnight</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годишња доба: </w:t>
            </w:r>
            <w:r w:rsidRPr="00177C0B">
              <w:rPr>
                <w:rFonts w:ascii="Times New Roman" w:hAnsi="Times New Roman"/>
                <w:iCs/>
              </w:rPr>
              <w:t>in spring, in summer)</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u w:val="single"/>
              </w:rPr>
              <w:t>Предлози</w:t>
            </w:r>
          </w:p>
          <w:p w:rsidR="00C905F3" w:rsidRPr="00177C0B" w:rsidRDefault="00C905F3" w:rsidP="00C905F3">
            <w:pPr>
              <w:numPr>
                <w:ilvl w:val="0"/>
                <w:numId w:val="24"/>
              </w:numPr>
              <w:spacing w:after="0" w:line="240" w:lineRule="auto"/>
              <w:rPr>
                <w:rFonts w:ascii="Times New Roman" w:hAnsi="Times New Roman"/>
                <w:u w:val="single"/>
                <w:lang w:val="ru-RU"/>
              </w:rPr>
            </w:pPr>
            <w:r w:rsidRPr="00177C0B">
              <w:rPr>
                <w:rFonts w:ascii="Times New Roman" w:hAnsi="Times New Roman"/>
                <w:lang w:val="ru-RU"/>
              </w:rPr>
              <w:t>Позиција у простору (</w:t>
            </w:r>
            <w:r w:rsidRPr="00177C0B">
              <w:rPr>
                <w:rFonts w:ascii="Times New Roman" w:hAnsi="Times New Roman"/>
              </w:rPr>
              <w:t>in</w:t>
            </w:r>
            <w:r w:rsidRPr="00177C0B">
              <w:rPr>
                <w:rFonts w:ascii="Times New Roman" w:hAnsi="Times New Roman"/>
                <w:lang w:val="ru-RU"/>
              </w:rPr>
              <w:t xml:space="preserve">. </w:t>
            </w:r>
            <w:r w:rsidRPr="00177C0B">
              <w:rPr>
                <w:rFonts w:ascii="Times New Roman" w:hAnsi="Times New Roman"/>
              </w:rPr>
              <w:t>on</w:t>
            </w:r>
            <w:r w:rsidRPr="00177C0B">
              <w:rPr>
                <w:rFonts w:ascii="Times New Roman" w:hAnsi="Times New Roman"/>
                <w:lang w:val="ru-RU"/>
              </w:rPr>
              <w:t xml:space="preserve">, </w:t>
            </w:r>
            <w:r w:rsidRPr="00177C0B">
              <w:rPr>
                <w:rFonts w:ascii="Times New Roman" w:hAnsi="Times New Roman"/>
              </w:rPr>
              <w:t>atI</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rPr>
              <w:t>Правац кретања (to, over)</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rPr>
              <w:t>Време ( at 10 o’clock, in March)</w:t>
            </w:r>
          </w:p>
          <w:p w:rsidR="00C905F3" w:rsidRPr="00177C0B" w:rsidRDefault="00C905F3" w:rsidP="00C905F3">
            <w:pPr>
              <w:spacing w:after="0" w:line="240" w:lineRule="auto"/>
              <w:rPr>
                <w:rFonts w:ascii="Times New Roman" w:hAnsi="Times New Roman"/>
              </w:rPr>
            </w:pPr>
            <w:r w:rsidRPr="00177C0B">
              <w:rPr>
                <w:rFonts w:ascii="Times New Roman" w:hAnsi="Times New Roman"/>
              </w:rPr>
              <w:t>-     Доба дана( at noon)</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r w:rsidRPr="00177C0B">
              <w:rPr>
                <w:rFonts w:ascii="Times New Roman" w:hAnsi="Times New Roman"/>
              </w:rPr>
              <w:t>ВОКАБУЛАР И ИЗГОВОР</w:t>
            </w: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слушање и реаговање на упутства наставника или са аудио траке</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драмска игра, рад у пару</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симулација ситуација, рад на групном пројекту</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симулација дијалога</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именовање научених појмова и израза уз често групно понављање</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читање наглас</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вежбе са акцентовањем</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вођење сопственог речника</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провера речи</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рад у пару (дијалог)</w:t>
            </w:r>
          </w:p>
          <w:p w:rsidR="00C905F3" w:rsidRPr="00177C0B" w:rsidRDefault="00C905F3" w:rsidP="00C905F3">
            <w:pPr>
              <w:spacing w:after="0" w:line="240" w:lineRule="auto"/>
              <w:rPr>
                <w:rFonts w:ascii="Times New Roman" w:hAnsi="Times New Roman"/>
                <w:b/>
              </w:rPr>
            </w:pPr>
            <w:r w:rsidRPr="00177C0B">
              <w:rPr>
                <w:rFonts w:ascii="Times New Roman" w:hAnsi="Times New Roman"/>
                <w:lang w:val="sr-Cyrl-CS"/>
              </w:rPr>
              <w:t>-     вежбања са захтевом отклањања грешке</w:t>
            </w: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нађе задату реч на страном језику у свом речнику или у штампаном издању,</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нађе синоним задате речи на страном језику,</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Тражи одговарајући израз са матерњег на израз у страном језику</w:t>
            </w:r>
          </w:p>
          <w:p w:rsidR="00C905F3" w:rsidRPr="00177C0B" w:rsidRDefault="00C905F3" w:rsidP="00C905F3">
            <w:pPr>
              <w:spacing w:after="0" w:line="240" w:lineRule="auto"/>
              <w:rPr>
                <w:rFonts w:ascii="Times New Roman" w:hAnsi="Times New Roman"/>
                <w:b/>
                <w:lang w:val="sr-Cyrl-CS"/>
              </w:rPr>
            </w:pP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rPr>
            </w:pPr>
            <w:r w:rsidRPr="00177C0B">
              <w:rPr>
                <w:rFonts w:ascii="Times New Roman" w:hAnsi="Times New Roman"/>
              </w:rPr>
              <w:t>- Вођење сопственог речника – константна провера вокабулара</w:t>
            </w:r>
          </w:p>
          <w:p w:rsidR="00C905F3" w:rsidRPr="00177C0B" w:rsidRDefault="00C905F3" w:rsidP="00C905F3">
            <w:pPr>
              <w:spacing w:after="0" w:line="240" w:lineRule="auto"/>
              <w:rPr>
                <w:rFonts w:ascii="Times New Roman" w:hAnsi="Times New Roman"/>
              </w:rPr>
            </w:pPr>
            <w:r w:rsidRPr="00177C0B">
              <w:rPr>
                <w:rFonts w:ascii="Times New Roman" w:hAnsi="Times New Roman"/>
              </w:rPr>
              <w:t>(писање нових речи по новим насловима и текстовима који се изучавају)</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Подела по врстама речи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Глаголи (инфинитив, прошло време, партицип)</w:t>
            </w:r>
          </w:p>
          <w:p w:rsidR="00C905F3" w:rsidRPr="00177C0B" w:rsidRDefault="00C905F3" w:rsidP="00C905F3">
            <w:pPr>
              <w:spacing w:after="0" w:line="240" w:lineRule="auto"/>
              <w:rPr>
                <w:rFonts w:ascii="Times New Roman" w:hAnsi="Times New Roman"/>
              </w:rPr>
            </w:pPr>
            <w:r w:rsidRPr="00177C0B">
              <w:rPr>
                <w:rFonts w:ascii="Times New Roman" w:hAnsi="Times New Roman"/>
              </w:rPr>
              <w:t>- Именице</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Придеви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Предлози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Упитне речи</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ЧИТАЊЕ И СЛУШАЊЕ СА РАЗУМЕВАЊЕМ</w:t>
            </w: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примена аудио и видео записа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ндивидуална и групна анализа текста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припрема кратких питања у вези са прочитаним или одслушаним текстом</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вежбе слушања, повезивање предмета са сликом</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поступање по датом задатку</w:t>
            </w:r>
          </w:p>
          <w:p w:rsidR="00C905F3" w:rsidRPr="00177C0B" w:rsidRDefault="00C905F3" w:rsidP="00C905F3">
            <w:pPr>
              <w:spacing w:after="0" w:line="240" w:lineRule="auto"/>
              <w:rPr>
                <w:rFonts w:ascii="Times New Roman" w:hAnsi="Times New Roman"/>
                <w:b/>
              </w:rPr>
            </w:pP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Правилно пише страну реч,</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попуњава краћу анкету везану за обим вокабулара који поседује,</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познату фразу,</w:t>
            </w:r>
          </w:p>
          <w:p w:rsidR="00C905F3" w:rsidRPr="00177C0B" w:rsidRDefault="00C905F3" w:rsidP="00C905F3">
            <w:pPr>
              <w:spacing w:after="0" w:line="240" w:lineRule="auto"/>
              <w:rPr>
                <w:rFonts w:ascii="Times New Roman" w:hAnsi="Times New Roman"/>
                <w:b/>
              </w:rPr>
            </w:pPr>
            <w:r w:rsidRPr="00177C0B">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Разумевање краћег текста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Краћи дијалози до 3 реплике </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(питања и одговори) </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Издвајање кључних информација после слушања текста ( 2-3 пута)</w:t>
            </w:r>
          </w:p>
          <w:p w:rsidR="00C905F3" w:rsidRPr="00177C0B" w:rsidRDefault="00C905F3" w:rsidP="00C905F3">
            <w:pPr>
              <w:spacing w:after="0" w:line="240" w:lineRule="auto"/>
              <w:rPr>
                <w:rFonts w:ascii="Times New Roman" w:hAnsi="Times New Roman"/>
              </w:rPr>
            </w:pPr>
            <w:r w:rsidRPr="00177C0B">
              <w:rPr>
                <w:rFonts w:ascii="Times New Roman" w:hAnsi="Times New Roman"/>
                <w:lang w:val="sr-Cyrl-CS"/>
              </w:rPr>
              <w:t>- Разумевање и одговарање на усмене поруке ( давање наредбе или извршавање)</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КОНВЕРЗАЦИЈА</w:t>
            </w:r>
          </w:p>
          <w:p w:rsidR="00C905F3" w:rsidRPr="00177C0B" w:rsidRDefault="00C905F3" w:rsidP="00C905F3">
            <w:pPr>
              <w:spacing w:after="0" w:line="240" w:lineRule="auto"/>
              <w:rPr>
                <w:rFonts w:ascii="Times New Roman" w:hAnsi="Times New Roman"/>
                <w:lang w:val="sr-Cyrl-CS"/>
              </w:rPr>
            </w:pPr>
          </w:p>
          <w:p w:rsidR="00C905F3" w:rsidRPr="00177C0B" w:rsidRDefault="00C905F3" w:rsidP="00C905F3">
            <w:pPr>
              <w:spacing w:after="0" w:line="240" w:lineRule="auto"/>
              <w:rPr>
                <w:rFonts w:ascii="Times New Roman" w:hAnsi="Times New Roman"/>
                <w:lang w:val="sr-Cyrl-CS"/>
              </w:rPr>
            </w:pPr>
          </w:p>
        </w:tc>
        <w:tc>
          <w:tcPr>
            <w:tcW w:w="3240" w:type="dxa"/>
          </w:tcPr>
          <w:p w:rsidR="00C905F3" w:rsidRPr="00177C0B" w:rsidRDefault="00C905F3" w:rsidP="00C905F3">
            <w:pPr>
              <w:spacing w:after="0" w:line="240" w:lineRule="auto"/>
              <w:rPr>
                <w:rFonts w:ascii="Times New Roman" w:hAnsi="Times New Roman"/>
                <w:lang w:val="sr-Cyrl-CS"/>
              </w:rPr>
            </w:pP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Драматизација </w:t>
            </w:r>
            <w:r w:rsidRPr="00177C0B">
              <w:rPr>
                <w:rFonts w:ascii="Times New Roman" w:hAnsi="Times New Roman"/>
                <w:u w:val="single"/>
                <w:lang w:val="sr-Cyrl-CS"/>
              </w:rPr>
              <w:t>(</w:t>
            </w:r>
            <w:r w:rsidRPr="00177C0B">
              <w:rPr>
                <w:rFonts w:ascii="Times New Roman" w:hAnsi="Times New Roman"/>
                <w:lang w:val="sr-Cyrl-CS"/>
              </w:rPr>
              <w:t>скечеви везани за претходно учену целину )</w:t>
            </w:r>
          </w:p>
          <w:p w:rsidR="00C905F3" w:rsidRPr="00177C0B" w:rsidRDefault="00C905F3" w:rsidP="00C905F3">
            <w:pPr>
              <w:spacing w:after="0" w:line="240" w:lineRule="auto"/>
              <w:rPr>
                <w:rFonts w:ascii="Times New Roman" w:hAnsi="Times New Roman"/>
                <w:lang w:val="sr-Cyrl-CS"/>
              </w:rPr>
            </w:pPr>
          </w:p>
          <w:p w:rsidR="00C905F3" w:rsidRPr="00177C0B" w:rsidRDefault="00C905F3" w:rsidP="00C905F3">
            <w:pPr>
              <w:spacing w:after="0" w:line="240" w:lineRule="auto"/>
              <w:rPr>
                <w:rFonts w:ascii="Times New Roman" w:hAnsi="Times New Roman"/>
                <w:u w:val="single"/>
                <w:lang w:val="sr-Cyrl-CS"/>
              </w:rPr>
            </w:pPr>
            <w:r w:rsidRPr="00177C0B">
              <w:rPr>
                <w:rFonts w:ascii="Times New Roman" w:hAnsi="Times New Roman"/>
                <w:lang w:val="sr-Cyrl-CS"/>
              </w:rPr>
              <w:lastRenderedPageBreak/>
              <w:t>- Питања и одговори (текстови из уџбеника)</w:t>
            </w:r>
          </w:p>
          <w:p w:rsidR="00C905F3" w:rsidRPr="00177C0B" w:rsidRDefault="00C905F3" w:rsidP="00C905F3">
            <w:pPr>
              <w:spacing w:after="0" w:line="240" w:lineRule="auto"/>
              <w:rPr>
                <w:rFonts w:ascii="Times New Roman" w:hAnsi="Times New Roman"/>
                <w:lang w:val="sr-Cyrl-CS"/>
              </w:rPr>
            </w:pPr>
          </w:p>
        </w:tc>
      </w:tr>
    </w:tbl>
    <w:p w:rsidR="00C905F3" w:rsidRPr="00C905F3" w:rsidRDefault="00C905F3" w:rsidP="00595139">
      <w:pPr>
        <w:spacing w:after="0" w:line="240" w:lineRule="auto"/>
        <w:jc w:val="both"/>
        <w:rPr>
          <w:rFonts w:ascii="Times New Roman" w:hAnsi="Times New Roman"/>
          <w:b/>
        </w:rPr>
      </w:pPr>
    </w:p>
    <w:p w:rsidR="00496D8C" w:rsidRPr="00496D8C" w:rsidRDefault="00496D8C" w:rsidP="00595139">
      <w:pPr>
        <w:spacing w:after="0" w:line="240" w:lineRule="auto"/>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E115F"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 допунска настава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Предвиђено 9, али часови се организују у складу са индивидуалним потребама ученика</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C75F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C75F8A">
              <w:rPr>
                <w:rFonts w:ascii="Times New Roman" w:hAnsi="Times New Roman"/>
                <w:b/>
                <w:lang w:val="sr-Cyrl-CS"/>
              </w:rPr>
              <w:t>Циљ-савладавање образовних исхода и стандарда и кључних појмова</w:t>
            </w:r>
          </w:p>
          <w:p w:rsidR="00595139" w:rsidRPr="00337BDF" w:rsidRDefault="00595139" w:rsidP="004A324C">
            <w:pPr>
              <w:spacing w:after="0" w:line="240" w:lineRule="auto"/>
              <w:rPr>
                <w:rFonts w:ascii="Times New Roman" w:hAnsi="Times New Roman"/>
                <w:b/>
                <w:lang w:val="sr-Cyrl-CS"/>
              </w:rPr>
            </w:pPr>
            <w:r w:rsidRPr="00C75F8A">
              <w:rPr>
                <w:rFonts w:ascii="Times New Roman" w:hAnsi="Times New Roman"/>
                <w:b/>
                <w:lang w:val="sr-Cyrl-CS"/>
              </w:rPr>
              <w:t>основног нивоа</w:t>
            </w:r>
          </w:p>
        </w:tc>
      </w:tr>
    </w:tbl>
    <w:p w:rsidR="00595139" w:rsidRDefault="00595139" w:rsidP="00595139">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ОСНОВИ ПРОУЧАВАЊА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ПРОШЛОСТИ</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Читање извора, објашњавање разлика и начина коришћења</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Разликује изворе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Зна да различити извори могу да различито говоре о истом догађају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Разликује легенду од историје</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Разликовање у историјских извора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и њихова анализа: песме Косовског</w:t>
            </w:r>
          </w:p>
          <w:p w:rsidR="00595139" w:rsidRPr="00C3551D" w:rsidRDefault="00595139" w:rsidP="004A324C">
            <w:pPr>
              <w:spacing w:after="0" w:line="240" w:lineRule="auto"/>
              <w:rPr>
                <w:rFonts w:ascii="Times New Roman" w:hAnsi="Times New Roman"/>
              </w:rPr>
            </w:pPr>
            <w:r w:rsidRPr="00C3551D">
              <w:rPr>
                <w:rFonts w:ascii="Times New Roman" w:hAnsi="Times New Roman"/>
              </w:rPr>
              <w:t>циклуса, текстови о Светом Сави</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СРЕДОЗЕМЉЕ 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СРПСКЕ ЗЕМЉЕ У РАНОМ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СРЕДЊЕМ 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Објашњавање основних појмова везаних за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феудализам (феуд, феудалац, вазал, сениор...)</w:t>
            </w:r>
          </w:p>
          <w:p w:rsidR="00595139" w:rsidRPr="00C3551D" w:rsidRDefault="00595139" w:rsidP="004A324C">
            <w:pPr>
              <w:spacing w:after="0" w:line="240" w:lineRule="auto"/>
              <w:rPr>
                <w:rFonts w:ascii="Times New Roman" w:hAnsi="Times New Roman"/>
              </w:rPr>
            </w:pPr>
            <w:r w:rsidRPr="00C3551D">
              <w:rPr>
                <w:rFonts w:ascii="Times New Roman" w:hAnsi="Times New Roman"/>
              </w:rPr>
              <w:t>Читање одломака из књиге и анализирање-</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учимо учење</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Објашењава положај феудалца, зависног сељакаи свештенства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Зна да препозна н а карти прве српске државне творевине и да их наброји</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Сналажење на историјској карти:</w:t>
            </w:r>
          </w:p>
          <w:p w:rsidR="00595139" w:rsidRPr="00C3551D" w:rsidRDefault="00595139" w:rsidP="004A324C">
            <w:pPr>
              <w:spacing w:after="0" w:line="240" w:lineRule="auto"/>
              <w:rPr>
                <w:rFonts w:ascii="Times New Roman" w:hAnsi="Times New Roman"/>
              </w:rPr>
            </w:pPr>
            <w:r w:rsidRPr="00C3551D">
              <w:rPr>
                <w:rFonts w:ascii="Times New Roman" w:hAnsi="Times New Roman"/>
              </w:rPr>
              <w:t>Византија, Франачка, српске земље 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раном средњем веку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улога цркве</w:t>
            </w:r>
          </w:p>
          <w:p w:rsidR="00595139" w:rsidRPr="00C3551D" w:rsidRDefault="00595139" w:rsidP="004A324C">
            <w:pPr>
              <w:spacing w:after="0" w:line="240" w:lineRule="auto"/>
              <w:rPr>
                <w:rFonts w:ascii="Times New Roman" w:hAnsi="Times New Roman"/>
              </w:rPr>
            </w:pPr>
          </w:p>
          <w:p w:rsidR="00595139" w:rsidRPr="00C3551D" w:rsidRDefault="00595139" w:rsidP="004A324C">
            <w:pPr>
              <w:spacing w:after="0" w:line="240" w:lineRule="auto"/>
              <w:rPr>
                <w:rFonts w:ascii="Times New Roman" w:hAnsi="Times New Roman"/>
              </w:rPr>
            </w:pP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СРЕДОЗЕМЉЕ 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СРПСКЕ ЗЕМЉЕ У ПОЗНОМ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СРЕДЊЕМ 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Задавање појмова и њихово налажење на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различитим историјским каретама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Учење читања историјске карте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На примерима историјских извора тражити податке, извлачити закључке, повезивати их са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ученим градивом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Ређање пређеног градива у целину</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Зна зашто је пропало српско царсто</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Набраја значајне личности историје позног средњег века</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Сналажење на историјској карти, држава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Немањића, Бугарска, Угарска ширење Турске на Балкану</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Занимљива историја: Змајев витешки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ред и Милош Обилић, Mарко</w:t>
            </w:r>
          </w:p>
          <w:p w:rsidR="00595139" w:rsidRPr="00C3551D" w:rsidRDefault="00595139" w:rsidP="004A324C">
            <w:pPr>
              <w:spacing w:after="0" w:line="240" w:lineRule="auto"/>
              <w:rPr>
                <w:rFonts w:ascii="Times New Roman" w:hAnsi="Times New Roman"/>
              </w:rPr>
            </w:pPr>
            <w:r w:rsidRPr="00C3551D">
              <w:rPr>
                <w:rFonts w:ascii="Times New Roman" w:hAnsi="Times New Roman"/>
              </w:rPr>
              <w:t>Краљевић</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СВЕТ И СРПСКЕ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ЗЕМЉЕ У РАНОМ НОВОМ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Показивање великх географских открића н а карти</w:t>
            </w:r>
          </w:p>
          <w:p w:rsidR="00595139" w:rsidRPr="00C3551D" w:rsidRDefault="00595139" w:rsidP="004A324C">
            <w:pPr>
              <w:spacing w:after="0" w:line="240" w:lineRule="auto"/>
              <w:rPr>
                <w:rFonts w:ascii="Times New Roman" w:hAnsi="Times New Roman"/>
              </w:rPr>
            </w:pPr>
            <w:r w:rsidRPr="00C3551D">
              <w:rPr>
                <w:rFonts w:ascii="Times New Roman" w:hAnsi="Times New Roman"/>
              </w:rPr>
              <w:t>Објашњавање појмова хуманизам и ренесанса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Поређење слика</w:t>
            </w:r>
          </w:p>
          <w:p w:rsidR="00595139" w:rsidRPr="00C3551D" w:rsidRDefault="00595139" w:rsidP="004A324C">
            <w:pPr>
              <w:spacing w:after="0" w:line="240" w:lineRule="auto"/>
              <w:rPr>
                <w:rFonts w:ascii="Times New Roman" w:hAnsi="Times New Roman"/>
              </w:rPr>
            </w:pPr>
            <w:r w:rsidRPr="00C3551D">
              <w:rPr>
                <w:rFonts w:ascii="Times New Roman" w:hAnsi="Times New Roman"/>
              </w:rPr>
              <w:lastRenderedPageBreak/>
              <w:t>Повезивањење са ликовном и музичком културом</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lastRenderedPageBreak/>
              <w:t>Зна да покаже на карти најзначајнија географска открића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Препознаје ренесансну уметност по сликама</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Велика географска открића, хуманизам и ренесанса, реформација</w:t>
            </w:r>
          </w:p>
        </w:tc>
      </w:tr>
    </w:tbl>
    <w:p w:rsidR="00AE13F3" w:rsidRDefault="00AE13F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3F4AB2"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08563B" w:rsidRDefault="0043267B" w:rsidP="00BF4307">
            <w:pPr>
              <w:spacing w:after="0" w:line="240" w:lineRule="auto"/>
              <w:rPr>
                <w:rFonts w:ascii="Times New Roman" w:hAnsi="Times New Roman"/>
                <w:b/>
              </w:rPr>
            </w:pPr>
            <w:r>
              <w:rPr>
                <w:rFonts w:ascii="Times New Roman" w:hAnsi="Times New Roman"/>
                <w:b/>
              </w:rPr>
              <w:t xml:space="preserve">Географија </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A13641" w:rsidRDefault="0043267B" w:rsidP="00BF4307">
            <w:pPr>
              <w:spacing w:after="0" w:line="240" w:lineRule="auto"/>
              <w:rPr>
                <w:rFonts w:ascii="Times New Roman" w:hAnsi="Times New Roman"/>
                <w:b/>
                <w:lang w:val="sr-Cyrl-CS"/>
              </w:rPr>
            </w:pPr>
            <w:r w:rsidRPr="00A13641">
              <w:rPr>
                <w:rFonts w:ascii="Times New Roman" w:hAnsi="Times New Roman"/>
                <w:b/>
                <w:lang w:val="sr-Cyrl-CS"/>
              </w:rPr>
              <w:t>9</w:t>
            </w:r>
          </w:p>
          <w:p w:rsidR="0043267B" w:rsidRPr="00A13641" w:rsidRDefault="0043267B" w:rsidP="00BF4307">
            <w:pPr>
              <w:spacing w:after="0" w:line="240" w:lineRule="auto"/>
              <w:rPr>
                <w:rFonts w:ascii="Times New Roman" w:hAnsi="Times New Roman"/>
                <w:b/>
                <w:lang w:val="sr-Cyrl-CS"/>
              </w:rPr>
            </w:pP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BF4307">
            <w:pPr>
              <w:pStyle w:val="NoSpacing"/>
              <w:spacing w:line="276" w:lineRule="auto"/>
              <w:jc w:val="both"/>
              <w:rPr>
                <w:rFonts w:ascii="Times New Roman" w:hAnsi="Times New Roman"/>
                <w:b/>
                <w:sz w:val="24"/>
                <w:szCs w:val="24"/>
              </w:rPr>
            </w:pPr>
            <w:r w:rsidRPr="0043267B">
              <w:rPr>
                <w:rFonts w:ascii="Times New Roman" w:hAnsi="Times New Roman"/>
                <w:b/>
                <w:color w:val="000000"/>
                <w:szCs w:val="24"/>
                <w:lang w:val="sr-Cyrl-CS" w:eastAsia="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 умења и вештина из наставног градива.</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2880"/>
        <w:gridCol w:w="3060"/>
        <w:gridCol w:w="2970"/>
      </w:tblGrid>
      <w:tr w:rsidR="0043267B" w:rsidRPr="00752615" w:rsidTr="00BF4307">
        <w:trPr>
          <w:trHeight w:val="286"/>
        </w:trPr>
        <w:tc>
          <w:tcPr>
            <w:tcW w:w="2178"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8910" w:type="dxa"/>
            <w:gridSpan w:val="3"/>
            <w:tcBorders>
              <w:bottom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Исходи (Стандарди)</w:t>
            </w:r>
          </w:p>
        </w:tc>
      </w:tr>
      <w:tr w:rsidR="0043267B" w:rsidRPr="00752615" w:rsidTr="00BF4307">
        <w:trPr>
          <w:trHeight w:val="217"/>
        </w:trPr>
        <w:tc>
          <w:tcPr>
            <w:tcW w:w="2178" w:type="dxa"/>
            <w:vMerge/>
          </w:tcPr>
          <w:p w:rsidR="0043267B" w:rsidRPr="00752615" w:rsidRDefault="0043267B" w:rsidP="00BF4307">
            <w:pPr>
              <w:spacing w:after="0" w:line="240" w:lineRule="auto"/>
              <w:rPr>
                <w:rFonts w:ascii="Times New Roman" w:hAnsi="Times New Roman"/>
                <w:b/>
              </w:rPr>
            </w:pPr>
          </w:p>
        </w:tc>
        <w:tc>
          <w:tcPr>
            <w:tcW w:w="3240" w:type="dxa"/>
            <w:vMerge/>
          </w:tcPr>
          <w:p w:rsidR="0043267B" w:rsidRPr="00752615" w:rsidRDefault="0043267B" w:rsidP="00BF4307">
            <w:pPr>
              <w:spacing w:after="0" w:line="240" w:lineRule="auto"/>
              <w:rPr>
                <w:rFonts w:ascii="Times New Roman" w:hAnsi="Times New Roman"/>
                <w:b/>
              </w:rPr>
            </w:pPr>
          </w:p>
        </w:tc>
        <w:tc>
          <w:tcPr>
            <w:tcW w:w="2880" w:type="dxa"/>
            <w:tcBorders>
              <w:top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Основни</w:t>
            </w:r>
          </w:p>
        </w:tc>
        <w:tc>
          <w:tcPr>
            <w:tcW w:w="3060" w:type="dxa"/>
            <w:tcBorders>
              <w:top w:val="single" w:sz="4" w:space="0" w:color="auto"/>
              <w:left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Средњи</w:t>
            </w:r>
          </w:p>
        </w:tc>
        <w:tc>
          <w:tcPr>
            <w:tcW w:w="2970" w:type="dxa"/>
            <w:tcBorders>
              <w:top w:val="single" w:sz="4" w:space="0" w:color="auto"/>
              <w:lef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Напредни</w:t>
            </w:r>
          </w:p>
        </w:tc>
      </w:tr>
      <w:tr w:rsidR="0043267B" w:rsidRPr="00752615" w:rsidTr="00BF4307">
        <w:tc>
          <w:tcPr>
            <w:tcW w:w="2178" w:type="dxa"/>
            <w:vAlign w:val="center"/>
          </w:tcPr>
          <w:p w:rsidR="0043267B" w:rsidRPr="00F65CCA" w:rsidRDefault="0043267B" w:rsidP="00BF4307">
            <w:pPr>
              <w:jc w:val="center"/>
              <w:rPr>
                <w:rFonts w:ascii="Times New Roman" w:hAnsi="Times New Roman"/>
                <w:szCs w:val="20"/>
                <w:lang w:val="sr-Cyrl-CS"/>
              </w:rPr>
            </w:pPr>
            <w:r>
              <w:rPr>
                <w:rFonts w:ascii="Times New Roman" w:hAnsi="Times New Roman"/>
                <w:szCs w:val="20"/>
                <w:lang w:val="sr-Cyrl-CS"/>
              </w:rPr>
              <w:t>ДРУШТВЕНА ГЕОГРАФИЈА</w:t>
            </w:r>
          </w:p>
        </w:tc>
        <w:tc>
          <w:tcPr>
            <w:tcW w:w="3240" w:type="dxa"/>
          </w:tcPr>
          <w:p w:rsidR="0043267B" w:rsidRDefault="0043267B" w:rsidP="00BF4307">
            <w:pPr>
              <w:spacing w:after="0" w:line="240" w:lineRule="auto"/>
              <w:rPr>
                <w:rFonts w:ascii="Times New Roman" w:hAnsi="Times New Roman"/>
              </w:rPr>
            </w:pPr>
          </w:p>
          <w:p w:rsidR="0043267B" w:rsidRDefault="0043267B" w:rsidP="00BF4307">
            <w:pPr>
              <w:spacing w:after="0" w:line="240" w:lineRule="auto"/>
              <w:jc w:val="center"/>
              <w:rPr>
                <w:rFonts w:ascii="Times New Roman" w:hAnsi="Times New Roman"/>
              </w:rPr>
            </w:pPr>
            <w:r w:rsidRPr="00B75FB3">
              <w:rPr>
                <w:rFonts w:ascii="Times New Roman" w:hAnsi="Times New Roman"/>
              </w:rPr>
              <w:t>слушају, питају, описују, препознају</w:t>
            </w:r>
          </w:p>
          <w:p w:rsidR="0043267B" w:rsidRPr="00F717F3" w:rsidRDefault="0043267B" w:rsidP="00BF4307">
            <w:pPr>
              <w:spacing w:after="0" w:line="240" w:lineRule="auto"/>
              <w:rPr>
                <w:rFonts w:ascii="Times New Roman" w:hAnsi="Times New Roman"/>
              </w:rPr>
            </w:pPr>
          </w:p>
          <w:p w:rsidR="0043267B" w:rsidRPr="00F717F3" w:rsidRDefault="0043267B" w:rsidP="00BF4307">
            <w:pPr>
              <w:spacing w:after="0" w:line="240" w:lineRule="auto"/>
              <w:jc w:val="center"/>
              <w:rPr>
                <w:rFonts w:ascii="Times New Roman" w:hAnsi="Times New Roman"/>
                <w:b/>
              </w:rPr>
            </w:pPr>
          </w:p>
        </w:tc>
        <w:tc>
          <w:tcPr>
            <w:tcW w:w="2880" w:type="dxa"/>
            <w:tcBorders>
              <w:right w:val="single" w:sz="4" w:space="0" w:color="auto"/>
            </w:tcBorders>
          </w:tcPr>
          <w:p w:rsidR="0043267B" w:rsidRPr="004554E1" w:rsidRDefault="0043267B" w:rsidP="00BF4307">
            <w:pPr>
              <w:jc w:val="center"/>
              <w:rPr>
                <w:rFonts w:ascii="Times New Roman" w:hAnsi="Times New Roman"/>
                <w:szCs w:val="20"/>
              </w:rPr>
            </w:pPr>
            <w:r w:rsidRPr="005272D2">
              <w:rPr>
                <w:rFonts w:ascii="Times New Roman" w:hAnsi="Times New Roman"/>
              </w:rPr>
              <w:t xml:space="preserve">- </w:t>
            </w:r>
            <w:r>
              <w:rPr>
                <w:rFonts w:ascii="Times New Roman" w:hAnsi="Times New Roman"/>
              </w:rPr>
              <w:t xml:space="preserve">Познаје предмет проучавања и поделу </w:t>
            </w:r>
            <w:r w:rsidRPr="005272D2">
              <w:rPr>
                <w:rFonts w:ascii="Times New Roman" w:hAnsi="Times New Roman"/>
              </w:rPr>
              <w:t>друштвен</w:t>
            </w:r>
            <w:r>
              <w:rPr>
                <w:rFonts w:ascii="Times New Roman" w:hAnsi="Times New Roman"/>
              </w:rPr>
              <w:t>е географије</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Pr="00F717F3" w:rsidRDefault="0043267B" w:rsidP="00BF4307">
            <w:pPr>
              <w:jc w:val="center"/>
              <w:rPr>
                <w:rFonts w:ascii="Times New Roman" w:hAnsi="Times New Roman"/>
                <w:szCs w:val="20"/>
                <w:lang w:val="sr-Cyrl-CS"/>
              </w:rPr>
            </w:pPr>
            <w:r w:rsidRPr="00F717F3">
              <w:rPr>
                <w:rFonts w:ascii="Times New Roman" w:hAnsi="Times New Roman"/>
              </w:rPr>
              <w:t>ГЕОГРАФСКА КАРТА</w:t>
            </w:r>
          </w:p>
        </w:tc>
        <w:tc>
          <w:tcPr>
            <w:tcW w:w="3240" w:type="dxa"/>
          </w:tcPr>
          <w:p w:rsidR="0043267B" w:rsidRPr="00B75FB3" w:rsidRDefault="0043267B" w:rsidP="00BF4307">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2880" w:type="dxa"/>
            <w:tcBorders>
              <w:right w:val="single" w:sz="4" w:space="0" w:color="auto"/>
            </w:tcBorders>
          </w:tcPr>
          <w:p w:rsidR="0043267B" w:rsidRDefault="0043267B" w:rsidP="00BF4307">
            <w:pPr>
              <w:spacing w:after="0" w:line="240" w:lineRule="auto"/>
              <w:jc w:val="both"/>
              <w:rPr>
                <w:rFonts w:ascii="Times New Roman" w:hAnsi="Times New Roman"/>
              </w:rPr>
            </w:pPr>
            <w:r w:rsidRPr="005272D2">
              <w:rPr>
                <w:rFonts w:ascii="Times New Roman" w:hAnsi="Times New Roman"/>
              </w:rPr>
              <w:t>- Одређује математичко</w:t>
            </w:r>
            <w:r>
              <w:rPr>
                <w:rFonts w:ascii="Times New Roman" w:hAnsi="Times New Roman"/>
              </w:rPr>
              <w:t>-географски положај на Земљи;</w:t>
            </w:r>
          </w:p>
          <w:p w:rsidR="0043267B" w:rsidRPr="004554E1" w:rsidRDefault="0043267B" w:rsidP="00BF4307">
            <w:pPr>
              <w:spacing w:after="0" w:line="240" w:lineRule="auto"/>
              <w:jc w:val="both"/>
              <w:rPr>
                <w:rFonts w:ascii="Times New Roman" w:hAnsi="Times New Roman"/>
              </w:rPr>
            </w:pPr>
            <w:r>
              <w:rPr>
                <w:rFonts w:ascii="Times New Roman" w:hAnsi="Times New Roman"/>
              </w:rPr>
              <w:t>- Оријентише се на карти и у природи</w:t>
            </w:r>
          </w:p>
          <w:p w:rsidR="0043267B" w:rsidRPr="00F65CCA" w:rsidRDefault="0043267B" w:rsidP="00BF4307">
            <w:pPr>
              <w:jc w:val="both"/>
              <w:rPr>
                <w:rFonts w:ascii="Times New Roman" w:hAnsi="Times New Roman"/>
                <w:szCs w:val="20"/>
                <w:lang w:val="ru-RU"/>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Default="0043267B" w:rsidP="00BF4307">
            <w:pPr>
              <w:jc w:val="center"/>
              <w:rPr>
                <w:rFonts w:ascii="Times New Roman" w:hAnsi="Times New Roman"/>
              </w:rPr>
            </w:pPr>
          </w:p>
          <w:p w:rsidR="0043267B" w:rsidRPr="00F717F3" w:rsidRDefault="0043267B" w:rsidP="00BF4307">
            <w:pPr>
              <w:jc w:val="center"/>
              <w:rPr>
                <w:rFonts w:ascii="Times New Roman" w:hAnsi="Times New Roman"/>
                <w:szCs w:val="20"/>
                <w:lang w:val="sr-Cyrl-CS"/>
              </w:rPr>
            </w:pPr>
            <w:r w:rsidRPr="00F717F3">
              <w:rPr>
                <w:rFonts w:ascii="Times New Roman" w:hAnsi="Times New Roman"/>
              </w:rPr>
              <w:t>СТАНОВНИШТВО, НАСЕЉА И ПРИВРЕДА</w:t>
            </w:r>
          </w:p>
        </w:tc>
        <w:tc>
          <w:tcPr>
            <w:tcW w:w="3240" w:type="dxa"/>
          </w:tcPr>
          <w:p w:rsidR="0043267B" w:rsidRDefault="0043267B" w:rsidP="00BF4307">
            <w:pPr>
              <w:spacing w:after="0" w:line="240" w:lineRule="auto"/>
              <w:rPr>
                <w:rFonts w:ascii="Times New Roman" w:hAnsi="Times New Roman"/>
              </w:rPr>
            </w:pPr>
          </w:p>
          <w:p w:rsidR="0043267B" w:rsidRDefault="0043267B" w:rsidP="00BF4307">
            <w:pPr>
              <w:spacing w:after="0" w:line="240" w:lineRule="auto"/>
              <w:jc w:val="center"/>
              <w:rPr>
                <w:rFonts w:ascii="Times New Roman" w:hAnsi="Times New Roman"/>
              </w:rPr>
            </w:pPr>
          </w:p>
          <w:p w:rsidR="0043267B" w:rsidRPr="00B75FB3" w:rsidRDefault="0043267B" w:rsidP="00BF4307">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r>
              <w:rPr>
                <w:rFonts w:ascii="Times New Roman" w:hAnsi="Times New Roman"/>
              </w:rPr>
              <w:t>, упоређују</w:t>
            </w:r>
          </w:p>
        </w:tc>
        <w:tc>
          <w:tcPr>
            <w:tcW w:w="2880" w:type="dxa"/>
            <w:tcBorders>
              <w:right w:val="single" w:sz="4" w:space="0" w:color="auto"/>
            </w:tcBorders>
          </w:tcPr>
          <w:p w:rsidR="0043267B" w:rsidRPr="00F65CCA" w:rsidRDefault="0043267B" w:rsidP="00BF4307">
            <w:pPr>
              <w:jc w:val="center"/>
              <w:rPr>
                <w:rFonts w:ascii="Times New Roman" w:hAnsi="Times New Roman"/>
                <w:szCs w:val="20"/>
                <w:lang w:val="sr-Cyrl-CS"/>
              </w:rPr>
            </w:pPr>
            <w:r>
              <w:rPr>
                <w:rFonts w:ascii="Times New Roman" w:hAnsi="Times New Roman"/>
              </w:rPr>
              <w:t xml:space="preserve">- </w:t>
            </w:r>
            <w:r w:rsidRPr="005272D2">
              <w:rPr>
                <w:rFonts w:ascii="Times New Roman" w:hAnsi="Times New Roman"/>
              </w:rPr>
              <w:t>Доводи у везу размештај све</w:t>
            </w:r>
            <w:r>
              <w:rPr>
                <w:rFonts w:ascii="Times New Roman" w:hAnsi="Times New Roman"/>
              </w:rPr>
              <w:t xml:space="preserve">тског становништва са природним </w:t>
            </w:r>
            <w:r w:rsidRPr="005272D2">
              <w:rPr>
                <w:rFonts w:ascii="Times New Roman" w:hAnsi="Times New Roman"/>
              </w:rPr>
              <w:t>карактеристикама простора</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Default="0043267B" w:rsidP="00BF4307">
            <w:pPr>
              <w:jc w:val="center"/>
              <w:rPr>
                <w:rFonts w:ascii="Times New Roman" w:hAnsi="Times New Roman"/>
              </w:rPr>
            </w:pPr>
          </w:p>
          <w:p w:rsidR="0043267B" w:rsidRPr="00F717F3" w:rsidRDefault="0043267B" w:rsidP="00BF4307">
            <w:pPr>
              <w:jc w:val="center"/>
              <w:rPr>
                <w:rFonts w:ascii="Times New Roman" w:hAnsi="Times New Roman"/>
              </w:rPr>
            </w:pPr>
            <w:r w:rsidRPr="00F717F3">
              <w:rPr>
                <w:rFonts w:ascii="Times New Roman" w:hAnsi="Times New Roman"/>
              </w:rPr>
              <w:t>ГЕОГРАФИЈА ЕВРОПЕ</w:t>
            </w:r>
          </w:p>
        </w:tc>
        <w:tc>
          <w:tcPr>
            <w:tcW w:w="3240" w:type="dxa"/>
          </w:tcPr>
          <w:p w:rsidR="0043267B" w:rsidRDefault="0043267B" w:rsidP="00BF4307">
            <w:pPr>
              <w:spacing w:after="0" w:line="240" w:lineRule="auto"/>
              <w:jc w:val="center"/>
              <w:rPr>
                <w:rFonts w:ascii="Times New Roman" w:hAnsi="Times New Roman"/>
              </w:rPr>
            </w:pPr>
          </w:p>
          <w:p w:rsidR="0043267B" w:rsidRDefault="0043267B" w:rsidP="00BF4307">
            <w:pPr>
              <w:spacing w:after="0" w:line="240" w:lineRule="auto"/>
              <w:jc w:val="center"/>
              <w:rPr>
                <w:rFonts w:ascii="Times New Roman" w:hAnsi="Times New Roman"/>
              </w:rPr>
            </w:pPr>
            <w:r w:rsidRPr="00B75FB3">
              <w:rPr>
                <w:rFonts w:ascii="Times New Roman" w:hAnsi="Times New Roman"/>
              </w:rPr>
              <w:t>слушају, питају, описују, препознају</w:t>
            </w:r>
            <w:r>
              <w:rPr>
                <w:rFonts w:ascii="Times New Roman" w:hAnsi="Times New Roman"/>
              </w:rPr>
              <w:t>, упоређују</w:t>
            </w:r>
          </w:p>
        </w:tc>
        <w:tc>
          <w:tcPr>
            <w:tcW w:w="2880" w:type="dxa"/>
            <w:tcBorders>
              <w:right w:val="single" w:sz="4" w:space="0" w:color="auto"/>
            </w:tcBorders>
          </w:tcPr>
          <w:p w:rsidR="0043267B" w:rsidRPr="00F65CCA" w:rsidRDefault="0043267B" w:rsidP="00BF4307">
            <w:pPr>
              <w:jc w:val="center"/>
              <w:rPr>
                <w:rFonts w:ascii="Times New Roman" w:hAnsi="Times New Roman"/>
                <w:b/>
                <w:szCs w:val="20"/>
                <w:lang w:val="sr-Cyrl-CS"/>
              </w:rPr>
            </w:pPr>
            <w:r>
              <w:rPr>
                <w:rFonts w:ascii="Times New Roman" w:hAnsi="Times New Roman"/>
                <w:b/>
                <w:szCs w:val="20"/>
                <w:lang w:val="sr-Cyrl-CS"/>
              </w:rPr>
              <w:t xml:space="preserve">- </w:t>
            </w:r>
            <w:r>
              <w:rPr>
                <w:rFonts w:ascii="Times New Roman" w:hAnsi="Times New Roman"/>
              </w:rPr>
              <w:t>О</w:t>
            </w:r>
            <w:r w:rsidRPr="005272D2">
              <w:rPr>
                <w:rFonts w:ascii="Times New Roman" w:hAnsi="Times New Roman"/>
              </w:rPr>
              <w:t>бјасни како се издвајају географске регије</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bl>
    <w:p w:rsidR="00C905F3" w:rsidRPr="00C905F3" w:rsidRDefault="00C905F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lastRenderedPageBreak/>
              <w:t>Наставни предмет</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AE13F3" w:rsidRPr="000A70E3" w:rsidRDefault="00AE13F3" w:rsidP="000F3143">
            <w:pPr>
              <w:spacing w:after="0" w:line="240" w:lineRule="auto"/>
              <w:rPr>
                <w:rFonts w:ascii="Times New Roman" w:hAnsi="Times New Roman"/>
                <w:b/>
              </w:rPr>
            </w:pPr>
            <w:r>
              <w:rPr>
                <w:rFonts w:ascii="Times New Roman" w:hAnsi="Times New Roman"/>
                <w:b/>
              </w:rPr>
              <w:t>18</w:t>
            </w:r>
          </w:p>
          <w:p w:rsidR="00AE13F3" w:rsidRPr="00337BDF" w:rsidRDefault="00AE13F3" w:rsidP="000F3143">
            <w:pPr>
              <w:spacing w:after="0" w:line="240" w:lineRule="auto"/>
              <w:rPr>
                <w:rFonts w:ascii="Times New Roman" w:hAnsi="Times New Roman"/>
                <w:b/>
                <w:lang w:val="sr-Cyrl-CS"/>
              </w:rPr>
            </w:pPr>
          </w:p>
        </w:tc>
      </w:tr>
      <w:tr w:rsidR="00AE13F3" w:rsidRPr="00BE1D90" w:rsidTr="000F3143">
        <w:tc>
          <w:tcPr>
            <w:tcW w:w="4428" w:type="dxa"/>
          </w:tcPr>
          <w:p w:rsidR="00AE13F3" w:rsidRPr="00337BDF" w:rsidRDefault="00AE13F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AE13F3" w:rsidRPr="00337BDF" w:rsidRDefault="00AE13F3" w:rsidP="000F3143">
            <w:pPr>
              <w:spacing w:after="0" w:line="240" w:lineRule="auto"/>
              <w:rPr>
                <w:rFonts w:ascii="Times New Roman" w:hAnsi="Times New Roman"/>
                <w:b/>
              </w:rPr>
            </w:pPr>
          </w:p>
        </w:tc>
        <w:tc>
          <w:tcPr>
            <w:tcW w:w="9900" w:type="dxa"/>
          </w:tcPr>
          <w:p w:rsidR="00AE13F3" w:rsidRPr="00AE13F3" w:rsidRDefault="00AE13F3" w:rsidP="000F3143">
            <w:pPr>
              <w:spacing w:after="0" w:line="240" w:lineRule="auto"/>
              <w:jc w:val="both"/>
              <w:rPr>
                <w:rFonts w:ascii="Times New Roman" w:hAnsi="Times New Roman"/>
                <w:b/>
              </w:rPr>
            </w:pPr>
            <w:r w:rsidRPr="00AE13F3">
              <w:rPr>
                <w:rFonts w:ascii="Times New Roman" w:hAnsi="Times New Roman"/>
                <w:b/>
              </w:rPr>
              <w:t>Допунска настава се организује са по једним часом недељно. Њу похађају ученици који у редовној настави нису били успешни. Циљ допунске наставе је да ученик, уз помоћ наставника, стекне минимум основних знања из садржаја које предвиђа програм Физике у шестом разреду.</w:t>
            </w:r>
          </w:p>
        </w:tc>
      </w:tr>
    </w:tbl>
    <w:p w:rsidR="00AE13F3" w:rsidRDefault="00AE13F3"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AE13F3" w:rsidRPr="00752615" w:rsidTr="000F3143">
        <w:trPr>
          <w:trHeight w:val="549"/>
        </w:trPr>
        <w:tc>
          <w:tcPr>
            <w:tcW w:w="2178"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AE13F3" w:rsidRPr="00752615" w:rsidRDefault="00AE13F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Увод у физику</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D4480B" w:rsidRDefault="00AE13F3" w:rsidP="000F3143">
            <w:pPr>
              <w:spacing w:after="0" w:line="240" w:lineRule="auto"/>
              <w:rPr>
                <w:rFonts w:ascii="Times New Roman" w:hAnsi="Times New Roman"/>
                <w:b/>
                <w:lang w:val="sr-Cyrl-CS"/>
              </w:rPr>
            </w:pPr>
            <w:r>
              <w:rPr>
                <w:rFonts w:ascii="Times New Roman" w:hAnsi="Times New Roman"/>
                <w:lang w:val="sr-Cyrl-CS"/>
              </w:rPr>
              <w:t xml:space="preserve">-изражава физичке величине у одговарајућим мерним јединицама међународног </w:t>
            </w:r>
          </w:p>
        </w:tc>
        <w:tc>
          <w:tcPr>
            <w:tcW w:w="4427" w:type="dxa"/>
            <w:tcBorders>
              <w:lef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-Физика к</w:t>
            </w:r>
            <w:r>
              <w:rPr>
                <w:rFonts w:ascii="Times New Roman" w:hAnsi="Times New Roman"/>
              </w:rPr>
              <w:t>a</w:t>
            </w:r>
            <w:r>
              <w:rPr>
                <w:rFonts w:ascii="Times New Roman" w:hAnsi="Times New Roman"/>
                <w:lang w:val="sr-Cyrl-CS"/>
              </w:rPr>
              <w:t>о природна наука.</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-Улога мерења у физици и свакодневном животу.</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Кретање</w:t>
            </w:r>
          </w:p>
          <w:p w:rsidR="00AE13F3" w:rsidRPr="00515F7B" w:rsidRDefault="00AE13F3" w:rsidP="000F3143">
            <w:pPr>
              <w:rPr>
                <w:rFonts w:ascii="Times New Roman" w:hAnsi="Times New Roman"/>
                <w:b/>
                <w:lang w:val="sr-Cyrl-CS"/>
              </w:rPr>
            </w:pP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2504DE" w:rsidRDefault="00AE13F3" w:rsidP="000F3143">
            <w:pPr>
              <w:spacing w:after="0" w:line="240" w:lineRule="auto"/>
              <w:rPr>
                <w:rFonts w:ascii="Times New Roman" w:hAnsi="Times New Roman"/>
                <w:lang w:val="sr-Cyrl-CS"/>
              </w:rPr>
            </w:pPr>
            <w:r>
              <w:rPr>
                <w:rFonts w:ascii="Times New Roman" w:hAnsi="Times New Roman"/>
                <w:lang w:val="sr-Cyrl-CS"/>
              </w:rPr>
              <w:t>-разликује врсте кретања према облику путање и према промени брзине и одређује средњу брзину</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-Кретање у свакодневном животу.</w:t>
            </w:r>
          </w:p>
          <w:p w:rsidR="00AE13F3" w:rsidRDefault="00AE13F3" w:rsidP="000F3143">
            <w:pPr>
              <w:spacing w:after="0" w:line="240" w:lineRule="auto"/>
              <w:rPr>
                <w:rFonts w:ascii="Times New Roman" w:hAnsi="Times New Roman"/>
              </w:rPr>
            </w:pPr>
            <w:r>
              <w:rPr>
                <w:rFonts w:ascii="Times New Roman" w:hAnsi="Times New Roman"/>
              </w:rPr>
              <w:t xml:space="preserve"> -Релативност кретања</w:t>
            </w:r>
          </w:p>
          <w:p w:rsidR="00AE13F3" w:rsidRPr="00D4480B" w:rsidRDefault="00AE13F3" w:rsidP="000F3143">
            <w:pPr>
              <w:spacing w:after="0" w:line="240" w:lineRule="auto"/>
              <w:rPr>
                <w:rFonts w:ascii="Times New Roman" w:hAnsi="Times New Roman"/>
                <w:b/>
                <w:lang w:val="sr-Cyrl-CS"/>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Сила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деловање силе Земљине теже од тежине тела;</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-повезује масу и инерцију, разликује масу и тежину тела, препознаје их у свакодневном животу</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-демонстрира утицај трења и отпора средине на кретање тела и отпора средине на кретање тела </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Узајамно деловање два тела у непосредном додиру и последице таквог деловања, трење по хоризонталној подлози  и отпор при кретању тела кроз воду и ваздух.</w:t>
            </w:r>
          </w:p>
          <w:p w:rsidR="00AE13F3" w:rsidRDefault="00AE13F3" w:rsidP="000F3143">
            <w:pPr>
              <w:spacing w:after="0" w:line="240" w:lineRule="auto"/>
              <w:rPr>
                <w:rFonts w:ascii="Times New Roman" w:hAnsi="Times New Roman"/>
              </w:rPr>
            </w:pPr>
            <w:r>
              <w:rPr>
                <w:rFonts w:ascii="Times New Roman" w:hAnsi="Times New Roman"/>
              </w:rPr>
              <w:t>Узајамно деловање два тела која нису  у непосредном додиру (гравитационо, магнетно, електрично). Сила као мера узајмног деловања два тела, правац и смер деловања. Векторски карактер силе. Слагање сила истог правца.</w:t>
            </w:r>
          </w:p>
          <w:p w:rsidR="00AE13F3" w:rsidRDefault="00AE13F3"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AE13F3" w:rsidRPr="00A83610" w:rsidRDefault="00AE13F3"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Мерење</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-изражава физичке величине у одговарајућим мерним јединицама међународног система </w:t>
            </w:r>
          </w:p>
          <w:p w:rsidR="00AE13F3" w:rsidRPr="00E41EFD" w:rsidRDefault="00AE13F3" w:rsidP="000F3143">
            <w:pPr>
              <w:spacing w:after="0" w:line="240" w:lineRule="auto"/>
              <w:rPr>
                <w:rFonts w:ascii="Times New Roman" w:hAnsi="Times New Roman"/>
                <w:lang w:val="sr-Cyrl-CS"/>
              </w:rPr>
            </w:pPr>
            <w:r>
              <w:rPr>
                <w:rFonts w:ascii="Times New Roman" w:hAnsi="Times New Roman"/>
                <w:lang w:val="sr-Cyrl-CS"/>
              </w:rPr>
              <w:t>мерних инструмената</w:t>
            </w:r>
          </w:p>
        </w:tc>
        <w:tc>
          <w:tcPr>
            <w:tcW w:w="4427" w:type="dxa"/>
            <w:tcBorders>
              <w:left w:val="single" w:sz="4" w:space="0" w:color="auto"/>
            </w:tcBorders>
          </w:tcPr>
          <w:p w:rsidR="00AE13F3" w:rsidRPr="00E41EFD" w:rsidRDefault="00AE13F3" w:rsidP="000F3143">
            <w:pPr>
              <w:spacing w:after="0" w:line="240" w:lineRule="auto"/>
              <w:rPr>
                <w:rFonts w:ascii="Times New Roman" w:hAnsi="Times New Roman"/>
              </w:rPr>
            </w:pPr>
            <w:r>
              <w:rPr>
                <w:rFonts w:ascii="Times New Roman" w:hAnsi="Times New Roman"/>
              </w:rPr>
              <w:t>Основне и изведене физичке величине и њихове јединице (префикси микро, мили, кило, мега). Међународни систем мера.</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Маса и густина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E41EFD" w:rsidRDefault="00AE13F3"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-Маса и тежина као различити појмови.</w:t>
            </w:r>
          </w:p>
          <w:p w:rsidR="00AE13F3" w:rsidRDefault="00AE13F3" w:rsidP="000F3143">
            <w:pPr>
              <w:spacing w:after="0" w:line="240" w:lineRule="auto"/>
              <w:rPr>
                <w:rFonts w:ascii="Times New Roman" w:hAnsi="Times New Roman"/>
              </w:rPr>
            </w:pPr>
            <w:r>
              <w:rPr>
                <w:rFonts w:ascii="Times New Roman" w:hAnsi="Times New Roman"/>
              </w:rPr>
              <w:t>-Мерење масе вагом.</w:t>
            </w:r>
          </w:p>
          <w:p w:rsidR="00AE13F3" w:rsidRPr="00E41EFD" w:rsidRDefault="00AE13F3" w:rsidP="000F3143">
            <w:pPr>
              <w:spacing w:after="0" w:line="240" w:lineRule="auto"/>
              <w:rPr>
                <w:rFonts w:ascii="Times New Roman" w:hAnsi="Times New Roman"/>
              </w:rPr>
            </w:pPr>
            <w:r>
              <w:rPr>
                <w:rFonts w:ascii="Times New Roman" w:hAnsi="Times New Roman"/>
              </w:rPr>
              <w:t>-Густина и средња густина тела</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Притисак</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преношење силе притиска кроз чврста тела и течности и наводи примере примене (хидарулична преса, кочнице аутомобила, ходање по снегу)</w:t>
            </w:r>
          </w:p>
          <w:p w:rsidR="00AE13F3" w:rsidRPr="00D4480B" w:rsidRDefault="00AE13F3" w:rsidP="000F3143">
            <w:pPr>
              <w:spacing w:after="0" w:line="240" w:lineRule="auto"/>
              <w:rPr>
                <w:rFonts w:ascii="Times New Roman" w:hAnsi="Times New Roman"/>
                <w:b/>
                <w:lang w:val="sr-Cyrl-CS"/>
              </w:rPr>
            </w:pPr>
            <w:r w:rsidRPr="00D4480B">
              <w:rPr>
                <w:rFonts w:ascii="Times New Roman" w:hAnsi="Times New Roman"/>
                <w:b/>
                <w:lang w:val="sr-Cyrl-CS"/>
              </w:rPr>
              <w:t xml:space="preserve"> </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-Притисак чврстих тела.</w:t>
            </w:r>
          </w:p>
          <w:p w:rsidR="00AE13F3" w:rsidRDefault="00AE13F3" w:rsidP="000F3143">
            <w:pPr>
              <w:spacing w:after="0" w:line="240" w:lineRule="auto"/>
              <w:rPr>
                <w:rFonts w:ascii="Times New Roman" w:hAnsi="Times New Roman"/>
              </w:rPr>
            </w:pPr>
            <w:r>
              <w:rPr>
                <w:rFonts w:ascii="Times New Roman" w:hAnsi="Times New Roman"/>
              </w:rPr>
              <w:t xml:space="preserve">-Притисак у мирној течности. </w:t>
            </w:r>
          </w:p>
          <w:p w:rsidR="00AE13F3" w:rsidRDefault="00AE13F3" w:rsidP="000F3143">
            <w:pPr>
              <w:spacing w:after="0" w:line="240" w:lineRule="auto"/>
              <w:rPr>
                <w:rFonts w:ascii="Times New Roman" w:hAnsi="Times New Roman"/>
              </w:rPr>
            </w:pPr>
            <w:r>
              <w:rPr>
                <w:rFonts w:ascii="Times New Roman" w:hAnsi="Times New Roman"/>
              </w:rPr>
              <w:t>-Хидростатички притисак.</w:t>
            </w:r>
          </w:p>
          <w:p w:rsidR="00AE13F3" w:rsidRDefault="00AE13F3" w:rsidP="000F3143">
            <w:pPr>
              <w:spacing w:after="0" w:line="240" w:lineRule="auto"/>
              <w:rPr>
                <w:rFonts w:ascii="Times New Roman" w:hAnsi="Times New Roman"/>
              </w:rPr>
            </w:pPr>
            <w:r>
              <w:rPr>
                <w:rFonts w:ascii="Times New Roman" w:hAnsi="Times New Roman"/>
              </w:rPr>
              <w:t xml:space="preserve"> -Спојени судови.</w:t>
            </w:r>
          </w:p>
          <w:p w:rsidR="00AE13F3" w:rsidRPr="00752615" w:rsidRDefault="00AE13F3" w:rsidP="000F3143">
            <w:pPr>
              <w:spacing w:after="0" w:line="240" w:lineRule="auto"/>
              <w:rPr>
                <w:rFonts w:ascii="Times New Roman" w:hAnsi="Times New Roman"/>
                <w:b/>
              </w:rPr>
            </w:pPr>
            <w:r>
              <w:rPr>
                <w:rFonts w:ascii="Times New Roman" w:hAnsi="Times New Roman"/>
              </w:rPr>
              <w:t xml:space="preserve">-Атмосферски притисак. </w:t>
            </w:r>
          </w:p>
        </w:tc>
      </w:tr>
    </w:tbl>
    <w:p w:rsidR="004A324C" w:rsidRPr="00056D21" w:rsidRDefault="00595139" w:rsidP="00595139">
      <w:pPr>
        <w:jc w:val="both"/>
        <w:rPr>
          <w:rFonts w:ascii="Times New Roman" w:hAnsi="Times New Roman"/>
          <w:b/>
        </w:rPr>
      </w:pPr>
      <w:r w:rsidRPr="00056D21">
        <w:rPr>
          <w:rFonts w:ascii="Times New Roman" w:hAnsi="Times New Roman"/>
          <w:b/>
        </w:rPr>
        <w:lastRenderedPageBreak/>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A324C" w:rsidRPr="00752615" w:rsidTr="004A324C">
        <w:trPr>
          <w:trHeight w:val="260"/>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Шести</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A324C" w:rsidRPr="000A70E3" w:rsidRDefault="004A324C" w:rsidP="004A324C">
            <w:pPr>
              <w:spacing w:after="0" w:line="240" w:lineRule="auto"/>
              <w:rPr>
                <w:rFonts w:ascii="Times New Roman" w:hAnsi="Times New Roman"/>
                <w:b/>
              </w:rPr>
            </w:pPr>
            <w:r>
              <w:rPr>
                <w:rFonts w:ascii="Times New Roman" w:hAnsi="Times New Roman"/>
                <w:b/>
              </w:rPr>
              <w:t>18</w:t>
            </w:r>
          </w:p>
          <w:p w:rsidR="004A324C" w:rsidRPr="00337BDF" w:rsidRDefault="004A324C" w:rsidP="004A324C">
            <w:pPr>
              <w:spacing w:after="0" w:line="240" w:lineRule="auto"/>
              <w:rPr>
                <w:rFonts w:ascii="Times New Roman" w:hAnsi="Times New Roman"/>
                <w:b/>
                <w:lang w:val="sr-Cyrl-CS"/>
              </w:rPr>
            </w:pPr>
          </w:p>
        </w:tc>
      </w:tr>
      <w:tr w:rsidR="004A324C" w:rsidRPr="00BE1D90" w:rsidTr="004A324C">
        <w:tc>
          <w:tcPr>
            <w:tcW w:w="4428" w:type="dxa"/>
          </w:tcPr>
          <w:p w:rsidR="004A324C" w:rsidRPr="00337BDF" w:rsidRDefault="004A324C"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A324C" w:rsidRPr="00337BDF" w:rsidRDefault="004A324C" w:rsidP="004A324C">
            <w:pPr>
              <w:spacing w:after="0" w:line="240" w:lineRule="auto"/>
              <w:rPr>
                <w:rFonts w:ascii="Times New Roman" w:hAnsi="Times New Roman"/>
                <w:b/>
              </w:rPr>
            </w:pPr>
          </w:p>
        </w:tc>
        <w:tc>
          <w:tcPr>
            <w:tcW w:w="9900" w:type="dxa"/>
          </w:tcPr>
          <w:p w:rsidR="004A324C" w:rsidRPr="00BE1D90" w:rsidRDefault="004A324C" w:rsidP="004A324C">
            <w:pPr>
              <w:spacing w:after="0" w:line="240" w:lineRule="auto"/>
              <w:jc w:val="both"/>
              <w:rPr>
                <w:rFonts w:ascii="Times New Roman" w:hAnsi="Times New Roman"/>
              </w:rPr>
            </w:pPr>
            <w:r>
              <w:rPr>
                <w:rFonts w:ascii="Times New Roman" w:hAnsi="Times New Roman"/>
              </w:rPr>
              <w:t>На часовима допунске наставе понављати основне појмове  и све оно што је на редовној настави остало неразјашњено. Акценат ставити на оне области које се често јављају на завршном испиту.</w:t>
            </w:r>
          </w:p>
        </w:tc>
      </w:tr>
    </w:tbl>
    <w:p w:rsidR="004A324C" w:rsidRDefault="004A324C"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A324C" w:rsidRPr="00752615" w:rsidTr="004A324C">
        <w:trPr>
          <w:trHeight w:val="549"/>
        </w:trPr>
        <w:tc>
          <w:tcPr>
            <w:tcW w:w="2178"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A324C" w:rsidRPr="00752615" w:rsidRDefault="004A324C" w:rsidP="004A324C">
            <w:pPr>
              <w:spacing w:after="0" w:line="240" w:lineRule="auto"/>
              <w:jc w:val="center"/>
              <w:rPr>
                <w:rFonts w:ascii="Times New Roman" w:hAnsi="Times New Roman"/>
                <w:b/>
              </w:rPr>
            </w:pPr>
            <w:r>
              <w:rPr>
                <w:rFonts w:ascii="Times New Roman" w:hAnsi="Times New Roman"/>
                <w:b/>
              </w:rPr>
              <w:t xml:space="preserve">Садржаји </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Цели бројеви</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4A324C" w:rsidRPr="004724F4" w:rsidRDefault="004A324C" w:rsidP="004A324C">
            <w:pPr>
              <w:spacing w:after="0" w:line="240" w:lineRule="auto"/>
              <w:rPr>
                <w:rFonts w:ascii="Times New Roman" w:eastAsia="Times New Roman" w:hAnsi="Times New Roman"/>
              </w:rPr>
            </w:pPr>
          </w:p>
        </w:tc>
        <w:tc>
          <w:tcPr>
            <w:tcW w:w="4427" w:type="dxa"/>
            <w:tcBorders>
              <w:left w:val="single" w:sz="4" w:space="0" w:color="auto"/>
            </w:tcBorders>
          </w:tcPr>
          <w:p w:rsidR="004A324C" w:rsidRPr="00AD5FC4" w:rsidRDefault="004A324C" w:rsidP="004A324C">
            <w:pPr>
              <w:spacing w:after="0" w:line="240" w:lineRule="auto"/>
              <w:rPr>
                <w:rFonts w:ascii="Times New Roman" w:hAnsi="Times New Roman"/>
              </w:rPr>
            </w:pPr>
            <w:r w:rsidRPr="00AD5FC4">
              <w:rPr>
                <w:rFonts w:ascii="Times New Roman" w:hAnsi="Times New Roman"/>
              </w:rPr>
              <w:t xml:space="preserve">Савлађивање основних операција са природним бројевима и целим бројевима, као </w:t>
            </w:r>
            <w:r>
              <w:rPr>
                <w:rFonts w:ascii="Times New Roman" w:hAnsi="Times New Roman"/>
              </w:rPr>
              <w:t>и усвајање основних својстава тих операција кроз решавање једноставнијих задатака.</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Рационални бројеви</w:t>
            </w:r>
          </w:p>
          <w:p w:rsidR="004A324C" w:rsidRPr="001721A6" w:rsidRDefault="004A324C" w:rsidP="004A324C">
            <w:pPr>
              <w:rPr>
                <w:rFonts w:ascii="Times New Roman" w:hAnsi="Times New Roman"/>
                <w:b/>
                <w:lang w:val="sr-Cyrl-CS"/>
              </w:rPr>
            </w:pP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4A324C" w:rsidRPr="00B85914" w:rsidRDefault="004A324C" w:rsidP="004A324C">
            <w:pPr>
              <w:spacing w:after="0" w:line="240" w:lineRule="auto"/>
              <w:rPr>
                <w:rFonts w:ascii="Times New Roman" w:hAnsi="Times New Roman"/>
              </w:rPr>
            </w:pPr>
            <w:r>
              <w:rPr>
                <w:rFonts w:ascii="Times New Roman" w:hAnsi="Times New Roman"/>
              </w:rPr>
              <w:t>-одреди супротан број, апсолутну вредност и реципрочну вредност рационалног броја</w:t>
            </w:r>
          </w:p>
        </w:tc>
        <w:tc>
          <w:tcPr>
            <w:tcW w:w="4427" w:type="dxa"/>
            <w:tcBorders>
              <w:left w:val="single" w:sz="4" w:space="0" w:color="auto"/>
            </w:tcBorders>
          </w:tcPr>
          <w:p w:rsidR="004A324C" w:rsidRPr="00752615" w:rsidRDefault="004A324C" w:rsidP="004A324C">
            <w:pPr>
              <w:spacing w:after="0" w:line="240" w:lineRule="auto"/>
              <w:rPr>
                <w:rFonts w:ascii="Times New Roman" w:hAnsi="Times New Roman"/>
                <w:b/>
              </w:rPr>
            </w:pPr>
            <w:r w:rsidRPr="00AD5FC4">
              <w:rPr>
                <w:rFonts w:ascii="Times New Roman" w:hAnsi="Times New Roman"/>
              </w:rPr>
              <w:t>Савлађивањ</w:t>
            </w:r>
            <w:r>
              <w:rPr>
                <w:rFonts w:ascii="Times New Roman" w:hAnsi="Times New Roman"/>
              </w:rPr>
              <w:t xml:space="preserve">е основних операција са рационалним </w:t>
            </w:r>
            <w:r w:rsidRPr="00AD5FC4">
              <w:rPr>
                <w:rFonts w:ascii="Times New Roman" w:hAnsi="Times New Roman"/>
              </w:rPr>
              <w:t xml:space="preserve">бројевима, као </w:t>
            </w:r>
            <w:r>
              <w:rPr>
                <w:rFonts w:ascii="Times New Roman" w:hAnsi="Times New Roman"/>
              </w:rPr>
              <w:t>и усвајање основних својстава тих операција кроз решавање једноставнијих задатака.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Троугао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 xml:space="preserve">-класификује троуглове односно четвороуглове на основу њихових својстава </w:t>
            </w:r>
          </w:p>
          <w:p w:rsidR="004A324C" w:rsidRDefault="004A324C" w:rsidP="004A324C">
            <w:pPr>
              <w:spacing w:after="0" w:line="240" w:lineRule="auto"/>
              <w:rPr>
                <w:rFonts w:ascii="Times New Roman" w:hAnsi="Times New Roman"/>
                <w:lang w:val="sr-Cyrl-CS"/>
              </w:rPr>
            </w:pPr>
            <w:r>
              <w:rPr>
                <w:rFonts w:ascii="Times New Roman" w:hAnsi="Times New Roman"/>
                <w:lang w:val="sr-Cyrl-CS"/>
              </w:rPr>
              <w:t>- конструише углове од 90˚ и 60˚ и користи њихове делове за конструкције других углова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Поновити основна знања о троуглу и демонстрира</w:t>
            </w:r>
            <w:r>
              <w:rPr>
                <w:rFonts w:ascii="Times New Roman" w:hAnsi="Times New Roman"/>
              </w:rPr>
              <w:t>ти решавање простијих задатака.</w:t>
            </w:r>
          </w:p>
          <w:p w:rsidR="004A324C" w:rsidRPr="00990474" w:rsidRDefault="004A324C" w:rsidP="004A324C">
            <w:pPr>
              <w:spacing w:after="0" w:line="240" w:lineRule="auto"/>
              <w:rPr>
                <w:rFonts w:ascii="Times New Roman" w:hAnsi="Times New Roman"/>
              </w:rPr>
            </w:pPr>
            <w:r w:rsidRPr="00990474">
              <w:rPr>
                <w:rFonts w:ascii="Times New Roman" w:hAnsi="Times New Roman"/>
              </w:rPr>
              <w:t>Разликовати врсте троуглова и савладати збир унутрашњих и спољашњих углова троугла.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Четвороугао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Укратко поновити основне појмове о четвороуглу, а затим решавати једноставније задатке. Разликовати врсте четвороуглова и савладати збир унутрашњих и спољашњих углова .</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Површина четвороугла и троугла</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Pr="008A219A" w:rsidRDefault="004A324C" w:rsidP="004A324C">
            <w:pPr>
              <w:spacing w:after="0" w:line="240" w:lineRule="auto"/>
              <w:rPr>
                <w:rFonts w:ascii="Times New Roman" w:hAnsi="Times New Roman"/>
                <w:lang w:val="sr-Cyrl-CS"/>
              </w:rPr>
            </w:pPr>
            <w:r>
              <w:rPr>
                <w:rFonts w:ascii="Times New Roman" w:hAnsi="Times New Roman"/>
                <w:lang w:val="sr-Cyrl-CS"/>
              </w:rPr>
              <w:t>-израчуна површину троугла или четвороугла користећи обрасце или расположиву једнакост</w:t>
            </w: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Објаснити појам површине, обновити површину правоугаоника и квадрата.</w:t>
            </w:r>
          </w:p>
          <w:p w:rsidR="004A324C" w:rsidRPr="00990474" w:rsidRDefault="004A324C" w:rsidP="004A324C">
            <w:pPr>
              <w:spacing w:after="0" w:line="240" w:lineRule="auto"/>
              <w:rPr>
                <w:rFonts w:ascii="Times New Roman" w:hAnsi="Times New Roman"/>
              </w:rPr>
            </w:pPr>
            <w:r w:rsidRPr="00990474">
              <w:rPr>
                <w:rFonts w:ascii="Times New Roman" w:hAnsi="Times New Roman"/>
              </w:rPr>
              <w:t>Савладати формуле и њихову примену.</w:t>
            </w:r>
          </w:p>
        </w:tc>
      </w:tr>
    </w:tbl>
    <w:p w:rsidR="00595139" w:rsidRDefault="00595139"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A97DF3" w:rsidTr="0043267B">
        <w:trPr>
          <w:trHeight w:val="260"/>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Разред</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VI</w:t>
            </w:r>
          </w:p>
        </w:tc>
      </w:tr>
      <w:tr w:rsidR="0043267B" w:rsidRPr="00A97DF3" w:rsidTr="0043267B">
        <w:trPr>
          <w:trHeight w:val="476"/>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lastRenderedPageBreak/>
              <w:t>Наставни предмет</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Биологија</w:t>
            </w:r>
          </w:p>
        </w:tc>
      </w:tr>
      <w:tr w:rsidR="0043267B" w:rsidRPr="00A97DF3" w:rsidTr="0043267B">
        <w:trPr>
          <w:trHeight w:val="476"/>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Годишњи фонд часова</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5</w:t>
            </w:r>
          </w:p>
        </w:tc>
      </w:tr>
      <w:tr w:rsidR="0043267B" w:rsidRPr="00A97DF3" w:rsidTr="0043267B">
        <w:trPr>
          <w:trHeight w:val="1160"/>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Циљ допунске наставе</w:t>
            </w:r>
          </w:p>
          <w:p w:rsidR="0043267B" w:rsidRPr="00A97DF3" w:rsidRDefault="0043267B" w:rsidP="00BF4307">
            <w:pPr>
              <w:spacing w:after="0" w:line="240" w:lineRule="auto"/>
              <w:rPr>
                <w:rFonts w:ascii="Times New Roman" w:hAnsi="Times New Roman"/>
                <w:b/>
              </w:rPr>
            </w:pPr>
          </w:p>
        </w:tc>
        <w:tc>
          <w:tcPr>
            <w:tcW w:w="9900" w:type="dxa"/>
          </w:tcPr>
          <w:p w:rsidR="0043267B" w:rsidRPr="0043267B" w:rsidRDefault="0043267B" w:rsidP="00BF4307">
            <w:pPr>
              <w:rPr>
                <w:rFonts w:ascii="Times New Roman" w:hAnsi="Times New Roman"/>
                <w:b/>
                <w:lang w:val="sr-Cyrl-CS"/>
              </w:rPr>
            </w:pPr>
            <w:r w:rsidRPr="0043267B">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градива.</w:t>
            </w:r>
          </w:p>
        </w:tc>
      </w:tr>
    </w:tbl>
    <w:p w:rsidR="0043267B" w:rsidRPr="00A97DF3" w:rsidRDefault="0043267B" w:rsidP="0043267B">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7"/>
        <w:gridCol w:w="2933"/>
        <w:gridCol w:w="3992"/>
        <w:gridCol w:w="5356"/>
      </w:tblGrid>
      <w:tr w:rsidR="0043267B" w:rsidRPr="00A97DF3" w:rsidTr="0043267B">
        <w:trPr>
          <w:trHeight w:val="549"/>
        </w:trPr>
        <w:tc>
          <w:tcPr>
            <w:tcW w:w="2047" w:type="dxa"/>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Наставна тема</w:t>
            </w:r>
          </w:p>
        </w:tc>
        <w:tc>
          <w:tcPr>
            <w:tcW w:w="2933" w:type="dxa"/>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Начин реализације</w:t>
            </w:r>
          </w:p>
        </w:tc>
        <w:tc>
          <w:tcPr>
            <w:tcW w:w="3992" w:type="dxa"/>
            <w:tcBorders>
              <w:right w:val="single" w:sz="4" w:space="0" w:color="auto"/>
            </w:tcBorders>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 xml:space="preserve">Исходи </w:t>
            </w:r>
          </w:p>
        </w:tc>
        <w:tc>
          <w:tcPr>
            <w:tcW w:w="5356" w:type="dxa"/>
            <w:tcBorders>
              <w:left w:val="single" w:sz="4" w:space="0" w:color="auto"/>
            </w:tcBorders>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 xml:space="preserve">Садржаји </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Јединство грађе и функције као основа живота</w:t>
            </w:r>
          </w:p>
          <w:p w:rsidR="0043267B" w:rsidRPr="00A97DF3" w:rsidRDefault="0043267B" w:rsidP="00BF4307">
            <w:pPr>
              <w:spacing w:after="0" w:line="240" w:lineRule="auto"/>
              <w:rPr>
                <w:rFonts w:ascii="Times New Roman" w:hAnsi="Times New Roman"/>
                <w:b/>
              </w:rPr>
            </w:pP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-провера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О</w:t>
            </w:r>
            <w:r w:rsidRPr="00A97DF3">
              <w:rPr>
                <w:rFonts w:ascii="Times New Roman" w:hAnsi="Times New Roman"/>
              </w:rPr>
              <w:t>дреди положај органа човека и њихову улогу</w:t>
            </w:r>
          </w:p>
        </w:tc>
        <w:tc>
          <w:tcPr>
            <w:tcW w:w="5356" w:type="dxa"/>
            <w:tcBorders>
              <w:left w:val="single" w:sz="4" w:space="0" w:color="auto"/>
            </w:tcBorders>
          </w:tcPr>
          <w:p w:rsidR="0043267B" w:rsidRPr="00A97DF3" w:rsidRDefault="0043267B" w:rsidP="00BF4307">
            <w:pPr>
              <w:spacing w:after="0"/>
              <w:rPr>
                <w:rFonts w:ascii="Times New Roman" w:hAnsi="Times New Roman"/>
                <w:noProof/>
              </w:rPr>
            </w:pPr>
            <w:r w:rsidRPr="00A97DF3">
              <w:rPr>
                <w:rFonts w:ascii="Times New Roman" w:hAnsi="Times New Roman"/>
                <w:noProof/>
              </w:rPr>
              <w:t xml:space="preserve">Грађа људског тела: хијерархијски низ од организма до ћелије. </w:t>
            </w:r>
          </w:p>
          <w:p w:rsidR="0043267B" w:rsidRPr="00A97DF3" w:rsidRDefault="0043267B" w:rsidP="00BF4307">
            <w:pPr>
              <w:spacing w:after="0" w:line="240" w:lineRule="auto"/>
              <w:rPr>
                <w:rFonts w:ascii="Times New Roman" w:hAnsi="Times New Roman"/>
                <w:b/>
              </w:rPr>
            </w:pP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Живот у екосистему</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 графиком, шемом и компјутером,</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Н</w:t>
            </w:r>
            <w:r w:rsidRPr="00A97DF3">
              <w:rPr>
                <w:rFonts w:ascii="Times New Roman" w:hAnsi="Times New Roman"/>
              </w:rPr>
              <w:t>аправи разлику између животне средине, станишта, популациије екосистема и еколошке нише</w:t>
            </w:r>
          </w:p>
        </w:tc>
        <w:tc>
          <w:tcPr>
            <w:tcW w:w="5356" w:type="dxa"/>
            <w:tcBorders>
              <w:lef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noProof/>
              </w:rPr>
              <w:t xml:space="preserve">Популација, станиште, </w:t>
            </w:r>
            <w:r w:rsidRPr="00A97DF3">
              <w:rPr>
                <w:rFonts w:ascii="Times New Roman" w:hAnsi="Times New Roman"/>
                <w:lang w:eastAsia="ar-SA"/>
              </w:rPr>
              <w:t>екосистем,</w:t>
            </w:r>
            <w:r w:rsidRPr="00A97DF3">
              <w:rPr>
                <w:rFonts w:ascii="Times New Roman" w:hAnsi="Times New Roman"/>
                <w:noProof/>
              </w:rPr>
              <w:t xml:space="preserve"> еколошке нише.</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color w:val="000000"/>
                <w:lang w:val="sr-Cyrl-CS"/>
              </w:rPr>
            </w:pPr>
          </w:p>
          <w:p w:rsidR="0043267B" w:rsidRPr="00A97DF3" w:rsidRDefault="0043267B" w:rsidP="00BF4307">
            <w:pPr>
              <w:spacing w:after="0" w:line="240" w:lineRule="auto"/>
              <w:rPr>
                <w:rFonts w:ascii="Times New Roman" w:hAnsi="Times New Roman"/>
                <w:color w:val="000000"/>
                <w:lang w:val="sr-Cyrl-CS"/>
              </w:rPr>
            </w:pPr>
          </w:p>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Наслеђивање и еволуција</w:t>
            </w:r>
          </w:p>
          <w:p w:rsidR="0043267B" w:rsidRPr="00A97DF3" w:rsidRDefault="0043267B" w:rsidP="00BF4307">
            <w:pPr>
              <w:spacing w:after="0" w:line="240" w:lineRule="auto"/>
              <w:rPr>
                <w:rFonts w:ascii="Times New Roman" w:hAnsi="Times New Roman"/>
                <w:color w:val="000000"/>
                <w:lang w:val="sr-Cyrl-CS"/>
              </w:rPr>
            </w:pP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 графиком, шемом и компјутером,</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color w:val="000000"/>
              </w:rPr>
            </w:pPr>
            <w:r w:rsidRPr="00A97DF3">
              <w:rPr>
                <w:rFonts w:ascii="Times New Roman" w:hAnsi="Times New Roman"/>
              </w:rPr>
              <w:t xml:space="preserve">- </w:t>
            </w:r>
            <w:r>
              <w:rPr>
                <w:rFonts w:ascii="Times New Roman" w:hAnsi="Times New Roman"/>
              </w:rPr>
              <w:t>И</w:t>
            </w:r>
            <w:r w:rsidRPr="00A97DF3">
              <w:rPr>
                <w:rFonts w:ascii="Times New Roman" w:hAnsi="Times New Roman"/>
              </w:rPr>
              <w:t>дентификује примере    природне и вештачке селекције у окружењу и у задатом тексту/илустрацији</w:t>
            </w:r>
            <w:r w:rsidRPr="00A97DF3">
              <w:rPr>
                <w:rFonts w:ascii="Times New Roman" w:hAnsi="Times New Roman"/>
                <w:color w:val="000000"/>
              </w:rPr>
              <w:t xml:space="preserve"> </w:t>
            </w:r>
          </w:p>
        </w:tc>
        <w:tc>
          <w:tcPr>
            <w:tcW w:w="5356" w:type="dxa"/>
            <w:tcBorders>
              <w:left w:val="single" w:sz="4" w:space="0" w:color="auto"/>
            </w:tcBorders>
          </w:tcPr>
          <w:p w:rsidR="0043267B" w:rsidRPr="00A97DF3" w:rsidRDefault="0043267B" w:rsidP="00BF4307">
            <w:pPr>
              <w:pStyle w:val="Default"/>
              <w:rPr>
                <w:sz w:val="22"/>
                <w:szCs w:val="22"/>
                <w:lang w:val="sr-Cyrl-CS" w:eastAsia="ar-SA"/>
              </w:rPr>
            </w:pPr>
            <w:r w:rsidRPr="00A97DF3">
              <w:rPr>
                <w:sz w:val="22"/>
                <w:szCs w:val="22"/>
                <w:lang w:eastAsia="ar-SA"/>
              </w:rPr>
              <w:t>Природна селекција на одабраним примерима. В</w:t>
            </w:r>
            <w:r w:rsidRPr="00A97DF3">
              <w:rPr>
                <w:noProof/>
                <w:color w:val="auto"/>
                <w:sz w:val="22"/>
                <w:szCs w:val="22"/>
              </w:rPr>
              <w:t>ештачка селекција</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p>
          <w:p w:rsidR="0043267B" w:rsidRPr="00A97DF3" w:rsidRDefault="0043267B" w:rsidP="00BF4307">
            <w:pPr>
              <w:spacing w:after="0" w:line="240" w:lineRule="auto"/>
              <w:rPr>
                <w:rFonts w:ascii="Times New Roman" w:hAnsi="Times New Roman"/>
                <w:b/>
              </w:rPr>
            </w:pPr>
          </w:p>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Порекло и разноврсност живота</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-демонстрација сликом, графиком, шемом и компјутером,</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color w:val="000000"/>
              </w:rPr>
            </w:pPr>
            <w:r w:rsidRPr="00A97DF3">
              <w:rPr>
                <w:rFonts w:ascii="Times New Roman" w:hAnsi="Times New Roman"/>
              </w:rPr>
              <w:t xml:space="preserve">- </w:t>
            </w:r>
            <w:r>
              <w:rPr>
                <w:rFonts w:ascii="Times New Roman" w:hAnsi="Times New Roman"/>
              </w:rPr>
              <w:t>Г</w:t>
            </w:r>
            <w:r w:rsidRPr="00A97DF3">
              <w:rPr>
                <w:rFonts w:ascii="Times New Roman" w:hAnsi="Times New Roman"/>
              </w:rPr>
              <w:t>рупише организме према особинама које указују на заједничко порекло живота на Земљи</w:t>
            </w:r>
          </w:p>
        </w:tc>
        <w:tc>
          <w:tcPr>
            <w:tcW w:w="5356" w:type="dxa"/>
            <w:tcBorders>
              <w:left w:val="single" w:sz="4" w:space="0" w:color="auto"/>
            </w:tcBorders>
          </w:tcPr>
          <w:p w:rsidR="0043267B" w:rsidRPr="00A97DF3" w:rsidRDefault="0043267B" w:rsidP="00BF4307">
            <w:pPr>
              <w:spacing w:after="0"/>
              <w:rPr>
                <w:rFonts w:ascii="Times New Roman" w:hAnsi="Times New Roman"/>
                <w:noProof/>
              </w:rPr>
            </w:pPr>
            <w:r w:rsidRPr="00A97DF3">
              <w:rPr>
                <w:rFonts w:ascii="Times New Roman" w:hAnsi="Times New Roman"/>
                <w:noProof/>
              </w:rPr>
              <w:t>„Дрво живота“ (заједничко порекло и основни принципи филогеније, сродност и сличност).</w:t>
            </w:r>
          </w:p>
          <w:p w:rsidR="0043267B" w:rsidRPr="00A97DF3" w:rsidRDefault="0043267B" w:rsidP="00BF4307">
            <w:pPr>
              <w:spacing w:after="0" w:line="240" w:lineRule="auto"/>
              <w:rPr>
                <w:rFonts w:ascii="Times New Roman" w:hAnsi="Times New Roman"/>
                <w:color w:val="000000"/>
              </w:rPr>
            </w:pP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Човек и здравље</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 xml:space="preserve">емонстрација </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-провера и примена знања</w:t>
            </w:r>
          </w:p>
        </w:tc>
        <w:tc>
          <w:tcPr>
            <w:tcW w:w="3992" w:type="dxa"/>
            <w:tcBorders>
              <w:right w:val="single" w:sz="4" w:space="0" w:color="auto"/>
            </w:tcBorders>
          </w:tcPr>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О</w:t>
            </w:r>
            <w:r w:rsidRPr="00A97DF3">
              <w:rPr>
                <w:rFonts w:ascii="Times New Roman" w:hAnsi="Times New Roman"/>
              </w:rPr>
              <w:t>држава личну хигијену и хигијену животног простора у циљу спречавања инфекција;</w:t>
            </w:r>
          </w:p>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Д</w:t>
            </w:r>
            <w:r w:rsidRPr="00A97DF3">
              <w:rPr>
                <w:rFonts w:ascii="Times New Roman" w:hAnsi="Times New Roman"/>
              </w:rPr>
              <w:t>оведе у везу измењено понашање људи са коришћењем психоактивних супстанци</w:t>
            </w:r>
          </w:p>
        </w:tc>
        <w:tc>
          <w:tcPr>
            <w:tcW w:w="5356" w:type="dxa"/>
            <w:tcBorders>
              <w:left w:val="single" w:sz="4" w:space="0" w:color="auto"/>
            </w:tcBorders>
          </w:tcPr>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Обољења која изазивају, односно преносе бактерије и животиње.</w:t>
            </w:r>
          </w:p>
          <w:p w:rsidR="0043267B" w:rsidRPr="00A97DF3" w:rsidRDefault="0043267B" w:rsidP="00BF4307">
            <w:pPr>
              <w:spacing w:after="0" w:line="240" w:lineRule="auto"/>
              <w:rPr>
                <w:rFonts w:ascii="Times New Roman" w:hAnsi="Times New Roman"/>
                <w:b/>
              </w:rPr>
            </w:pPr>
            <w:r w:rsidRPr="00A97DF3">
              <w:rPr>
                <w:rFonts w:ascii="Times New Roman" w:hAnsi="Times New Roman"/>
              </w:rPr>
              <w:t>Последице болести зависности – алкохолизам</w:t>
            </w:r>
          </w:p>
        </w:tc>
      </w:tr>
    </w:tbl>
    <w:p w:rsidR="0043267B" w:rsidRDefault="004326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752615" w:rsidTr="0043267B">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lastRenderedPageBreak/>
              <w:t>Разред</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Шести</w:t>
            </w:r>
          </w:p>
        </w:tc>
      </w:tr>
      <w:tr w:rsidR="0043267B" w:rsidRPr="00752615" w:rsidTr="0043267B">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Немачки језик</w:t>
            </w:r>
          </w:p>
        </w:tc>
      </w:tr>
      <w:tr w:rsidR="0043267B" w:rsidRPr="00752615" w:rsidTr="0043267B">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6</w:t>
            </w:r>
          </w:p>
        </w:tc>
      </w:tr>
      <w:tr w:rsidR="0043267B" w:rsidRPr="00752615" w:rsidTr="0043267B">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43267B">
            <w:pPr>
              <w:rPr>
                <w:rFonts w:ascii="Times New Roman" w:hAnsi="Times New Roman"/>
                <w:b/>
                <w:lang w:val="sr-Cyrl-CS"/>
              </w:rPr>
            </w:pPr>
            <w:r w:rsidRPr="0043267B">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знања,умења и вештина из наставног градива</w:t>
            </w:r>
            <w:r>
              <w:rPr>
                <w:rFonts w:ascii="Times New Roman" w:hAnsi="Times New Roman"/>
                <w:b/>
                <w:lang w:val="sr-Cyrl-CS"/>
              </w:rPr>
              <w:t>.</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3267B" w:rsidRPr="0043267B" w:rsidTr="00BF4307">
        <w:trPr>
          <w:trHeight w:val="549"/>
        </w:trPr>
        <w:tc>
          <w:tcPr>
            <w:tcW w:w="2178" w:type="dxa"/>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Наставна тема</w:t>
            </w:r>
          </w:p>
        </w:tc>
        <w:tc>
          <w:tcPr>
            <w:tcW w:w="3240" w:type="dxa"/>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Начин реализације</w:t>
            </w:r>
          </w:p>
        </w:tc>
        <w:tc>
          <w:tcPr>
            <w:tcW w:w="4483" w:type="dxa"/>
            <w:tcBorders>
              <w:right w:val="single" w:sz="4" w:space="0" w:color="auto"/>
            </w:tcBorders>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 xml:space="preserve">Исходи </w:t>
            </w:r>
          </w:p>
        </w:tc>
        <w:tc>
          <w:tcPr>
            <w:tcW w:w="4427" w:type="dxa"/>
            <w:tcBorders>
              <w:left w:val="single" w:sz="4" w:space="0" w:color="auto"/>
            </w:tcBorders>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 xml:space="preserve">Садржаји </w:t>
            </w:r>
          </w:p>
        </w:tc>
      </w:tr>
      <w:tr w:rsidR="0043267B" w:rsidRPr="0043267B" w:rsidTr="00BF4307">
        <w:trPr>
          <w:trHeight w:val="978"/>
        </w:trPr>
        <w:tc>
          <w:tcPr>
            <w:tcW w:w="2178" w:type="dxa"/>
            <w:tcBorders>
              <w:bottom w:val="single" w:sz="4" w:space="0" w:color="auto"/>
            </w:tcBorders>
          </w:tcPr>
          <w:p w:rsidR="0043267B" w:rsidRPr="0043267B" w:rsidRDefault="0043267B" w:rsidP="0043267B">
            <w:pPr>
              <w:spacing w:after="0" w:line="240" w:lineRule="auto"/>
              <w:rPr>
                <w:rFonts w:ascii="Times New Roman" w:hAnsi="Times New Roman"/>
                <w:b/>
                <w:lang w:val="sr-Cyrl-CS"/>
              </w:rPr>
            </w:pPr>
            <w:r w:rsidRPr="0043267B">
              <w:rPr>
                <w:rFonts w:ascii="Times New Roman" w:hAnsi="Times New Roman"/>
                <w:b/>
                <w:lang w:val="sr-Cyrl-CS"/>
              </w:rPr>
              <w:t>ГРАМАТИКА</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p>
        </w:tc>
        <w:tc>
          <w:tcPr>
            <w:tcW w:w="3240" w:type="dxa"/>
            <w:tcBorders>
              <w:bottom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b/>
                <w:lang w:val="sr-Cyrl-CS"/>
              </w:rPr>
              <w:t>-</w:t>
            </w:r>
            <w:r w:rsidRPr="0043267B">
              <w:rPr>
                <w:rFonts w:ascii="Times New Roman" w:hAnsi="Times New Roman"/>
                <w:lang w:val="sr-Cyrl-CS"/>
              </w:rPr>
              <w:t>подстицање на усвајање знања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-мотивисање  за рад</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-методе рада прилагођава карактеристикама и способностима ученика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рад у пару</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-зна да користи врсте речи;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 ученик зна употребу глагола и њихову промену у презенту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ученик прваи разлику између модалних, слабих, правилних глагола и зна промену најфреквентнијих глагола у презенту</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правилно употребљава прилоге, предлоге са одређеним падажима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зна да изрази негативну реченицу</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 ученик зна да се изражава у прошлом времену користећи помоћне глаголе </w:t>
            </w:r>
            <w:r w:rsidRPr="0043267B">
              <w:rPr>
                <w:rFonts w:ascii="Times New Roman" w:hAnsi="Times New Roman"/>
                <w:lang w:val="de-DE"/>
              </w:rPr>
              <w:t>sein</w:t>
            </w:r>
            <w:r w:rsidRPr="0043267B">
              <w:rPr>
                <w:rFonts w:ascii="Times New Roman" w:hAnsi="Times New Roman"/>
                <w:lang w:val="sr-Cyrl-CS"/>
              </w:rPr>
              <w:t xml:space="preserve">, </w:t>
            </w:r>
            <w:r w:rsidRPr="0043267B">
              <w:rPr>
                <w:rFonts w:ascii="Times New Roman" w:hAnsi="Times New Roman"/>
                <w:lang w:val="de-DE"/>
              </w:rPr>
              <w:t>haben</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 зна када се користи акузатив, а када номинатив</w:t>
            </w:r>
          </w:p>
        </w:tc>
        <w:tc>
          <w:tcPr>
            <w:tcW w:w="4427" w:type="dxa"/>
            <w:tcBorders>
              <w:left w:val="single" w:sz="4" w:space="0" w:color="auto"/>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rPr>
              <w:t>Основе граматике предвиђене планом и програмом за школску годину.</w:t>
            </w:r>
          </w:p>
        </w:tc>
      </w:tr>
      <w:tr w:rsidR="0043267B" w:rsidRPr="0043267B" w:rsidTr="00BF4307">
        <w:trPr>
          <w:trHeight w:val="516"/>
        </w:trPr>
        <w:tc>
          <w:tcPr>
            <w:tcW w:w="2178" w:type="dxa"/>
            <w:tcBorders>
              <w:top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ВОКАБУЛАР И ИЗГОВОР</w:t>
            </w:r>
          </w:p>
          <w:p w:rsidR="0043267B" w:rsidRPr="0043267B" w:rsidRDefault="0043267B" w:rsidP="0043267B">
            <w:pPr>
              <w:spacing w:after="0" w:line="240" w:lineRule="auto"/>
              <w:rPr>
                <w:rFonts w:ascii="Times New Roman" w:hAnsi="Times New Roman"/>
                <w:b/>
                <w:lang w:val="sr-Cyrl-CS"/>
              </w:rPr>
            </w:pPr>
          </w:p>
        </w:tc>
        <w:tc>
          <w:tcPr>
            <w:tcW w:w="3240" w:type="dxa"/>
            <w:tcBorders>
              <w:top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читање наглас</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вежбе са акцентовањем</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вођење сопственог речника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провера речи</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рад у пару (дијалог)</w:t>
            </w:r>
          </w:p>
        </w:tc>
        <w:tc>
          <w:tcPr>
            <w:tcW w:w="4483" w:type="dxa"/>
            <w:tcBorders>
              <w:top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ученик  зна  одређен  фонд речи, потребних за лично представљање.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ученик зна правилно да чита непознат текст,</w:t>
            </w:r>
          </w:p>
          <w:p w:rsidR="0043267B" w:rsidRPr="0043267B" w:rsidRDefault="0043267B" w:rsidP="0043267B">
            <w:pPr>
              <w:spacing w:after="0" w:line="240" w:lineRule="auto"/>
              <w:rPr>
                <w:rFonts w:ascii="Times New Roman" w:hAnsi="Times New Roman"/>
                <w:b/>
              </w:rPr>
            </w:pPr>
          </w:p>
        </w:tc>
        <w:tc>
          <w:tcPr>
            <w:tcW w:w="4427" w:type="dxa"/>
            <w:tcBorders>
              <w:top w:val="single" w:sz="4" w:space="0" w:color="auto"/>
              <w:left w:val="single" w:sz="4" w:space="0" w:color="auto"/>
            </w:tcBorders>
          </w:tcPr>
          <w:p w:rsidR="0043267B" w:rsidRPr="0043267B" w:rsidRDefault="0043267B" w:rsidP="0043267B">
            <w:pPr>
              <w:spacing w:after="0" w:line="240" w:lineRule="auto"/>
              <w:rPr>
                <w:rFonts w:ascii="Times New Roman" w:hAnsi="Times New Roman"/>
              </w:rPr>
            </w:pPr>
            <w:r w:rsidRPr="0043267B">
              <w:rPr>
                <w:rFonts w:ascii="Times New Roman" w:hAnsi="Times New Roman"/>
              </w:rPr>
              <w:t>Основни вокабулар по теми</w:t>
            </w:r>
          </w:p>
        </w:tc>
      </w:tr>
      <w:tr w:rsidR="0043267B" w:rsidRPr="0043267B" w:rsidTr="00BF4307">
        <w:trPr>
          <w:trHeight w:val="747"/>
        </w:trPr>
        <w:tc>
          <w:tcPr>
            <w:tcW w:w="2178" w:type="dxa"/>
            <w:tcBorders>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ЧИТАЊЕ И СЛУШАЊЕ СА РАЗУМЕВАЊЕМ</w:t>
            </w:r>
          </w:p>
          <w:p w:rsidR="0043267B" w:rsidRPr="0043267B" w:rsidRDefault="0043267B" w:rsidP="0043267B">
            <w:pPr>
              <w:spacing w:after="0" w:line="240" w:lineRule="auto"/>
              <w:rPr>
                <w:rFonts w:ascii="Times New Roman" w:hAnsi="Times New Roman"/>
                <w:b/>
              </w:rPr>
            </w:pPr>
          </w:p>
        </w:tc>
        <w:tc>
          <w:tcPr>
            <w:tcW w:w="3240" w:type="dxa"/>
            <w:tcBorders>
              <w:bottom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читање разноврсних текстова</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дискусија</w:t>
            </w:r>
          </w:p>
        </w:tc>
        <w:tc>
          <w:tcPr>
            <w:tcW w:w="4483" w:type="dxa"/>
            <w:tcBorders>
              <w:bottom w:val="single" w:sz="4" w:space="0" w:color="auto"/>
              <w:right w:val="single" w:sz="4" w:space="0" w:color="auto"/>
            </w:tcBorders>
          </w:tcPr>
          <w:p w:rsidR="0043267B" w:rsidRPr="0043267B" w:rsidRDefault="0043267B" w:rsidP="0043267B">
            <w:pPr>
              <w:spacing w:after="0" w:line="240" w:lineRule="auto"/>
              <w:rPr>
                <w:rFonts w:ascii="Times New Roman" w:hAnsi="Times New Roman"/>
                <w:b/>
                <w:lang w:val="sr-Cyrl-CS"/>
              </w:rPr>
            </w:pPr>
            <w:r w:rsidRPr="0043267B">
              <w:rPr>
                <w:rFonts w:ascii="Times New Roman" w:hAnsi="Times New Roman"/>
                <w:lang w:val="sr-Cyrl-CS"/>
              </w:rPr>
              <w:t>ученик зна правилно да чита непознат текст</w:t>
            </w:r>
            <w:r w:rsidRPr="0043267B">
              <w:rPr>
                <w:rFonts w:ascii="Times New Roman" w:hAnsi="Times New Roman"/>
                <w:b/>
                <w:lang w:val="sr-Cyrl-CS"/>
              </w:rPr>
              <w:t>,</w:t>
            </w:r>
          </w:p>
          <w:p w:rsidR="0043267B" w:rsidRPr="0043267B" w:rsidRDefault="0043267B" w:rsidP="0043267B">
            <w:pPr>
              <w:spacing w:after="0" w:line="240" w:lineRule="auto"/>
              <w:rPr>
                <w:rFonts w:ascii="Times New Roman" w:hAnsi="Times New Roman"/>
                <w:b/>
              </w:rPr>
            </w:pPr>
          </w:p>
        </w:tc>
        <w:tc>
          <w:tcPr>
            <w:tcW w:w="4427" w:type="dxa"/>
            <w:tcBorders>
              <w:left w:val="single" w:sz="4" w:space="0" w:color="auto"/>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rPr>
              <w:t>Кратки текстови и слушање са ЦД-а</w:t>
            </w:r>
          </w:p>
        </w:tc>
      </w:tr>
      <w:tr w:rsidR="0043267B" w:rsidRPr="0043267B" w:rsidTr="00BF4307">
        <w:trPr>
          <w:trHeight w:val="978"/>
        </w:trPr>
        <w:tc>
          <w:tcPr>
            <w:tcW w:w="2178" w:type="dxa"/>
            <w:tcBorders>
              <w:top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ПИСАЊЕ И ПИСМЕНО ИЗРАЖАВАЊЕ</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lang w:val="sr-Cyrl-CS"/>
              </w:rPr>
            </w:pPr>
          </w:p>
        </w:tc>
        <w:tc>
          <w:tcPr>
            <w:tcW w:w="3240" w:type="dxa"/>
            <w:tcBorders>
              <w:top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диктати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преписивање текстова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кратки описи</w:t>
            </w:r>
          </w:p>
        </w:tc>
        <w:tc>
          <w:tcPr>
            <w:tcW w:w="4483" w:type="dxa"/>
            <w:tcBorders>
              <w:top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разуме нови текст са мањим бројем непознатих речи;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-пише кратка неформална писма</w:t>
            </w:r>
          </w:p>
        </w:tc>
        <w:tc>
          <w:tcPr>
            <w:tcW w:w="4427" w:type="dxa"/>
            <w:tcBorders>
              <w:top w:val="single" w:sz="4" w:space="0" w:color="auto"/>
              <w:lef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преписивање текстова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правила интерпункције и правописа</w:t>
            </w:r>
          </w:p>
          <w:p w:rsidR="0043267B" w:rsidRPr="0043267B" w:rsidRDefault="0043267B" w:rsidP="0043267B">
            <w:pPr>
              <w:spacing w:after="0" w:line="240" w:lineRule="auto"/>
              <w:rPr>
                <w:rFonts w:ascii="Times New Roman" w:hAnsi="Times New Roman"/>
                <w:b/>
              </w:rPr>
            </w:pPr>
          </w:p>
        </w:tc>
      </w:tr>
      <w:tr w:rsidR="0043267B" w:rsidRPr="0043267B" w:rsidTr="00BF4307">
        <w:tc>
          <w:tcPr>
            <w:tcW w:w="2178" w:type="dxa"/>
          </w:tcPr>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КОНВЕРЗАЦИЈА</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p>
        </w:tc>
        <w:tc>
          <w:tcPr>
            <w:tcW w:w="3240" w:type="dxa"/>
          </w:tcPr>
          <w:p w:rsidR="0043267B" w:rsidRPr="0043267B" w:rsidRDefault="0043267B" w:rsidP="0043267B">
            <w:pPr>
              <w:spacing w:after="0" w:line="240" w:lineRule="auto"/>
              <w:rPr>
                <w:rFonts w:ascii="Times New Roman" w:hAnsi="Times New Roman"/>
              </w:rPr>
            </w:pPr>
            <w:r w:rsidRPr="0043267B">
              <w:rPr>
                <w:rFonts w:ascii="Times New Roman" w:hAnsi="Times New Roman"/>
                <w:lang w:val="sr-Cyrl-CS"/>
              </w:rPr>
              <w:t>индивидуално, у пару</w:t>
            </w:r>
          </w:p>
        </w:tc>
        <w:tc>
          <w:tcPr>
            <w:tcW w:w="4483" w:type="dxa"/>
            <w:tcBorders>
              <w:right w:val="single" w:sz="4" w:space="0" w:color="auto"/>
            </w:tcBorders>
          </w:tcPr>
          <w:p w:rsidR="0043267B" w:rsidRPr="0043267B" w:rsidRDefault="0043267B" w:rsidP="0043267B">
            <w:pPr>
              <w:spacing w:after="0" w:line="240" w:lineRule="auto"/>
              <w:rPr>
                <w:rFonts w:ascii="Times New Roman" w:hAnsi="Times New Roman"/>
              </w:rPr>
            </w:pPr>
            <w:r w:rsidRPr="0043267B">
              <w:rPr>
                <w:rFonts w:ascii="Times New Roman" w:hAnsi="Times New Roman"/>
                <w:lang w:val="sr-Cyrl-CS"/>
              </w:rPr>
              <w:t>Ученик је способан да монолошки,са претходном припремом представља у пар реченица себе и друге.</w:t>
            </w:r>
          </w:p>
        </w:tc>
        <w:tc>
          <w:tcPr>
            <w:tcW w:w="4427" w:type="dxa"/>
            <w:tcBorders>
              <w:left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дискусија на  тему из уџбеника( дијалог или у групи</w:t>
            </w:r>
          </w:p>
        </w:tc>
      </w:tr>
    </w:tbl>
    <w:p w:rsidR="0043267B" w:rsidRPr="0043267B" w:rsidRDefault="0043267B" w:rsidP="00595139">
      <w:pPr>
        <w:jc w:val="both"/>
        <w:rPr>
          <w:rFonts w:ascii="Times New Roman" w:hAnsi="Times New Roman"/>
          <w:b/>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Додатна настава</w:t>
      </w: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595139" w:rsidRPr="00056D21" w:rsidTr="004A324C">
        <w:trPr>
          <w:trHeight w:val="260"/>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Разред</w:t>
            </w:r>
          </w:p>
        </w:tc>
        <w:tc>
          <w:tcPr>
            <w:tcW w:w="9900" w:type="dxa"/>
          </w:tcPr>
          <w:p w:rsidR="00595139" w:rsidRPr="00056D21" w:rsidRDefault="00595139" w:rsidP="004A324C">
            <w:pPr>
              <w:jc w:val="both"/>
              <w:rPr>
                <w:rFonts w:ascii="Times New Roman" w:hAnsi="Times New Roman"/>
                <w:b/>
                <w:lang w:val="sr-Cyrl-CS"/>
              </w:rPr>
            </w:pPr>
            <w:r>
              <w:rPr>
                <w:rFonts w:ascii="Times New Roman" w:hAnsi="Times New Roman"/>
                <w:b/>
                <w:lang w:val="sr-Cyrl-CS"/>
              </w:rPr>
              <w:t>Шести</w:t>
            </w:r>
            <w:r w:rsidRPr="00056D21">
              <w:rPr>
                <w:rFonts w:ascii="Times New Roman" w:hAnsi="Times New Roman"/>
                <w:b/>
                <w:lang w:val="sr-Cyrl-CS"/>
              </w:rPr>
              <w:t xml:space="preserve"> разред</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Наставни предмет</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Српски језик и књижевност</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Годишњи фонд часова</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36 часова</w:t>
            </w:r>
          </w:p>
        </w:tc>
      </w:tr>
      <w:tr w:rsidR="00595139" w:rsidRPr="00056D21" w:rsidTr="004A324C">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 xml:space="preserve">Циљ додатне наставе </w:t>
            </w:r>
          </w:p>
          <w:p w:rsidR="00595139" w:rsidRPr="00056D21" w:rsidRDefault="00595139" w:rsidP="004A324C">
            <w:pPr>
              <w:jc w:val="both"/>
              <w:rPr>
                <w:rFonts w:ascii="Times New Roman" w:hAnsi="Times New Roman"/>
                <w:b/>
              </w:rPr>
            </w:pPr>
          </w:p>
        </w:tc>
        <w:tc>
          <w:tcPr>
            <w:tcW w:w="9900" w:type="dxa"/>
          </w:tcPr>
          <w:p w:rsidR="00595139" w:rsidRPr="00F37F7E" w:rsidRDefault="00595139" w:rsidP="004A324C">
            <w:pPr>
              <w:rPr>
                <w:rFonts w:ascii="Times New Roman" w:hAnsi="Times New Roman"/>
                <w:b/>
                <w:lang w:val="sr-Cyrl-CS"/>
              </w:rPr>
            </w:pPr>
            <w:r w:rsidRPr="00F37F7E">
              <w:rPr>
                <w:rFonts w:ascii="Times New Roman" w:hAnsi="Times New Roman"/>
                <w:b/>
                <w:lang w:val="sr-Cyrl-CS"/>
              </w:rPr>
              <w:t>Додатни рад се организује за ученике који показују веће интересовање и жељу за новим сазнањима која превазилазе оквире предвиђене планом и програмом, са циљем повезивања и примене научеог у свакодневном животу.                                                                                                  За додатни рад се опредељују даровити ученици и посебних интересовања за српски језик и књижевност. Ангажоване ученике стога треба стимулисати (похвале, награде, интерна школска такмичења у циљу припрема за општинско, окружно и републичко такмичење) и постепено их уводити у области професионалне оријентације ка широком пољу делатности које пружа знање матерњег језика.</w:t>
            </w:r>
          </w:p>
        </w:tc>
      </w:tr>
    </w:tbl>
    <w:p w:rsidR="00595139" w:rsidRPr="00056D21" w:rsidRDefault="00595139" w:rsidP="0043267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595139" w:rsidRPr="00056D21" w:rsidTr="004A324C">
        <w:trPr>
          <w:trHeight w:val="549"/>
        </w:trPr>
        <w:tc>
          <w:tcPr>
            <w:tcW w:w="2178" w:type="dxa"/>
          </w:tcPr>
          <w:p w:rsidR="00595139" w:rsidRPr="00056D21" w:rsidRDefault="00595139" w:rsidP="004A324C">
            <w:pPr>
              <w:jc w:val="both"/>
              <w:rPr>
                <w:rFonts w:ascii="Times New Roman" w:hAnsi="Times New Roman"/>
                <w:b/>
              </w:rPr>
            </w:pPr>
            <w:r w:rsidRPr="00056D21">
              <w:rPr>
                <w:rFonts w:ascii="Times New Roman" w:hAnsi="Times New Roman"/>
                <w:b/>
              </w:rPr>
              <w:t>Наставна тема</w:t>
            </w:r>
          </w:p>
        </w:tc>
        <w:tc>
          <w:tcPr>
            <w:tcW w:w="3240" w:type="dxa"/>
          </w:tcPr>
          <w:p w:rsidR="00595139" w:rsidRPr="00056D21" w:rsidRDefault="00595139" w:rsidP="004A324C">
            <w:pPr>
              <w:jc w:val="both"/>
              <w:rPr>
                <w:rFonts w:ascii="Times New Roman" w:hAnsi="Times New Roman"/>
                <w:b/>
              </w:rPr>
            </w:pPr>
            <w:r w:rsidRPr="00056D21">
              <w:rPr>
                <w:rFonts w:ascii="Times New Roman" w:hAnsi="Times New Roman"/>
                <w:b/>
              </w:rPr>
              <w:t>Начин реализације</w:t>
            </w:r>
          </w:p>
        </w:tc>
        <w:tc>
          <w:tcPr>
            <w:tcW w:w="4483" w:type="dxa"/>
            <w:tcBorders>
              <w:righ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Исходи </w:t>
            </w:r>
          </w:p>
        </w:tc>
        <w:tc>
          <w:tcPr>
            <w:tcW w:w="4427" w:type="dxa"/>
            <w:tcBorders>
              <w:lef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Садржаји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КЊИЖЕВНОСТ</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 xml:space="preserve">-подстицање на усвајање знања; -мотивисање за рад;                                -интерактивно учење;                 -рад у пару;                                   -индивидуални рад;                     -посматрање;                               -разговор;                                       -дискусија;                                     -задавање адекватних задатака за напредак ученика;                   -ПП презентације;                         -упућује на доступну </w:t>
            </w:r>
            <w:r w:rsidRPr="00F37F7E">
              <w:rPr>
                <w:rFonts w:ascii="Times New Roman" w:hAnsi="Times New Roman"/>
              </w:rPr>
              <w:lastRenderedPageBreak/>
              <w:t>литературу;</w:t>
            </w:r>
          </w:p>
        </w:tc>
        <w:tc>
          <w:tcPr>
            <w:tcW w:w="4483" w:type="dxa"/>
            <w:tcBorders>
              <w:right w:val="single" w:sz="4" w:space="0" w:color="auto"/>
            </w:tcBorders>
          </w:tcPr>
          <w:p w:rsidR="00595139" w:rsidRPr="00F94FCD" w:rsidRDefault="00595139" w:rsidP="004A324C">
            <w:pPr>
              <w:rPr>
                <w:rFonts w:ascii="Times New Roman" w:hAnsi="Times New Roman"/>
              </w:rPr>
            </w:pPr>
            <w:r w:rsidRPr="00F94FCD">
              <w:rPr>
                <w:rFonts w:ascii="Times New Roman" w:hAnsi="Times New Roman"/>
              </w:rPr>
              <w:lastRenderedPageBreak/>
              <w:t xml:space="preserve">-повеже књижевне термине и појмове обрађиване у претходним разредима са новим делима која чита;                                   -чита са разумевањем, парафразира прочитано и описује свој доживљај различитих врста књижевних дела и научно-популарних текстова;                                         -одреди род књижевног дела и књижевну врсту;                                                                  -прави разлику између дела лирског, епског и драмског карактера;                                        -разликује ауторску приповетку од романа;   -анализира структуру лирске песме (строфа, </w:t>
            </w:r>
            <w:r w:rsidRPr="00F94FCD">
              <w:rPr>
                <w:rFonts w:ascii="Times New Roman" w:hAnsi="Times New Roman"/>
              </w:rPr>
              <w:lastRenderedPageBreak/>
              <w:t>стих, рима);                                                        -разликује заплет и расплет као етапе драмске радње;                                                  -разликује појам песника и појам лирског субјекта; појам приповедача у односу на писца;                                                                  -разликује облике казивања;                            -увиђа звучне, визуелне, тактилне, олфакторне елементе песничке слике;             -одреди стилске фигуре и разуме њихову улогу у књижевноуметничком тексту;            -препоручи књижевно дело уз кратко образложење;                                                     -упореди књижевно и филмско дело, позоришну представу и драмски текст.</w:t>
            </w:r>
          </w:p>
        </w:tc>
        <w:tc>
          <w:tcPr>
            <w:tcW w:w="4427" w:type="dxa"/>
            <w:tcBorders>
              <w:left w:val="single" w:sz="4" w:space="0" w:color="auto"/>
            </w:tcBorders>
          </w:tcPr>
          <w:p w:rsidR="00595139" w:rsidRPr="004A356A" w:rsidRDefault="00595139" w:rsidP="004A324C">
            <w:pPr>
              <w:rPr>
                <w:rFonts w:ascii="Times New Roman" w:hAnsi="Times New Roman"/>
              </w:rPr>
            </w:pPr>
            <w:r w:rsidRPr="004A356A">
              <w:rPr>
                <w:rFonts w:ascii="Times New Roman" w:hAnsi="Times New Roman"/>
              </w:rPr>
              <w:lastRenderedPageBreak/>
              <w:t xml:space="preserve">Тумачење књижевног дела по избору ученика;                                                      Врста строфе у лирској песми; врста стиха по броју слогова (лирски и епски десетерац);                                                Одлике лирске поезије: нагласак речи и ритам; рима – парна, укрштена, обгрљена; улога риме у обликовању стиха.                    Стилске фигуре: контраст, хипербола. Врсте ауторске и народне лирске песме: социјалне песме, дитирамб, елегија; обредне песме (коледарске, додолске, краљичке, божићне)   Књижевни термини и појмови;              </w:t>
            </w:r>
            <w:r w:rsidRPr="004A356A">
              <w:rPr>
                <w:rFonts w:ascii="Times New Roman" w:hAnsi="Times New Roman"/>
              </w:rPr>
              <w:lastRenderedPageBreak/>
              <w:t>Облици казивања: хронолошко приповедање, описивање, дијалог, монолог;  Фабула/радња, редослед догађаја;                Врсте епских дела: приповетка, роман;    Драмске врсте: комедија; монолог и дијалог у драми.</w:t>
            </w:r>
          </w:p>
        </w:tc>
      </w:tr>
      <w:tr w:rsidR="00595139" w:rsidRPr="00056D21"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ЈЕЗИК                      (Граматика, правопис, ортоепија)</w:t>
            </w: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-подстицање на усвајање знања; -мотивисање за рад;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B517E" w:rsidRDefault="00595139" w:rsidP="004A324C">
            <w:pPr>
              <w:rPr>
                <w:rFonts w:ascii="Times New Roman" w:hAnsi="Times New Roman"/>
              </w:rPr>
            </w:pPr>
            <w:r w:rsidRPr="00DB517E">
              <w:rPr>
                <w:rFonts w:ascii="Times New Roman" w:hAnsi="Times New Roman"/>
              </w:rPr>
              <w:t>-разликује врсте и подврсте  речи у типичним случајевима;                                      -препозна делове речи у вези са њиховим грађењем;                                                           -разликује гласове српског језика по звучности и месту изговора;                                         -разликује врсте гласовних промена у сложенијим примерима и примењује књижевнојезичку норму;                                         -одреди врсте и подврсте заменица, као и њихов облик;                                                      -препознаје глаголска времена и употребљава их у складу са нормом;              -разликује реченице по комуникативној функцији;                                                            -примењује основна правописна правила;</w:t>
            </w:r>
          </w:p>
          <w:p w:rsidR="00595139" w:rsidRPr="00DB517E" w:rsidRDefault="00595139" w:rsidP="004A324C">
            <w:pPr>
              <w:rPr>
                <w:rFonts w:ascii="Times New Roman" w:hAnsi="Times New Roman"/>
              </w:rPr>
            </w:pPr>
          </w:p>
        </w:tc>
        <w:tc>
          <w:tcPr>
            <w:tcW w:w="4427" w:type="dxa"/>
            <w:tcBorders>
              <w:left w:val="single" w:sz="4" w:space="0" w:color="auto"/>
            </w:tcBorders>
          </w:tcPr>
          <w:p w:rsidR="00595139" w:rsidRPr="00591F6D" w:rsidRDefault="00595139" w:rsidP="004A324C">
            <w:pPr>
              <w:rPr>
                <w:rFonts w:ascii="Times New Roman" w:hAnsi="Times New Roman"/>
              </w:rPr>
            </w:pPr>
            <w:r w:rsidRPr="00591F6D">
              <w:rPr>
                <w:rFonts w:ascii="Times New Roman" w:hAnsi="Times New Roman"/>
              </w:rPr>
              <w:t>Подела речи по настанку: просте речи и творенице; породица речи, уочавање корена речи;                                                                    Саставни делови твореница (творбене основе, префикси и суфикси);                      Граматичка основаи граматички наставци у поређењу са творбеном основом и суфиксима;                                                 Подела сугласника по звучности и по месту изговора;                                                  Гласовне промене;                                      Заменице: именичке и придевске; граматичке категорије заменица (род, број, падеж и лице);                                               Грађење и основна значења глаголских времена;                                                        Независне предикатске реченице – комуникативна функција;                               Правописна решења у вези са писањем одређених глаголских облика.</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ЈЕЗИЧКА КУЛТУРА</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D6D83" w:rsidRDefault="00595139" w:rsidP="004A324C">
            <w:pPr>
              <w:rPr>
                <w:rFonts w:ascii="Times New Roman" w:hAnsi="Times New Roman"/>
              </w:rPr>
            </w:pPr>
            <w:r w:rsidRPr="00DD6D83">
              <w:rPr>
                <w:rFonts w:ascii="Times New Roman" w:hAnsi="Times New Roman"/>
              </w:rPr>
              <w:t>-употребљава различите облике усменог и писменог изражавања;                                      -разликује и гради аугментативе и деминутиве;                                                       -саставља обавештење, вест и кратак извештај;                                                             -разуме основна значења књижевног и неуметничког текста;                                         -проналази, повезује и тумачи експлицитно и имплицитно садржане информације у краћем, једноставнијем књижевном и неуметничком тексту;                                        -драматизује одломак одабраног књижевноуметничког текста.</w:t>
            </w:r>
          </w:p>
        </w:tc>
        <w:tc>
          <w:tcPr>
            <w:tcW w:w="4427" w:type="dxa"/>
            <w:tcBorders>
              <w:left w:val="single" w:sz="4" w:space="0" w:color="auto"/>
            </w:tcBorders>
          </w:tcPr>
          <w:p w:rsidR="00595139" w:rsidRPr="00DD6D83" w:rsidRDefault="00595139" w:rsidP="004A324C">
            <w:pPr>
              <w:rPr>
                <w:rFonts w:ascii="Times New Roman" w:hAnsi="Times New Roman"/>
              </w:rPr>
            </w:pPr>
            <w:r w:rsidRPr="00DD6D83">
              <w:rPr>
                <w:rFonts w:ascii="Times New Roman" w:hAnsi="Times New Roman"/>
              </w:rPr>
              <w:t xml:space="preserve">Текстови у функцији унапређивања језичке културе;                                                  Причање о догађајима и доживљајима , стварним и измишљеним (усмено и писмено);                                                  Лексиколигија: аугментативи са пејоративима, деминутиви са хипокористикама;                                                                              Богаћење речника: лексичко-семантичке  вежбе (фигуративна значења речи, избегавање сувишних речи и туђица);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Стилске вежбе.             </w:t>
            </w:r>
          </w:p>
        </w:tc>
      </w:tr>
    </w:tbl>
    <w:p w:rsidR="00595139" w:rsidRDefault="00595139" w:rsidP="00595139">
      <w:pPr>
        <w:spacing w:after="0" w:line="240" w:lineRule="auto"/>
        <w:rPr>
          <w:rFonts w:ascii="Times New Roman" w:hAnsi="Times New Roman"/>
          <w:color w:val="FF0000"/>
          <w:sz w:val="24"/>
          <w:szCs w:val="24"/>
        </w:rPr>
      </w:pP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177C0B" w:rsidTr="00BF4307">
        <w:trPr>
          <w:trHeight w:val="260"/>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Разред</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Шести</w:t>
            </w:r>
          </w:p>
        </w:tc>
      </w:tr>
      <w:tr w:rsidR="0043267B" w:rsidRPr="00177C0B" w:rsidTr="00BF4307">
        <w:trPr>
          <w:trHeight w:val="476"/>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Наставни предмет</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Енглески језик</w:t>
            </w:r>
          </w:p>
        </w:tc>
      </w:tr>
      <w:tr w:rsidR="0043267B" w:rsidRPr="00177C0B" w:rsidTr="00BF4307">
        <w:trPr>
          <w:trHeight w:val="476"/>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Годишњи фонд часова</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18</w:t>
            </w:r>
          </w:p>
        </w:tc>
      </w:tr>
      <w:tr w:rsidR="0043267B" w:rsidRPr="00177C0B" w:rsidTr="00BF4307">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 xml:space="preserve">Циљ додатне наставе </w:t>
            </w:r>
          </w:p>
          <w:p w:rsidR="0043267B" w:rsidRPr="00177C0B" w:rsidRDefault="0043267B" w:rsidP="00BF4307">
            <w:pPr>
              <w:spacing w:after="0" w:line="240" w:lineRule="auto"/>
              <w:rPr>
                <w:rFonts w:ascii="Times New Roman" w:hAnsi="Times New Roman"/>
                <w:b/>
              </w:rPr>
            </w:pPr>
          </w:p>
        </w:tc>
        <w:tc>
          <w:tcPr>
            <w:tcW w:w="9900" w:type="dxa"/>
          </w:tcPr>
          <w:p w:rsidR="0043267B" w:rsidRPr="0043267B" w:rsidRDefault="0043267B" w:rsidP="00BF4307">
            <w:pPr>
              <w:spacing w:after="0" w:line="240" w:lineRule="auto"/>
              <w:rPr>
                <w:rFonts w:ascii="Times New Roman" w:hAnsi="Times New Roman"/>
                <w:b/>
                <w:lang w:val="ru-RU"/>
              </w:rPr>
            </w:pPr>
            <w:r w:rsidRPr="0043267B">
              <w:rPr>
                <w:rFonts w:ascii="Times New Roman" w:hAnsi="Times New Roman"/>
                <w:b/>
                <w:lang w:val="sr-Cyrl-CS"/>
              </w:rPr>
              <w:t>За додатни рад се опредељују даровити ученици и посебних интересовања за енглески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енглеског језика.</w:t>
            </w:r>
          </w:p>
          <w:p w:rsidR="0043267B" w:rsidRPr="0043267B" w:rsidRDefault="0043267B" w:rsidP="00BF4307">
            <w:pPr>
              <w:spacing w:after="0" w:line="240" w:lineRule="auto"/>
              <w:rPr>
                <w:rFonts w:ascii="Times New Roman" w:hAnsi="Times New Roman"/>
                <w:b/>
                <w:lang w:val="ru-RU"/>
              </w:rPr>
            </w:pPr>
          </w:p>
        </w:tc>
      </w:tr>
    </w:tbl>
    <w:p w:rsidR="0043267B" w:rsidRPr="00177C0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3267B" w:rsidRPr="00177C0B" w:rsidTr="00BF4307">
        <w:trPr>
          <w:trHeight w:val="549"/>
        </w:trPr>
        <w:tc>
          <w:tcPr>
            <w:tcW w:w="2178" w:type="dxa"/>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Наставна тема</w:t>
            </w:r>
          </w:p>
        </w:tc>
        <w:tc>
          <w:tcPr>
            <w:tcW w:w="3240" w:type="dxa"/>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Начин реализације</w:t>
            </w:r>
          </w:p>
        </w:tc>
        <w:tc>
          <w:tcPr>
            <w:tcW w:w="4483" w:type="dxa"/>
            <w:tcBorders>
              <w:right w:val="single" w:sz="4" w:space="0" w:color="auto"/>
            </w:tcBorders>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 xml:space="preserve">Исходи </w:t>
            </w:r>
          </w:p>
        </w:tc>
        <w:tc>
          <w:tcPr>
            <w:tcW w:w="4427" w:type="dxa"/>
            <w:tcBorders>
              <w:left w:val="single" w:sz="4" w:space="0" w:color="auto"/>
            </w:tcBorders>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 xml:space="preserve">Садржаји </w:t>
            </w:r>
          </w:p>
        </w:tc>
      </w:tr>
      <w:tr w:rsidR="0043267B" w:rsidRPr="00177C0B" w:rsidTr="00BF4307">
        <w:tc>
          <w:tcPr>
            <w:tcW w:w="2178" w:type="dxa"/>
          </w:tcPr>
          <w:p w:rsidR="0043267B" w:rsidRPr="00177C0B" w:rsidRDefault="0043267B" w:rsidP="00BF4307">
            <w:pPr>
              <w:spacing w:after="0" w:line="240" w:lineRule="auto"/>
              <w:rPr>
                <w:rFonts w:ascii="Times New Roman" w:eastAsia="Times New Roman" w:hAnsi="Times New Roman"/>
                <w:sz w:val="20"/>
                <w:szCs w:val="20"/>
                <w:lang w:val="sr-Cyrl-CS" w:eastAsia="sr-Latn-CS"/>
              </w:rPr>
            </w:pPr>
            <w:r w:rsidRPr="00177C0B">
              <w:rPr>
                <w:rFonts w:ascii="Times New Roman" w:eastAsia="Times New Roman" w:hAnsi="Times New Roman"/>
                <w:sz w:val="20"/>
                <w:szCs w:val="20"/>
                <w:lang w:val="sr-Cyrl-CS" w:eastAsia="sr-Latn-CS"/>
              </w:rPr>
              <w:t>ГРАМАТИКА</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lastRenderedPageBreak/>
              <w:t>- Интерактивно учење, - кооперативно учење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ТПР- слушање и реаговање на </w:t>
            </w:r>
            <w:r w:rsidRPr="00177C0B">
              <w:rPr>
                <w:rFonts w:ascii="Times New Roman" w:hAnsi="Times New Roman"/>
                <w:lang w:val="sr-Cyrl-CS"/>
              </w:rPr>
              <w:lastRenderedPageBreak/>
              <w:t>инструкције наставника или са аудио траке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Певање у групи, мануелне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слушања, и говорне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Симулација ситуација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израза код представљања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Упознавање са новим градивом помоћу слика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Реаговања на упутства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презентација наставних садржаја</w:t>
            </w:r>
          </w:p>
          <w:p w:rsidR="0043267B" w:rsidRPr="00177C0B" w:rsidRDefault="0043267B" w:rsidP="00BF4307">
            <w:pPr>
              <w:spacing w:after="0" w:line="240" w:lineRule="auto"/>
              <w:rPr>
                <w:rFonts w:ascii="Times New Roman" w:hAnsi="Times New Roman"/>
                <w:lang w:val="sr-Cyrl-CS"/>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препознавање и примена граматичких садржаја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rPr>
              <w:t xml:space="preserve">- </w:t>
            </w:r>
            <w:r w:rsidRPr="00177C0B">
              <w:rPr>
                <w:rFonts w:ascii="Times New Roman" w:hAnsi="Times New Roman"/>
                <w:lang w:val="sr-Latn-CS"/>
              </w:rPr>
              <w:t>р</w:t>
            </w:r>
            <w:r w:rsidRPr="00177C0B">
              <w:rPr>
                <w:rFonts w:ascii="Times New Roman" w:hAnsi="Times New Roman"/>
                <w:lang w:val="sr-Cyrl-CS"/>
              </w:rPr>
              <w:t>ад у пару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групни рад  на задату тему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израда пројеката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израда паноа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приближавање граматичких садржаја из угла свакодневнице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утврђивање и систематизација путем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sr-Cyrl-CS"/>
              </w:rPr>
              <w:t xml:space="preserve">штампаног материјала, радне свеске и мини тестова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квиз</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корелација и позивање на стечено знање из граматике матерњег језика</w:t>
            </w:r>
          </w:p>
          <w:p w:rsidR="0043267B" w:rsidRPr="00177C0B" w:rsidRDefault="0043267B" w:rsidP="00BF4307">
            <w:pPr>
              <w:spacing w:after="0" w:line="240" w:lineRule="auto"/>
              <w:rPr>
                <w:rFonts w:ascii="Times New Roman" w:hAnsi="Times New Roman"/>
                <w:b/>
              </w:rPr>
            </w:pPr>
            <w:r w:rsidRPr="00177C0B">
              <w:rPr>
                <w:rFonts w:ascii="Times New Roman" w:hAnsi="Times New Roman"/>
                <w:lang w:val="sr-Cyrl-CS"/>
              </w:rPr>
              <w:t>- начини реализације уз помоћ визуелног и аудио материјала</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lastRenderedPageBreak/>
              <w:t>-препознавање на  елементарном  нивоу гласовне  структуре  језика  који учи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-разумевање  текстова  и  упутстава и  </w:t>
            </w:r>
            <w:r w:rsidRPr="00177C0B">
              <w:rPr>
                <w:rFonts w:ascii="Times New Roman" w:hAnsi="Times New Roman"/>
                <w:lang w:val="ru-RU"/>
              </w:rPr>
              <w:lastRenderedPageBreak/>
              <w:t>реаговање  на  одговарајући  начин</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разуме везу између сопственог залагања и постигнућа у језичким активностима,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уочава сличности и разлике између матерњег и страног  језика који учи,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обраћа пажњу на гестове и мимику у усменим текстивима, илустрације и друге визуелне елементе,</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-интерпретација и практична  примена стечених  знања</w:t>
            </w:r>
          </w:p>
          <w:p w:rsidR="0043267B" w:rsidRPr="00177C0B" w:rsidRDefault="0043267B" w:rsidP="00BF4307">
            <w:pPr>
              <w:spacing w:after="0" w:line="240" w:lineRule="auto"/>
              <w:rPr>
                <w:rFonts w:ascii="Times New Roman" w:hAnsi="Times New Roman"/>
                <w:lang w:val="ru-RU"/>
              </w:rPr>
            </w:pP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-упознавање , представљање  себе  и  других</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-изражавање  припадности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sr-Latn-CS"/>
              </w:rPr>
              <w:t>-</w:t>
            </w:r>
            <w:r w:rsidRPr="00177C0B">
              <w:rPr>
                <w:rFonts w:ascii="Times New Roman" w:hAnsi="Times New Roman"/>
                <w:lang w:val="ru-RU"/>
              </w:rPr>
              <w:t xml:space="preserve">-исказивање једноставне усмене поруке;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-савладавање технике читања;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описи појмова;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лексика, </w:t>
            </w:r>
          </w:p>
          <w:p w:rsidR="0043267B" w:rsidRPr="00177C0B" w:rsidRDefault="0043267B" w:rsidP="00BF4307">
            <w:pPr>
              <w:spacing w:after="0" w:line="240" w:lineRule="auto"/>
              <w:rPr>
                <w:rFonts w:ascii="Times New Roman" w:hAnsi="Times New Roman"/>
                <w:b/>
                <w:lang w:val="ru-RU"/>
              </w:rPr>
            </w:pPr>
            <w:r w:rsidRPr="00177C0B">
              <w:rPr>
                <w:rFonts w:ascii="Times New Roman" w:hAnsi="Times New Roman"/>
                <w:lang w:val="ru-RU"/>
              </w:rPr>
              <w:t>- нови граматички појмови унутар познате реченице</w:t>
            </w:r>
          </w:p>
          <w:p w:rsidR="0043267B" w:rsidRPr="00177C0B" w:rsidRDefault="0043267B" w:rsidP="00BF4307">
            <w:pPr>
              <w:spacing w:after="0" w:line="240" w:lineRule="auto"/>
              <w:rPr>
                <w:rFonts w:ascii="Times New Roman" w:hAnsi="Times New Roman"/>
                <w:b/>
              </w:rPr>
            </w:pPr>
            <w:r w:rsidRPr="00177C0B">
              <w:rPr>
                <w:rFonts w:ascii="Times New Roman" w:hAnsi="Times New Roman"/>
                <w:b/>
                <w:lang w:val="ru-RU"/>
              </w:rPr>
              <w:t xml:space="preserve">- </w:t>
            </w:r>
            <w:r w:rsidRPr="00177C0B">
              <w:rPr>
                <w:rFonts w:ascii="Times New Roman" w:hAnsi="Times New Roman"/>
              </w:rPr>
              <w:t>комуникација,</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u w:val="single"/>
              </w:rPr>
              <w:lastRenderedPageBreak/>
              <w:t>Г</w:t>
            </w:r>
            <w:r w:rsidRPr="00177C0B">
              <w:rPr>
                <w:rFonts w:ascii="Times New Roman" w:hAnsi="Times New Roman"/>
                <w:u w:val="single"/>
                <w:lang w:val="sr-Cyrl-CS"/>
              </w:rPr>
              <w:t>лаголски облици</w:t>
            </w:r>
            <w:r w:rsidRPr="00177C0B">
              <w:rPr>
                <w:rFonts w:ascii="Times New Roman" w:hAnsi="Times New Roman"/>
                <w:lang w:val="sr-Cyrl-CS"/>
              </w:rPr>
              <w:t xml:space="preserve"> (Садашње просто време,Садашње трајно време, Прошло просто време,Будуће просто </w:t>
            </w:r>
            <w:r w:rsidRPr="00177C0B">
              <w:rPr>
                <w:rFonts w:ascii="Times New Roman" w:hAnsi="Times New Roman"/>
                <w:lang w:val="sr-Cyrl-CS"/>
              </w:rPr>
              <w:lastRenderedPageBreak/>
              <w:t>време,Садашњи перфекат)</w:t>
            </w:r>
          </w:p>
          <w:p w:rsidR="0043267B" w:rsidRPr="00177C0B" w:rsidRDefault="0043267B" w:rsidP="00BF4307">
            <w:pPr>
              <w:spacing w:after="0" w:line="240" w:lineRule="auto"/>
              <w:rPr>
                <w:rFonts w:ascii="Times New Roman" w:hAnsi="Times New Roman"/>
                <w:u w:val="single"/>
                <w:lang w:val="sr-Cyrl-CS"/>
              </w:rPr>
            </w:pPr>
            <w:r w:rsidRPr="00177C0B">
              <w:rPr>
                <w:rFonts w:ascii="Times New Roman" w:hAnsi="Times New Roman"/>
                <w:u w:val="single"/>
                <w:lang w:val="sr-Cyrl-CS"/>
              </w:rPr>
              <w:t xml:space="preserve">Модални глаголи </w:t>
            </w:r>
            <w:r w:rsidRPr="00177C0B">
              <w:rPr>
                <w:rFonts w:ascii="Times New Roman" w:hAnsi="Times New Roman"/>
                <w:lang w:val="sr-Cyrl-CS"/>
              </w:rPr>
              <w:t>(</w:t>
            </w:r>
            <w:r w:rsidRPr="00177C0B">
              <w:rPr>
                <w:rFonts w:ascii="Times New Roman" w:hAnsi="Times New Roman"/>
              </w:rPr>
              <w:t>can,must,mustn’t)</w:t>
            </w:r>
          </w:p>
          <w:p w:rsidR="0043267B" w:rsidRPr="00177C0B" w:rsidRDefault="0043267B" w:rsidP="00BF4307">
            <w:pPr>
              <w:spacing w:after="0" w:line="240" w:lineRule="auto"/>
              <w:rPr>
                <w:rFonts w:ascii="Times New Roman" w:hAnsi="Times New Roman"/>
                <w:u w:val="single"/>
                <w:lang w:val="sr-Cyrl-CS"/>
              </w:rPr>
            </w:pPr>
            <w:r w:rsidRPr="00177C0B">
              <w:rPr>
                <w:rFonts w:ascii="Times New Roman" w:hAnsi="Times New Roman"/>
                <w:u w:val="single"/>
                <w:lang w:val="sr-Cyrl-CS"/>
              </w:rPr>
              <w:t xml:space="preserve">Изрази са </w:t>
            </w:r>
            <w:r w:rsidRPr="00177C0B">
              <w:rPr>
                <w:rFonts w:ascii="Times New Roman" w:hAnsi="Times New Roman"/>
                <w:u w:val="single"/>
              </w:rPr>
              <w:t>have</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Множина и број именица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 xml:space="preserve">Придеви </w:t>
            </w:r>
            <w:r w:rsidRPr="00177C0B">
              <w:rPr>
                <w:rFonts w:ascii="Times New Roman" w:hAnsi="Times New Roman"/>
                <w:lang w:val="sr-Cyrl-CS"/>
              </w:rPr>
              <w:t>(компаративи и присвојни придеви)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Заменице(</w:t>
            </w:r>
            <w:r w:rsidRPr="00177C0B">
              <w:rPr>
                <w:rFonts w:ascii="Times New Roman" w:hAnsi="Times New Roman"/>
                <w:lang w:val="sr-Cyrl-CS"/>
              </w:rPr>
              <w:t>упитне и заменице у служби објекта)</w:t>
            </w:r>
          </w:p>
          <w:p w:rsidR="0043267B" w:rsidRPr="00177C0B" w:rsidRDefault="0043267B" w:rsidP="00BF4307">
            <w:pPr>
              <w:spacing w:after="0" w:line="240" w:lineRule="auto"/>
              <w:rPr>
                <w:rFonts w:ascii="Times New Roman" w:hAnsi="Times New Roman"/>
              </w:rPr>
            </w:pPr>
            <w:r w:rsidRPr="00177C0B">
              <w:rPr>
                <w:rFonts w:ascii="Times New Roman" w:hAnsi="Times New Roman"/>
                <w:u w:val="single"/>
                <w:lang w:val="sr-Cyrl-CS"/>
              </w:rPr>
              <w:t>Предлози за место и време</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sr-Cyrl-CS"/>
              </w:rPr>
              <w:t>(now, at the moment, always, usually, never)</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ru-RU"/>
              </w:rPr>
              <w:t xml:space="preserve">Именице ( </w:t>
            </w:r>
            <w:r w:rsidRPr="00177C0B">
              <w:rPr>
                <w:rFonts w:ascii="Times New Roman" w:hAnsi="Times New Roman"/>
                <w:lang w:val="ru-RU"/>
              </w:rPr>
              <w:t>коришћење истих рецептивно и продуктивно)</w:t>
            </w:r>
          </w:p>
          <w:p w:rsidR="0043267B" w:rsidRPr="00177C0B" w:rsidRDefault="0043267B" w:rsidP="00BF4307">
            <w:pPr>
              <w:spacing w:after="0" w:line="240" w:lineRule="auto"/>
              <w:rPr>
                <w:rFonts w:ascii="Times New Roman" w:hAnsi="Times New Roman"/>
              </w:rPr>
            </w:pPr>
            <w:r w:rsidRPr="00177C0B">
              <w:rPr>
                <w:rFonts w:ascii="Times New Roman" w:hAnsi="Times New Roman"/>
              </w:rPr>
              <w:t>Бројиве и небројиве именице – (rain, water, season, year)</w:t>
            </w:r>
          </w:p>
          <w:p w:rsidR="0043267B" w:rsidRPr="00177C0B" w:rsidRDefault="0043267B" w:rsidP="00BF4307">
            <w:pPr>
              <w:spacing w:after="0" w:line="240" w:lineRule="auto"/>
              <w:rPr>
                <w:rFonts w:ascii="Times New Roman" w:hAnsi="Times New Roman"/>
              </w:rPr>
            </w:pPr>
            <w:r w:rsidRPr="00177C0B">
              <w:rPr>
                <w:rFonts w:ascii="Times New Roman" w:hAnsi="Times New Roman"/>
              </w:rPr>
              <w:t>Множина именица на (y, f, fe – body, shelf, wife)</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ru-RU"/>
              </w:rPr>
              <w:t>Саксонски</w:t>
            </w:r>
            <w:r w:rsidRPr="00177C0B">
              <w:rPr>
                <w:rFonts w:ascii="Times New Roman" w:hAnsi="Times New Roman"/>
              </w:rPr>
              <w:t xml:space="preserve"> </w:t>
            </w:r>
            <w:r w:rsidRPr="00177C0B">
              <w:rPr>
                <w:rFonts w:ascii="Times New Roman" w:hAnsi="Times New Roman"/>
                <w:lang w:val="ru-RU"/>
              </w:rPr>
              <w:t>генитив</w:t>
            </w:r>
            <w:r w:rsidRPr="00177C0B">
              <w:rPr>
                <w:rFonts w:ascii="Times New Roman" w:hAnsi="Times New Roman"/>
              </w:rPr>
              <w:t xml:space="preserve"> </w:t>
            </w:r>
            <w:r w:rsidRPr="00177C0B">
              <w:rPr>
                <w:rFonts w:ascii="Times New Roman" w:hAnsi="Times New Roman"/>
                <w:lang w:val="ru-RU"/>
              </w:rPr>
              <w:t>са</w:t>
            </w:r>
            <w:r w:rsidRPr="00177C0B">
              <w:rPr>
                <w:rFonts w:ascii="Times New Roman" w:hAnsi="Times New Roman"/>
              </w:rPr>
              <w:t xml:space="preserve"> </w:t>
            </w:r>
            <w:r w:rsidRPr="00177C0B">
              <w:rPr>
                <w:rFonts w:ascii="Times New Roman" w:hAnsi="Times New Roman"/>
                <w:lang w:val="ru-RU"/>
              </w:rPr>
              <w:t>именицом</w:t>
            </w:r>
            <w:r w:rsidRPr="00177C0B">
              <w:rPr>
                <w:rFonts w:ascii="Times New Roman" w:hAnsi="Times New Roman"/>
              </w:rPr>
              <w:t xml:space="preserve"> </w:t>
            </w:r>
            <w:r w:rsidRPr="00177C0B">
              <w:rPr>
                <w:rFonts w:ascii="Times New Roman" w:hAnsi="Times New Roman"/>
                <w:lang w:val="ru-RU"/>
              </w:rPr>
              <w:t>у</w:t>
            </w:r>
            <w:r w:rsidRPr="00177C0B">
              <w:rPr>
                <w:rFonts w:ascii="Times New Roman" w:hAnsi="Times New Roman"/>
              </w:rPr>
              <w:t xml:space="preserve"> </w:t>
            </w:r>
            <w:r w:rsidRPr="00177C0B">
              <w:rPr>
                <w:rFonts w:ascii="Times New Roman" w:hAnsi="Times New Roman"/>
                <w:lang w:val="ru-RU"/>
              </w:rPr>
              <w:t>множини</w:t>
            </w:r>
            <w:r w:rsidRPr="00177C0B">
              <w:rPr>
                <w:rFonts w:ascii="Times New Roman" w:hAnsi="Times New Roman"/>
              </w:rPr>
              <w:t xml:space="preserve"> (</w:t>
            </w:r>
            <w:r w:rsidRPr="00177C0B">
              <w:rPr>
                <w:rFonts w:ascii="Times New Roman" w:hAnsi="Times New Roman"/>
                <w:lang w:val="ru-RU"/>
              </w:rPr>
              <w:t>правилна</w:t>
            </w:r>
            <w:r w:rsidRPr="00177C0B">
              <w:rPr>
                <w:rFonts w:ascii="Times New Roman" w:hAnsi="Times New Roman"/>
              </w:rPr>
              <w:t xml:space="preserve"> </w:t>
            </w:r>
            <w:r w:rsidRPr="00177C0B">
              <w:rPr>
                <w:rFonts w:ascii="Times New Roman" w:hAnsi="Times New Roman"/>
                <w:lang w:val="ru-RU"/>
              </w:rPr>
              <w:t>и</w:t>
            </w:r>
            <w:r w:rsidRPr="00177C0B">
              <w:rPr>
                <w:rFonts w:ascii="Times New Roman" w:hAnsi="Times New Roman"/>
              </w:rPr>
              <w:t xml:space="preserve"> </w:t>
            </w:r>
            <w:r w:rsidRPr="00177C0B">
              <w:rPr>
                <w:rFonts w:ascii="Times New Roman" w:hAnsi="Times New Roman"/>
                <w:lang w:val="ru-RU"/>
              </w:rPr>
              <w:t>неправилна</w:t>
            </w:r>
            <w:r w:rsidRPr="00177C0B">
              <w:rPr>
                <w:rFonts w:ascii="Times New Roman" w:hAnsi="Times New Roman"/>
              </w:rPr>
              <w:t xml:space="preserve"> </w:t>
            </w:r>
            <w:r w:rsidRPr="00177C0B">
              <w:rPr>
                <w:rFonts w:ascii="Times New Roman" w:hAnsi="Times New Roman"/>
                <w:lang w:val="ru-RU"/>
              </w:rPr>
              <w:t>множина</w:t>
            </w:r>
            <w:r w:rsidRPr="00177C0B">
              <w:rPr>
                <w:rFonts w:ascii="Times New Roman" w:hAnsi="Times New Roman"/>
              </w:rPr>
              <w:t>) – a girls’ basketball team</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ru-RU"/>
              </w:rPr>
              <w:t>Члан (одређени и неодрађени члан)</w:t>
            </w:r>
          </w:p>
          <w:p w:rsidR="0043267B" w:rsidRPr="00177C0B" w:rsidRDefault="0043267B" w:rsidP="00BF4307">
            <w:pPr>
              <w:spacing w:after="0" w:line="240" w:lineRule="auto"/>
              <w:rPr>
                <w:rFonts w:ascii="Times New Roman" w:hAnsi="Times New Roman"/>
              </w:rPr>
            </w:pPr>
            <w:r w:rsidRPr="00177C0B">
              <w:rPr>
                <w:rFonts w:ascii="Times New Roman" w:hAnsi="Times New Roman"/>
              </w:rPr>
              <w:t>у изразима / Have a party; Go for a walk)</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нулти члан </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(уз доба дана: </w:t>
            </w:r>
            <w:r w:rsidRPr="00177C0B">
              <w:rPr>
                <w:rFonts w:ascii="Times New Roman" w:hAnsi="Times New Roman"/>
                <w:iCs/>
              </w:rPr>
              <w:t>at noon, at midnight</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годишња доба: </w:t>
            </w:r>
            <w:r w:rsidRPr="00177C0B">
              <w:rPr>
                <w:rFonts w:ascii="Times New Roman" w:hAnsi="Times New Roman"/>
                <w:iCs/>
              </w:rPr>
              <w:t>in spring, in summer)</w:t>
            </w:r>
          </w:p>
          <w:p w:rsidR="0043267B" w:rsidRPr="00177C0B" w:rsidRDefault="0043267B" w:rsidP="00BF4307">
            <w:pPr>
              <w:spacing w:after="0" w:line="240" w:lineRule="auto"/>
              <w:rPr>
                <w:rFonts w:ascii="Times New Roman" w:hAnsi="Times New Roman"/>
                <w:u w:val="single"/>
                <w:lang w:val="ru-RU"/>
              </w:rPr>
            </w:pPr>
            <w:r w:rsidRPr="00177C0B">
              <w:rPr>
                <w:rFonts w:ascii="Times New Roman" w:hAnsi="Times New Roman"/>
                <w:u w:val="single"/>
                <w:lang w:val="ru-RU"/>
              </w:rPr>
              <w:t>Предлози</w:t>
            </w:r>
          </w:p>
          <w:p w:rsidR="0043267B" w:rsidRPr="00177C0B" w:rsidRDefault="0043267B" w:rsidP="00BF4307">
            <w:pPr>
              <w:spacing w:after="0" w:line="240" w:lineRule="auto"/>
              <w:rPr>
                <w:rFonts w:ascii="Times New Roman" w:hAnsi="Times New Roman"/>
                <w:u w:val="single"/>
                <w:lang w:val="ru-RU"/>
              </w:rPr>
            </w:pPr>
            <w:r w:rsidRPr="00177C0B">
              <w:rPr>
                <w:rFonts w:ascii="Times New Roman" w:hAnsi="Times New Roman"/>
                <w:lang w:val="ru-RU"/>
              </w:rPr>
              <w:t>Позиција у простору (</w:t>
            </w:r>
            <w:r w:rsidRPr="00177C0B">
              <w:rPr>
                <w:rFonts w:ascii="Times New Roman" w:hAnsi="Times New Roman"/>
              </w:rPr>
              <w:t>in</w:t>
            </w:r>
            <w:r w:rsidRPr="00177C0B">
              <w:rPr>
                <w:rFonts w:ascii="Times New Roman" w:hAnsi="Times New Roman"/>
                <w:lang w:val="ru-RU"/>
              </w:rPr>
              <w:t xml:space="preserve">. </w:t>
            </w:r>
            <w:r w:rsidRPr="00177C0B">
              <w:rPr>
                <w:rFonts w:ascii="Times New Roman" w:hAnsi="Times New Roman"/>
              </w:rPr>
              <w:t>on</w:t>
            </w:r>
            <w:r w:rsidRPr="00177C0B">
              <w:rPr>
                <w:rFonts w:ascii="Times New Roman" w:hAnsi="Times New Roman"/>
                <w:lang w:val="ru-RU"/>
              </w:rPr>
              <w:t xml:space="preserve">, </w:t>
            </w:r>
            <w:r w:rsidRPr="00177C0B">
              <w:rPr>
                <w:rFonts w:ascii="Times New Roman" w:hAnsi="Times New Roman"/>
              </w:rPr>
              <w:t>atI</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Правац кретања (to, over)</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Време ( at 10 o’clock, in March)</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Доба дана( at noon)</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Порекло (from England)</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Средство (with a pen)</w:t>
            </w:r>
          </w:p>
          <w:p w:rsidR="0043267B" w:rsidRPr="00177C0B" w:rsidRDefault="0043267B" w:rsidP="00BF4307">
            <w:pPr>
              <w:spacing w:after="0" w:line="240" w:lineRule="auto"/>
              <w:rPr>
                <w:rFonts w:ascii="Times New Roman" w:hAnsi="Times New Roman"/>
              </w:rPr>
            </w:pPr>
            <w:r w:rsidRPr="00177C0B">
              <w:rPr>
                <w:rFonts w:ascii="Times New Roman" w:hAnsi="Times New Roman"/>
              </w:rPr>
              <w:t>Намена (for children)</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rPr>
            </w:pPr>
            <w:r w:rsidRPr="00177C0B">
              <w:rPr>
                <w:rFonts w:ascii="Times New Roman" w:hAnsi="Times New Roman"/>
              </w:rPr>
              <w:t>ВОКАБУЛАР И ИЗГОВОР</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слушање и реаговање на упутства наставника или са аудио траке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драмска игра, рад у пару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симулација ситуација, рад на групном пројекту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симулација дијалога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именовање научених појмова </w:t>
            </w:r>
            <w:r w:rsidRPr="00177C0B">
              <w:rPr>
                <w:rFonts w:ascii="Times New Roman" w:hAnsi="Times New Roman"/>
                <w:lang w:val="sr-Cyrl-CS"/>
              </w:rPr>
              <w:lastRenderedPageBreak/>
              <w:t>и израза уз често групно понављање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читање наглас</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са акцентовањем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вођење сопственог речника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провера речи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рад у пару (дијалог)</w:t>
            </w:r>
          </w:p>
          <w:p w:rsidR="0043267B" w:rsidRPr="00177C0B" w:rsidRDefault="0043267B" w:rsidP="00BF4307">
            <w:pPr>
              <w:spacing w:after="0" w:line="240" w:lineRule="auto"/>
              <w:rPr>
                <w:rFonts w:ascii="Times New Roman" w:hAnsi="Times New Roman"/>
                <w:b/>
                <w:lang w:val="sr-Cyrl-CS"/>
              </w:rPr>
            </w:pP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rPr>
            </w:pPr>
            <w:r w:rsidRPr="00177C0B">
              <w:rPr>
                <w:rFonts w:ascii="Times New Roman" w:hAnsi="Times New Roman"/>
              </w:rPr>
              <w:lastRenderedPageBreak/>
              <w:t>- уме да нађе задату реч на страном језику у свом речнику или у штампаном издању,</w:t>
            </w:r>
          </w:p>
          <w:p w:rsidR="0043267B" w:rsidRPr="00177C0B" w:rsidRDefault="0043267B" w:rsidP="00BF4307">
            <w:pPr>
              <w:spacing w:after="0" w:line="240" w:lineRule="auto"/>
              <w:rPr>
                <w:rFonts w:ascii="Times New Roman" w:hAnsi="Times New Roman"/>
              </w:rPr>
            </w:pPr>
            <w:r w:rsidRPr="00177C0B">
              <w:rPr>
                <w:rFonts w:ascii="Times New Roman" w:hAnsi="Times New Roman"/>
              </w:rPr>
              <w:t>- уме да нађе синоним задате речи на страном језику,</w:t>
            </w:r>
          </w:p>
          <w:p w:rsidR="0043267B" w:rsidRPr="00177C0B" w:rsidRDefault="0043267B" w:rsidP="00BF4307">
            <w:pPr>
              <w:spacing w:after="0" w:line="240" w:lineRule="auto"/>
              <w:rPr>
                <w:rFonts w:ascii="Times New Roman" w:hAnsi="Times New Roman"/>
                <w:b/>
              </w:rPr>
            </w:pPr>
            <w:r w:rsidRPr="00177C0B">
              <w:rPr>
                <w:rFonts w:ascii="Times New Roman" w:hAnsi="Times New Roman"/>
              </w:rPr>
              <w:t>- тражи одговарајући израз са матерњег на израз у страном језику</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Вођење сопственог речника </w:t>
            </w:r>
          </w:p>
          <w:p w:rsidR="0043267B" w:rsidRPr="00177C0B" w:rsidRDefault="0043267B" w:rsidP="00BF4307">
            <w:pPr>
              <w:spacing w:after="0" w:line="240" w:lineRule="auto"/>
              <w:rPr>
                <w:rFonts w:ascii="Times New Roman" w:hAnsi="Times New Roman"/>
              </w:rPr>
            </w:pPr>
            <w:r w:rsidRPr="00177C0B">
              <w:rPr>
                <w:rFonts w:ascii="Times New Roman" w:hAnsi="Times New Roman"/>
              </w:rPr>
              <w:t>(писање нових речи по новим насловима и текстовима који се изучавају)</w:t>
            </w:r>
          </w:p>
          <w:p w:rsidR="0043267B" w:rsidRPr="00177C0B" w:rsidRDefault="0043267B" w:rsidP="00BF4307">
            <w:pPr>
              <w:spacing w:after="0" w:line="240" w:lineRule="auto"/>
              <w:rPr>
                <w:rFonts w:ascii="Times New Roman" w:hAnsi="Times New Roman"/>
              </w:rPr>
            </w:pPr>
            <w:r w:rsidRPr="00177C0B">
              <w:rPr>
                <w:rFonts w:ascii="Times New Roman" w:hAnsi="Times New Roman"/>
              </w:rPr>
              <w:t>Подела по врстама речи</w:t>
            </w:r>
          </w:p>
          <w:p w:rsidR="0043267B" w:rsidRPr="00177C0B" w:rsidRDefault="0043267B" w:rsidP="00BF4307">
            <w:pPr>
              <w:spacing w:after="0" w:line="240" w:lineRule="auto"/>
              <w:rPr>
                <w:rFonts w:ascii="Times New Roman" w:hAnsi="Times New Roman"/>
              </w:rPr>
            </w:pPr>
            <w:r w:rsidRPr="00177C0B">
              <w:rPr>
                <w:rFonts w:ascii="Times New Roman" w:hAnsi="Times New Roman"/>
              </w:rPr>
              <w:t>Глаголи (инфинитив, прошло време, партицип)</w:t>
            </w:r>
          </w:p>
          <w:p w:rsidR="0043267B" w:rsidRPr="00177C0B" w:rsidRDefault="0043267B" w:rsidP="00BF4307">
            <w:pPr>
              <w:spacing w:after="0" w:line="240" w:lineRule="auto"/>
              <w:rPr>
                <w:rFonts w:ascii="Times New Roman" w:hAnsi="Times New Roman"/>
              </w:rPr>
            </w:pPr>
            <w:r w:rsidRPr="00177C0B">
              <w:rPr>
                <w:rFonts w:ascii="Times New Roman" w:hAnsi="Times New Roman"/>
              </w:rPr>
              <w:t>Именице</w:t>
            </w:r>
          </w:p>
          <w:p w:rsidR="0043267B" w:rsidRPr="00177C0B" w:rsidRDefault="0043267B" w:rsidP="00BF4307">
            <w:pPr>
              <w:spacing w:after="0" w:line="240" w:lineRule="auto"/>
              <w:rPr>
                <w:rFonts w:ascii="Times New Roman" w:hAnsi="Times New Roman"/>
              </w:rPr>
            </w:pPr>
            <w:r w:rsidRPr="00177C0B">
              <w:rPr>
                <w:rFonts w:ascii="Times New Roman" w:hAnsi="Times New Roman"/>
              </w:rPr>
              <w:t>Придеви</w:t>
            </w:r>
          </w:p>
          <w:p w:rsidR="0043267B" w:rsidRPr="00177C0B" w:rsidRDefault="0043267B" w:rsidP="00BF4307">
            <w:pPr>
              <w:spacing w:after="0" w:line="240" w:lineRule="auto"/>
              <w:rPr>
                <w:rFonts w:ascii="Times New Roman" w:hAnsi="Times New Roman"/>
              </w:rPr>
            </w:pPr>
            <w:r w:rsidRPr="00177C0B">
              <w:rPr>
                <w:rFonts w:ascii="Times New Roman" w:hAnsi="Times New Roman"/>
              </w:rPr>
              <w:lastRenderedPageBreak/>
              <w:t>Предлози</w:t>
            </w:r>
          </w:p>
          <w:p w:rsidR="0043267B" w:rsidRPr="00177C0B" w:rsidRDefault="0043267B" w:rsidP="00BF4307">
            <w:pPr>
              <w:spacing w:after="0" w:line="240" w:lineRule="auto"/>
              <w:rPr>
                <w:rFonts w:ascii="Times New Roman" w:hAnsi="Times New Roman"/>
              </w:rPr>
            </w:pPr>
            <w:r w:rsidRPr="00177C0B">
              <w:rPr>
                <w:rFonts w:ascii="Times New Roman" w:hAnsi="Times New Roman"/>
              </w:rPr>
              <w:t>Упитне речи</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ЧИТАЊЕ И СЛУШАЊЕ СА РАЗУМЕВАЊЕМ</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примена аудио и видео записа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индивидуална и групна анализа текста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припрема кратких питања у вези са прочитаним или одслушаним текстом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препричавање прочитаног текста</w:t>
            </w:r>
          </w:p>
          <w:p w:rsidR="0043267B" w:rsidRPr="00177C0B" w:rsidRDefault="0043267B" w:rsidP="00BF4307">
            <w:pPr>
              <w:spacing w:after="0" w:line="240" w:lineRule="auto"/>
              <w:rPr>
                <w:rFonts w:ascii="Times New Roman" w:hAnsi="Times New Roman"/>
                <w:lang w:val="sr-Cyrl-CS"/>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слушања, повезивање предмета са сликом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израда постера на задату тему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поступање по датом задатку</w:t>
            </w:r>
          </w:p>
          <w:p w:rsidR="0043267B" w:rsidRPr="00177C0B" w:rsidRDefault="0043267B" w:rsidP="00BF4307">
            <w:pPr>
              <w:spacing w:after="0" w:line="240" w:lineRule="auto"/>
              <w:rPr>
                <w:rFonts w:ascii="Times New Roman" w:hAnsi="Times New Roman"/>
                <w:b/>
                <w:lang w:val="sr-Cyrl-CS"/>
              </w:rPr>
            </w:pP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правилно изговара страну реч,</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разуме разлику између сличних вокала, консонаната или дифтонга,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уз помоћ наставника континуирано ради на усвајању и примени општих стратегија учења (генерализација, индукција, дедукција, инференција и позитивни трансфер)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покушава да употреби реч сличног значења или приближног уместо непознате.</w:t>
            </w:r>
          </w:p>
          <w:p w:rsidR="0043267B" w:rsidRPr="00177C0B" w:rsidRDefault="0043267B" w:rsidP="00BF4307">
            <w:pPr>
              <w:spacing w:after="0" w:line="240" w:lineRule="auto"/>
              <w:rPr>
                <w:rFonts w:ascii="Times New Roman" w:hAnsi="Times New Roman"/>
                <w:b/>
                <w:lang w:val="sr-Cyrl-CS"/>
              </w:rPr>
            </w:pP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Гледање видео материјала са енглеским поднасловом (филмови, цртани филмови, видео записи – историја, географија)</w:t>
            </w:r>
            <w:r w:rsidRPr="00177C0B">
              <w:rPr>
                <w:rFonts w:ascii="Times New Roman" w:hAnsi="Times New Roman"/>
                <w:b/>
                <w:u w:val="single"/>
                <w:lang w:val="sr-Cyrl-CS"/>
              </w:rPr>
              <w:t xml:space="preserve"> </w:t>
            </w:r>
            <w:r w:rsidRPr="00177C0B">
              <w:rPr>
                <w:rFonts w:ascii="Times New Roman" w:hAnsi="Times New Roman"/>
                <w:b/>
                <w:lang w:val="sr-Cyrl-CS"/>
              </w:rPr>
              <w:t>(</w:t>
            </w:r>
            <w:r w:rsidRPr="00177C0B">
              <w:rPr>
                <w:rFonts w:ascii="Times New Roman" w:hAnsi="Times New Roman"/>
                <w:lang w:val="sr-Cyrl-CS"/>
              </w:rPr>
              <w:t>додатни материјал)</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Краћи дијалози до 7 реплика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питања и одговори)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Издвајање кључних информација после слушања текста </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sr-Cyrl-CS"/>
              </w:rPr>
              <w:t>Разумевање и одговарање на усмене поруке ( давање наредбе или извршавање)</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ПИСАЊЕ И ПИСМЕНО ИЗРАЖАВАЊЕ</w:t>
            </w: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кратки описи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диктати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преписивање текстова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правила интерпункције и правописа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интернета и других средстава писмене комуникације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подстицање креативности кроз писање кратких песама и причица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игрица размене писаних порука</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правилно пише страну реч,</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краћу анкету везану за обим вокабулара који поседује,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познату фразу,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Попуњавање текстова</w:t>
            </w:r>
            <w:r w:rsidRPr="00177C0B">
              <w:rPr>
                <w:rFonts w:ascii="Times New Roman" w:hAnsi="Times New Roman"/>
                <w:u w:val="single"/>
                <w:lang w:val="sr-Cyrl-CS"/>
              </w:rPr>
              <w:t xml:space="preserve"> </w:t>
            </w:r>
            <w:r w:rsidRPr="00177C0B">
              <w:rPr>
                <w:rFonts w:ascii="Times New Roman" w:hAnsi="Times New Roman"/>
                <w:lang w:val="sr-Cyrl-CS"/>
              </w:rPr>
              <w:t>( песма</w:t>
            </w:r>
            <w:r w:rsidRPr="00177C0B">
              <w:rPr>
                <w:rFonts w:ascii="Times New Roman" w:hAnsi="Times New Roman"/>
                <w:lang w:val="ru-RU"/>
              </w:rPr>
              <w:t xml:space="preserve"> из уџбеника</w:t>
            </w:r>
            <w:r w:rsidRPr="00177C0B">
              <w:rPr>
                <w:rFonts w:ascii="Times New Roman" w:hAnsi="Times New Roman"/>
                <w:lang w:val="sr-Cyrl-CS"/>
              </w:rPr>
              <w:t>, упитник...)</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Тестови ( граматичке целине, вокабулар)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Квизови  и анкете</w:t>
            </w:r>
            <w:r w:rsidRPr="00177C0B">
              <w:rPr>
                <w:rFonts w:ascii="Times New Roman" w:hAnsi="Times New Roman"/>
                <w:u w:val="single"/>
                <w:lang w:val="sr-Cyrl-CS"/>
              </w:rPr>
              <w:t xml:space="preserve"> </w:t>
            </w:r>
            <w:r w:rsidRPr="00177C0B">
              <w:rPr>
                <w:rFonts w:ascii="Times New Roman" w:hAnsi="Times New Roman"/>
                <w:lang w:val="sr-Cyrl-CS"/>
              </w:rPr>
              <w:t xml:space="preserve"> ( </w:t>
            </w:r>
            <w:r w:rsidRPr="00177C0B">
              <w:rPr>
                <w:rFonts w:ascii="Times New Roman" w:hAnsi="Times New Roman"/>
                <w:i/>
                <w:lang w:val="sr-Cyrl-CS"/>
              </w:rPr>
              <w:t>online</w:t>
            </w:r>
            <w:r w:rsidRPr="00177C0B">
              <w:rPr>
                <w:rFonts w:ascii="Times New Roman" w:hAnsi="Times New Roman"/>
                <w:lang w:val="sr-Cyrl-CS"/>
              </w:rPr>
              <w:t xml:space="preserve"> </w:t>
            </w:r>
            <w:r w:rsidRPr="00177C0B">
              <w:rPr>
                <w:rFonts w:ascii="Times New Roman" w:hAnsi="Times New Roman"/>
                <w:lang w:val="sr-Latn-CS"/>
              </w:rPr>
              <w:t>или на часу)</w:t>
            </w:r>
          </w:p>
        </w:tc>
      </w:tr>
      <w:tr w:rsidR="0043267B" w:rsidRPr="00177C0B" w:rsidTr="00BF4307">
        <w:tc>
          <w:tcPr>
            <w:tcW w:w="2178"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КОНВЕРЗАЦИЈА</w:t>
            </w:r>
          </w:p>
          <w:p w:rsidR="0043267B" w:rsidRPr="00177C0B" w:rsidRDefault="0043267B" w:rsidP="00BF4307">
            <w:pPr>
              <w:spacing w:after="0" w:line="240" w:lineRule="auto"/>
              <w:rPr>
                <w:rFonts w:ascii="Times New Roman" w:hAnsi="Times New Roman"/>
                <w:b/>
                <w:lang w:val="sr-Cyrl-CS"/>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припремљеног текста за разговор,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интернета у сврху тражење фотографија и текста на задату тему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рад у Power Point</w:t>
            </w:r>
            <w:r w:rsidRPr="00177C0B">
              <w:rPr>
                <w:rFonts w:ascii="Times New Roman" w:hAnsi="Times New Roman"/>
                <w:lang w:val="ru-RU"/>
              </w:rPr>
              <w:t>-у,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ru-RU"/>
              </w:rPr>
              <w:t xml:space="preserve">- припрема питања и одговора </w:t>
            </w:r>
            <w:r w:rsidRPr="00177C0B">
              <w:rPr>
                <w:rFonts w:ascii="Times New Roman" w:hAnsi="Times New Roman"/>
                <w:lang w:val="ru-RU"/>
              </w:rPr>
              <w:lastRenderedPageBreak/>
              <w:t>уз консултацију са наставником</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lastRenderedPageBreak/>
              <w:t>- представљање себе и других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идентификација и именовање особа, објеката, делова тела, зивотиња...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разумевање  и давање једноставних упутстава и команди,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молбе и изрази захвалности,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исказивање просторних односа и величина </w:t>
            </w:r>
            <w:r w:rsidRPr="00177C0B">
              <w:rPr>
                <w:rFonts w:ascii="Times New Roman" w:hAnsi="Times New Roman"/>
                <w:lang w:val="sr-Cyrl-CS"/>
              </w:rPr>
              <w:lastRenderedPageBreak/>
              <w:t xml:space="preserve">( I am going to..., I come from..., </w:t>
            </w:r>
            <w:r w:rsidRPr="00177C0B">
              <w:rPr>
                <w:rFonts w:ascii="Times New Roman" w:hAnsi="Times New Roman"/>
              </w:rPr>
              <w:t>It is on the left…)</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ru-RU"/>
              </w:rPr>
              <w:t>- именовање активности у вези са темом,</w:t>
            </w:r>
          </w:p>
          <w:p w:rsidR="0043267B" w:rsidRPr="00177C0B" w:rsidRDefault="0043267B" w:rsidP="00BF4307">
            <w:pPr>
              <w:spacing w:after="0" w:line="240" w:lineRule="auto"/>
              <w:rPr>
                <w:rFonts w:ascii="Times New Roman" w:hAnsi="Times New Roman"/>
                <w:lang w:val="sr-Cyrl-CS"/>
              </w:rPr>
            </w:pP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lastRenderedPageBreak/>
              <w:t>Драматизација (скечеви везани за претходно учену целину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Асистирање наставнику на часовима допунске наставе –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Вршњачка едукација (PEER Education) – уручивање  тестова, објашњавање на енглеском, давање примера о начину </w:t>
            </w:r>
            <w:r w:rsidRPr="00177C0B">
              <w:rPr>
                <w:rFonts w:ascii="Times New Roman" w:hAnsi="Times New Roman"/>
                <w:lang w:val="sr-Cyrl-CS"/>
              </w:rPr>
              <w:lastRenderedPageBreak/>
              <w:t>одговарања ...</w:t>
            </w:r>
          </w:p>
        </w:tc>
      </w:tr>
    </w:tbl>
    <w:p w:rsidR="00AE13F3" w:rsidRDefault="00AE13F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9E115F"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Историја, додатна настава</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Предвиђено 9, али часови се организују у складу са индивидуалним потребама ученика</w:t>
            </w:r>
          </w:p>
          <w:p w:rsidR="0043267B" w:rsidRPr="00337BDF" w:rsidRDefault="0043267B" w:rsidP="00BF4307">
            <w:pPr>
              <w:spacing w:after="0" w:line="240" w:lineRule="auto"/>
              <w:rPr>
                <w:rFonts w:ascii="Times New Roman" w:hAnsi="Times New Roman"/>
                <w:b/>
                <w:lang w:val="sr-Cyrl-CS"/>
              </w:rPr>
            </w:pP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3267B" w:rsidRPr="00337BDF" w:rsidRDefault="0043267B" w:rsidP="00BF4307">
            <w:pPr>
              <w:spacing w:after="0" w:line="240" w:lineRule="auto"/>
              <w:rPr>
                <w:rFonts w:ascii="Times New Roman" w:hAnsi="Times New Roman"/>
                <w:b/>
              </w:rPr>
            </w:pPr>
          </w:p>
        </w:tc>
        <w:tc>
          <w:tcPr>
            <w:tcW w:w="9900" w:type="dxa"/>
          </w:tcPr>
          <w:p w:rsidR="0043267B" w:rsidRPr="00337BDF" w:rsidRDefault="0043267B" w:rsidP="00BF4307">
            <w:pPr>
              <w:spacing w:after="0" w:line="240" w:lineRule="auto"/>
              <w:rPr>
                <w:rFonts w:ascii="Times New Roman" w:hAnsi="Times New Roman"/>
                <w:b/>
                <w:lang w:val="sr-Cyrl-CS"/>
              </w:rPr>
            </w:pPr>
            <w:r w:rsidRPr="00337BDF">
              <w:rPr>
                <w:rFonts w:ascii="Times New Roman" w:hAnsi="Times New Roman"/>
                <w:b/>
                <w:lang w:val="sr-Cyrl-CS"/>
              </w:rPr>
              <w:t xml:space="preserve"> </w:t>
            </w:r>
            <w:r w:rsidRPr="009C1EED">
              <w:rPr>
                <w:rFonts w:ascii="Times New Roman" w:hAnsi="Times New Roman"/>
                <w:b/>
                <w:lang w:val="sr-Cyrl-CS"/>
              </w:rPr>
              <w:t>Утврђивање и проширивање стечених знања из историје старог века, разумевање улоге и значаја кључних личности у историји</w:t>
            </w:r>
            <w:r>
              <w:rPr>
                <w:rFonts w:ascii="Times New Roman" w:hAnsi="Times New Roman"/>
                <w:b/>
                <w:lang w:val="sr-Cyrl-CS"/>
              </w:rPr>
              <w:t xml:space="preserve"> </w:t>
            </w:r>
            <w:r w:rsidRPr="009C1EED">
              <w:rPr>
                <w:rFonts w:ascii="Times New Roman" w:hAnsi="Times New Roman"/>
                <w:b/>
                <w:lang w:val="sr-Cyrl-CS"/>
              </w:rPr>
              <w:t>старог века, развијање интересовања за историју, оспособљавање ученика за самостално стицање знања и припремање за</w:t>
            </w:r>
            <w:r>
              <w:rPr>
                <w:rFonts w:ascii="Times New Roman" w:hAnsi="Times New Roman"/>
                <w:b/>
                <w:lang w:val="sr-Cyrl-CS"/>
              </w:rPr>
              <w:t xml:space="preserve"> </w:t>
            </w:r>
            <w:r w:rsidRPr="009C1EED">
              <w:rPr>
                <w:rFonts w:ascii="Times New Roman" w:hAnsi="Times New Roman"/>
                <w:b/>
                <w:lang w:val="sr-Cyrl-CS"/>
              </w:rPr>
              <w:t>такмичење</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3267B" w:rsidRPr="00752615" w:rsidTr="00BF4307">
        <w:trPr>
          <w:trHeight w:val="549"/>
        </w:trPr>
        <w:tc>
          <w:tcPr>
            <w:tcW w:w="2178" w:type="dxa"/>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3267B" w:rsidRPr="00752615" w:rsidRDefault="0043267B" w:rsidP="00BF4307">
            <w:pPr>
              <w:spacing w:after="0" w:line="240" w:lineRule="auto"/>
              <w:jc w:val="center"/>
              <w:rPr>
                <w:rFonts w:ascii="Times New Roman" w:hAnsi="Times New Roman"/>
                <w:b/>
              </w:rPr>
            </w:pPr>
            <w:r>
              <w:rPr>
                <w:rFonts w:ascii="Times New Roman" w:hAnsi="Times New Roman"/>
                <w:b/>
              </w:rPr>
              <w:t xml:space="preserve">Садржаји </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ОСНОВИ ПРОУЧАВАЊА</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ПРОШЛОСТИ</w:t>
            </w:r>
          </w:p>
        </w:tc>
        <w:tc>
          <w:tcPr>
            <w:tcW w:w="3240" w:type="dxa"/>
            <w:vMerge w:val="restart"/>
          </w:tcPr>
          <w:p w:rsidR="0043267B" w:rsidRPr="0053248F" w:rsidRDefault="0043267B" w:rsidP="00BF4307">
            <w:pPr>
              <w:spacing w:after="0" w:line="240" w:lineRule="auto"/>
              <w:rPr>
                <w:rFonts w:ascii="Times New Roman" w:hAnsi="Times New Roman"/>
                <w:b/>
              </w:rPr>
            </w:pPr>
            <w:r>
              <w:rPr>
                <w:rFonts w:ascii="Times New Roman" w:hAnsi="Times New Roman"/>
                <w:b/>
              </w:rPr>
              <w:t xml:space="preserve">Посета актуелним изложбама и </w:t>
            </w:r>
            <w:r w:rsidRPr="0053248F">
              <w:rPr>
                <w:rFonts w:ascii="Times New Roman" w:hAnsi="Times New Roman"/>
                <w:b/>
              </w:rPr>
              <w:t>предавањима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Пројектна настава (избор теме,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прикупљање материјала, сумирање,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излагање, евалуација)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Помагање другима у припреми за</w:t>
            </w:r>
          </w:p>
          <w:p w:rsidR="0043267B" w:rsidRPr="0053248F" w:rsidRDefault="0043267B" w:rsidP="00BF4307">
            <w:pPr>
              <w:spacing w:after="0" w:line="240" w:lineRule="auto"/>
              <w:rPr>
                <w:rFonts w:ascii="Times New Roman" w:hAnsi="Times New Roman"/>
                <w:b/>
              </w:rPr>
            </w:pPr>
            <w:r>
              <w:rPr>
                <w:rFonts w:ascii="Times New Roman" w:hAnsi="Times New Roman"/>
                <w:b/>
              </w:rPr>
              <w:t>тестирање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Израда питања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Вежбање на карти</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Анализа филмова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Обележавање значајних датума из</w:t>
            </w:r>
          </w:p>
          <w:p w:rsidR="0043267B" w:rsidRDefault="0043267B" w:rsidP="00BF4307">
            <w:pPr>
              <w:spacing w:after="0" w:line="240" w:lineRule="auto"/>
              <w:rPr>
                <w:rFonts w:ascii="Times New Roman" w:hAnsi="Times New Roman"/>
                <w:b/>
              </w:rPr>
            </w:pPr>
            <w:r w:rsidRPr="0053248F">
              <w:rPr>
                <w:rFonts w:ascii="Times New Roman" w:hAnsi="Times New Roman"/>
                <w:b/>
              </w:rPr>
              <w:t>Прошлости</w:t>
            </w:r>
          </w:p>
          <w:p w:rsidR="0043267B" w:rsidRPr="0053248F" w:rsidRDefault="0043267B" w:rsidP="00BF4307">
            <w:pPr>
              <w:spacing w:after="0" w:line="240" w:lineRule="auto"/>
              <w:rPr>
                <w:rFonts w:ascii="Times New Roman" w:hAnsi="Times New Roman"/>
                <w:b/>
              </w:rPr>
            </w:pPr>
            <w:r>
              <w:rPr>
                <w:rFonts w:ascii="Times New Roman" w:hAnsi="Times New Roman"/>
                <w:b/>
              </w:rPr>
              <w:t>Припрема за такмичење</w:t>
            </w:r>
          </w:p>
          <w:p w:rsidR="0043267B" w:rsidRPr="00752615" w:rsidRDefault="0043267B" w:rsidP="00BF4307">
            <w:pPr>
              <w:spacing w:after="0" w:line="240" w:lineRule="auto"/>
              <w:rPr>
                <w:rFonts w:ascii="Times New Roman" w:hAnsi="Times New Roman"/>
                <w:b/>
              </w:rPr>
            </w:pPr>
            <w:r w:rsidRPr="0053248F">
              <w:rPr>
                <w:rFonts w:ascii="Times New Roman" w:hAnsi="Times New Roman"/>
                <w:b/>
              </w:rPr>
              <w:t>Израда школских изложби</w:t>
            </w: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rPr>
            </w:pPr>
            <w:r w:rsidRPr="00E80639">
              <w:rPr>
                <w:rFonts w:ascii="Times New Roman" w:hAnsi="Times New Roman"/>
              </w:rPr>
              <w:t>- разврстава историјске изворе према</w:t>
            </w:r>
          </w:p>
          <w:p w:rsidR="0043267B" w:rsidRPr="00E80639" w:rsidRDefault="0043267B" w:rsidP="00BF4307">
            <w:pPr>
              <w:spacing w:after="0" w:line="240" w:lineRule="auto"/>
              <w:rPr>
                <w:rFonts w:ascii="Times New Roman" w:hAnsi="Times New Roman"/>
              </w:rPr>
            </w:pPr>
            <w:r w:rsidRPr="00E80639">
              <w:rPr>
                <w:rFonts w:ascii="Times New Roman" w:hAnsi="Times New Roman"/>
              </w:rPr>
              <w:t>њиховој основној подели и према</w:t>
            </w:r>
          </w:p>
          <w:p w:rsidR="0043267B" w:rsidRDefault="0043267B" w:rsidP="00BF4307">
            <w:pPr>
              <w:spacing w:after="0" w:line="240" w:lineRule="auto"/>
              <w:rPr>
                <w:rFonts w:ascii="Times New Roman" w:hAnsi="Times New Roman"/>
              </w:rPr>
            </w:pPr>
            <w:r w:rsidRPr="00E80639">
              <w:rPr>
                <w:rFonts w:ascii="Times New Roman" w:hAnsi="Times New Roman"/>
              </w:rPr>
              <w:t>историјском периоду</w:t>
            </w:r>
          </w:p>
          <w:p w:rsidR="0043267B" w:rsidRDefault="0043267B" w:rsidP="00BF4307">
            <w:pPr>
              <w:spacing w:after="0" w:line="240" w:lineRule="auto"/>
              <w:rPr>
                <w:rFonts w:ascii="Times New Roman" w:hAnsi="Times New Roman"/>
              </w:rPr>
            </w:pPr>
            <w:r>
              <w:rPr>
                <w:rFonts w:ascii="Times New Roman" w:hAnsi="Times New Roman"/>
              </w:rPr>
              <w:t>-сврстава историјске изворе у хронолошко оквир</w:t>
            </w:r>
          </w:p>
          <w:p w:rsidR="0043267B" w:rsidRPr="00337BDF" w:rsidRDefault="0043267B" w:rsidP="00BF4307">
            <w:pPr>
              <w:spacing w:after="0" w:line="240" w:lineRule="auto"/>
              <w:rPr>
                <w:rFonts w:ascii="Times New Roman" w:hAnsi="Times New Roman"/>
              </w:rPr>
            </w:pPr>
            <w:r>
              <w:rPr>
                <w:rFonts w:ascii="Times New Roman" w:hAnsi="Times New Roman"/>
              </w:rPr>
              <w:t>-препознаје на основу историјског извора о којој личности или догађају је реч</w:t>
            </w:r>
          </w:p>
          <w:p w:rsidR="0043267B" w:rsidRPr="00752615" w:rsidRDefault="0043267B" w:rsidP="00BF4307">
            <w:pPr>
              <w:spacing w:after="0" w:line="240" w:lineRule="auto"/>
              <w:rPr>
                <w:rFonts w:ascii="Times New Roman" w:hAnsi="Times New Roman"/>
                <w:b/>
              </w:rPr>
            </w:pPr>
          </w:p>
        </w:tc>
        <w:tc>
          <w:tcPr>
            <w:tcW w:w="4427" w:type="dxa"/>
            <w:tcBorders>
              <w:left w:val="single" w:sz="4" w:space="0" w:color="auto"/>
            </w:tcBorders>
          </w:tcPr>
          <w:p w:rsidR="0043267B" w:rsidRPr="00752615" w:rsidRDefault="0043267B" w:rsidP="00BF4307">
            <w:pPr>
              <w:spacing w:after="0" w:line="240" w:lineRule="auto"/>
              <w:rPr>
                <w:rFonts w:ascii="Times New Roman" w:hAnsi="Times New Roman"/>
                <w:b/>
              </w:rPr>
            </w:pPr>
            <w:r w:rsidRPr="00D75D08">
              <w:rPr>
                <w:rFonts w:ascii="Times New Roman" w:hAnsi="Times New Roman"/>
                <w:lang w:val="sr-Cyrl-CS"/>
              </w:rPr>
              <w:t>Историјски извори за историју средњег века и раног новог века и њихова сазнајна вредност (писани и материјални).</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ЕВРОПА, СРЕДОЗЕМЉЕ И</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СРПСКЕ ЗЕМЉЕ У РАНОМ</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СРЕДЊЕМ 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r>
              <w:rPr>
                <w:rFonts w:ascii="Times New Roman" w:hAnsi="Times New Roman"/>
              </w:rPr>
              <w:t xml:space="preserve"> </w:t>
            </w: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r>
              <w:rPr>
                <w:rFonts w:ascii="Times New Roman" w:hAnsi="Times New Roman"/>
              </w:rPr>
              <w:t xml:space="preserve"> </w:t>
            </w: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r>
              <w:rPr>
                <w:rFonts w:ascii="Times New Roman" w:hAnsi="Times New Roman"/>
              </w:rPr>
              <w:t xml:space="preserve"> </w:t>
            </w: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43267B" w:rsidRDefault="0043267B" w:rsidP="00BF4307">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истакнутих личности </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српске средњовековне </w:t>
            </w:r>
            <w:r w:rsidRPr="00E80639">
              <w:rPr>
                <w:rFonts w:ascii="Times New Roman" w:hAnsi="Times New Roman"/>
                <w:lang w:val="sr-Cyrl-CS"/>
              </w:rPr>
              <w:t>државности и издваја</w:t>
            </w:r>
            <w:r>
              <w:rPr>
                <w:rFonts w:ascii="Times New Roman" w:hAnsi="Times New Roman"/>
                <w:lang w:val="sr-Cyrl-CS"/>
              </w:rPr>
              <w:t xml:space="preserve"> најистакнутије владарске </w:t>
            </w: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 xml:space="preserve">између типова </w:t>
            </w:r>
            <w:r w:rsidRPr="00E80639">
              <w:rPr>
                <w:rFonts w:ascii="Times New Roman" w:hAnsi="Times New Roman"/>
                <w:lang w:val="sr-Cyrl-CS"/>
              </w:rPr>
              <w:lastRenderedPageBreak/>
              <w:t>државног</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w:t>
            </w:r>
            <w:r w:rsidRPr="00E80639">
              <w:rPr>
                <w:rFonts w:ascii="Times New Roman" w:hAnsi="Times New Roman"/>
                <w:lang w:val="sr-Cyrl-CS"/>
              </w:rPr>
              <w:t>српске средњовековне</w:t>
            </w:r>
            <w:r>
              <w:rPr>
                <w:rFonts w:ascii="Times New Roman" w:hAnsi="Times New Roman"/>
              </w:rPr>
              <w:t xml:space="preserve"> </w:t>
            </w: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r>
              <w:rPr>
                <w:rFonts w:ascii="Times New Roman" w:hAnsi="Times New Roman"/>
              </w:rPr>
              <w:t xml:space="preserve"> </w:t>
            </w:r>
            <w:r w:rsidRPr="00E80639">
              <w:rPr>
                <w:rFonts w:ascii="Times New Roman" w:hAnsi="Times New Roman"/>
                <w:lang w:val="sr-Cyrl-CS"/>
              </w:rPr>
              <w:t>различитих животних доби,</w:t>
            </w:r>
            <w:r>
              <w:rPr>
                <w:rFonts w:ascii="Times New Roman" w:hAnsi="Times New Roman"/>
                <w:lang w:val="sr-Cyrl-CS"/>
              </w:rPr>
              <w:t xml:space="preserve"> </w:t>
            </w:r>
            <w:r w:rsidRPr="00E80639">
              <w:rPr>
                <w:rFonts w:ascii="Times New Roman" w:hAnsi="Times New Roman"/>
                <w:lang w:val="sr-Cyrl-CS"/>
              </w:rPr>
              <w:t>припадника постојећих</w:t>
            </w:r>
            <w:r>
              <w:rPr>
                <w:rFonts w:ascii="Times New Roman" w:hAnsi="Times New Roman"/>
              </w:rPr>
              <w:t xml:space="preserve"> </w:t>
            </w:r>
            <w:r w:rsidRPr="00E80639">
              <w:rPr>
                <w:rFonts w:ascii="Times New Roman" w:hAnsi="Times New Roman"/>
                <w:lang w:val="sr-Cyrl-CS"/>
              </w:rPr>
              <w:t>друштвених слојева, у раном</w:t>
            </w:r>
            <w:r>
              <w:rPr>
                <w:rFonts w:ascii="Times New Roman" w:hAnsi="Times New Roman"/>
                <w:lang w:val="sr-Cyrl-CS"/>
              </w:rPr>
              <w:t xml:space="preserve"> </w:t>
            </w:r>
            <w:r w:rsidRPr="00E80639">
              <w:rPr>
                <w:rFonts w:ascii="Times New Roman" w:hAnsi="Times New Roman"/>
                <w:lang w:val="sr-Cyrl-CS"/>
              </w:rPr>
              <w:t>средњем веку ;</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r>
              <w:rPr>
                <w:rFonts w:ascii="Times New Roman" w:hAnsi="Times New Roman"/>
              </w:rPr>
              <w:t xml:space="preserve"> </w:t>
            </w: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r>
              <w:rPr>
                <w:rFonts w:ascii="Times New Roman" w:hAnsi="Times New Roman"/>
              </w:rPr>
              <w:t xml:space="preserve"> </w:t>
            </w: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раном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као и историјске од</w:t>
            </w:r>
            <w:r>
              <w:rPr>
                <w:rFonts w:ascii="Times New Roman" w:hAnsi="Times New Roman"/>
                <w:lang w:val="sr-Cyrl-CS"/>
              </w:rPr>
              <w:t xml:space="preserve"> </w:t>
            </w:r>
            <w:r w:rsidRPr="00E80639">
              <w:rPr>
                <w:rFonts w:ascii="Times New Roman" w:hAnsi="Times New Roman"/>
                <w:lang w:val="sr-Cyrl-CS"/>
              </w:rPr>
              <w:t>легендарних личности;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основне</w:t>
            </w:r>
            <w:r>
              <w:rPr>
                <w:rFonts w:ascii="Times New Roman" w:hAnsi="Times New Roman"/>
                <w:lang w:val="sr-Cyrl-CS"/>
              </w:rPr>
              <w:t xml:space="preserve"> </w:t>
            </w:r>
            <w:r w:rsidRPr="00E80639">
              <w:rPr>
                <w:rFonts w:ascii="Times New Roman" w:hAnsi="Times New Roman"/>
                <w:lang w:val="sr-Cyrl-CS"/>
              </w:rPr>
              <w:t>одлике и промене у начину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производње у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илуструје примерима</w:t>
            </w:r>
          </w:p>
          <w:p w:rsidR="0043267B" w:rsidRPr="00752615" w:rsidRDefault="0043267B" w:rsidP="00BF4307">
            <w:pPr>
              <w:spacing w:after="0" w:line="240" w:lineRule="auto"/>
              <w:rPr>
                <w:rFonts w:ascii="Times New Roman" w:hAnsi="Times New Roman"/>
                <w:b/>
              </w:rPr>
            </w:pPr>
          </w:p>
        </w:tc>
        <w:tc>
          <w:tcPr>
            <w:tcW w:w="4427" w:type="dxa"/>
            <w:tcBorders>
              <w:left w:val="single" w:sz="4" w:space="0" w:color="auto"/>
            </w:tcBorders>
          </w:tcPr>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lastRenderedPageBreak/>
              <w:t>Најзначајније државе раног средњег века (Франачка држава, Византијско царство, Арабљани).</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Религија у раном средњем веку (христијанизација и хришћанска црква, Велики раскол, ислам).</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Феудално друштво (структура, друштвене категорије, вазални односи).</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Српске земље и Балканско полуострво (досељавање Срба и Хрвата, односи са староседеоцима и суседима, формирање српских земаља, христијанизација, ширење писмености).</w:t>
            </w:r>
          </w:p>
          <w:p w:rsidR="0043267B" w:rsidRPr="00752615" w:rsidRDefault="0043267B" w:rsidP="00BF4307">
            <w:pPr>
              <w:spacing w:after="0" w:line="240" w:lineRule="auto"/>
              <w:rPr>
                <w:rFonts w:ascii="Times New Roman" w:hAnsi="Times New Roman"/>
                <w:b/>
              </w:rPr>
            </w:pPr>
            <w:r w:rsidRPr="00D75D08">
              <w:rPr>
                <w:rFonts w:ascii="Times New Roman" w:hAnsi="Times New Roman"/>
                <w:lang w:val="sr-Cyrl-CS"/>
              </w:rPr>
              <w:t>Истакнуте личности: Јустинијан, Карло Велики, кнез Властимир, цар Симеон, Јован Владимир, Василије II, краљ Михаило, Ћирило и Методије</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lastRenderedPageBreak/>
              <w:t>ЕВРОПА, СРЕДОЗЕМЉЕ И</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СРПСКЕ ЗЕМЉЕ У ПОЗНОМ</w:t>
            </w:r>
          </w:p>
          <w:p w:rsidR="0043267B" w:rsidRPr="00993308" w:rsidRDefault="0043267B" w:rsidP="00BF4307">
            <w:pPr>
              <w:spacing w:after="0" w:line="240" w:lineRule="auto"/>
              <w:rPr>
                <w:rFonts w:ascii="Times New Roman" w:hAnsi="Times New Roman"/>
                <w:b/>
                <w:sz w:val="24"/>
                <w:szCs w:val="24"/>
              </w:rPr>
            </w:pPr>
            <w:r w:rsidRPr="00993308">
              <w:rPr>
                <w:rFonts w:ascii="Times New Roman" w:hAnsi="Times New Roman"/>
                <w:b/>
                <w:sz w:val="20"/>
                <w:szCs w:val="20"/>
              </w:rPr>
              <w:t>СРЕДЊЕМ 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 xml:space="preserve">њиховим </w:t>
            </w:r>
            <w:r w:rsidRPr="00E80639">
              <w:rPr>
                <w:rFonts w:ascii="Times New Roman" w:hAnsi="Times New Roman"/>
                <w:lang w:val="sr-Cyrl-CS"/>
              </w:rPr>
              <w:lastRenderedPageBreak/>
              <w:t>суседима у позном</w:t>
            </w:r>
            <w:r>
              <w:rPr>
                <w:rFonts w:ascii="Times New Roman" w:hAnsi="Times New Roman"/>
                <w:lang w:val="sr-Cyrl-CS"/>
              </w:rPr>
              <w:t xml:space="preserve"> </w:t>
            </w:r>
            <w:r w:rsidRPr="00E80639">
              <w:rPr>
                <w:rFonts w:ascii="Times New Roman" w:hAnsi="Times New Roman"/>
                <w:lang w:val="sr-Cyrl-CS"/>
              </w:rPr>
              <w:t>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w:t>
            </w:r>
            <w:r w:rsidRPr="00E80639">
              <w:rPr>
                <w:rFonts w:ascii="Times New Roman" w:hAnsi="Times New Roman"/>
                <w:lang w:val="sr-Cyrl-CS"/>
              </w:rPr>
              <w:t>рпске средњовековне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доби,припадника постојећих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друштвених слојева, у</w:t>
            </w:r>
            <w:r>
              <w:rPr>
                <w:rFonts w:ascii="Times New Roman" w:hAnsi="Times New Roman"/>
                <w:lang w:val="sr-Cyrl-CS"/>
              </w:rPr>
              <w:t xml:space="preserve"> </w:t>
            </w:r>
            <w:r w:rsidRPr="00E80639">
              <w:rPr>
                <w:rFonts w:ascii="Times New Roman" w:hAnsi="Times New Roman"/>
                <w:lang w:val="sr-Cyrl-CS"/>
              </w:rPr>
              <w:t>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средњем и раном новом веку;</w:t>
            </w:r>
          </w:p>
          <w:p w:rsidR="0043267B" w:rsidRPr="0079286C" w:rsidRDefault="0043267B" w:rsidP="00BF4307">
            <w:pPr>
              <w:spacing w:after="0" w:line="240" w:lineRule="auto"/>
              <w:rPr>
                <w:rFonts w:ascii="Times New Roman" w:hAnsi="Times New Roman"/>
                <w:lang w:val="sr-Cyrl-CS"/>
              </w:rPr>
            </w:pPr>
          </w:p>
        </w:tc>
        <w:tc>
          <w:tcPr>
            <w:tcW w:w="4427" w:type="dxa"/>
            <w:tcBorders>
              <w:left w:val="single" w:sz="4" w:space="0" w:color="auto"/>
            </w:tcBorders>
          </w:tcPr>
          <w:p w:rsidR="0043267B" w:rsidRPr="00D75D08" w:rsidRDefault="0043267B" w:rsidP="00BF4307">
            <w:pPr>
              <w:spacing w:after="0" w:line="240" w:lineRule="auto"/>
              <w:rPr>
                <w:rFonts w:ascii="Times New Roman" w:hAnsi="Times New Roman"/>
              </w:rPr>
            </w:pPr>
            <w:r w:rsidRPr="00D75D08">
              <w:rPr>
                <w:rFonts w:ascii="Times New Roman" w:hAnsi="Times New Roman"/>
              </w:rPr>
              <w:lastRenderedPageBreak/>
              <w:t>Државно уређење (типови европских монархија; република).</w:t>
            </w:r>
          </w:p>
          <w:p w:rsidR="0043267B" w:rsidRPr="00D75D08" w:rsidRDefault="0043267B" w:rsidP="00BF4307">
            <w:pPr>
              <w:spacing w:after="0" w:line="240" w:lineRule="auto"/>
              <w:rPr>
                <w:rFonts w:ascii="Times New Roman" w:hAnsi="Times New Roman"/>
              </w:rPr>
            </w:pPr>
            <w:r w:rsidRPr="00D75D08">
              <w:rPr>
                <w:rFonts w:ascii="Times New Roman" w:hAnsi="Times New Roman"/>
              </w:rPr>
              <w:t>Сусрети и прожимања цивилизација и народа (хришћанство, ислам, јудаизам, Крсташки ратови, најзначајнији путописци и њихова путовања – Марко Поло, Ибн Батута и др).</w:t>
            </w:r>
          </w:p>
          <w:p w:rsidR="0043267B" w:rsidRPr="00D75D08" w:rsidRDefault="0043267B" w:rsidP="00BF4307">
            <w:pPr>
              <w:spacing w:after="0" w:line="240" w:lineRule="auto"/>
              <w:rPr>
                <w:rFonts w:ascii="Times New Roman" w:hAnsi="Times New Roman"/>
              </w:rPr>
            </w:pPr>
            <w:r w:rsidRPr="00D75D08">
              <w:rPr>
                <w:rFonts w:ascii="Times New Roman" w:hAnsi="Times New Roman"/>
              </w:rPr>
              <w:t>Српске земље и суседи (краљевина и царство, деспотовина, аутокефална црква, односи са Византијом, Угарском, Бугарском, Венецијом, османска освајања у југоисточној Европи).</w:t>
            </w:r>
          </w:p>
          <w:p w:rsidR="0043267B" w:rsidRPr="00D75D08" w:rsidRDefault="0043267B" w:rsidP="00BF4307">
            <w:pPr>
              <w:spacing w:after="0" w:line="240" w:lineRule="auto"/>
              <w:rPr>
                <w:rFonts w:ascii="Times New Roman" w:hAnsi="Times New Roman"/>
              </w:rPr>
            </w:pPr>
            <w:r w:rsidRPr="00D75D08">
              <w:rPr>
                <w:rFonts w:ascii="Times New Roman" w:hAnsi="Times New Roman"/>
              </w:rPr>
              <w:t>Свакодневни живот у Европи и српским земљама (двор и дворски живот, живот на селу и граду – занимања, родни односи, правоверје и јереси, куга).</w:t>
            </w:r>
          </w:p>
          <w:p w:rsidR="0043267B" w:rsidRPr="00752615" w:rsidRDefault="0043267B" w:rsidP="00BF4307">
            <w:pPr>
              <w:spacing w:after="0" w:line="240" w:lineRule="auto"/>
              <w:rPr>
                <w:rFonts w:ascii="Times New Roman" w:hAnsi="Times New Roman"/>
                <w:b/>
              </w:rPr>
            </w:pPr>
            <w:r w:rsidRPr="00D75D08">
              <w:rPr>
                <w:rFonts w:ascii="Times New Roman" w:hAnsi="Times New Roman"/>
              </w:rPr>
              <w:t xml:space="preserve">Опште одлике средњовековне културе (верски карактер културе, витешка култура, културне области, школе и универзитети, проналасци; писана и визуелна култура код </w:t>
            </w:r>
            <w:r w:rsidRPr="00D75D08">
              <w:rPr>
                <w:rFonts w:ascii="Times New Roman" w:hAnsi="Times New Roman"/>
              </w:rPr>
              <w:lastRenderedPageBreak/>
              <w:t>Срба, легенде – Косовска, о краљу Артуру...)</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lastRenderedPageBreak/>
              <w:t>ЕВРОПА, СВЕТ И СРПСКЕ</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ЗЕМЉЕ У РАНОМ НОВОМ</w:t>
            </w:r>
          </w:p>
          <w:p w:rsidR="0043267B" w:rsidRPr="00993308" w:rsidRDefault="0043267B" w:rsidP="00BF4307">
            <w:pPr>
              <w:spacing w:after="0" w:line="240" w:lineRule="auto"/>
              <w:rPr>
                <w:rFonts w:ascii="Times New Roman" w:hAnsi="Times New Roman"/>
                <w:b/>
                <w:sz w:val="24"/>
                <w:szCs w:val="24"/>
              </w:rPr>
            </w:pPr>
            <w:r w:rsidRPr="00993308">
              <w:rPr>
                <w:rFonts w:ascii="Times New Roman" w:hAnsi="Times New Roman"/>
                <w:b/>
                <w:sz w:val="20"/>
                <w:szCs w:val="20"/>
              </w:rPr>
              <w:t>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образложи узроке и</w:t>
            </w:r>
            <w:r>
              <w:rPr>
                <w:rFonts w:ascii="Times New Roman" w:hAnsi="Times New Roman"/>
                <w:lang w:val="sr-Cyrl-CS"/>
              </w:rPr>
              <w:t xml:space="preserve"> </w:t>
            </w:r>
            <w:r w:rsidRPr="000E2198">
              <w:rPr>
                <w:rFonts w:ascii="Times New Roman" w:hAnsi="Times New Roman"/>
                <w:lang w:val="sr-Cyrl-CS"/>
              </w:rPr>
              <w:t>последице историјских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догађаја на конкретним</w:t>
            </w:r>
            <w:r>
              <w:rPr>
                <w:rFonts w:ascii="Times New Roman" w:hAnsi="Times New Roman"/>
                <w:lang w:val="sr-Cyrl-CS"/>
              </w:rPr>
              <w:t xml:space="preserve"> </w:t>
            </w:r>
            <w:r w:rsidRPr="000E2198">
              <w:rPr>
                <w:rFonts w:ascii="Times New Roman" w:hAnsi="Times New Roman"/>
                <w:lang w:val="sr-Cyrl-CS"/>
              </w:rPr>
              <w:t>примерима;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пореди историјске појаве;</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основу датих примера,</w:t>
            </w:r>
            <w:r>
              <w:rPr>
                <w:rFonts w:ascii="Times New Roman" w:hAnsi="Times New Roman"/>
                <w:lang w:val="sr-Cyrl-CS"/>
              </w:rPr>
              <w:t xml:space="preserve"> </w:t>
            </w:r>
            <w:r w:rsidRPr="000E2198">
              <w:rPr>
                <w:rFonts w:ascii="Times New Roman" w:hAnsi="Times New Roman"/>
                <w:lang w:val="sr-Cyrl-CS"/>
              </w:rPr>
              <w:t>изводи закључак о</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повезаности националне</w:t>
            </w:r>
            <w:r>
              <w:rPr>
                <w:rFonts w:ascii="Times New Roman" w:hAnsi="Times New Roman"/>
                <w:lang w:val="sr-Cyrl-CS"/>
              </w:rPr>
              <w:t xml:space="preserve"> </w:t>
            </w:r>
            <w:r w:rsidRPr="000E2198">
              <w:rPr>
                <w:rFonts w:ascii="Times New Roman" w:hAnsi="Times New Roman"/>
                <w:lang w:val="sr-Cyrl-CS"/>
              </w:rPr>
              <w:t>историје са регионалном 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европском (на плану</w:t>
            </w:r>
            <w:r>
              <w:rPr>
                <w:rFonts w:ascii="Times New Roman" w:hAnsi="Times New Roman"/>
                <w:lang w:val="sr-Cyrl-CS"/>
              </w:rPr>
              <w:t xml:space="preserve"> </w:t>
            </w:r>
            <w:r w:rsidRPr="000E2198">
              <w:rPr>
                <w:rFonts w:ascii="Times New Roman" w:hAnsi="Times New Roman"/>
                <w:lang w:val="sr-Cyrl-CS"/>
              </w:rPr>
              <w:t>политике, економских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прилика, друштвених и</w:t>
            </w:r>
            <w:r>
              <w:rPr>
                <w:rFonts w:ascii="Times New Roman" w:hAnsi="Times New Roman"/>
                <w:lang w:val="sr-Cyrl-CS"/>
              </w:rPr>
              <w:t xml:space="preserve"> </w:t>
            </w:r>
            <w:r w:rsidRPr="000E2198">
              <w:rPr>
                <w:rFonts w:ascii="Times New Roman" w:hAnsi="Times New Roman"/>
                <w:lang w:val="sr-Cyrl-CS"/>
              </w:rPr>
              <w:t>културних појава);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сагледа значај и улогу</w:t>
            </w:r>
            <w:r>
              <w:rPr>
                <w:rFonts w:ascii="Times New Roman" w:hAnsi="Times New Roman"/>
                <w:lang w:val="sr-Cyrl-CS"/>
              </w:rPr>
              <w:t xml:space="preserve"> </w:t>
            </w:r>
            <w:r w:rsidRPr="000E2198">
              <w:rPr>
                <w:rFonts w:ascii="Times New Roman" w:hAnsi="Times New Roman"/>
                <w:lang w:val="sr-Cyrl-CS"/>
              </w:rPr>
              <w:t>истакнутих личности 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датом историјском</w:t>
            </w:r>
            <w:r>
              <w:rPr>
                <w:rFonts w:ascii="Times New Roman" w:hAnsi="Times New Roman"/>
                <w:lang w:val="sr-Cyrl-CS"/>
              </w:rPr>
              <w:t xml:space="preserve"> </w:t>
            </w:r>
            <w:r w:rsidRPr="000E2198">
              <w:rPr>
                <w:rFonts w:ascii="Times New Roman" w:hAnsi="Times New Roman"/>
                <w:lang w:val="sr-Cyrl-CS"/>
              </w:rPr>
              <w:t>контексту;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приказује на историјској</w:t>
            </w:r>
            <w:r>
              <w:rPr>
                <w:rFonts w:ascii="Times New Roman" w:hAnsi="Times New Roman"/>
                <w:lang w:val="sr-Cyrl-CS"/>
              </w:rPr>
              <w:t xml:space="preserve"> </w:t>
            </w:r>
            <w:r w:rsidRPr="000E2198">
              <w:rPr>
                <w:rFonts w:ascii="Times New Roman" w:hAnsi="Times New Roman"/>
                <w:lang w:val="sr-Cyrl-CS"/>
              </w:rPr>
              <w:t>карти динамику различитих</w:t>
            </w:r>
            <w:r>
              <w:rPr>
                <w:rFonts w:ascii="Times New Roman" w:hAnsi="Times New Roman"/>
                <w:lang w:val="sr-Cyrl-CS"/>
              </w:rPr>
              <w:t xml:space="preserve"> </w:t>
            </w:r>
            <w:r w:rsidRPr="000E2198">
              <w:rPr>
                <w:rFonts w:ascii="Times New Roman" w:hAnsi="Times New Roman"/>
                <w:lang w:val="sr-Cyrl-CS"/>
              </w:rPr>
              <w:t>историјских појава и</w:t>
            </w:r>
            <w:r>
              <w:rPr>
                <w:rFonts w:ascii="Times New Roman" w:hAnsi="Times New Roman"/>
                <w:lang w:val="sr-Cyrl-CS"/>
              </w:rPr>
              <w:t xml:space="preserve"> </w:t>
            </w:r>
            <w:r w:rsidRPr="000E2198">
              <w:rPr>
                <w:rFonts w:ascii="Times New Roman" w:hAnsi="Times New Roman"/>
                <w:lang w:val="sr-Cyrl-CS"/>
              </w:rPr>
              <w:t>промена;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историјској карти</w:t>
            </w:r>
            <w:r>
              <w:rPr>
                <w:rFonts w:ascii="Times New Roman" w:hAnsi="Times New Roman"/>
                <w:lang w:val="sr-Cyrl-CS"/>
              </w:rPr>
              <w:t xml:space="preserve"> </w:t>
            </w:r>
            <w:r w:rsidRPr="000E2198">
              <w:rPr>
                <w:rFonts w:ascii="Times New Roman" w:hAnsi="Times New Roman"/>
                <w:lang w:val="sr-Cyrl-CS"/>
              </w:rPr>
              <w:t>лоцира правце миграција 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простор насељен Србима и</w:t>
            </w:r>
            <w:r>
              <w:rPr>
                <w:rFonts w:ascii="Times New Roman" w:hAnsi="Times New Roman"/>
                <w:lang w:val="sr-Cyrl-CS"/>
              </w:rPr>
              <w:t xml:space="preserve"> </w:t>
            </w:r>
            <w:r w:rsidRPr="000E2198">
              <w:rPr>
                <w:rFonts w:ascii="Times New Roman" w:hAnsi="Times New Roman"/>
                <w:lang w:val="sr-Cyrl-CS"/>
              </w:rPr>
              <w:t>њиховим суседима у раномновом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идентификује разлике</w:t>
            </w:r>
            <w:r>
              <w:rPr>
                <w:rFonts w:ascii="Times New Roman" w:hAnsi="Times New Roman"/>
                <w:lang w:val="sr-Cyrl-CS"/>
              </w:rPr>
              <w:t xml:space="preserve"> </w:t>
            </w:r>
            <w:r w:rsidRPr="000E2198">
              <w:rPr>
                <w:rFonts w:ascii="Times New Roman" w:hAnsi="Times New Roman"/>
                <w:lang w:val="sr-Cyrl-CS"/>
              </w:rPr>
              <w:t>између типова државног</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уређења у периоду средњег и</w:t>
            </w:r>
            <w:r>
              <w:rPr>
                <w:rFonts w:ascii="Times New Roman" w:hAnsi="Times New Roman"/>
                <w:lang w:val="sr-Cyrl-CS"/>
              </w:rPr>
              <w:t xml:space="preserve"> </w:t>
            </w:r>
            <w:r w:rsidRPr="000E2198">
              <w:rPr>
                <w:rFonts w:ascii="Times New Roman" w:hAnsi="Times New Roman"/>
                <w:lang w:val="sr-Cyrl-CS"/>
              </w:rPr>
              <w:t>раног новог века;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lastRenderedPageBreak/>
              <w:t>– пореди положај и начин</w:t>
            </w:r>
            <w:r>
              <w:rPr>
                <w:rFonts w:ascii="Times New Roman" w:hAnsi="Times New Roman"/>
                <w:lang w:val="sr-Cyrl-CS"/>
              </w:rPr>
              <w:t xml:space="preserve"> </w:t>
            </w:r>
            <w:r w:rsidRPr="000E2198">
              <w:rPr>
                <w:rFonts w:ascii="Times New Roman" w:hAnsi="Times New Roman"/>
                <w:lang w:val="sr-Cyrl-CS"/>
              </w:rPr>
              <w:t>живота жена и мушкараца,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животних доби,</w:t>
            </w:r>
            <w:r>
              <w:rPr>
                <w:rFonts w:ascii="Times New Roman" w:hAnsi="Times New Roman"/>
                <w:lang w:val="sr-Cyrl-CS"/>
              </w:rPr>
              <w:t xml:space="preserve"> </w:t>
            </w:r>
            <w:r w:rsidRPr="000E2198">
              <w:rPr>
                <w:rFonts w:ascii="Times New Roman" w:hAnsi="Times New Roman"/>
                <w:lang w:val="sr-Cyrl-CS"/>
              </w:rPr>
              <w:t>припадника постојећих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друштвених слојева,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разликује основна</w:t>
            </w:r>
            <w:r>
              <w:rPr>
                <w:rFonts w:ascii="Times New Roman" w:hAnsi="Times New Roman"/>
                <w:lang w:val="sr-Cyrl-CS"/>
              </w:rPr>
              <w:t xml:space="preserve"> </w:t>
            </w:r>
            <w:r w:rsidRPr="000E2198">
              <w:rPr>
                <w:rFonts w:ascii="Times New Roman" w:hAnsi="Times New Roman"/>
                <w:lang w:val="sr-Cyrl-CS"/>
              </w:rPr>
              <w:t>обележја и идентификује</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најзначајније последиценастанка и ширења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верских учења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понуђеним примерима,разликује легенде и митове</w:t>
            </w:r>
            <w:r>
              <w:rPr>
                <w:rFonts w:ascii="Times New Roman" w:hAnsi="Times New Roman"/>
                <w:lang w:val="sr-Cyrl-CS"/>
              </w:rPr>
              <w:t xml:space="preserve"> </w:t>
            </w:r>
            <w:r w:rsidRPr="000E2198">
              <w:rPr>
                <w:rFonts w:ascii="Times New Roman" w:hAnsi="Times New Roman"/>
                <w:lang w:val="sr-Cyrl-CS"/>
              </w:rPr>
              <w:t>од историјских чињеница,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као и историјске од</w:t>
            </w:r>
            <w:r>
              <w:rPr>
                <w:rFonts w:ascii="Times New Roman" w:hAnsi="Times New Roman"/>
                <w:lang w:val="sr-Cyrl-CS"/>
              </w:rPr>
              <w:t xml:space="preserve"> </w:t>
            </w:r>
            <w:r w:rsidRPr="000E2198">
              <w:rPr>
                <w:rFonts w:ascii="Times New Roman" w:hAnsi="Times New Roman"/>
                <w:lang w:val="sr-Cyrl-CS"/>
              </w:rPr>
              <w:t>легендарних личности;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образлаже најважније</w:t>
            </w:r>
            <w:r>
              <w:rPr>
                <w:rFonts w:ascii="Times New Roman" w:hAnsi="Times New Roman"/>
                <w:lang w:val="sr-Cyrl-CS"/>
              </w:rPr>
              <w:t xml:space="preserve"> </w:t>
            </w:r>
            <w:r w:rsidRPr="000E2198">
              <w:rPr>
                <w:rFonts w:ascii="Times New Roman" w:hAnsi="Times New Roman"/>
                <w:lang w:val="sr-Cyrl-CS"/>
              </w:rPr>
              <w:t>последице научно-</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техничких открића у</w:t>
            </w:r>
            <w:r>
              <w:rPr>
                <w:rFonts w:ascii="Times New Roman" w:hAnsi="Times New Roman"/>
                <w:lang w:val="sr-Cyrl-CS"/>
              </w:rPr>
              <w:t xml:space="preserve"> </w:t>
            </w:r>
            <w:r w:rsidRPr="000E2198">
              <w:rPr>
                <w:rFonts w:ascii="Times New Roman" w:hAnsi="Times New Roman"/>
                <w:lang w:val="sr-Cyrl-CS"/>
              </w:rPr>
              <w:t>периоду средњег и раног</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новог века;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идентификује основне</w:t>
            </w:r>
            <w:r>
              <w:rPr>
                <w:rFonts w:ascii="Times New Roman" w:hAnsi="Times New Roman"/>
                <w:lang w:val="sr-Cyrl-CS"/>
              </w:rPr>
              <w:t xml:space="preserve"> </w:t>
            </w:r>
            <w:r w:rsidRPr="000E2198">
              <w:rPr>
                <w:rFonts w:ascii="Times New Roman" w:hAnsi="Times New Roman"/>
                <w:lang w:val="sr-Cyrl-CS"/>
              </w:rPr>
              <w:t>одлике и промене у начину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производње у средњем и раном</w:t>
            </w:r>
            <w:r>
              <w:rPr>
                <w:rFonts w:ascii="Times New Roman" w:hAnsi="Times New Roman"/>
                <w:lang w:val="sr-Cyrl-CS"/>
              </w:rPr>
              <w:t xml:space="preserve"> </w:t>
            </w:r>
            <w:r w:rsidRPr="000E2198">
              <w:rPr>
                <w:rFonts w:ascii="Times New Roman" w:hAnsi="Times New Roman"/>
                <w:lang w:val="sr-Cyrl-CS"/>
              </w:rPr>
              <w:t>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илуструје примерима</w:t>
            </w:r>
            <w:r>
              <w:rPr>
                <w:rFonts w:ascii="Times New Roman" w:hAnsi="Times New Roman"/>
                <w:lang w:val="sr-Cyrl-CS"/>
              </w:rPr>
              <w:t xml:space="preserve"> </w:t>
            </w:r>
            <w:r w:rsidRPr="000E2198">
              <w:rPr>
                <w:rFonts w:ascii="Times New Roman" w:hAnsi="Times New Roman"/>
                <w:lang w:val="sr-Cyrl-CS"/>
              </w:rPr>
              <w:t>значај прожимања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цивилизација;</w:t>
            </w:r>
          </w:p>
          <w:p w:rsidR="0043267B" w:rsidRDefault="0043267B" w:rsidP="00BF4307">
            <w:pPr>
              <w:spacing w:after="0" w:line="240" w:lineRule="auto"/>
              <w:rPr>
                <w:rFonts w:ascii="Times New Roman" w:hAnsi="Times New Roman"/>
                <w:lang w:val="sr-Cyrl-CS"/>
              </w:rPr>
            </w:pPr>
            <w:r w:rsidRPr="000E2198">
              <w:rPr>
                <w:rFonts w:ascii="Times New Roman" w:hAnsi="Times New Roman"/>
                <w:lang w:val="sr-Cyrl-CS"/>
              </w:rPr>
              <w:t>– разликује споменике</w:t>
            </w:r>
            <w:r>
              <w:rPr>
                <w:rFonts w:ascii="Times New Roman" w:hAnsi="Times New Roman"/>
                <w:lang w:val="sr-Cyrl-CS"/>
              </w:rPr>
              <w:t xml:space="preserve"> </w:t>
            </w:r>
            <w:r w:rsidRPr="000E2198">
              <w:rPr>
                <w:rFonts w:ascii="Times New Roman" w:hAnsi="Times New Roman"/>
                <w:lang w:val="sr-Cyrl-CS"/>
              </w:rPr>
              <w:t>различитих епоха</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визуелне и текстуалне</w:t>
            </w:r>
            <w:r>
              <w:rPr>
                <w:rFonts w:ascii="Times New Roman" w:hAnsi="Times New Roman"/>
                <w:lang w:val="sr-Cyrl-CS"/>
              </w:rPr>
              <w:t xml:space="preserve"> </w:t>
            </w:r>
            <w:r w:rsidRPr="0028494E">
              <w:rPr>
                <w:rFonts w:ascii="Times New Roman" w:hAnsi="Times New Roman"/>
                <w:lang w:val="sr-Cyrl-CS"/>
              </w:rPr>
              <w:t>информације повеже са</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одговарајућим историјским</w:t>
            </w:r>
            <w:r>
              <w:rPr>
                <w:rFonts w:ascii="Times New Roman" w:hAnsi="Times New Roman"/>
                <w:lang w:val="sr-Cyrl-CS"/>
              </w:rPr>
              <w:t xml:space="preserve"> </w:t>
            </w:r>
            <w:r w:rsidRPr="0028494E">
              <w:rPr>
                <w:rFonts w:ascii="Times New Roman" w:hAnsi="Times New Roman"/>
                <w:lang w:val="sr-Cyrl-CS"/>
              </w:rPr>
              <w:t>периодом или цивилизацијом;</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користећи дату информацију или</w:t>
            </w:r>
            <w:r>
              <w:rPr>
                <w:rFonts w:ascii="Times New Roman" w:hAnsi="Times New Roman"/>
                <w:lang w:val="sr-Cyrl-CS"/>
              </w:rPr>
              <w:t xml:space="preserve"> </w:t>
            </w:r>
            <w:r w:rsidRPr="0028494E">
              <w:rPr>
                <w:rFonts w:ascii="Times New Roman" w:hAnsi="Times New Roman"/>
                <w:lang w:val="sr-Cyrl-CS"/>
              </w:rPr>
              <w:t>ленту времена, смести историјску</w:t>
            </w:r>
            <w:r>
              <w:rPr>
                <w:rFonts w:ascii="Times New Roman" w:hAnsi="Times New Roman"/>
                <w:lang w:val="sr-Cyrl-CS"/>
              </w:rPr>
              <w:t xml:space="preserve"> </w:t>
            </w:r>
            <w:r w:rsidRPr="0028494E">
              <w:rPr>
                <w:rFonts w:ascii="Times New Roman" w:hAnsi="Times New Roman"/>
                <w:lang w:val="sr-Cyrl-CS"/>
              </w:rPr>
              <w:t>појаву, догађај и личност у</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одговарајући миленијум, век и</w:t>
            </w:r>
          </w:p>
          <w:p w:rsidR="0043267B" w:rsidRPr="00CD734A" w:rsidRDefault="0043267B" w:rsidP="00BF4307">
            <w:pPr>
              <w:spacing w:after="0" w:line="240" w:lineRule="auto"/>
              <w:rPr>
                <w:rFonts w:ascii="Times New Roman" w:hAnsi="Times New Roman"/>
              </w:rPr>
            </w:pPr>
            <w:r w:rsidRPr="0028494E">
              <w:rPr>
                <w:rFonts w:ascii="Times New Roman" w:hAnsi="Times New Roman"/>
                <w:lang w:val="sr-Cyrl-CS"/>
              </w:rPr>
              <w:t>деценију;</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лоцира на историјској карти</w:t>
            </w:r>
            <w:r>
              <w:rPr>
                <w:rFonts w:ascii="Times New Roman" w:hAnsi="Times New Roman"/>
                <w:lang w:val="sr-Cyrl-CS"/>
              </w:rPr>
              <w:t xml:space="preserve"> </w:t>
            </w:r>
            <w:r w:rsidRPr="0028494E">
              <w:rPr>
                <w:rFonts w:ascii="Times New Roman" w:hAnsi="Times New Roman"/>
                <w:lang w:val="sr-Cyrl-CS"/>
              </w:rPr>
              <w:t>најважније појмове средњег века и</w:t>
            </w:r>
            <w:r>
              <w:rPr>
                <w:rFonts w:ascii="Times New Roman" w:hAnsi="Times New Roman"/>
                <w:lang w:val="sr-Cyrl-CS"/>
              </w:rPr>
              <w:t xml:space="preserve"> </w:t>
            </w:r>
            <w:r w:rsidRPr="0028494E">
              <w:rPr>
                <w:rFonts w:ascii="Times New Roman" w:hAnsi="Times New Roman"/>
                <w:lang w:val="sr-Cyrl-CS"/>
              </w:rPr>
              <w:t>прединдустријског доба;</w:t>
            </w:r>
          </w:p>
          <w:p w:rsidR="0043267B" w:rsidRDefault="0043267B" w:rsidP="00BF4307">
            <w:pPr>
              <w:spacing w:after="0" w:line="240" w:lineRule="auto"/>
              <w:rPr>
                <w:rFonts w:ascii="Times New Roman" w:hAnsi="Times New Roman"/>
                <w:lang w:val="sr-Cyrl-CS"/>
              </w:rPr>
            </w:pPr>
            <w:r w:rsidRPr="0028494E">
              <w:rPr>
                <w:rFonts w:ascii="Times New Roman" w:hAnsi="Times New Roman"/>
                <w:lang w:val="sr-Cyrl-CS"/>
              </w:rPr>
              <w:t>− у излагању историјске нарације</w:t>
            </w:r>
            <w:r>
              <w:rPr>
                <w:rFonts w:ascii="Times New Roman" w:hAnsi="Times New Roman"/>
                <w:lang w:val="sr-Cyrl-CS"/>
              </w:rPr>
              <w:t xml:space="preserve"> </w:t>
            </w:r>
            <w:r w:rsidRPr="0028494E">
              <w:rPr>
                <w:rFonts w:ascii="Times New Roman" w:hAnsi="Times New Roman"/>
                <w:lang w:val="sr-Cyrl-CS"/>
              </w:rPr>
              <w:t>користи основне научне појмове</w:t>
            </w:r>
          </w:p>
          <w:p w:rsidR="0043267B" w:rsidRPr="00752615" w:rsidRDefault="0043267B" w:rsidP="00BF4307">
            <w:pPr>
              <w:spacing w:after="0" w:line="240" w:lineRule="auto"/>
              <w:rPr>
                <w:rFonts w:ascii="Times New Roman" w:hAnsi="Times New Roman"/>
                <w:b/>
              </w:rPr>
            </w:pPr>
            <w:r>
              <w:rPr>
                <w:rFonts w:ascii="Times New Roman" w:hAnsi="Times New Roman"/>
                <w:lang w:val="sr-Cyrl-CS"/>
              </w:rPr>
              <w:t>-сналази се на историјској карти без легенде</w:t>
            </w:r>
          </w:p>
        </w:tc>
        <w:tc>
          <w:tcPr>
            <w:tcW w:w="4427" w:type="dxa"/>
            <w:tcBorders>
              <w:left w:val="single" w:sz="4" w:space="0" w:color="auto"/>
            </w:tcBorders>
          </w:tcPr>
          <w:p w:rsidR="0043267B" w:rsidRPr="00E80639" w:rsidRDefault="0043267B" w:rsidP="00BF4307">
            <w:pPr>
              <w:spacing w:after="0" w:line="240" w:lineRule="auto"/>
              <w:rPr>
                <w:rFonts w:ascii="Times New Roman" w:hAnsi="Times New Roman"/>
              </w:rPr>
            </w:pPr>
            <w:r w:rsidRPr="00E80639">
              <w:rPr>
                <w:rFonts w:ascii="Times New Roman" w:hAnsi="Times New Roman"/>
              </w:rPr>
              <w:lastRenderedPageBreak/>
              <w:t>Прединдустријско доба (хронолошки оквири, научна и техничка открића, штампа, промене у начину производње, банкарство, успон градова – примери Фиренце, Венеције, Антверпена...).</w:t>
            </w:r>
          </w:p>
          <w:p w:rsidR="0043267B" w:rsidRPr="00E80639" w:rsidRDefault="0043267B" w:rsidP="00BF4307">
            <w:pPr>
              <w:spacing w:after="0" w:line="240" w:lineRule="auto"/>
              <w:rPr>
                <w:rFonts w:ascii="Times New Roman" w:hAnsi="Times New Roman"/>
              </w:rPr>
            </w:pPr>
            <w:r w:rsidRPr="00E80639">
              <w:rPr>
                <w:rFonts w:ascii="Times New Roman" w:hAnsi="Times New Roman"/>
              </w:rPr>
              <w:t>Велика географска открића и колонизација .</w:t>
            </w:r>
          </w:p>
          <w:p w:rsidR="0043267B" w:rsidRPr="00E80639" w:rsidRDefault="0043267B" w:rsidP="00BF4307">
            <w:pPr>
              <w:spacing w:after="0" w:line="240" w:lineRule="auto"/>
              <w:rPr>
                <w:rFonts w:ascii="Times New Roman" w:hAnsi="Times New Roman"/>
              </w:rPr>
            </w:pPr>
            <w:r w:rsidRPr="00E80639">
              <w:rPr>
                <w:rFonts w:ascii="Times New Roman" w:hAnsi="Times New Roman"/>
              </w:rPr>
              <w:t xml:space="preserve">Опште одлике културе раног новог века </w:t>
            </w:r>
          </w:p>
          <w:p w:rsidR="0043267B" w:rsidRPr="00E80639" w:rsidRDefault="0043267B" w:rsidP="00BF4307">
            <w:pPr>
              <w:spacing w:after="0" w:line="240" w:lineRule="auto"/>
              <w:rPr>
                <w:rFonts w:ascii="Times New Roman" w:hAnsi="Times New Roman"/>
              </w:rPr>
            </w:pPr>
            <w:r w:rsidRPr="00E80639">
              <w:rPr>
                <w:rFonts w:ascii="Times New Roman" w:hAnsi="Times New Roman"/>
              </w:rPr>
              <w:t>Реформација и противреформација (узроци, протестантизам, католичка реакција – улога језуита; верски сукоби и ратови).</w:t>
            </w:r>
          </w:p>
          <w:p w:rsidR="0043267B" w:rsidRPr="00E80639" w:rsidRDefault="0043267B" w:rsidP="00BF4307">
            <w:pPr>
              <w:spacing w:after="0" w:line="240" w:lineRule="auto"/>
              <w:rPr>
                <w:rFonts w:ascii="Times New Roman" w:hAnsi="Times New Roman"/>
              </w:rPr>
            </w:pPr>
            <w:r w:rsidRPr="00E80639">
              <w:rPr>
                <w:rFonts w:ascii="Times New Roman" w:hAnsi="Times New Roman"/>
              </w:rPr>
              <w:t>Појава апсолутистичких монархија (промене у државном уређењу, централизација државе, положај владара).</w:t>
            </w:r>
          </w:p>
          <w:p w:rsidR="0043267B" w:rsidRPr="00E80639" w:rsidRDefault="0043267B" w:rsidP="00BF4307">
            <w:pPr>
              <w:spacing w:after="0" w:line="240" w:lineRule="auto"/>
              <w:rPr>
                <w:rFonts w:ascii="Times New Roman" w:hAnsi="Times New Roman"/>
              </w:rPr>
            </w:pPr>
            <w:r w:rsidRPr="00E80639">
              <w:rPr>
                <w:rFonts w:ascii="Times New Roman" w:hAnsi="Times New Roman"/>
              </w:rPr>
              <w:t>Врхунац моћи Османског царства (освајања, држава и друштво).</w:t>
            </w:r>
          </w:p>
          <w:p w:rsidR="0043267B" w:rsidRPr="00E80639" w:rsidRDefault="0043267B" w:rsidP="00BF4307">
            <w:pPr>
              <w:spacing w:after="0" w:line="240" w:lineRule="auto"/>
              <w:rPr>
                <w:rFonts w:ascii="Times New Roman" w:hAnsi="Times New Roman"/>
              </w:rPr>
            </w:pPr>
            <w:r w:rsidRPr="00E80639">
              <w:rPr>
                <w:rFonts w:ascii="Times New Roman" w:hAnsi="Times New Roman"/>
              </w:rPr>
              <w:t>Живот Срба под османском, хабзбуршком и млетачком</w:t>
            </w:r>
          </w:p>
          <w:p w:rsidR="0043267B" w:rsidRPr="00E80639" w:rsidRDefault="0043267B" w:rsidP="00BF4307">
            <w:pPr>
              <w:spacing w:after="0" w:line="240" w:lineRule="auto"/>
              <w:rPr>
                <w:rFonts w:ascii="Times New Roman" w:hAnsi="Times New Roman"/>
              </w:rPr>
            </w:pPr>
            <w:r w:rsidRPr="00E80639">
              <w:rPr>
                <w:rFonts w:ascii="Times New Roman" w:hAnsi="Times New Roman"/>
              </w:rPr>
              <w:t>влашћу (обнова Пећке патријаршије; мењање верског и културног идентитета – исламизација, покатоличавање, унијаћење; учешће у ратовима, отпори и сеобе, положај и привилегије, Војна крајина).</w:t>
            </w:r>
          </w:p>
          <w:p w:rsidR="0043267B" w:rsidRPr="00752615" w:rsidRDefault="0043267B" w:rsidP="00BF4307">
            <w:pPr>
              <w:spacing w:after="0" w:line="240" w:lineRule="auto"/>
              <w:rPr>
                <w:rFonts w:ascii="Times New Roman" w:hAnsi="Times New Roman"/>
                <w:b/>
              </w:rPr>
            </w:pPr>
            <w:r w:rsidRPr="00E80639">
              <w:rPr>
                <w:rFonts w:ascii="Times New Roman" w:hAnsi="Times New Roman"/>
              </w:rPr>
              <w:lastRenderedPageBreak/>
              <w:t>Истакнуте личности</w:t>
            </w:r>
          </w:p>
        </w:tc>
      </w:tr>
    </w:tbl>
    <w:p w:rsidR="0043267B" w:rsidRDefault="0043267B" w:rsidP="00595139">
      <w:pPr>
        <w:spacing w:after="0" w:line="240" w:lineRule="auto"/>
        <w:rPr>
          <w:rFonts w:ascii="Times New Roman" w:hAnsi="Times New Roman"/>
          <w:color w:val="FF0000"/>
          <w:sz w:val="24"/>
          <w:szCs w:val="24"/>
        </w:rPr>
      </w:pPr>
    </w:p>
    <w:p w:rsid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3F4AB2"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lastRenderedPageBreak/>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A13641" w:rsidRDefault="0043267B" w:rsidP="00BF4307">
            <w:pPr>
              <w:spacing w:after="0" w:line="240" w:lineRule="auto"/>
              <w:rPr>
                <w:rFonts w:ascii="Times New Roman" w:hAnsi="Times New Roman"/>
                <w:b/>
                <w:lang w:val="sr-Cyrl-CS"/>
              </w:rPr>
            </w:pPr>
            <w:r w:rsidRPr="00A13641">
              <w:rPr>
                <w:rFonts w:ascii="Times New Roman" w:hAnsi="Times New Roman"/>
                <w:b/>
                <w:lang w:val="sr-Cyrl-CS"/>
              </w:rPr>
              <w:t>9</w:t>
            </w: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BF4307">
            <w:pPr>
              <w:pStyle w:val="NoSpacing"/>
              <w:jc w:val="both"/>
              <w:rPr>
                <w:rFonts w:ascii="Times New Roman" w:hAnsi="Times New Roman"/>
                <w:b/>
                <w:sz w:val="24"/>
                <w:szCs w:val="24"/>
              </w:rPr>
            </w:pPr>
            <w:r w:rsidRPr="0043267B">
              <w:rPr>
                <w:rFonts w:ascii="Times New Roman" w:hAnsi="Times New Roman"/>
                <w:b/>
                <w:szCs w:val="24"/>
              </w:rPr>
              <w:t>Додатни рад је планиран за заинтересоване и талентоване ученике, за стицање знања већег обима, израду и представљање презентација географских појава и процеса, размену мишљења и извођење закључака о географским одликама различитог типа.</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2880"/>
        <w:gridCol w:w="3060"/>
        <w:gridCol w:w="2970"/>
      </w:tblGrid>
      <w:tr w:rsidR="0043267B" w:rsidRPr="00752615" w:rsidTr="00BF4307">
        <w:trPr>
          <w:trHeight w:val="286"/>
        </w:trPr>
        <w:tc>
          <w:tcPr>
            <w:tcW w:w="2178"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8910" w:type="dxa"/>
            <w:gridSpan w:val="3"/>
            <w:tcBorders>
              <w:bottom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Исходи (Стандарди)</w:t>
            </w:r>
          </w:p>
        </w:tc>
      </w:tr>
      <w:tr w:rsidR="0043267B" w:rsidRPr="00752615" w:rsidTr="00BF4307">
        <w:trPr>
          <w:trHeight w:val="217"/>
        </w:trPr>
        <w:tc>
          <w:tcPr>
            <w:tcW w:w="2178" w:type="dxa"/>
            <w:vMerge/>
          </w:tcPr>
          <w:p w:rsidR="0043267B" w:rsidRPr="00752615" w:rsidRDefault="0043267B" w:rsidP="00BF4307">
            <w:pPr>
              <w:spacing w:after="0" w:line="240" w:lineRule="auto"/>
              <w:rPr>
                <w:rFonts w:ascii="Times New Roman" w:hAnsi="Times New Roman"/>
                <w:b/>
              </w:rPr>
            </w:pPr>
          </w:p>
        </w:tc>
        <w:tc>
          <w:tcPr>
            <w:tcW w:w="3240" w:type="dxa"/>
            <w:vMerge/>
          </w:tcPr>
          <w:p w:rsidR="0043267B" w:rsidRPr="00752615" w:rsidRDefault="0043267B" w:rsidP="00BF4307">
            <w:pPr>
              <w:spacing w:after="0" w:line="240" w:lineRule="auto"/>
              <w:rPr>
                <w:rFonts w:ascii="Times New Roman" w:hAnsi="Times New Roman"/>
                <w:b/>
              </w:rPr>
            </w:pPr>
          </w:p>
        </w:tc>
        <w:tc>
          <w:tcPr>
            <w:tcW w:w="2880" w:type="dxa"/>
            <w:tcBorders>
              <w:top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Основни</w:t>
            </w:r>
          </w:p>
        </w:tc>
        <w:tc>
          <w:tcPr>
            <w:tcW w:w="3060" w:type="dxa"/>
            <w:tcBorders>
              <w:top w:val="single" w:sz="4" w:space="0" w:color="auto"/>
              <w:left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Средњи</w:t>
            </w:r>
          </w:p>
        </w:tc>
        <w:tc>
          <w:tcPr>
            <w:tcW w:w="2970" w:type="dxa"/>
            <w:tcBorders>
              <w:top w:val="single" w:sz="4" w:space="0" w:color="auto"/>
              <w:lef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Напредни</w:t>
            </w:r>
          </w:p>
        </w:tc>
      </w:tr>
      <w:tr w:rsidR="0043267B" w:rsidRPr="00752615" w:rsidTr="00BF4307">
        <w:tc>
          <w:tcPr>
            <w:tcW w:w="2178" w:type="dxa"/>
            <w:vAlign w:val="center"/>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ДРУШТВЕНА ГЕОГРАФИЈА</w:t>
            </w:r>
          </w:p>
        </w:tc>
        <w:tc>
          <w:tcPr>
            <w:tcW w:w="3240" w:type="dxa"/>
          </w:tcPr>
          <w:p w:rsidR="0043267B" w:rsidRPr="00BD6A63" w:rsidRDefault="0043267B" w:rsidP="00BF4307">
            <w:pPr>
              <w:jc w:val="center"/>
              <w:rPr>
                <w:rFonts w:ascii="Times New Roman" w:hAnsi="Times New Roman"/>
                <w:szCs w:val="20"/>
                <w:lang w:val="sr-Cyrl-CS"/>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постављају питања</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30A66" w:rsidRDefault="0043267B" w:rsidP="00BF4307">
            <w:pPr>
              <w:spacing w:after="0" w:line="240" w:lineRule="auto"/>
              <w:jc w:val="center"/>
              <w:rPr>
                <w:rFonts w:ascii="Times New Roman" w:hAnsi="Times New Roman"/>
              </w:rPr>
            </w:pPr>
            <w:r w:rsidRPr="005272D2">
              <w:rPr>
                <w:rFonts w:ascii="Times New Roman" w:hAnsi="Times New Roman"/>
              </w:rPr>
              <w:t>- Успоставља везе између физичко-географских и друштвено-географских објеката, појава и процеса</w:t>
            </w:r>
          </w:p>
        </w:tc>
      </w:tr>
      <w:tr w:rsidR="0043267B" w:rsidRPr="00752615" w:rsidTr="00BF4307">
        <w:tc>
          <w:tcPr>
            <w:tcW w:w="2178" w:type="dxa"/>
            <w:vAlign w:val="center"/>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ГЕОГРАФСКА КАРТА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5272D2" w:rsidRDefault="0043267B" w:rsidP="00BF4307">
            <w:pPr>
              <w:spacing w:after="0" w:line="240" w:lineRule="auto"/>
              <w:jc w:val="center"/>
              <w:rPr>
                <w:rFonts w:ascii="Times New Roman" w:hAnsi="Times New Roman"/>
              </w:rPr>
            </w:pPr>
            <w:r w:rsidRPr="005272D2">
              <w:rPr>
                <w:rFonts w:ascii="Times New Roman" w:hAnsi="Times New Roman"/>
              </w:rPr>
              <w:t xml:space="preserve">- </w:t>
            </w:r>
            <w:r>
              <w:rPr>
                <w:rFonts w:ascii="Times New Roman" w:hAnsi="Times New Roman"/>
              </w:rPr>
              <w:t xml:space="preserve">Детаљно </w:t>
            </w:r>
            <w:r w:rsidRPr="005272D2">
              <w:rPr>
                <w:rFonts w:ascii="Times New Roman" w:hAnsi="Times New Roman"/>
              </w:rPr>
              <w:t>анализира, чита и тумачи опште географске и тематске карте;</w:t>
            </w:r>
          </w:p>
          <w:p w:rsidR="0043267B" w:rsidRPr="00730A66" w:rsidRDefault="0043267B" w:rsidP="00BF4307">
            <w:pPr>
              <w:jc w:val="center"/>
              <w:rPr>
                <w:rFonts w:ascii="Times New Roman" w:hAnsi="Times New Roman"/>
                <w:sz w:val="20"/>
                <w:szCs w:val="20"/>
                <w:lang w:val="sr-Cyrl-CS"/>
              </w:rPr>
            </w:pPr>
            <w:r>
              <w:rPr>
                <w:rFonts w:ascii="Times New Roman" w:hAnsi="Times New Roman"/>
              </w:rPr>
              <w:t>- О</w:t>
            </w:r>
            <w:r w:rsidRPr="005272D2">
              <w:rPr>
                <w:rFonts w:ascii="Times New Roman" w:hAnsi="Times New Roman"/>
              </w:rPr>
              <w:t>ријентише се у простору користећи компас, географску карту и сателитске навигационе системе</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СТАНОВНИШТВО</w:t>
            </w:r>
          </w:p>
        </w:tc>
        <w:tc>
          <w:tcPr>
            <w:tcW w:w="3240" w:type="dxa"/>
          </w:tcPr>
          <w:p w:rsidR="0043267B" w:rsidRPr="00BD6A63" w:rsidRDefault="0043267B" w:rsidP="00BF4307">
            <w:pPr>
              <w:jc w:val="both"/>
              <w:rPr>
                <w:rFonts w:ascii="Times New Roman" w:hAnsi="Times New Roman"/>
                <w:szCs w:val="20"/>
                <w:lang w:val="sr-Cyrl-CS"/>
              </w:rPr>
            </w:pPr>
          </w:p>
          <w:p w:rsidR="0043267B" w:rsidRPr="00BD6A63" w:rsidRDefault="0043267B" w:rsidP="00BF4307">
            <w:pPr>
              <w:jc w:val="both"/>
              <w:rPr>
                <w:rFonts w:ascii="Times New Roman" w:hAnsi="Times New Roman"/>
                <w:szCs w:val="20"/>
                <w:lang w:val="sr-Cyrl-CS"/>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p w:rsidR="0043267B" w:rsidRPr="00BD6A63" w:rsidRDefault="0043267B" w:rsidP="00BF4307">
            <w:pPr>
              <w:jc w:val="both"/>
              <w:rPr>
                <w:rFonts w:ascii="Times New Roman" w:hAnsi="Times New Roman"/>
                <w:b/>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sidRPr="005272D2">
              <w:rPr>
                <w:rFonts w:ascii="Times New Roman" w:hAnsi="Times New Roman"/>
              </w:rPr>
              <w:t xml:space="preserve">- </w:t>
            </w:r>
            <w:r>
              <w:rPr>
                <w:rFonts w:ascii="Times New Roman" w:hAnsi="Times New Roman"/>
              </w:rPr>
              <w:t>А</w:t>
            </w:r>
            <w:r w:rsidRPr="005272D2">
              <w:rPr>
                <w:rFonts w:ascii="Times New Roman" w:hAnsi="Times New Roman"/>
              </w:rPr>
              <w:t>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НАСЕЉА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Pr>
                <w:rFonts w:ascii="Times New Roman" w:hAnsi="Times New Roman"/>
              </w:rPr>
              <w:t>- Д</w:t>
            </w:r>
            <w:r w:rsidRPr="005272D2">
              <w:rPr>
                <w:rFonts w:ascii="Times New Roman" w:hAnsi="Times New Roman"/>
              </w:rPr>
              <w:t xml:space="preserve">оводи у везу типове насеља и урбане и руралне процесе са структурама становништва, миграцијама, економским и глобалним </w:t>
            </w:r>
            <w:r w:rsidRPr="005272D2">
              <w:rPr>
                <w:rFonts w:ascii="Times New Roman" w:hAnsi="Times New Roman"/>
              </w:rPr>
              <w:lastRenderedPageBreak/>
              <w:t>појавама и процесима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lastRenderedPageBreak/>
              <w:t>ПРИВРЕДА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5272D2" w:rsidRDefault="0043267B" w:rsidP="00BF4307">
            <w:pPr>
              <w:spacing w:after="0" w:line="240" w:lineRule="auto"/>
              <w:jc w:val="both"/>
              <w:rPr>
                <w:rFonts w:ascii="Times New Roman" w:hAnsi="Times New Roman"/>
              </w:rPr>
            </w:pPr>
            <w:r>
              <w:rPr>
                <w:rFonts w:ascii="Times New Roman" w:hAnsi="Times New Roman"/>
              </w:rPr>
              <w:t>- Д</w:t>
            </w:r>
            <w:r w:rsidRPr="005272D2">
              <w:rPr>
                <w:rFonts w:ascii="Times New Roman" w:hAnsi="Times New Roman"/>
              </w:rPr>
              <w:t xml:space="preserve">оводи у везу размештај привредних објеката и квалитет животне средине; </w:t>
            </w:r>
          </w:p>
          <w:p w:rsidR="0043267B" w:rsidRPr="00B66656" w:rsidRDefault="0043267B" w:rsidP="00BF4307">
            <w:pPr>
              <w:spacing w:after="0" w:line="240" w:lineRule="auto"/>
              <w:jc w:val="center"/>
              <w:rPr>
                <w:rFonts w:ascii="Times New Roman" w:hAnsi="Times New Roman"/>
              </w:rPr>
            </w:pPr>
            <w:r>
              <w:rPr>
                <w:rFonts w:ascii="Times New Roman" w:hAnsi="Times New Roman"/>
              </w:rPr>
              <w:t>- В</w:t>
            </w:r>
            <w:r w:rsidRPr="005272D2">
              <w:rPr>
                <w:rFonts w:ascii="Times New Roman" w:hAnsi="Times New Roman"/>
              </w:rPr>
              <w:t>реднује алтернативе за одрживи развој у својој локалној средини, Србији, Европи и свету</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ДРЖАВА И ИНТЕГРАЦИОНИ ПРОЦЕСИ</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Pr>
                <w:rFonts w:ascii="Times New Roman" w:hAnsi="Times New Roman"/>
              </w:rPr>
              <w:t>- П</w:t>
            </w:r>
            <w:r w:rsidRPr="005272D2">
              <w:rPr>
                <w:rFonts w:ascii="Times New Roman" w:hAnsi="Times New Roman"/>
              </w:rPr>
              <w:t>редстави процесе који су довели до формирања савремене политичко</w:t>
            </w:r>
            <w:r>
              <w:rPr>
                <w:rFonts w:ascii="Times New Roman" w:hAnsi="Times New Roman"/>
              </w:rPr>
              <w:t>-</w:t>
            </w:r>
            <w:r w:rsidRPr="005272D2">
              <w:rPr>
                <w:rFonts w:ascii="Times New Roman" w:hAnsi="Times New Roman"/>
              </w:rPr>
              <w:t>географске карте света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ГЕОГРАФИЈА ЕВРОПЕ</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4554E1" w:rsidRDefault="0043267B" w:rsidP="00BF4307">
            <w:pPr>
              <w:spacing w:after="0" w:line="240" w:lineRule="auto"/>
              <w:jc w:val="center"/>
              <w:rPr>
                <w:rFonts w:ascii="Times New Roman" w:hAnsi="Times New Roman"/>
              </w:rPr>
            </w:pPr>
            <w:r>
              <w:rPr>
                <w:rFonts w:ascii="Times New Roman" w:hAnsi="Times New Roman"/>
              </w:rPr>
              <w:t>- И</w:t>
            </w:r>
            <w:r w:rsidRPr="005272D2">
              <w:rPr>
                <w:rFonts w:ascii="Times New Roman" w:hAnsi="Times New Roman"/>
              </w:rPr>
              <w:t>луструје уз помоћ карте најважније географске објекте, појаве и процесе на простору Европе</w:t>
            </w:r>
          </w:p>
        </w:tc>
      </w:tr>
    </w:tbl>
    <w:p w:rsidR="0043267B" w:rsidRDefault="0043267B" w:rsidP="00595139">
      <w:pPr>
        <w:spacing w:after="0" w:line="240" w:lineRule="auto"/>
        <w:rPr>
          <w:rFonts w:ascii="Times New Roman" w:hAnsi="Times New Roman"/>
          <w:color w:val="FF0000"/>
          <w:sz w:val="24"/>
          <w:szCs w:val="24"/>
        </w:rPr>
      </w:pP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AE13F3" w:rsidRPr="00752615" w:rsidTr="000F3143">
        <w:trPr>
          <w:trHeight w:val="260"/>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Шести</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AE13F3" w:rsidRPr="000A70E3" w:rsidRDefault="00AE13F3" w:rsidP="000F3143">
            <w:pPr>
              <w:spacing w:after="0" w:line="240" w:lineRule="auto"/>
              <w:rPr>
                <w:rFonts w:ascii="Times New Roman" w:hAnsi="Times New Roman"/>
                <w:b/>
              </w:rPr>
            </w:pPr>
            <w:r>
              <w:rPr>
                <w:rFonts w:ascii="Times New Roman" w:hAnsi="Times New Roman"/>
                <w:b/>
              </w:rPr>
              <w:t>18</w:t>
            </w:r>
          </w:p>
          <w:p w:rsidR="00AE13F3" w:rsidRPr="00337BDF" w:rsidRDefault="00AE13F3" w:rsidP="000F3143">
            <w:pPr>
              <w:spacing w:after="0" w:line="240" w:lineRule="auto"/>
              <w:rPr>
                <w:rFonts w:ascii="Times New Roman" w:hAnsi="Times New Roman"/>
                <w:b/>
                <w:lang w:val="sr-Cyrl-CS"/>
              </w:rPr>
            </w:pPr>
          </w:p>
        </w:tc>
      </w:tr>
      <w:tr w:rsidR="00AE13F3" w:rsidRPr="00F21B44" w:rsidTr="000F3143">
        <w:tc>
          <w:tcPr>
            <w:tcW w:w="4428" w:type="dxa"/>
          </w:tcPr>
          <w:p w:rsidR="00AE13F3" w:rsidRPr="00337BDF" w:rsidRDefault="00AE13F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AE13F3" w:rsidRPr="00337BDF" w:rsidRDefault="00AE13F3" w:rsidP="000F3143">
            <w:pPr>
              <w:spacing w:after="0" w:line="240" w:lineRule="auto"/>
              <w:rPr>
                <w:rFonts w:ascii="Times New Roman" w:hAnsi="Times New Roman"/>
                <w:b/>
              </w:rPr>
            </w:pPr>
          </w:p>
        </w:tc>
        <w:tc>
          <w:tcPr>
            <w:tcW w:w="9900" w:type="dxa"/>
          </w:tcPr>
          <w:p w:rsidR="00AE13F3" w:rsidRPr="00AE13F3" w:rsidRDefault="00AE13F3" w:rsidP="000F3143">
            <w:pPr>
              <w:spacing w:after="0" w:line="240" w:lineRule="auto"/>
              <w:rPr>
                <w:rFonts w:ascii="Times New Roman" w:hAnsi="Times New Roman"/>
                <w:b/>
                <w:lang w:val="sr-Cyrl-CS"/>
              </w:rPr>
            </w:pPr>
            <w:r w:rsidRPr="00AE13F3">
              <w:rPr>
                <w:rFonts w:ascii="Times New Roman" w:hAnsi="Times New Roman"/>
                <w:b/>
                <w:lang w:val="sr-Cyrl-CS"/>
              </w:rPr>
              <w:t xml:space="preserve"> Додатна настава из Физике се организује са по једним часом недељно. Ова врста наставе обухвата нове садржаје, који се надовезују на програм редовне наставе, али се односе на сложеније физичке појаве или на појаве за које су ученици показали посебан интерес.</w:t>
            </w:r>
          </w:p>
          <w:p w:rsidR="00AE13F3" w:rsidRPr="00AE13F3" w:rsidRDefault="00AE13F3" w:rsidP="000F3143">
            <w:pPr>
              <w:spacing w:after="0" w:line="240" w:lineRule="auto"/>
              <w:rPr>
                <w:rFonts w:ascii="Times New Roman" w:hAnsi="Times New Roman"/>
                <w:b/>
                <w:lang w:val="sr-Cyrl-CS"/>
              </w:rPr>
            </w:pPr>
            <w:r w:rsidRPr="00AE13F3">
              <w:rPr>
                <w:rFonts w:ascii="Times New Roman" w:hAnsi="Times New Roman"/>
                <w:b/>
                <w:lang w:val="sr-Cyrl-CS"/>
              </w:rPr>
              <w:t>Редослед тематских садржаја у додатној настави прати редослед одговарајућих садржаја у редовној настави. Могу се реализовати и теме за које ученици покажу посебно интересовање.</w:t>
            </w:r>
          </w:p>
        </w:tc>
      </w:tr>
    </w:tbl>
    <w:p w:rsidR="00AE13F3" w:rsidRDefault="00AE13F3"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AE13F3" w:rsidRPr="00752615" w:rsidTr="000F3143">
        <w:trPr>
          <w:trHeight w:val="549"/>
        </w:trPr>
        <w:tc>
          <w:tcPr>
            <w:tcW w:w="2178"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AE13F3" w:rsidRPr="00752615" w:rsidRDefault="00AE13F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Увод у физику</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2504DE" w:rsidRDefault="00AE13F3"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tc>
        <w:tc>
          <w:tcPr>
            <w:tcW w:w="4427" w:type="dxa"/>
            <w:tcBorders>
              <w:lef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-Методе истраживања у физици.</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-Огледи који илуструју различите физичке појаве</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Кретање</w:t>
            </w:r>
          </w:p>
          <w:p w:rsidR="00AE13F3" w:rsidRPr="00515F7B" w:rsidRDefault="00AE13F3" w:rsidP="000F3143">
            <w:pPr>
              <w:rPr>
                <w:rFonts w:ascii="Times New Roman" w:hAnsi="Times New Roman"/>
                <w:b/>
                <w:lang w:val="sr-Cyrl-CS"/>
              </w:rPr>
            </w:pP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lastRenderedPageBreak/>
              <w:t>-</w:t>
            </w:r>
            <w:r>
              <w:rPr>
                <w:rFonts w:ascii="Times New Roman" w:hAnsi="Times New Roman"/>
              </w:rPr>
              <w:t>Настав</w:t>
            </w:r>
            <w:r w:rsidRPr="00FF4719">
              <w:rPr>
                <w:rFonts w:ascii="Times New Roman" w:hAnsi="Times New Roman"/>
              </w:rPr>
              <w:t xml:space="preserve">ник ради индивидуално са ученицима; повремено се </w:t>
            </w:r>
            <w:r w:rsidRPr="00FF4719">
              <w:rPr>
                <w:rFonts w:ascii="Times New Roman" w:hAnsi="Times New Roman"/>
              </w:rPr>
              <w:lastRenderedPageBreak/>
              <w:t>примењује и фронтални рад</w:t>
            </w:r>
          </w:p>
        </w:tc>
        <w:tc>
          <w:tcPr>
            <w:tcW w:w="4483" w:type="dxa"/>
            <w:tcBorders>
              <w:right w:val="single" w:sz="4" w:space="0" w:color="auto"/>
            </w:tcBorders>
          </w:tcPr>
          <w:p w:rsidR="00AE13F3" w:rsidRPr="00752615" w:rsidRDefault="00AE13F3" w:rsidP="000F3143">
            <w:pPr>
              <w:spacing w:after="0" w:line="240" w:lineRule="auto"/>
              <w:rPr>
                <w:rFonts w:ascii="Times New Roman" w:hAnsi="Times New Roman"/>
                <w:b/>
              </w:rPr>
            </w:pPr>
            <w:r>
              <w:rPr>
                <w:rFonts w:ascii="Times New Roman" w:hAnsi="Times New Roman"/>
                <w:lang w:val="sr-Cyrl-CS"/>
              </w:rPr>
              <w:lastRenderedPageBreak/>
              <w:t xml:space="preserve">-објашњава узајамно деловање тела у непосредно додиру и узајамно деловање тела </w:t>
            </w:r>
            <w:r>
              <w:rPr>
                <w:rFonts w:ascii="Times New Roman" w:hAnsi="Times New Roman"/>
                <w:lang w:val="sr-Cyrl-CS"/>
              </w:rPr>
              <w:lastRenderedPageBreak/>
              <w:t>која нису у непосредном додиру</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lastRenderedPageBreak/>
              <w:t xml:space="preserve"> -Релативност кретања</w:t>
            </w:r>
          </w:p>
          <w:p w:rsidR="00AE13F3" w:rsidRPr="00D4480B" w:rsidRDefault="00AE13F3" w:rsidP="000F3143">
            <w:pPr>
              <w:spacing w:after="0" w:line="240" w:lineRule="auto"/>
              <w:rPr>
                <w:rFonts w:ascii="Times New Roman" w:hAnsi="Times New Roman"/>
                <w:b/>
                <w:lang w:val="sr-Cyrl-CS"/>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lastRenderedPageBreak/>
              <w:t>Сила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 -повезује масу и инерцију, разликује масу и тежину тела, препознаје их у свакодневном животу</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-Векторски карактер силе. Слагање сила истог правца.</w:t>
            </w:r>
          </w:p>
          <w:p w:rsidR="00AE13F3" w:rsidRDefault="00AE13F3"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AE13F3" w:rsidRDefault="00AE13F3"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Мерење</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-процењује вредност најмањег подеока код мерних инструмената</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-Међународни систем мера.</w:t>
            </w:r>
          </w:p>
          <w:p w:rsidR="00AE13F3" w:rsidRDefault="00AE13F3" w:rsidP="000F3143">
            <w:pPr>
              <w:spacing w:after="0" w:line="240" w:lineRule="auto"/>
              <w:rPr>
                <w:rFonts w:ascii="Times New Roman" w:hAnsi="Times New Roman"/>
              </w:rPr>
            </w:pPr>
            <w:r>
              <w:rPr>
                <w:rFonts w:ascii="Times New Roman" w:hAnsi="Times New Roman"/>
              </w:rPr>
              <w:t>-Директно и индиректно мерење.</w:t>
            </w:r>
          </w:p>
          <w:p w:rsidR="00AE13F3" w:rsidRDefault="00AE13F3" w:rsidP="000F3143">
            <w:pPr>
              <w:spacing w:after="0" w:line="240" w:lineRule="auto"/>
              <w:rPr>
                <w:rFonts w:ascii="Times New Roman" w:hAnsi="Times New Roman"/>
              </w:rPr>
            </w:pPr>
            <w:r>
              <w:rPr>
                <w:rFonts w:ascii="Times New Roman" w:hAnsi="Times New Roman"/>
              </w:rPr>
              <w:t>-Појам средње вредности мерене величине и грешке мерења при директним мерењима.</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Маса и густина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752615" w:rsidRDefault="00AE13F3" w:rsidP="000F3143">
            <w:pPr>
              <w:spacing w:after="0" w:line="240" w:lineRule="auto"/>
              <w:rPr>
                <w:rFonts w:ascii="Times New Roman" w:hAnsi="Times New Roman"/>
                <w:b/>
              </w:rPr>
            </w:pPr>
            <w:r>
              <w:rPr>
                <w:rFonts w:ascii="Times New Roman" w:hAnsi="Times New Roman"/>
                <w:lang w:val="sr-Cyrl-CS"/>
              </w:rPr>
              <w:t>-решава квалитативне, квантитативне и графичке задатке (брзина, тежина, густина, притисак чврстих тела)</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-Одређивање густине чврстих тела.</w:t>
            </w:r>
          </w:p>
          <w:p w:rsidR="00AE13F3" w:rsidRPr="00E41EFD" w:rsidRDefault="00AE13F3" w:rsidP="000F3143">
            <w:pPr>
              <w:spacing w:after="0" w:line="240" w:lineRule="auto"/>
              <w:rPr>
                <w:rFonts w:ascii="Times New Roman" w:hAnsi="Times New Roman"/>
              </w:rPr>
            </w:pPr>
            <w:r>
              <w:rPr>
                <w:rFonts w:ascii="Times New Roman" w:hAnsi="Times New Roman"/>
              </w:rPr>
              <w:t>-Одређивање густине течности мерењем њене масе и запремине.</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Притисак</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преношење силе притиска кроз чврста тела и течности и наводи примере примене (хидарулична преса, кочнице аутомобила, ходање по снегу)</w:t>
            </w:r>
          </w:p>
          <w:p w:rsidR="00AE13F3" w:rsidRPr="00A83610" w:rsidRDefault="00AE13F3" w:rsidP="000F3143">
            <w:pPr>
              <w:spacing w:after="0" w:line="240" w:lineRule="auto"/>
              <w:rPr>
                <w:rFonts w:ascii="Times New Roman" w:hAnsi="Times New Roman"/>
                <w:lang w:val="sr-Cyrl-CS"/>
              </w:rPr>
            </w:pPr>
            <w:r>
              <w:rPr>
                <w:rFonts w:ascii="Times New Roman" w:hAnsi="Times New Roman"/>
                <w:lang w:val="sr-Cyrl-CS"/>
              </w:rPr>
              <w:t>-познаје примену хидростатичког притиска (принцип рада водовода, фонтане)</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 xml:space="preserve">-Торичелијев оглед. </w:t>
            </w:r>
          </w:p>
          <w:p w:rsidR="00AE13F3" w:rsidRDefault="00AE13F3" w:rsidP="000F3143">
            <w:pPr>
              <w:spacing w:after="0" w:line="240" w:lineRule="auto"/>
              <w:rPr>
                <w:rFonts w:ascii="Times New Roman" w:hAnsi="Times New Roman"/>
              </w:rPr>
            </w:pPr>
            <w:r>
              <w:rPr>
                <w:rFonts w:ascii="Times New Roman" w:hAnsi="Times New Roman"/>
              </w:rPr>
              <w:t>-Зависност атмосферског притиска од надморске висине. Барометри.</w:t>
            </w:r>
          </w:p>
          <w:p w:rsidR="00AE13F3" w:rsidRDefault="00AE13F3" w:rsidP="000F3143">
            <w:pPr>
              <w:spacing w:after="0" w:line="240" w:lineRule="auto"/>
              <w:rPr>
                <w:rFonts w:ascii="Times New Roman" w:hAnsi="Times New Roman"/>
              </w:rPr>
            </w:pPr>
            <w:r>
              <w:rPr>
                <w:rFonts w:ascii="Times New Roman" w:hAnsi="Times New Roman"/>
              </w:rPr>
              <w:t xml:space="preserve">-Преношење спољњег притиска кроз течности и гасове у затвореним судовима. </w:t>
            </w:r>
          </w:p>
          <w:p w:rsidR="00AE13F3" w:rsidRPr="00A83610" w:rsidRDefault="00AE13F3" w:rsidP="000F3143">
            <w:pPr>
              <w:spacing w:after="0" w:line="240" w:lineRule="auto"/>
              <w:rPr>
                <w:rFonts w:ascii="Times New Roman" w:hAnsi="Times New Roman"/>
              </w:rPr>
            </w:pPr>
            <w:r>
              <w:rPr>
                <w:rFonts w:ascii="Times New Roman" w:hAnsi="Times New Roman"/>
              </w:rPr>
              <w:t>-Паскалов закон и његова примена.</w:t>
            </w:r>
          </w:p>
        </w:tc>
      </w:tr>
    </w:tbl>
    <w:p w:rsidR="00AE13F3" w:rsidRDefault="00AE13F3" w:rsidP="00595139">
      <w:pPr>
        <w:spacing w:after="0" w:line="240" w:lineRule="auto"/>
        <w:rPr>
          <w:rFonts w:ascii="Times New Roman" w:hAnsi="Times New Roman"/>
          <w:color w:val="FF0000"/>
          <w:sz w:val="24"/>
          <w:szCs w:val="24"/>
        </w:rPr>
      </w:pPr>
    </w:p>
    <w:p w:rsidR="00AE13F3" w:rsidRPr="00AE13F3" w:rsidRDefault="00AE13F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A324C" w:rsidRPr="00752615" w:rsidTr="004A324C">
        <w:trPr>
          <w:trHeight w:val="260"/>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Шести</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A324C" w:rsidRPr="000A70E3" w:rsidRDefault="004A324C" w:rsidP="004A324C">
            <w:pPr>
              <w:spacing w:after="0" w:line="240" w:lineRule="auto"/>
              <w:rPr>
                <w:rFonts w:ascii="Times New Roman" w:hAnsi="Times New Roman"/>
                <w:b/>
              </w:rPr>
            </w:pPr>
            <w:r>
              <w:rPr>
                <w:rFonts w:ascii="Times New Roman" w:hAnsi="Times New Roman"/>
                <w:b/>
              </w:rPr>
              <w:t>18</w:t>
            </w:r>
          </w:p>
          <w:p w:rsidR="004A324C" w:rsidRPr="00337BDF" w:rsidRDefault="004A324C" w:rsidP="004A324C">
            <w:pPr>
              <w:spacing w:after="0" w:line="240" w:lineRule="auto"/>
              <w:rPr>
                <w:rFonts w:ascii="Times New Roman" w:hAnsi="Times New Roman"/>
                <w:b/>
                <w:lang w:val="sr-Cyrl-CS"/>
              </w:rPr>
            </w:pPr>
          </w:p>
        </w:tc>
      </w:tr>
      <w:tr w:rsidR="004A324C" w:rsidRPr="00F21B44" w:rsidTr="004A324C">
        <w:tc>
          <w:tcPr>
            <w:tcW w:w="4428" w:type="dxa"/>
          </w:tcPr>
          <w:p w:rsidR="004A324C" w:rsidRPr="00337BDF" w:rsidRDefault="004A324C"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A324C" w:rsidRPr="00337BDF" w:rsidRDefault="004A324C" w:rsidP="004A324C">
            <w:pPr>
              <w:spacing w:after="0" w:line="240" w:lineRule="auto"/>
              <w:rPr>
                <w:rFonts w:ascii="Times New Roman" w:hAnsi="Times New Roman"/>
                <w:b/>
              </w:rPr>
            </w:pPr>
          </w:p>
        </w:tc>
        <w:tc>
          <w:tcPr>
            <w:tcW w:w="9900" w:type="dxa"/>
          </w:tcPr>
          <w:p w:rsidR="004A324C" w:rsidRPr="00AE13F3" w:rsidRDefault="004A324C" w:rsidP="004A324C">
            <w:pPr>
              <w:spacing w:after="0" w:line="240" w:lineRule="auto"/>
              <w:rPr>
                <w:rFonts w:ascii="Times New Roman" w:hAnsi="Times New Roman"/>
                <w:b/>
                <w:lang w:val="sr-Cyrl-CS"/>
              </w:rPr>
            </w:pPr>
            <w:r w:rsidRPr="00AE13F3">
              <w:rPr>
                <w:rFonts w:ascii="Times New Roman" w:hAnsi="Times New Roman"/>
                <w:b/>
                <w:lang w:val="sr-Cyrl-CS"/>
              </w:rPr>
              <w:t>Садржаји додатне наставе морају, пре свега, бити везани за садржаје овог разреда и на тај начин бити њихова интензивнија обрада. Уз то, могу да се изаберу и све друге занимљиве теме водећи рачуна да су битно садржајне. Неговати сарадњу са добро афирмисаним стручним институцијама, као што су Друштво математичара Србије, Математичка гимназија, КММ „Архимедес“ итд.</w:t>
            </w:r>
          </w:p>
        </w:tc>
      </w:tr>
    </w:tbl>
    <w:p w:rsidR="004A324C" w:rsidRDefault="004A324C"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A324C" w:rsidRPr="00752615" w:rsidTr="004A324C">
        <w:trPr>
          <w:trHeight w:val="549"/>
        </w:trPr>
        <w:tc>
          <w:tcPr>
            <w:tcW w:w="2178"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A324C" w:rsidRPr="00752615" w:rsidRDefault="004A324C" w:rsidP="004A324C">
            <w:pPr>
              <w:spacing w:after="0" w:line="240" w:lineRule="auto"/>
              <w:jc w:val="center"/>
              <w:rPr>
                <w:rFonts w:ascii="Times New Roman" w:hAnsi="Times New Roman"/>
                <w:b/>
              </w:rPr>
            </w:pPr>
            <w:r>
              <w:rPr>
                <w:rFonts w:ascii="Times New Roman" w:hAnsi="Times New Roman"/>
                <w:b/>
              </w:rPr>
              <w:t xml:space="preserve">Садржаји </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Цели бројеви</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 xml:space="preserve">ник ради индивидуално са ученицима; повремено се </w:t>
            </w:r>
            <w:r w:rsidRPr="00FF4719">
              <w:rPr>
                <w:rFonts w:ascii="Times New Roman" w:hAnsi="Times New Roman"/>
              </w:rPr>
              <w:lastRenderedPageBreak/>
              <w:t>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lastRenderedPageBreak/>
              <w:t xml:space="preserve">прочита, запише, упореди и представи на бројевној правој целе и рационалне бројеве </w:t>
            </w:r>
            <w:r>
              <w:rPr>
                <w:rFonts w:ascii="Times New Roman" w:hAnsi="Times New Roman"/>
              </w:rPr>
              <w:lastRenderedPageBreak/>
              <w:t>(записане у облику разломка или у децималном запису)</w:t>
            </w:r>
          </w:p>
          <w:p w:rsidR="004A324C" w:rsidRPr="004724F4" w:rsidRDefault="004A324C" w:rsidP="004A324C">
            <w:pPr>
              <w:spacing w:after="0" w:line="240" w:lineRule="auto"/>
              <w:rPr>
                <w:rFonts w:ascii="Times New Roman" w:eastAsia="Times New Roman" w:hAnsi="Times New Roman"/>
              </w:rPr>
            </w:pP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lastRenderedPageBreak/>
              <w:t xml:space="preserve">Решавати сложеније изразе са  целим бројевима. </w:t>
            </w:r>
          </w:p>
          <w:p w:rsidR="004A324C" w:rsidRPr="00646519" w:rsidRDefault="004A324C" w:rsidP="004A324C">
            <w:pPr>
              <w:spacing w:after="0" w:line="240" w:lineRule="auto"/>
              <w:rPr>
                <w:rFonts w:ascii="Times New Roman" w:hAnsi="Times New Roman"/>
              </w:rPr>
            </w:pPr>
            <w:r w:rsidRPr="00646519">
              <w:rPr>
                <w:rFonts w:ascii="Times New Roman" w:hAnsi="Times New Roman"/>
              </w:rPr>
              <w:lastRenderedPageBreak/>
              <w:t>Ре</w:t>
            </w:r>
            <w:r>
              <w:rPr>
                <w:rFonts w:ascii="Times New Roman" w:hAnsi="Times New Roman"/>
              </w:rPr>
              <w:t>шавати задатке са апсолутном вр</w:t>
            </w:r>
            <w:r w:rsidRPr="00646519">
              <w:rPr>
                <w:rFonts w:ascii="Times New Roman" w:hAnsi="Times New Roman"/>
              </w:rPr>
              <w:t>едношћу.</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са такмичења и указивати на дедуктивно закључивање.</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lastRenderedPageBreak/>
              <w:t>Рационални бројеви</w:t>
            </w:r>
          </w:p>
          <w:p w:rsidR="004A324C" w:rsidRPr="001721A6" w:rsidRDefault="004A324C" w:rsidP="004A324C">
            <w:pPr>
              <w:rPr>
                <w:rFonts w:ascii="Times New Roman" w:hAnsi="Times New Roman"/>
                <w:b/>
                <w:lang w:val="sr-Cyrl-CS"/>
              </w:rPr>
            </w:pP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-реши једноставан проблем из свакодневног живота користећи бројевни израз, линеарну једначину или неједначину</w:t>
            </w:r>
          </w:p>
          <w:p w:rsidR="004A324C" w:rsidRDefault="004A324C" w:rsidP="004A324C">
            <w:pPr>
              <w:spacing w:after="0" w:line="240" w:lineRule="auto"/>
              <w:rPr>
                <w:rFonts w:ascii="Times New Roman" w:hAnsi="Times New Roman"/>
              </w:rPr>
            </w:pPr>
            <w:r>
              <w:rPr>
                <w:rFonts w:ascii="Times New Roman" w:hAnsi="Times New Roman"/>
              </w:rPr>
              <w:t>-прикаже податке и зависност између две величине у координатном систему (стубичасти, тачкасти и линијски дијаграм)</w:t>
            </w:r>
          </w:p>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rPr>
              <w:t>-тумачи податке приказане табелом и графички</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Израчунавати вредност сложенијих бројевних израза у скупу рационалних бројева.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сложене једначине у скупу Q.</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са мешовитим записом.</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у којима се тражи и проценат и главница,као и з</w:t>
            </w:r>
            <w:r>
              <w:rPr>
                <w:rFonts w:ascii="Times New Roman" w:hAnsi="Times New Roman"/>
              </w:rPr>
              <w:t>адатке са дв</w:t>
            </w:r>
            <w:r w:rsidRPr="00646519">
              <w:rPr>
                <w:rFonts w:ascii="Times New Roman" w:hAnsi="Times New Roman"/>
              </w:rPr>
              <w:t>ојним процентним променама.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Троугао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-утврди да ли су два троугла подударна на основу ставова подударности</w:t>
            </w:r>
          </w:p>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lang w:val="sr-Cyrl-CS"/>
              </w:rPr>
              <w:t>-одреди центар описане и уписане кружнице троугла</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Решвати сложене задатке са угловима троугла (коришћењем симетрале угла, својстав</w:t>
            </w:r>
            <w:r>
              <w:rPr>
                <w:rFonts w:ascii="Times New Roman" w:hAnsi="Times New Roman"/>
              </w:rPr>
              <w:t>а</w:t>
            </w:r>
            <w:r w:rsidRPr="00646519">
              <w:rPr>
                <w:rFonts w:ascii="Times New Roman" w:hAnsi="Times New Roman"/>
              </w:rPr>
              <w:t xml:space="preserve"> једнакокраког и правоуглог троугла).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Савладати сложеније конструкције троугла.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Четвороугао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4A324C" w:rsidRDefault="004A324C" w:rsidP="004A324C">
            <w:pPr>
              <w:spacing w:after="0" w:line="240" w:lineRule="auto"/>
              <w:rPr>
                <w:rFonts w:ascii="Times New Roman" w:hAnsi="Times New Roman"/>
                <w:lang w:val="sr-Cyrl-CS"/>
              </w:rPr>
            </w:pPr>
            <w:r>
              <w:rPr>
                <w:rFonts w:ascii="Times New Roman" w:hAnsi="Times New Roman"/>
                <w:lang w:val="sr-Cyrl-CS"/>
              </w:rPr>
              <w:t>-примени својства троугла и четвороугла у једноставнијим проблемским задацима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Поновити особине свих врста четвороуглова, а затим их применити у сложеним задацима.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Рачунати углове четвороугла.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Савладати сложеније конструкције четвороугла.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Површина четвороугла и троугла</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lang w:val="sr-Cyrl-CS"/>
              </w:rPr>
              <w:t>-израчуна површину троугла или четвороугла користећи обрасце или расположиву једнакост</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Pr>
                <w:rFonts w:ascii="Times New Roman" w:hAnsi="Times New Roman"/>
              </w:rPr>
              <w:t>Ука</w:t>
            </w:r>
            <w:r w:rsidRPr="00646519">
              <w:rPr>
                <w:rFonts w:ascii="Times New Roman" w:hAnsi="Times New Roman"/>
              </w:rPr>
              <w:t>зати на корелацију градива између троугла и четвороугла.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Вежбати задатке о подударности геометријских фигура.</w:t>
            </w:r>
          </w:p>
        </w:tc>
      </w:tr>
    </w:tbl>
    <w:p w:rsidR="00595139" w:rsidRDefault="00595139" w:rsidP="00595139">
      <w:pPr>
        <w:spacing w:after="0" w:line="240" w:lineRule="auto"/>
        <w:rPr>
          <w:rFonts w:ascii="Times New Roman" w:hAnsi="Times New Roman"/>
          <w:color w:val="FF0000"/>
          <w:sz w:val="24"/>
          <w:szCs w:val="24"/>
        </w:rPr>
      </w:pPr>
    </w:p>
    <w:p w:rsidR="0040307F" w:rsidRDefault="0040307F"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0307F" w:rsidRPr="00D256AF" w:rsidTr="0040307F">
        <w:trPr>
          <w:trHeight w:val="260"/>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Разред</w:t>
            </w:r>
          </w:p>
        </w:tc>
        <w:tc>
          <w:tcPr>
            <w:tcW w:w="9900" w:type="dxa"/>
          </w:tcPr>
          <w:p w:rsidR="0040307F" w:rsidRPr="00D256AF" w:rsidRDefault="0040307F" w:rsidP="00BF4307">
            <w:pPr>
              <w:spacing w:after="0" w:line="240" w:lineRule="auto"/>
              <w:rPr>
                <w:rFonts w:ascii="Times New Roman" w:hAnsi="Times New Roman"/>
                <w:b/>
                <w:lang w:val="sr-Cyrl-CS"/>
              </w:rPr>
            </w:pPr>
            <w:r>
              <w:rPr>
                <w:rFonts w:ascii="Times New Roman" w:hAnsi="Times New Roman"/>
                <w:b/>
              </w:rPr>
              <w:t>VI</w:t>
            </w:r>
          </w:p>
        </w:tc>
      </w:tr>
      <w:tr w:rsidR="0040307F" w:rsidRPr="00D256AF" w:rsidTr="0040307F">
        <w:trPr>
          <w:trHeight w:val="476"/>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Наставни предмет</w:t>
            </w:r>
          </w:p>
        </w:tc>
        <w:tc>
          <w:tcPr>
            <w:tcW w:w="9900" w:type="dxa"/>
          </w:tcPr>
          <w:p w:rsidR="0040307F" w:rsidRPr="00D256AF" w:rsidRDefault="0040307F" w:rsidP="00BF4307">
            <w:pPr>
              <w:spacing w:after="0" w:line="240" w:lineRule="auto"/>
              <w:rPr>
                <w:rFonts w:ascii="Times New Roman" w:hAnsi="Times New Roman"/>
                <w:b/>
                <w:lang w:val="sr-Cyrl-CS"/>
              </w:rPr>
            </w:pPr>
            <w:r w:rsidRPr="00D256AF">
              <w:rPr>
                <w:rFonts w:ascii="Times New Roman" w:hAnsi="Times New Roman"/>
                <w:b/>
              </w:rPr>
              <w:t>Биологија</w:t>
            </w:r>
          </w:p>
        </w:tc>
      </w:tr>
      <w:tr w:rsidR="0040307F" w:rsidRPr="00D256AF" w:rsidTr="0040307F">
        <w:trPr>
          <w:trHeight w:val="476"/>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Годишњи фонд часова</w:t>
            </w:r>
          </w:p>
        </w:tc>
        <w:tc>
          <w:tcPr>
            <w:tcW w:w="9900" w:type="dxa"/>
          </w:tcPr>
          <w:p w:rsidR="0040307F" w:rsidRPr="00640A6B" w:rsidRDefault="0040307F" w:rsidP="00BF4307">
            <w:pPr>
              <w:spacing w:after="0" w:line="240" w:lineRule="auto"/>
              <w:rPr>
                <w:rFonts w:ascii="Times New Roman" w:hAnsi="Times New Roman"/>
                <w:b/>
              </w:rPr>
            </w:pPr>
            <w:r>
              <w:rPr>
                <w:rFonts w:ascii="Times New Roman" w:hAnsi="Times New Roman"/>
                <w:b/>
              </w:rPr>
              <w:t>4</w:t>
            </w:r>
          </w:p>
        </w:tc>
      </w:tr>
      <w:tr w:rsidR="0040307F" w:rsidRPr="00D256AF" w:rsidTr="0040307F">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 xml:space="preserve">Циљ додатне наставе </w:t>
            </w:r>
          </w:p>
          <w:p w:rsidR="0040307F" w:rsidRPr="00D256AF" w:rsidRDefault="0040307F" w:rsidP="00BF4307">
            <w:pPr>
              <w:spacing w:after="0" w:line="240" w:lineRule="auto"/>
              <w:rPr>
                <w:rFonts w:ascii="Times New Roman" w:hAnsi="Times New Roman"/>
                <w:b/>
              </w:rPr>
            </w:pPr>
          </w:p>
        </w:tc>
        <w:tc>
          <w:tcPr>
            <w:tcW w:w="9900" w:type="dxa"/>
            <w:shd w:val="clear" w:color="auto" w:fill="auto"/>
          </w:tcPr>
          <w:p w:rsidR="0040307F" w:rsidRPr="001B0611" w:rsidRDefault="0040307F" w:rsidP="00BF4307">
            <w:pPr>
              <w:spacing w:after="0" w:line="240" w:lineRule="auto"/>
              <w:rPr>
                <w:rFonts w:ascii="Times New Roman" w:hAnsi="Times New Roman"/>
                <w:b/>
                <w:lang w:val="sr-Cyrl-CS"/>
              </w:rPr>
            </w:pPr>
            <w:r w:rsidRPr="001B0611">
              <w:rPr>
                <w:rFonts w:ascii="Times New Roman" w:hAnsi="Times New Roman"/>
              </w:rPr>
              <w:t>Циљ додатног рада из биологије је да ученици који показују веће интересовање за биологију, а редовне наставне садржаје савлађују са лакоћом, прошире и продубе своје знање.</w:t>
            </w:r>
          </w:p>
        </w:tc>
      </w:tr>
    </w:tbl>
    <w:p w:rsidR="0040307F" w:rsidRPr="00D256AF" w:rsidRDefault="0040307F" w:rsidP="0040307F">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3"/>
        <w:gridCol w:w="2979"/>
        <w:gridCol w:w="3975"/>
        <w:gridCol w:w="5341"/>
      </w:tblGrid>
      <w:tr w:rsidR="0040307F" w:rsidRPr="00A97DF3" w:rsidTr="0040307F">
        <w:trPr>
          <w:trHeight w:val="549"/>
        </w:trPr>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Наставна тема</w:t>
            </w:r>
          </w:p>
        </w:tc>
        <w:tc>
          <w:tcPr>
            <w:tcW w:w="2979"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Начин реализације</w:t>
            </w:r>
          </w:p>
        </w:tc>
        <w:tc>
          <w:tcPr>
            <w:tcW w:w="3975" w:type="dxa"/>
            <w:tcBorders>
              <w:righ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 xml:space="preserve">Исходи </w:t>
            </w:r>
          </w:p>
        </w:tc>
        <w:tc>
          <w:tcPr>
            <w:tcW w:w="5341" w:type="dxa"/>
            <w:tcBorders>
              <w:lef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 xml:space="preserve">Садржаји </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 xml:space="preserve">Јединство грађе и </w:t>
            </w:r>
            <w:r w:rsidRPr="00A97DF3">
              <w:rPr>
                <w:rFonts w:ascii="Times New Roman" w:hAnsi="Times New Roman"/>
                <w:color w:val="000000"/>
                <w:lang w:val="sr-Cyrl-CS"/>
              </w:rPr>
              <w:lastRenderedPageBreak/>
              <w:t>функције као основа живота</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lastRenderedPageBreak/>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lastRenderedPageBreak/>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line="240" w:lineRule="auto"/>
              <w:rPr>
                <w:rFonts w:ascii="Times New Roman" w:hAnsi="Times New Roman"/>
                <w:bCs/>
              </w:rPr>
            </w:pPr>
            <w:r w:rsidRPr="00A97DF3">
              <w:rPr>
                <w:rFonts w:ascii="Times New Roman" w:hAnsi="Times New Roman"/>
                <w:b/>
              </w:rPr>
              <w:t xml:space="preserve">- </w:t>
            </w:r>
            <w:r>
              <w:rPr>
                <w:rFonts w:ascii="Times New Roman" w:hAnsi="Times New Roman"/>
                <w:bCs/>
              </w:rPr>
              <w:t>Л</w:t>
            </w:r>
            <w:r w:rsidRPr="00A97DF3">
              <w:rPr>
                <w:rFonts w:ascii="Times New Roman" w:hAnsi="Times New Roman"/>
                <w:bCs/>
              </w:rPr>
              <w:t>абораторијске вежбе</w:t>
            </w:r>
          </w:p>
          <w:p w:rsidR="0040307F" w:rsidRPr="00A97DF3" w:rsidRDefault="0040307F" w:rsidP="00BF4307">
            <w:pPr>
              <w:spacing w:after="0" w:line="240" w:lineRule="auto"/>
              <w:rPr>
                <w:rFonts w:ascii="Times New Roman" w:hAnsi="Times New Roman"/>
                <w:b/>
              </w:rPr>
            </w:pPr>
            <w:r w:rsidRPr="00A97DF3">
              <w:rPr>
                <w:rFonts w:ascii="Times New Roman" w:hAnsi="Times New Roman"/>
                <w:b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tc>
        <w:tc>
          <w:tcPr>
            <w:tcW w:w="3975" w:type="dxa"/>
            <w:tcBorders>
              <w:righ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rPr>
              <w:lastRenderedPageBreak/>
              <w:t xml:space="preserve">- </w:t>
            </w:r>
            <w:r>
              <w:rPr>
                <w:rFonts w:ascii="Times New Roman" w:hAnsi="Times New Roman"/>
              </w:rPr>
              <w:t>К</w:t>
            </w:r>
            <w:r w:rsidRPr="00A97DF3">
              <w:rPr>
                <w:rFonts w:ascii="Times New Roman" w:hAnsi="Times New Roman"/>
              </w:rPr>
              <w:t xml:space="preserve">ористи лабораторијски прибор и </w:t>
            </w:r>
            <w:r w:rsidRPr="00A97DF3">
              <w:rPr>
                <w:rFonts w:ascii="Times New Roman" w:hAnsi="Times New Roman"/>
              </w:rPr>
              <w:lastRenderedPageBreak/>
              <w:t>школски микроскоп за израду и посматрање препарата</w:t>
            </w:r>
            <w:r w:rsidRPr="00A97DF3">
              <w:rPr>
                <w:rFonts w:ascii="Times New Roman" w:hAnsi="Times New Roman"/>
                <w:spacing w:val="-1"/>
              </w:rPr>
              <w:t>.</w:t>
            </w:r>
          </w:p>
        </w:tc>
        <w:tc>
          <w:tcPr>
            <w:tcW w:w="5341" w:type="dxa"/>
            <w:tcBorders>
              <w:left w:val="single" w:sz="4" w:space="0" w:color="auto"/>
            </w:tcBorders>
          </w:tcPr>
          <w:p w:rsidR="0040307F" w:rsidRPr="00A97DF3" w:rsidRDefault="0040307F" w:rsidP="00BF4307">
            <w:pPr>
              <w:spacing w:after="0"/>
              <w:rPr>
                <w:rFonts w:ascii="Times New Roman" w:hAnsi="Times New Roman"/>
                <w:noProof/>
              </w:rPr>
            </w:pPr>
            <w:r w:rsidRPr="00A97DF3">
              <w:rPr>
                <w:rFonts w:ascii="Times New Roman" w:hAnsi="Times New Roman"/>
                <w:noProof/>
              </w:rPr>
              <w:lastRenderedPageBreak/>
              <w:t>Откриће ћелије и микроскопа.</w:t>
            </w:r>
          </w:p>
          <w:p w:rsidR="0040307F" w:rsidRPr="00A97DF3" w:rsidRDefault="0040307F" w:rsidP="00BF4307">
            <w:pPr>
              <w:spacing w:after="0"/>
              <w:rPr>
                <w:rFonts w:ascii="Times New Roman" w:hAnsi="Times New Roman"/>
                <w:noProof/>
              </w:rPr>
            </w:pPr>
            <w:r w:rsidRPr="00A97DF3">
              <w:rPr>
                <w:rFonts w:ascii="Times New Roman" w:hAnsi="Times New Roman"/>
                <w:noProof/>
              </w:rPr>
              <w:lastRenderedPageBreak/>
              <w:t xml:space="preserve">Основна грађа ћелије (мембрана, цитоплазма, једро, митохондрије, хлоропласти). Разлика између бактеријске, и  биљне и животињске ћелије. </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lastRenderedPageBreak/>
              <w:t>Живот у екосистему</w:t>
            </w: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b/>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r w:rsidRPr="00A97DF3">
              <w:rPr>
                <w:rFonts w:ascii="Times New Roman" w:hAnsi="Times New Roman"/>
                <w:b/>
              </w:rPr>
              <w:t xml:space="preserve"> </w:t>
            </w:r>
          </w:p>
        </w:tc>
        <w:tc>
          <w:tcPr>
            <w:tcW w:w="3975" w:type="dxa"/>
            <w:tcBorders>
              <w:right w:val="single" w:sz="4" w:space="0" w:color="auto"/>
            </w:tcBorders>
          </w:tcPr>
          <w:p w:rsidR="0040307F" w:rsidRPr="00A97DF3" w:rsidRDefault="0040307F"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К</w:t>
            </w:r>
            <w:r w:rsidRPr="00A97DF3">
              <w:rPr>
                <w:rFonts w:ascii="Times New Roman" w:hAnsi="Times New Roman"/>
              </w:rPr>
              <w:t>ористи ИКТ и другу опрему у истраживању, обради података и</w:t>
            </w:r>
          </w:p>
          <w:p w:rsidR="0040307F" w:rsidRPr="00A97DF3" w:rsidRDefault="0040307F" w:rsidP="00BF4307">
            <w:pPr>
              <w:spacing w:after="0" w:line="240" w:lineRule="auto"/>
              <w:rPr>
                <w:rFonts w:ascii="Times New Roman" w:hAnsi="Times New Roman"/>
                <w:b/>
              </w:rPr>
            </w:pPr>
            <w:r w:rsidRPr="00A97DF3">
              <w:rPr>
                <w:rFonts w:ascii="Times New Roman" w:hAnsi="Times New Roman"/>
              </w:rPr>
              <w:t>приказу резултата.</w:t>
            </w:r>
          </w:p>
        </w:tc>
        <w:tc>
          <w:tcPr>
            <w:tcW w:w="5341" w:type="dxa"/>
            <w:tcBorders>
              <w:left w:val="single" w:sz="4" w:space="0" w:color="auto"/>
            </w:tcBorders>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Значај абиотичких и биотичких фактора.  </w:t>
            </w:r>
            <w:r w:rsidRPr="00A97DF3">
              <w:rPr>
                <w:rFonts w:ascii="Times New Roman" w:hAnsi="Times New Roman"/>
                <w:noProof/>
              </w:rPr>
              <w:t>Антропогени фактор и облици загађења. Угрожавање живих бића и њихова заштита</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color w:val="000000"/>
                <w:lang w:val="sr-Cyrl-CS"/>
              </w:rPr>
            </w:pPr>
          </w:p>
          <w:p w:rsidR="0040307F" w:rsidRPr="00A97DF3" w:rsidRDefault="0040307F" w:rsidP="00BF4307">
            <w:pPr>
              <w:spacing w:after="0" w:line="240" w:lineRule="auto"/>
              <w:rPr>
                <w:rFonts w:ascii="Times New Roman" w:hAnsi="Times New Roman"/>
                <w:color w:val="000000"/>
                <w:lang w:val="sr-Cyrl-CS"/>
              </w:rPr>
            </w:pPr>
          </w:p>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Наслеђивање и еволуција</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line="240" w:lineRule="auto"/>
              <w:rPr>
                <w:rFonts w:ascii="Times New Roman" w:hAnsi="Times New Roman"/>
                <w:bCs/>
              </w:rPr>
            </w:pPr>
            <w:r w:rsidRPr="00A97DF3">
              <w:rPr>
                <w:rFonts w:ascii="Times New Roman" w:hAnsi="Times New Roman"/>
                <w:b/>
              </w:rPr>
              <w:t xml:space="preserve">- </w:t>
            </w:r>
            <w:r>
              <w:rPr>
                <w:rFonts w:ascii="Times New Roman" w:hAnsi="Times New Roman"/>
                <w:bCs/>
              </w:rPr>
              <w:t>Л</w:t>
            </w:r>
            <w:r w:rsidRPr="00A97DF3">
              <w:rPr>
                <w:rFonts w:ascii="Times New Roman" w:hAnsi="Times New Roman"/>
                <w:bCs/>
              </w:rPr>
              <w:t>абораторијске вежбе</w:t>
            </w:r>
          </w:p>
          <w:p w:rsidR="0040307F" w:rsidRPr="00A97DF3" w:rsidRDefault="0040307F" w:rsidP="00BF4307">
            <w:pPr>
              <w:spacing w:after="0" w:line="240" w:lineRule="auto"/>
              <w:rPr>
                <w:rFonts w:ascii="Times New Roman" w:hAnsi="Times New Roman"/>
                <w:b/>
              </w:rPr>
            </w:pPr>
            <w:r w:rsidRPr="00A97DF3">
              <w:rPr>
                <w:rFonts w:ascii="Times New Roman" w:hAnsi="Times New Roman"/>
                <w:b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tc>
        <w:tc>
          <w:tcPr>
            <w:tcW w:w="3975" w:type="dxa"/>
            <w:tcBorders>
              <w:right w:val="single" w:sz="4" w:space="0" w:color="auto"/>
            </w:tcBorders>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 </w:t>
            </w:r>
            <w:r>
              <w:rPr>
                <w:rFonts w:ascii="Times New Roman" w:hAnsi="Times New Roman"/>
              </w:rPr>
              <w:t>П</w:t>
            </w:r>
            <w:r w:rsidRPr="00A97DF3">
              <w:rPr>
                <w:rFonts w:ascii="Times New Roman" w:hAnsi="Times New Roman"/>
              </w:rPr>
              <w:t>овеже еволутивне промене са наследном варијабилношћу и природном селекцијом;</w:t>
            </w:r>
          </w:p>
          <w:p w:rsidR="0040307F" w:rsidRPr="00A97DF3" w:rsidRDefault="0040307F"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Т</w:t>
            </w:r>
            <w:r w:rsidRPr="00A97DF3">
              <w:rPr>
                <w:rFonts w:ascii="Times New Roman" w:hAnsi="Times New Roman"/>
              </w:rPr>
              <w:t>абеларно и графички представи прикупљене податке и изведе одговарајуће закључке</w:t>
            </w:r>
          </w:p>
        </w:tc>
        <w:tc>
          <w:tcPr>
            <w:tcW w:w="5341" w:type="dxa"/>
            <w:tcBorders>
              <w:left w:val="single" w:sz="4" w:space="0" w:color="auto"/>
            </w:tcBorders>
          </w:tcPr>
          <w:p w:rsidR="0040307F" w:rsidRPr="00A97DF3" w:rsidRDefault="0040307F" w:rsidP="00BF4307">
            <w:pPr>
              <w:spacing w:after="0"/>
              <w:rPr>
                <w:rFonts w:ascii="Times New Roman" w:hAnsi="Times New Roman"/>
                <w:bCs/>
              </w:rPr>
            </w:pPr>
            <w:r w:rsidRPr="00A97DF3">
              <w:rPr>
                <w:rFonts w:ascii="Times New Roman" w:hAnsi="Times New Roman"/>
                <w:bCs/>
              </w:rPr>
              <w:t xml:space="preserve">Пренос наследног материјала. Наследне особине (веза између гена и особина, утицај спољашње средине). </w:t>
            </w:r>
            <w:r w:rsidRPr="00A97DF3">
              <w:rPr>
                <w:rFonts w:ascii="Times New Roman" w:hAnsi="Times New Roman"/>
                <w:bCs/>
                <w:noProof/>
              </w:rPr>
              <w:t>Индивидуална варијабилност</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p>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Човек и здравље</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П</w:t>
            </w:r>
            <w:r w:rsidRPr="00A97DF3">
              <w:rPr>
                <w:rFonts w:ascii="Times New Roman" w:hAnsi="Times New Roman"/>
                <w:lang w:val="sr-Cyrl-CS"/>
              </w:rPr>
              <w:t>рактичан рад</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p w:rsidR="0040307F" w:rsidRPr="00A97DF3" w:rsidRDefault="0040307F" w:rsidP="00BF4307">
            <w:pPr>
              <w:spacing w:after="0" w:line="240" w:lineRule="auto"/>
              <w:rPr>
                <w:rFonts w:ascii="Times New Roman" w:hAnsi="Times New Roman"/>
                <w:b/>
              </w:rPr>
            </w:pPr>
          </w:p>
        </w:tc>
        <w:tc>
          <w:tcPr>
            <w:tcW w:w="3975" w:type="dxa"/>
            <w:tcBorders>
              <w:right w:val="single" w:sz="4" w:space="0" w:color="auto"/>
            </w:tcBorders>
          </w:tcPr>
          <w:p w:rsidR="0040307F" w:rsidRPr="00A97DF3" w:rsidRDefault="0040307F"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З</w:t>
            </w:r>
            <w:r w:rsidRPr="00A97DF3">
              <w:rPr>
                <w:rFonts w:ascii="Times New Roman" w:hAnsi="Times New Roman"/>
              </w:rPr>
              <w:t>брине површинске озледе коже, укаже прву помоћ у случају убода инсеката, сунчанице и топлотног удара и затражи лекарску помоћ кад процени да је потребна;</w:t>
            </w:r>
          </w:p>
          <w:p w:rsidR="0040307F" w:rsidRPr="00A97DF3" w:rsidRDefault="0040307F" w:rsidP="00BF4307">
            <w:pPr>
              <w:pStyle w:val="ListParagraph"/>
              <w:widowControl w:val="0"/>
              <w:tabs>
                <w:tab w:val="left" w:pos="244"/>
              </w:tabs>
              <w:spacing w:after="0" w:line="254" w:lineRule="auto"/>
              <w:ind w:left="0" w:right="475"/>
              <w:contextualSpacing w:val="0"/>
              <w:rPr>
                <w:rFonts w:ascii="Times New Roman" w:eastAsia="Times New Roman" w:hAnsi="Times New Roman"/>
              </w:rPr>
            </w:pPr>
          </w:p>
        </w:tc>
        <w:tc>
          <w:tcPr>
            <w:tcW w:w="5341" w:type="dxa"/>
            <w:tcBorders>
              <w:lef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rPr>
              <w:t>Повреде и прва помоћ: повреде коже, убоди инсеката и других бескичмењака, тровање храном, сунчаница, топлотни удар</w:t>
            </w:r>
          </w:p>
        </w:tc>
      </w:tr>
    </w:tbl>
    <w:p w:rsidR="0040307F" w:rsidRDefault="0040307F"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9900"/>
      </w:tblGrid>
      <w:tr w:rsidR="0040307F" w:rsidRPr="00752615" w:rsidTr="00BF4307">
        <w:trPr>
          <w:trHeight w:val="260"/>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Шести</w:t>
            </w:r>
          </w:p>
        </w:tc>
      </w:tr>
      <w:tr w:rsidR="0040307F" w:rsidRPr="00752615" w:rsidTr="00BF4307">
        <w:trPr>
          <w:trHeight w:val="476"/>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Немачки језик</w:t>
            </w:r>
          </w:p>
        </w:tc>
      </w:tr>
      <w:tr w:rsidR="0040307F" w:rsidRPr="00752615" w:rsidTr="00BF4307">
        <w:trPr>
          <w:trHeight w:val="476"/>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6</w:t>
            </w:r>
          </w:p>
        </w:tc>
      </w:tr>
      <w:tr w:rsidR="0040307F" w:rsidRPr="00752615" w:rsidTr="00BF4307">
        <w:tc>
          <w:tcPr>
            <w:tcW w:w="4428" w:type="dxa"/>
          </w:tcPr>
          <w:p w:rsidR="0040307F" w:rsidRPr="00337BDF" w:rsidRDefault="0040307F"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0307F" w:rsidRPr="00337BDF" w:rsidRDefault="0040307F" w:rsidP="00BF4307">
            <w:pPr>
              <w:spacing w:after="0" w:line="240" w:lineRule="auto"/>
              <w:rPr>
                <w:rFonts w:ascii="Times New Roman" w:hAnsi="Times New Roman"/>
                <w:b/>
              </w:rPr>
            </w:pPr>
          </w:p>
        </w:tc>
        <w:tc>
          <w:tcPr>
            <w:tcW w:w="9900" w:type="dxa"/>
          </w:tcPr>
          <w:p w:rsidR="0040307F" w:rsidRPr="0040307F" w:rsidRDefault="0040307F" w:rsidP="0040307F">
            <w:pPr>
              <w:spacing w:line="240" w:lineRule="auto"/>
              <w:rPr>
                <w:rFonts w:ascii="Times New Roman" w:hAnsi="Times New Roman"/>
                <w:b/>
                <w:lang w:val="ru-RU"/>
              </w:rPr>
            </w:pPr>
            <w:r w:rsidRPr="0040307F">
              <w:rPr>
                <w:rFonts w:ascii="Times New Roman" w:hAnsi="Times New Roman"/>
                <w:b/>
                <w:lang w:val="sr-Cyrl-CS"/>
              </w:rPr>
              <w:t>За додатни рад се опредељују даровити ученици и посебних интересовања за немачки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немачког језика.</w:t>
            </w:r>
          </w:p>
        </w:tc>
      </w:tr>
    </w:tbl>
    <w:p w:rsidR="0040307F" w:rsidRDefault="0040307F" w:rsidP="0040307F">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240"/>
        <w:gridCol w:w="4483"/>
        <w:gridCol w:w="4427"/>
      </w:tblGrid>
      <w:tr w:rsidR="0040307F" w:rsidRPr="0040307F" w:rsidTr="00BF4307">
        <w:trPr>
          <w:trHeight w:val="549"/>
        </w:trPr>
        <w:tc>
          <w:tcPr>
            <w:tcW w:w="2178" w:type="dxa"/>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Наставна тема</w:t>
            </w:r>
          </w:p>
        </w:tc>
        <w:tc>
          <w:tcPr>
            <w:tcW w:w="3240" w:type="dxa"/>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Начин реализације</w:t>
            </w:r>
          </w:p>
        </w:tc>
        <w:tc>
          <w:tcPr>
            <w:tcW w:w="4483" w:type="dxa"/>
            <w:tcBorders>
              <w:right w:val="single" w:sz="4" w:space="0" w:color="auto"/>
            </w:tcBorders>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 xml:space="preserve">Исходи </w:t>
            </w:r>
          </w:p>
        </w:tc>
        <w:tc>
          <w:tcPr>
            <w:tcW w:w="4427" w:type="dxa"/>
            <w:tcBorders>
              <w:left w:val="single" w:sz="4" w:space="0" w:color="auto"/>
            </w:tcBorders>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 xml:space="preserve">Садржаји </w:t>
            </w:r>
          </w:p>
        </w:tc>
      </w:tr>
      <w:tr w:rsidR="0040307F" w:rsidRPr="0040307F" w:rsidTr="00BF4307">
        <w:trPr>
          <w:trHeight w:val="543"/>
        </w:trPr>
        <w:tc>
          <w:tcPr>
            <w:tcW w:w="2178" w:type="dxa"/>
            <w:tcBorders>
              <w:bottom w:val="single" w:sz="4" w:space="0" w:color="auto"/>
            </w:tcBorders>
          </w:tcPr>
          <w:p w:rsidR="0040307F" w:rsidRPr="0040307F" w:rsidRDefault="0040307F" w:rsidP="0040307F">
            <w:pPr>
              <w:spacing w:after="0" w:line="240" w:lineRule="auto"/>
              <w:rPr>
                <w:rFonts w:ascii="Times New Roman" w:hAnsi="Times New Roman"/>
                <w:b/>
                <w:lang w:val="sr-Cyrl-CS"/>
              </w:rPr>
            </w:pPr>
            <w:r w:rsidRPr="0040307F">
              <w:rPr>
                <w:rFonts w:ascii="Times New Roman" w:hAnsi="Times New Roman"/>
                <w:b/>
                <w:lang w:val="sr-Cyrl-CS"/>
              </w:rPr>
              <w:t>ГРАМАТИКА</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bottom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rPr>
              <w:t>Проширена граматика по темама.</w:t>
            </w:r>
          </w:p>
        </w:tc>
      </w:tr>
      <w:tr w:rsidR="0040307F" w:rsidRPr="0040307F" w:rsidTr="00BF4307">
        <w:trPr>
          <w:trHeight w:val="462"/>
        </w:trPr>
        <w:tc>
          <w:tcPr>
            <w:tcW w:w="2178" w:type="dxa"/>
            <w:tcBorders>
              <w:top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lastRenderedPageBreak/>
              <w:t>ВОКАБУЛАР И ИЗГОВОР</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top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top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top w:val="single" w:sz="4" w:space="0" w:color="auto"/>
              <w:lef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rPr>
              <w:t>Проширени вокабулар по темама.</w:t>
            </w:r>
          </w:p>
        </w:tc>
      </w:tr>
      <w:tr w:rsidR="0040307F" w:rsidRPr="0040307F" w:rsidTr="00BF4307">
        <w:tc>
          <w:tcPr>
            <w:tcW w:w="2178" w:type="dxa"/>
          </w:tcPr>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ЧИТАЊЕ И СЛУШАЊЕ СА РАЗУМЕВАЊЕМ</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rPr>
              <w:t>Текстови ван наставног програма.</w:t>
            </w:r>
          </w:p>
        </w:tc>
      </w:tr>
      <w:tr w:rsidR="0040307F" w:rsidRPr="0040307F" w:rsidTr="00BF4307">
        <w:trPr>
          <w:trHeight w:val="381"/>
        </w:trPr>
        <w:tc>
          <w:tcPr>
            <w:tcW w:w="2178" w:type="dxa"/>
            <w:tcBorders>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ПИСАЊЕ И ПИСМЕНО ИЗРАЖАВАЊЕ</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bottom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rPr>
              <w:t>Текстови ван наставног програма (диктати)</w:t>
            </w:r>
          </w:p>
        </w:tc>
      </w:tr>
      <w:tr w:rsidR="0040307F" w:rsidRPr="0040307F" w:rsidTr="00BF4307">
        <w:trPr>
          <w:trHeight w:val="638"/>
        </w:trPr>
        <w:tc>
          <w:tcPr>
            <w:tcW w:w="2178" w:type="dxa"/>
            <w:tcBorders>
              <w:top w:val="single" w:sz="4" w:space="0" w:color="auto"/>
            </w:tcBorders>
          </w:tcPr>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КОНВЕРЗАЦИЈА</w:t>
            </w:r>
          </w:p>
        </w:tc>
        <w:tc>
          <w:tcPr>
            <w:tcW w:w="3240" w:type="dxa"/>
            <w:tcBorders>
              <w:top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top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top w:val="single" w:sz="4" w:space="0" w:color="auto"/>
              <w:left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lang w:val="sr-Cyrl-CS"/>
              </w:rPr>
              <w:t>дискусија на одабрану тему ( дијалог или у групи</w:t>
            </w:r>
          </w:p>
        </w:tc>
      </w:tr>
    </w:tbl>
    <w:p w:rsidR="0040307F" w:rsidRDefault="0040307F" w:rsidP="00595139">
      <w:pPr>
        <w:spacing w:after="0" w:line="240" w:lineRule="auto"/>
        <w:rPr>
          <w:rFonts w:ascii="Times New Roman" w:hAnsi="Times New Roman"/>
          <w:color w:val="FF0000"/>
          <w:sz w:val="24"/>
          <w:szCs w:val="24"/>
        </w:rPr>
      </w:pPr>
    </w:p>
    <w:p w:rsidR="0040307F" w:rsidRPr="0040307F" w:rsidRDefault="0040307F"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00AA4E0A">
        <w:rPr>
          <w:rFonts w:ascii="Times New Roman" w:eastAsia="Times New Roman" w:hAnsi="Times New Roman"/>
          <w:b/>
          <w:sz w:val="24"/>
          <w:szCs w:val="24"/>
        </w:rPr>
        <w:t>4</w:t>
      </w:r>
      <w:r>
        <w:rPr>
          <w:rFonts w:ascii="Times New Roman" w:eastAsia="Times New Roman" w:hAnsi="Times New Roman"/>
          <w:b/>
          <w:sz w:val="24"/>
          <w:szCs w:val="24"/>
        </w:rPr>
        <w:t xml:space="preserve">. </w:t>
      </w:r>
      <w:r w:rsidR="00595139" w:rsidRPr="000D446D">
        <w:rPr>
          <w:rFonts w:ascii="Times New Roman" w:eastAsia="Times New Roman" w:hAnsi="Times New Roman"/>
          <w:b/>
          <w:sz w:val="24"/>
          <w:szCs w:val="24"/>
        </w:rPr>
        <w:t>ОСТАЛИ ОБЛИЦИ ОБРАЗОВНО-ВАСПИТНОГ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40307F" w:rsidRDefault="00595139" w:rsidP="00595139">
      <w:pPr>
        <w:rPr>
          <w:rFonts w:ascii="Times New Roman" w:hAnsi="Times New Roman"/>
          <w:b/>
        </w:rPr>
      </w:pPr>
      <w:r>
        <w:rPr>
          <w:rFonts w:ascii="Times New Roman" w:hAnsi="Times New Roman"/>
          <w:b/>
        </w:rPr>
        <w:t>ПРОГРАМ РАДА ОДЕЉЕЊСКОГ СТАРЕШИНЕ 6. РАЗРЕДА</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8364"/>
      </w:tblGrid>
      <w:tr w:rsidR="00595139" w:rsidRPr="00223DD8" w:rsidTr="004A324C">
        <w:trPr>
          <w:trHeight w:val="549"/>
        </w:trPr>
        <w:tc>
          <w:tcPr>
            <w:tcW w:w="5778" w:type="dxa"/>
            <w:tcBorders>
              <w:right w:val="single" w:sz="4" w:space="0" w:color="auto"/>
            </w:tcBorders>
          </w:tcPr>
          <w:p w:rsidR="00595139" w:rsidRPr="00223DD8" w:rsidRDefault="00595139" w:rsidP="004A324C">
            <w:pPr>
              <w:rPr>
                <w:rFonts w:ascii="Times New Roman" w:hAnsi="Times New Roman"/>
                <w:b/>
              </w:rPr>
            </w:pPr>
            <w:r w:rsidRPr="00223DD8">
              <w:rPr>
                <w:rFonts w:ascii="Times New Roman" w:hAnsi="Times New Roman"/>
                <w:b/>
              </w:rPr>
              <w:t>Наставна тема</w:t>
            </w:r>
          </w:p>
        </w:tc>
        <w:tc>
          <w:tcPr>
            <w:tcW w:w="8364" w:type="dxa"/>
            <w:tcBorders>
              <w:left w:val="single" w:sz="4" w:space="0" w:color="auto"/>
              <w:bottom w:val="single" w:sz="4" w:space="0" w:color="auto"/>
            </w:tcBorders>
          </w:tcPr>
          <w:p w:rsidR="00595139" w:rsidRPr="00223DD8" w:rsidRDefault="00595139" w:rsidP="004A324C">
            <w:pPr>
              <w:rPr>
                <w:rFonts w:ascii="Times New Roman" w:hAnsi="Times New Roman"/>
                <w:b/>
              </w:rPr>
            </w:pPr>
            <w:r w:rsidRPr="00223DD8">
              <w:rPr>
                <w:rFonts w:ascii="Times New Roman" w:hAnsi="Times New Roman"/>
                <w:b/>
              </w:rPr>
              <w:t xml:space="preserve">Садржаји </w:t>
            </w:r>
          </w:p>
        </w:tc>
      </w:tr>
      <w:tr w:rsidR="00595139" w:rsidRPr="00223DD8" w:rsidTr="004A324C">
        <w:tc>
          <w:tcPr>
            <w:tcW w:w="5778" w:type="dxa"/>
            <w:tcBorders>
              <w:right w:val="single" w:sz="4" w:space="0" w:color="auto"/>
            </w:tcBorders>
          </w:tcPr>
          <w:p w:rsidR="00595139" w:rsidRPr="00223DD8" w:rsidRDefault="00595139" w:rsidP="004A324C">
            <w:pPr>
              <w:jc w:val="center"/>
              <w:rPr>
                <w:rFonts w:ascii="Times New Roman" w:hAnsi="Times New Roman"/>
                <w:b/>
              </w:rPr>
            </w:pPr>
            <w:r>
              <w:rPr>
                <w:rFonts w:ascii="Times New Roman" w:hAnsi="Times New Roman"/>
                <w:b/>
              </w:rPr>
              <w:t>Организација рада у школи и организација одељењског старешине</w:t>
            </w:r>
          </w:p>
          <w:p w:rsidR="00595139" w:rsidRDefault="00595139" w:rsidP="004A324C">
            <w:pPr>
              <w:jc w:val="center"/>
              <w:rPr>
                <w:rFonts w:ascii="Times New Roman" w:hAnsi="Times New Roman"/>
                <w:b/>
              </w:rPr>
            </w:pPr>
          </w:p>
          <w:p w:rsidR="00595139" w:rsidRPr="00223DD8" w:rsidRDefault="00595139" w:rsidP="004A324C">
            <w:pPr>
              <w:jc w:val="center"/>
              <w:rPr>
                <w:rFonts w:ascii="Times New Roman" w:hAnsi="Times New Roman"/>
                <w:b/>
              </w:rPr>
            </w:pPr>
            <w:r>
              <w:rPr>
                <w:rFonts w:ascii="Times New Roman" w:hAnsi="Times New Roman"/>
                <w:b/>
              </w:rPr>
              <w:t>Правила у установи</w:t>
            </w:r>
          </w:p>
          <w:p w:rsidR="00595139" w:rsidRPr="00223DD8" w:rsidRDefault="00595139" w:rsidP="004A324C">
            <w:pPr>
              <w:rPr>
                <w:rFonts w:ascii="Times New Roman" w:hAnsi="Times New Roman"/>
                <w:b/>
              </w:rPr>
            </w:pP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Представљање Календара образовно-васпитног рада, распоред часова, организација ОЗ и ОС</w:t>
            </w:r>
          </w:p>
          <w:p w:rsidR="00595139" w:rsidRPr="00FC4616" w:rsidRDefault="00595139" w:rsidP="004A324C">
            <w:pPr>
              <w:rPr>
                <w:rFonts w:ascii="Times New Roman" w:hAnsi="Times New Roman"/>
              </w:rPr>
            </w:pPr>
          </w:p>
          <w:p w:rsidR="00595139" w:rsidRPr="00FC4616" w:rsidRDefault="00595139" w:rsidP="004A324C">
            <w:pPr>
              <w:rPr>
                <w:rFonts w:ascii="Times New Roman" w:hAnsi="Times New Roman"/>
              </w:rPr>
            </w:pPr>
            <w:r>
              <w:rPr>
                <w:rFonts w:ascii="Times New Roman" w:hAnsi="Times New Roman"/>
              </w:rPr>
              <w:t>-</w:t>
            </w:r>
            <w:r w:rsidRPr="00FC4616">
              <w:rPr>
                <w:rFonts w:ascii="Times New Roman" w:hAnsi="Times New Roman"/>
              </w:rPr>
              <w:t xml:space="preserve">Упознавање са важећим Правилницима (Правилник о васпитно-дисциплинској и материјалној одговорности и Правилник о правилима понашања)             </w:t>
            </w:r>
            <w:r>
              <w:rPr>
                <w:rFonts w:ascii="Times New Roman" w:hAnsi="Times New Roman"/>
              </w:rPr>
              <w:t xml:space="preserve">                     </w:t>
            </w:r>
            <w:r w:rsidRPr="00FC4616">
              <w:rPr>
                <w:rFonts w:ascii="Times New Roman" w:hAnsi="Times New Roman"/>
              </w:rPr>
              <w:t xml:space="preserve">  </w:t>
            </w:r>
            <w:r>
              <w:rPr>
                <w:rFonts w:ascii="Times New Roman" w:hAnsi="Times New Roman"/>
              </w:rPr>
              <w:t>-</w:t>
            </w:r>
            <w:r w:rsidRPr="00FC4616">
              <w:rPr>
                <w:rFonts w:ascii="Times New Roman" w:hAnsi="Times New Roman"/>
              </w:rPr>
              <w:t xml:space="preserve">Израда паноа о правилима понашања на нивоу ОЗ                </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 xml:space="preserve">Обележавање важних историјских и културних датума током школске године </w:t>
            </w:r>
          </w:p>
          <w:p w:rsidR="00595139" w:rsidRDefault="00595139" w:rsidP="004A324C">
            <w:pPr>
              <w:jc w:val="center"/>
              <w:rPr>
                <w:rFonts w:ascii="Times New Roman" w:hAnsi="Times New Roman"/>
                <w:b/>
              </w:rPr>
            </w:pP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Светски дан толеранције, Дечја недеља, Светски дан борбе против сиде, Школска слава Свети Сава, Дан планете земље, Дан матерњег језика, Светског дана без дувана, Дана заштите животне средине, Дана здравих уста и зуба, Светског дана Црвеног крста, Нове године, Вукове недеље, Дана против расне и верске дискриминације</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r>
              <w:rPr>
                <w:rFonts w:ascii="Times New Roman" w:hAnsi="Times New Roman"/>
                <w:b/>
              </w:rPr>
              <w:t>Међуученички односи и ненасиље</w:t>
            </w: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Теме препознавања насиља и класификација по нивоима насиља, кораци у превенцији, врсте насиља, решавање конфликата у одељењу и ван њега</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Праћење, анализа и планирање успеха и владања ученика</w:t>
            </w: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Садржај обухвата теме анализирања успеха и владања ученика, упознавање техника учења, помоћи у учењу, учење у пару и групи</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Болести зависности</w:t>
            </w:r>
          </w:p>
        </w:tc>
        <w:tc>
          <w:tcPr>
            <w:tcW w:w="8364" w:type="dxa"/>
            <w:tcBorders>
              <w:top w:val="single" w:sz="4" w:space="0" w:color="auto"/>
              <w:left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Дувански дим, алкохол, психоактивне супстанце и начини превенције</w:t>
            </w:r>
          </w:p>
        </w:tc>
      </w:tr>
    </w:tbl>
    <w:p w:rsidR="00595139" w:rsidRDefault="00595139" w:rsidP="00595139">
      <w:pPr>
        <w:spacing w:after="0" w:line="240" w:lineRule="auto"/>
        <w:rPr>
          <w:rFonts w:ascii="Times New Roman" w:hAnsi="Times New Roman"/>
          <w:color w:val="FF0000"/>
          <w:sz w:val="24"/>
          <w:szCs w:val="24"/>
        </w:rPr>
      </w:pPr>
    </w:p>
    <w:p w:rsidR="00590DCE" w:rsidRDefault="00590DCE">
      <w:pPr>
        <w:rPr>
          <w:rFonts w:ascii="Times New Roman" w:hAnsi="Times New Roman"/>
          <w:sz w:val="24"/>
          <w:szCs w:val="24"/>
        </w:rPr>
      </w:pPr>
    </w:p>
    <w:p w:rsidR="00E32F7F" w:rsidRPr="00E32F7F" w:rsidRDefault="00E32F7F" w:rsidP="00E32F7F">
      <w:pPr>
        <w:rPr>
          <w:rFonts w:ascii="Times New Roman" w:hAnsi="Times New Roman"/>
          <w:b/>
          <w:sz w:val="24"/>
          <w:szCs w:val="24"/>
        </w:rPr>
      </w:pPr>
      <w:r w:rsidRPr="00E32F7F">
        <w:rPr>
          <w:rFonts w:ascii="Times New Roman" w:hAnsi="Times New Roman"/>
          <w:b/>
          <w:sz w:val="24"/>
          <w:szCs w:val="24"/>
        </w:rPr>
        <w:t>НАЧИНИ ПРИЛАГОЂАВАЊА ПРОГРАМА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Неки од препоручених начина прилагођавања програма наставе и учења ученицима којима је потребна додатна образовна подршка: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што већа индивидуализација наставе, а посебно са ученицима којима је потребна додатна образовна подршка и надареним ученицима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размена искустава и сарадња са члановима Већа и стручним сарадницима у школи...</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коришћење вршњачке подршке и помоћи у савладавању програмских садржаја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и све друго што ће се применити у складу са конкретним случајем</w:t>
      </w:r>
      <w:r>
        <w:rPr>
          <w:rFonts w:ascii="Times New Roman" w:hAnsi="Times New Roman"/>
          <w:sz w:val="24"/>
          <w:szCs w:val="24"/>
        </w:rPr>
        <w:t>.</w:t>
      </w:r>
    </w:p>
    <w:sectPr w:rsidR="00E32F7F" w:rsidRPr="00E32F7F" w:rsidSect="004A324C">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161DB4"/>
    <w:lvl w:ilvl="0">
      <w:numFmt w:val="bullet"/>
      <w:lvlText w:val="*"/>
      <w:lvlJc w:val="left"/>
    </w:lvl>
  </w:abstractNum>
  <w:abstractNum w:abstractNumId="1">
    <w:nsid w:val="0A702EE7"/>
    <w:multiLevelType w:val="hybridMultilevel"/>
    <w:tmpl w:val="AA7A800A"/>
    <w:lvl w:ilvl="0" w:tplc="8B56EE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0EE"/>
    <w:multiLevelType w:val="hybridMultilevel"/>
    <w:tmpl w:val="B816A248"/>
    <w:lvl w:ilvl="0" w:tplc="423C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A3FB8"/>
    <w:multiLevelType w:val="hybridMultilevel"/>
    <w:tmpl w:val="87843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E0982"/>
    <w:multiLevelType w:val="hybridMultilevel"/>
    <w:tmpl w:val="312E15E2"/>
    <w:lvl w:ilvl="0" w:tplc="0316C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20503"/>
    <w:multiLevelType w:val="hybridMultilevel"/>
    <w:tmpl w:val="EC18E928"/>
    <w:lvl w:ilvl="0" w:tplc="436E5CA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FFECDF4">
      <w:numFmt w:val="bullet"/>
      <w:lvlText w:val="•"/>
      <w:lvlJc w:val="left"/>
      <w:pPr>
        <w:ind w:left="545" w:hanging="180"/>
      </w:pPr>
      <w:rPr>
        <w:rFonts w:hint="default"/>
        <w:lang w:eastAsia="en-US" w:bidi="ar-SA"/>
      </w:rPr>
    </w:lvl>
    <w:lvl w:ilvl="2" w:tplc="844AA37A">
      <w:numFmt w:val="bullet"/>
      <w:lvlText w:val="•"/>
      <w:lvlJc w:val="left"/>
      <w:pPr>
        <w:ind w:left="991" w:hanging="180"/>
      </w:pPr>
      <w:rPr>
        <w:rFonts w:hint="default"/>
        <w:lang w:eastAsia="en-US" w:bidi="ar-SA"/>
      </w:rPr>
    </w:lvl>
    <w:lvl w:ilvl="3" w:tplc="0CD245C0">
      <w:numFmt w:val="bullet"/>
      <w:lvlText w:val="•"/>
      <w:lvlJc w:val="left"/>
      <w:pPr>
        <w:ind w:left="1436" w:hanging="180"/>
      </w:pPr>
      <w:rPr>
        <w:rFonts w:hint="default"/>
        <w:lang w:eastAsia="en-US" w:bidi="ar-SA"/>
      </w:rPr>
    </w:lvl>
    <w:lvl w:ilvl="4" w:tplc="5530652A">
      <w:numFmt w:val="bullet"/>
      <w:lvlText w:val="•"/>
      <w:lvlJc w:val="left"/>
      <w:pPr>
        <w:ind w:left="1882" w:hanging="180"/>
      </w:pPr>
      <w:rPr>
        <w:rFonts w:hint="default"/>
        <w:lang w:eastAsia="en-US" w:bidi="ar-SA"/>
      </w:rPr>
    </w:lvl>
    <w:lvl w:ilvl="5" w:tplc="86FE3A58">
      <w:numFmt w:val="bullet"/>
      <w:lvlText w:val="•"/>
      <w:lvlJc w:val="left"/>
      <w:pPr>
        <w:ind w:left="2328" w:hanging="180"/>
      </w:pPr>
      <w:rPr>
        <w:rFonts w:hint="default"/>
        <w:lang w:eastAsia="en-US" w:bidi="ar-SA"/>
      </w:rPr>
    </w:lvl>
    <w:lvl w:ilvl="6" w:tplc="D4A0A894">
      <w:numFmt w:val="bullet"/>
      <w:lvlText w:val="•"/>
      <w:lvlJc w:val="left"/>
      <w:pPr>
        <w:ind w:left="2773" w:hanging="180"/>
      </w:pPr>
      <w:rPr>
        <w:rFonts w:hint="default"/>
        <w:lang w:eastAsia="en-US" w:bidi="ar-SA"/>
      </w:rPr>
    </w:lvl>
    <w:lvl w:ilvl="7" w:tplc="A5B45EE6">
      <w:numFmt w:val="bullet"/>
      <w:lvlText w:val="•"/>
      <w:lvlJc w:val="left"/>
      <w:pPr>
        <w:ind w:left="3219" w:hanging="180"/>
      </w:pPr>
      <w:rPr>
        <w:rFonts w:hint="default"/>
        <w:lang w:eastAsia="en-US" w:bidi="ar-SA"/>
      </w:rPr>
    </w:lvl>
    <w:lvl w:ilvl="8" w:tplc="237CD3F4">
      <w:numFmt w:val="bullet"/>
      <w:lvlText w:val="•"/>
      <w:lvlJc w:val="left"/>
      <w:pPr>
        <w:ind w:left="3664" w:hanging="180"/>
      </w:pPr>
      <w:rPr>
        <w:rFonts w:hint="default"/>
        <w:lang w:eastAsia="en-US" w:bidi="ar-SA"/>
      </w:rPr>
    </w:lvl>
  </w:abstractNum>
  <w:abstractNum w:abstractNumId="6">
    <w:nsid w:val="1A671788"/>
    <w:multiLevelType w:val="hybridMultilevel"/>
    <w:tmpl w:val="08642FDE"/>
    <w:lvl w:ilvl="0" w:tplc="CB981990">
      <w:numFmt w:val="bullet"/>
      <w:lvlText w:val="–"/>
      <w:lvlJc w:val="left"/>
      <w:pPr>
        <w:ind w:left="280" w:hanging="178"/>
      </w:pPr>
      <w:rPr>
        <w:rFonts w:ascii="Verdana" w:eastAsia="Verdana" w:hAnsi="Verdana" w:cs="Verdana" w:hint="default"/>
        <w:w w:val="100"/>
        <w:sz w:val="18"/>
        <w:szCs w:val="18"/>
        <w:lang w:eastAsia="en-US" w:bidi="ar-SA"/>
      </w:rPr>
    </w:lvl>
    <w:lvl w:ilvl="1" w:tplc="1BBE9B04">
      <w:numFmt w:val="bullet"/>
      <w:lvlText w:val="–"/>
      <w:lvlJc w:val="left"/>
      <w:pPr>
        <w:ind w:left="280" w:hanging="178"/>
      </w:pPr>
      <w:rPr>
        <w:rFonts w:ascii="Verdana" w:eastAsia="Verdana" w:hAnsi="Verdana" w:cs="Verdana" w:hint="default"/>
        <w:w w:val="100"/>
        <w:sz w:val="18"/>
        <w:szCs w:val="18"/>
        <w:lang w:eastAsia="en-US" w:bidi="ar-SA"/>
      </w:rPr>
    </w:lvl>
    <w:lvl w:ilvl="2" w:tplc="5E00AEF2">
      <w:numFmt w:val="bullet"/>
      <w:lvlText w:val="•"/>
      <w:lvlJc w:val="left"/>
      <w:pPr>
        <w:ind w:left="2472" w:hanging="178"/>
      </w:pPr>
      <w:rPr>
        <w:rFonts w:hint="default"/>
        <w:lang w:eastAsia="en-US" w:bidi="ar-SA"/>
      </w:rPr>
    </w:lvl>
    <w:lvl w:ilvl="3" w:tplc="E50A4D96">
      <w:numFmt w:val="bullet"/>
      <w:lvlText w:val="•"/>
      <w:lvlJc w:val="left"/>
      <w:pPr>
        <w:ind w:left="3568" w:hanging="178"/>
      </w:pPr>
      <w:rPr>
        <w:rFonts w:hint="default"/>
        <w:lang w:eastAsia="en-US" w:bidi="ar-SA"/>
      </w:rPr>
    </w:lvl>
    <w:lvl w:ilvl="4" w:tplc="CD909F7E">
      <w:numFmt w:val="bullet"/>
      <w:lvlText w:val="•"/>
      <w:lvlJc w:val="left"/>
      <w:pPr>
        <w:ind w:left="4664" w:hanging="178"/>
      </w:pPr>
      <w:rPr>
        <w:rFonts w:hint="default"/>
        <w:lang w:eastAsia="en-US" w:bidi="ar-SA"/>
      </w:rPr>
    </w:lvl>
    <w:lvl w:ilvl="5" w:tplc="3F4CAE6A">
      <w:numFmt w:val="bullet"/>
      <w:lvlText w:val="•"/>
      <w:lvlJc w:val="left"/>
      <w:pPr>
        <w:ind w:left="5760" w:hanging="178"/>
      </w:pPr>
      <w:rPr>
        <w:rFonts w:hint="default"/>
        <w:lang w:eastAsia="en-US" w:bidi="ar-SA"/>
      </w:rPr>
    </w:lvl>
    <w:lvl w:ilvl="6" w:tplc="C5967D5E">
      <w:numFmt w:val="bullet"/>
      <w:lvlText w:val="•"/>
      <w:lvlJc w:val="left"/>
      <w:pPr>
        <w:ind w:left="6856" w:hanging="178"/>
      </w:pPr>
      <w:rPr>
        <w:rFonts w:hint="default"/>
        <w:lang w:eastAsia="en-US" w:bidi="ar-SA"/>
      </w:rPr>
    </w:lvl>
    <w:lvl w:ilvl="7" w:tplc="F556B064">
      <w:numFmt w:val="bullet"/>
      <w:lvlText w:val="•"/>
      <w:lvlJc w:val="left"/>
      <w:pPr>
        <w:ind w:left="7952" w:hanging="178"/>
      </w:pPr>
      <w:rPr>
        <w:rFonts w:hint="default"/>
        <w:lang w:eastAsia="en-US" w:bidi="ar-SA"/>
      </w:rPr>
    </w:lvl>
    <w:lvl w:ilvl="8" w:tplc="8DAA2ACC">
      <w:numFmt w:val="bullet"/>
      <w:lvlText w:val="•"/>
      <w:lvlJc w:val="left"/>
      <w:pPr>
        <w:ind w:left="9048" w:hanging="178"/>
      </w:pPr>
      <w:rPr>
        <w:rFonts w:hint="default"/>
        <w:lang w:eastAsia="en-US" w:bidi="ar-SA"/>
      </w:rPr>
    </w:lvl>
  </w:abstractNum>
  <w:abstractNum w:abstractNumId="7">
    <w:nsid w:val="1AAA19F6"/>
    <w:multiLevelType w:val="hybridMultilevel"/>
    <w:tmpl w:val="117E5AC8"/>
    <w:lvl w:ilvl="0" w:tplc="2ECC986C">
      <w:numFmt w:val="bullet"/>
      <w:lvlText w:val="-"/>
      <w:lvlJc w:val="left"/>
      <w:pPr>
        <w:ind w:left="720" w:hanging="360"/>
      </w:pPr>
      <w:rPr>
        <w:rFonts w:ascii="Verdana" w:eastAsia="Calibri"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35C64"/>
    <w:multiLevelType w:val="hybridMultilevel"/>
    <w:tmpl w:val="1146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F16CF"/>
    <w:multiLevelType w:val="hybridMultilevel"/>
    <w:tmpl w:val="6566555C"/>
    <w:lvl w:ilvl="0" w:tplc="0BE6F554">
      <w:start w:val="1"/>
      <w:numFmt w:val="decimal"/>
      <w:lvlText w:val="%1."/>
      <w:lvlJc w:val="left"/>
      <w:pPr>
        <w:ind w:left="320" w:hanging="240"/>
      </w:pPr>
      <w:rPr>
        <w:rFonts w:ascii="Times New Roman" w:eastAsia="Times New Roman" w:hAnsi="Times New Roman" w:cs="Times New Roman" w:hint="default"/>
        <w:b/>
        <w:bCs/>
        <w:w w:val="100"/>
        <w:sz w:val="24"/>
        <w:szCs w:val="24"/>
        <w:lang w:eastAsia="en-US" w:bidi="ar-SA"/>
      </w:rPr>
    </w:lvl>
    <w:lvl w:ilvl="1" w:tplc="37422A66">
      <w:start w:val="1"/>
      <w:numFmt w:val="decimal"/>
      <w:lvlText w:val="%2."/>
      <w:lvlJc w:val="left"/>
      <w:pPr>
        <w:ind w:left="920" w:hanging="240"/>
        <w:jc w:val="right"/>
      </w:pPr>
      <w:rPr>
        <w:rFonts w:hint="default"/>
        <w:w w:val="100"/>
        <w:lang w:eastAsia="en-US" w:bidi="ar-SA"/>
      </w:rPr>
    </w:lvl>
    <w:lvl w:ilvl="2" w:tplc="158276B2">
      <w:numFmt w:val="bullet"/>
      <w:lvlText w:val="•"/>
      <w:lvlJc w:val="left"/>
      <w:pPr>
        <w:ind w:left="2533" w:hanging="240"/>
      </w:pPr>
      <w:rPr>
        <w:rFonts w:hint="default"/>
        <w:lang w:eastAsia="en-US" w:bidi="ar-SA"/>
      </w:rPr>
    </w:lvl>
    <w:lvl w:ilvl="3" w:tplc="01D80F8A">
      <w:numFmt w:val="bullet"/>
      <w:lvlText w:val="•"/>
      <w:lvlJc w:val="left"/>
      <w:pPr>
        <w:ind w:left="4146" w:hanging="240"/>
      </w:pPr>
      <w:rPr>
        <w:rFonts w:hint="default"/>
        <w:lang w:eastAsia="en-US" w:bidi="ar-SA"/>
      </w:rPr>
    </w:lvl>
    <w:lvl w:ilvl="4" w:tplc="9282FD68">
      <w:numFmt w:val="bullet"/>
      <w:lvlText w:val="•"/>
      <w:lvlJc w:val="left"/>
      <w:pPr>
        <w:ind w:left="5760" w:hanging="240"/>
      </w:pPr>
      <w:rPr>
        <w:rFonts w:hint="default"/>
        <w:lang w:eastAsia="en-US" w:bidi="ar-SA"/>
      </w:rPr>
    </w:lvl>
    <w:lvl w:ilvl="5" w:tplc="0EA07B06">
      <w:numFmt w:val="bullet"/>
      <w:lvlText w:val="•"/>
      <w:lvlJc w:val="left"/>
      <w:pPr>
        <w:ind w:left="7373" w:hanging="240"/>
      </w:pPr>
      <w:rPr>
        <w:rFonts w:hint="default"/>
        <w:lang w:eastAsia="en-US" w:bidi="ar-SA"/>
      </w:rPr>
    </w:lvl>
    <w:lvl w:ilvl="6" w:tplc="2E6416FE">
      <w:numFmt w:val="bullet"/>
      <w:lvlText w:val="•"/>
      <w:lvlJc w:val="left"/>
      <w:pPr>
        <w:ind w:left="8986" w:hanging="240"/>
      </w:pPr>
      <w:rPr>
        <w:rFonts w:hint="default"/>
        <w:lang w:eastAsia="en-US" w:bidi="ar-SA"/>
      </w:rPr>
    </w:lvl>
    <w:lvl w:ilvl="7" w:tplc="7B223312">
      <w:numFmt w:val="bullet"/>
      <w:lvlText w:val="•"/>
      <w:lvlJc w:val="left"/>
      <w:pPr>
        <w:ind w:left="10600" w:hanging="240"/>
      </w:pPr>
      <w:rPr>
        <w:rFonts w:hint="default"/>
        <w:lang w:eastAsia="en-US" w:bidi="ar-SA"/>
      </w:rPr>
    </w:lvl>
    <w:lvl w:ilvl="8" w:tplc="AB84575C">
      <w:numFmt w:val="bullet"/>
      <w:lvlText w:val="•"/>
      <w:lvlJc w:val="left"/>
      <w:pPr>
        <w:ind w:left="12213" w:hanging="240"/>
      </w:pPr>
      <w:rPr>
        <w:rFonts w:hint="default"/>
        <w:lang w:eastAsia="en-US" w:bidi="ar-SA"/>
      </w:rPr>
    </w:lvl>
  </w:abstractNum>
  <w:abstractNum w:abstractNumId="10">
    <w:nsid w:val="22B7120C"/>
    <w:multiLevelType w:val="hybridMultilevel"/>
    <w:tmpl w:val="1E50426A"/>
    <w:lvl w:ilvl="0" w:tplc="377A985A">
      <w:numFmt w:val="bullet"/>
      <w:lvlText w:val="-"/>
      <w:lvlJc w:val="left"/>
      <w:pPr>
        <w:ind w:left="107" w:hanging="200"/>
      </w:pPr>
      <w:rPr>
        <w:rFonts w:ascii="Times New Roman" w:eastAsia="Times New Roman" w:hAnsi="Times New Roman" w:cs="Times New Roman" w:hint="default"/>
        <w:w w:val="100"/>
        <w:sz w:val="24"/>
        <w:szCs w:val="24"/>
        <w:lang w:eastAsia="en-US" w:bidi="ar-SA"/>
      </w:rPr>
    </w:lvl>
    <w:lvl w:ilvl="1" w:tplc="334E8B74">
      <w:numFmt w:val="bullet"/>
      <w:lvlText w:val="•"/>
      <w:lvlJc w:val="left"/>
      <w:pPr>
        <w:ind w:left="636" w:hanging="200"/>
      </w:pPr>
      <w:rPr>
        <w:rFonts w:hint="default"/>
        <w:lang w:eastAsia="en-US" w:bidi="ar-SA"/>
      </w:rPr>
    </w:lvl>
    <w:lvl w:ilvl="2" w:tplc="4EDEF43A">
      <w:numFmt w:val="bullet"/>
      <w:lvlText w:val="•"/>
      <w:lvlJc w:val="left"/>
      <w:pPr>
        <w:ind w:left="1172" w:hanging="200"/>
      </w:pPr>
      <w:rPr>
        <w:rFonts w:hint="default"/>
        <w:lang w:eastAsia="en-US" w:bidi="ar-SA"/>
      </w:rPr>
    </w:lvl>
    <w:lvl w:ilvl="3" w:tplc="E960CDBA">
      <w:numFmt w:val="bullet"/>
      <w:lvlText w:val="•"/>
      <w:lvlJc w:val="left"/>
      <w:pPr>
        <w:ind w:left="1708" w:hanging="200"/>
      </w:pPr>
      <w:rPr>
        <w:rFonts w:hint="default"/>
        <w:lang w:eastAsia="en-US" w:bidi="ar-SA"/>
      </w:rPr>
    </w:lvl>
    <w:lvl w:ilvl="4" w:tplc="07B86CFA">
      <w:numFmt w:val="bullet"/>
      <w:lvlText w:val="•"/>
      <w:lvlJc w:val="left"/>
      <w:pPr>
        <w:ind w:left="2244" w:hanging="200"/>
      </w:pPr>
      <w:rPr>
        <w:rFonts w:hint="default"/>
        <w:lang w:eastAsia="en-US" w:bidi="ar-SA"/>
      </w:rPr>
    </w:lvl>
    <w:lvl w:ilvl="5" w:tplc="20CC7318">
      <w:numFmt w:val="bullet"/>
      <w:lvlText w:val="•"/>
      <w:lvlJc w:val="left"/>
      <w:pPr>
        <w:ind w:left="2781" w:hanging="200"/>
      </w:pPr>
      <w:rPr>
        <w:rFonts w:hint="default"/>
        <w:lang w:eastAsia="en-US" w:bidi="ar-SA"/>
      </w:rPr>
    </w:lvl>
    <w:lvl w:ilvl="6" w:tplc="E654B02C">
      <w:numFmt w:val="bullet"/>
      <w:lvlText w:val="•"/>
      <w:lvlJc w:val="left"/>
      <w:pPr>
        <w:ind w:left="3317" w:hanging="200"/>
      </w:pPr>
      <w:rPr>
        <w:rFonts w:hint="default"/>
        <w:lang w:eastAsia="en-US" w:bidi="ar-SA"/>
      </w:rPr>
    </w:lvl>
    <w:lvl w:ilvl="7" w:tplc="0F22FE0C">
      <w:numFmt w:val="bullet"/>
      <w:lvlText w:val="•"/>
      <w:lvlJc w:val="left"/>
      <w:pPr>
        <w:ind w:left="3853" w:hanging="200"/>
      </w:pPr>
      <w:rPr>
        <w:rFonts w:hint="default"/>
        <w:lang w:eastAsia="en-US" w:bidi="ar-SA"/>
      </w:rPr>
    </w:lvl>
    <w:lvl w:ilvl="8" w:tplc="AA38939A">
      <w:numFmt w:val="bullet"/>
      <w:lvlText w:val="•"/>
      <w:lvlJc w:val="left"/>
      <w:pPr>
        <w:ind w:left="4389" w:hanging="200"/>
      </w:pPr>
      <w:rPr>
        <w:rFonts w:hint="default"/>
        <w:lang w:eastAsia="en-US" w:bidi="ar-SA"/>
      </w:rPr>
    </w:lvl>
  </w:abstractNum>
  <w:abstractNum w:abstractNumId="11">
    <w:nsid w:val="25637EA1"/>
    <w:multiLevelType w:val="hybridMultilevel"/>
    <w:tmpl w:val="AE765A30"/>
    <w:lvl w:ilvl="0" w:tplc="112C13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B4D8C"/>
    <w:multiLevelType w:val="hybridMultilevel"/>
    <w:tmpl w:val="2EB891EC"/>
    <w:lvl w:ilvl="0" w:tplc="0BCA972E">
      <w:start w:val="1"/>
      <w:numFmt w:val="bullet"/>
      <w:lvlText w:val=""/>
      <w:lvlJc w:val="left"/>
      <w:pPr>
        <w:tabs>
          <w:tab w:val="num" w:pos="284"/>
        </w:tabs>
        <w:ind w:left="284" w:hanging="284"/>
      </w:pPr>
      <w:rPr>
        <w:rFonts w:ascii="Symbol" w:hAnsi="Symbol" w:hint="default"/>
        <w:sz w:val="24"/>
        <w:szCs w:val="24"/>
      </w:rPr>
    </w:lvl>
    <w:lvl w:ilvl="1" w:tplc="081A000F">
      <w:start w:val="1"/>
      <w:numFmt w:val="decimal"/>
      <w:lvlText w:val="%2."/>
      <w:lvlJc w:val="left"/>
      <w:pPr>
        <w:tabs>
          <w:tab w:val="num" w:pos="1440"/>
        </w:tabs>
        <w:ind w:left="1440" w:hanging="360"/>
      </w:pPr>
      <w:rPr>
        <w:rFonts w:hint="default"/>
        <w:sz w:val="24"/>
        <w:szCs w:val="24"/>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nsid w:val="29194EFA"/>
    <w:multiLevelType w:val="hybridMultilevel"/>
    <w:tmpl w:val="2CAC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C0B5E"/>
    <w:multiLevelType w:val="hybridMultilevel"/>
    <w:tmpl w:val="91DE6B74"/>
    <w:lvl w:ilvl="0" w:tplc="3BBE4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8555F"/>
    <w:multiLevelType w:val="hybridMultilevel"/>
    <w:tmpl w:val="B278205E"/>
    <w:lvl w:ilvl="0" w:tplc="9C9EE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00FDB"/>
    <w:multiLevelType w:val="hybridMultilevel"/>
    <w:tmpl w:val="5CDE198E"/>
    <w:lvl w:ilvl="0" w:tplc="91226C54">
      <w:start w:val="3"/>
      <w:numFmt w:val="bullet"/>
      <w:lvlText w:val="-"/>
      <w:lvlJc w:val="left"/>
      <w:pPr>
        <w:ind w:left="360" w:hanging="360"/>
      </w:pPr>
      <w:rPr>
        <w:rFonts w:ascii="Calibri" w:eastAsia="Calibri"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2FA5765C"/>
    <w:multiLevelType w:val="hybridMultilevel"/>
    <w:tmpl w:val="5B1A52EC"/>
    <w:lvl w:ilvl="0" w:tplc="E70650E2">
      <w:start w:val="2"/>
      <w:numFmt w:val="bullet"/>
      <w:lvlText w:val="-"/>
      <w:lvlJc w:val="left"/>
      <w:pPr>
        <w:tabs>
          <w:tab w:val="num" w:pos="720"/>
        </w:tabs>
        <w:ind w:left="720" w:hanging="360"/>
      </w:pPr>
      <w:rPr>
        <w:rFonts w:ascii="Arial" w:eastAsia="Calibri"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20680D"/>
    <w:multiLevelType w:val="hybridMultilevel"/>
    <w:tmpl w:val="972CFB96"/>
    <w:lvl w:ilvl="0" w:tplc="66D691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E6247"/>
    <w:multiLevelType w:val="hybridMultilevel"/>
    <w:tmpl w:val="F6E0A7F2"/>
    <w:lvl w:ilvl="0" w:tplc="5F92FDD2">
      <w:numFmt w:val="bullet"/>
      <w:lvlText w:val="-"/>
      <w:lvlJc w:val="left"/>
      <w:pPr>
        <w:ind w:left="107" w:hanging="140"/>
      </w:pPr>
      <w:rPr>
        <w:rFonts w:ascii="Times New Roman" w:eastAsia="Times New Roman" w:hAnsi="Times New Roman" w:cs="Times New Roman" w:hint="default"/>
        <w:w w:val="100"/>
        <w:sz w:val="24"/>
        <w:szCs w:val="24"/>
        <w:lang w:eastAsia="en-US" w:bidi="ar-SA"/>
      </w:rPr>
    </w:lvl>
    <w:lvl w:ilvl="1" w:tplc="E6D4FA62">
      <w:numFmt w:val="bullet"/>
      <w:lvlText w:val="•"/>
      <w:lvlJc w:val="left"/>
      <w:pPr>
        <w:ind w:left="636" w:hanging="140"/>
      </w:pPr>
      <w:rPr>
        <w:rFonts w:hint="default"/>
        <w:lang w:eastAsia="en-US" w:bidi="ar-SA"/>
      </w:rPr>
    </w:lvl>
    <w:lvl w:ilvl="2" w:tplc="490E2998">
      <w:numFmt w:val="bullet"/>
      <w:lvlText w:val="•"/>
      <w:lvlJc w:val="left"/>
      <w:pPr>
        <w:ind w:left="1172" w:hanging="140"/>
      </w:pPr>
      <w:rPr>
        <w:rFonts w:hint="default"/>
        <w:lang w:eastAsia="en-US" w:bidi="ar-SA"/>
      </w:rPr>
    </w:lvl>
    <w:lvl w:ilvl="3" w:tplc="F940C9D6">
      <w:numFmt w:val="bullet"/>
      <w:lvlText w:val="•"/>
      <w:lvlJc w:val="left"/>
      <w:pPr>
        <w:ind w:left="1708" w:hanging="140"/>
      </w:pPr>
      <w:rPr>
        <w:rFonts w:hint="default"/>
        <w:lang w:eastAsia="en-US" w:bidi="ar-SA"/>
      </w:rPr>
    </w:lvl>
    <w:lvl w:ilvl="4" w:tplc="CAF00768">
      <w:numFmt w:val="bullet"/>
      <w:lvlText w:val="•"/>
      <w:lvlJc w:val="left"/>
      <w:pPr>
        <w:ind w:left="2244" w:hanging="140"/>
      </w:pPr>
      <w:rPr>
        <w:rFonts w:hint="default"/>
        <w:lang w:eastAsia="en-US" w:bidi="ar-SA"/>
      </w:rPr>
    </w:lvl>
    <w:lvl w:ilvl="5" w:tplc="97CE4446">
      <w:numFmt w:val="bullet"/>
      <w:lvlText w:val="•"/>
      <w:lvlJc w:val="left"/>
      <w:pPr>
        <w:ind w:left="2781" w:hanging="140"/>
      </w:pPr>
      <w:rPr>
        <w:rFonts w:hint="default"/>
        <w:lang w:eastAsia="en-US" w:bidi="ar-SA"/>
      </w:rPr>
    </w:lvl>
    <w:lvl w:ilvl="6" w:tplc="AFFE1204">
      <w:numFmt w:val="bullet"/>
      <w:lvlText w:val="•"/>
      <w:lvlJc w:val="left"/>
      <w:pPr>
        <w:ind w:left="3317" w:hanging="140"/>
      </w:pPr>
      <w:rPr>
        <w:rFonts w:hint="default"/>
        <w:lang w:eastAsia="en-US" w:bidi="ar-SA"/>
      </w:rPr>
    </w:lvl>
    <w:lvl w:ilvl="7" w:tplc="91B69CF0">
      <w:numFmt w:val="bullet"/>
      <w:lvlText w:val="•"/>
      <w:lvlJc w:val="left"/>
      <w:pPr>
        <w:ind w:left="3853" w:hanging="140"/>
      </w:pPr>
      <w:rPr>
        <w:rFonts w:hint="default"/>
        <w:lang w:eastAsia="en-US" w:bidi="ar-SA"/>
      </w:rPr>
    </w:lvl>
    <w:lvl w:ilvl="8" w:tplc="3D6EF17E">
      <w:numFmt w:val="bullet"/>
      <w:lvlText w:val="•"/>
      <w:lvlJc w:val="left"/>
      <w:pPr>
        <w:ind w:left="4389" w:hanging="140"/>
      </w:pPr>
      <w:rPr>
        <w:rFonts w:hint="default"/>
        <w:lang w:eastAsia="en-US" w:bidi="ar-SA"/>
      </w:rPr>
    </w:lvl>
  </w:abstractNum>
  <w:abstractNum w:abstractNumId="20">
    <w:nsid w:val="31B945BC"/>
    <w:multiLevelType w:val="hybridMultilevel"/>
    <w:tmpl w:val="4E8CD9D2"/>
    <w:lvl w:ilvl="0" w:tplc="102497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B0C6A"/>
    <w:multiLevelType w:val="hybridMultilevel"/>
    <w:tmpl w:val="C4B4A32E"/>
    <w:lvl w:ilvl="0" w:tplc="923A3260">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0B10C7BC">
      <w:numFmt w:val="bullet"/>
      <w:lvlText w:val="•"/>
      <w:lvlJc w:val="left"/>
      <w:pPr>
        <w:ind w:left="545" w:hanging="180"/>
      </w:pPr>
      <w:rPr>
        <w:rFonts w:hint="default"/>
        <w:lang w:eastAsia="en-US" w:bidi="ar-SA"/>
      </w:rPr>
    </w:lvl>
    <w:lvl w:ilvl="2" w:tplc="0B0C4BF4">
      <w:numFmt w:val="bullet"/>
      <w:lvlText w:val="•"/>
      <w:lvlJc w:val="left"/>
      <w:pPr>
        <w:ind w:left="991" w:hanging="180"/>
      </w:pPr>
      <w:rPr>
        <w:rFonts w:hint="default"/>
        <w:lang w:eastAsia="en-US" w:bidi="ar-SA"/>
      </w:rPr>
    </w:lvl>
    <w:lvl w:ilvl="3" w:tplc="306AB1D8">
      <w:numFmt w:val="bullet"/>
      <w:lvlText w:val="•"/>
      <w:lvlJc w:val="left"/>
      <w:pPr>
        <w:ind w:left="1436" w:hanging="180"/>
      </w:pPr>
      <w:rPr>
        <w:rFonts w:hint="default"/>
        <w:lang w:eastAsia="en-US" w:bidi="ar-SA"/>
      </w:rPr>
    </w:lvl>
    <w:lvl w:ilvl="4" w:tplc="3B9E8EA2">
      <w:numFmt w:val="bullet"/>
      <w:lvlText w:val="•"/>
      <w:lvlJc w:val="left"/>
      <w:pPr>
        <w:ind w:left="1882" w:hanging="180"/>
      </w:pPr>
      <w:rPr>
        <w:rFonts w:hint="default"/>
        <w:lang w:eastAsia="en-US" w:bidi="ar-SA"/>
      </w:rPr>
    </w:lvl>
    <w:lvl w:ilvl="5" w:tplc="64822EEE">
      <w:numFmt w:val="bullet"/>
      <w:lvlText w:val="•"/>
      <w:lvlJc w:val="left"/>
      <w:pPr>
        <w:ind w:left="2328" w:hanging="180"/>
      </w:pPr>
      <w:rPr>
        <w:rFonts w:hint="default"/>
        <w:lang w:eastAsia="en-US" w:bidi="ar-SA"/>
      </w:rPr>
    </w:lvl>
    <w:lvl w:ilvl="6" w:tplc="B43C0C86">
      <w:numFmt w:val="bullet"/>
      <w:lvlText w:val="•"/>
      <w:lvlJc w:val="left"/>
      <w:pPr>
        <w:ind w:left="2773" w:hanging="180"/>
      </w:pPr>
      <w:rPr>
        <w:rFonts w:hint="default"/>
        <w:lang w:eastAsia="en-US" w:bidi="ar-SA"/>
      </w:rPr>
    </w:lvl>
    <w:lvl w:ilvl="7" w:tplc="E2EC3BE6">
      <w:numFmt w:val="bullet"/>
      <w:lvlText w:val="•"/>
      <w:lvlJc w:val="left"/>
      <w:pPr>
        <w:ind w:left="3219" w:hanging="180"/>
      </w:pPr>
      <w:rPr>
        <w:rFonts w:hint="default"/>
        <w:lang w:eastAsia="en-US" w:bidi="ar-SA"/>
      </w:rPr>
    </w:lvl>
    <w:lvl w:ilvl="8" w:tplc="49280F08">
      <w:numFmt w:val="bullet"/>
      <w:lvlText w:val="•"/>
      <w:lvlJc w:val="left"/>
      <w:pPr>
        <w:ind w:left="3664" w:hanging="180"/>
      </w:pPr>
      <w:rPr>
        <w:rFonts w:hint="default"/>
        <w:lang w:eastAsia="en-US" w:bidi="ar-SA"/>
      </w:rPr>
    </w:lvl>
  </w:abstractNum>
  <w:abstractNum w:abstractNumId="22">
    <w:nsid w:val="3B8E6EDD"/>
    <w:multiLevelType w:val="hybridMultilevel"/>
    <w:tmpl w:val="E988AD0E"/>
    <w:lvl w:ilvl="0" w:tplc="875A204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F0AEEED0">
      <w:numFmt w:val="bullet"/>
      <w:lvlText w:val="•"/>
      <w:lvlJc w:val="left"/>
      <w:pPr>
        <w:ind w:left="545" w:hanging="180"/>
      </w:pPr>
      <w:rPr>
        <w:rFonts w:hint="default"/>
        <w:lang w:eastAsia="en-US" w:bidi="ar-SA"/>
      </w:rPr>
    </w:lvl>
    <w:lvl w:ilvl="2" w:tplc="3D38FBBA">
      <w:numFmt w:val="bullet"/>
      <w:lvlText w:val="•"/>
      <w:lvlJc w:val="left"/>
      <w:pPr>
        <w:ind w:left="991" w:hanging="180"/>
      </w:pPr>
      <w:rPr>
        <w:rFonts w:hint="default"/>
        <w:lang w:eastAsia="en-US" w:bidi="ar-SA"/>
      </w:rPr>
    </w:lvl>
    <w:lvl w:ilvl="3" w:tplc="C2028102">
      <w:numFmt w:val="bullet"/>
      <w:lvlText w:val="•"/>
      <w:lvlJc w:val="left"/>
      <w:pPr>
        <w:ind w:left="1436" w:hanging="180"/>
      </w:pPr>
      <w:rPr>
        <w:rFonts w:hint="default"/>
        <w:lang w:eastAsia="en-US" w:bidi="ar-SA"/>
      </w:rPr>
    </w:lvl>
    <w:lvl w:ilvl="4" w:tplc="B5E80CD4">
      <w:numFmt w:val="bullet"/>
      <w:lvlText w:val="•"/>
      <w:lvlJc w:val="left"/>
      <w:pPr>
        <w:ind w:left="1882" w:hanging="180"/>
      </w:pPr>
      <w:rPr>
        <w:rFonts w:hint="default"/>
        <w:lang w:eastAsia="en-US" w:bidi="ar-SA"/>
      </w:rPr>
    </w:lvl>
    <w:lvl w:ilvl="5" w:tplc="9B56A7CA">
      <w:numFmt w:val="bullet"/>
      <w:lvlText w:val="•"/>
      <w:lvlJc w:val="left"/>
      <w:pPr>
        <w:ind w:left="2328" w:hanging="180"/>
      </w:pPr>
      <w:rPr>
        <w:rFonts w:hint="default"/>
        <w:lang w:eastAsia="en-US" w:bidi="ar-SA"/>
      </w:rPr>
    </w:lvl>
    <w:lvl w:ilvl="6" w:tplc="59D81B66">
      <w:numFmt w:val="bullet"/>
      <w:lvlText w:val="•"/>
      <w:lvlJc w:val="left"/>
      <w:pPr>
        <w:ind w:left="2773" w:hanging="180"/>
      </w:pPr>
      <w:rPr>
        <w:rFonts w:hint="default"/>
        <w:lang w:eastAsia="en-US" w:bidi="ar-SA"/>
      </w:rPr>
    </w:lvl>
    <w:lvl w:ilvl="7" w:tplc="6EA8B7C4">
      <w:numFmt w:val="bullet"/>
      <w:lvlText w:val="•"/>
      <w:lvlJc w:val="left"/>
      <w:pPr>
        <w:ind w:left="3219" w:hanging="180"/>
      </w:pPr>
      <w:rPr>
        <w:rFonts w:hint="default"/>
        <w:lang w:eastAsia="en-US" w:bidi="ar-SA"/>
      </w:rPr>
    </w:lvl>
    <w:lvl w:ilvl="8" w:tplc="476C74BC">
      <w:numFmt w:val="bullet"/>
      <w:lvlText w:val="•"/>
      <w:lvlJc w:val="left"/>
      <w:pPr>
        <w:ind w:left="3664" w:hanging="180"/>
      </w:pPr>
      <w:rPr>
        <w:rFonts w:hint="default"/>
        <w:lang w:eastAsia="en-US" w:bidi="ar-SA"/>
      </w:rPr>
    </w:lvl>
  </w:abstractNum>
  <w:abstractNum w:abstractNumId="23">
    <w:nsid w:val="3B905147"/>
    <w:multiLevelType w:val="hybridMultilevel"/>
    <w:tmpl w:val="AE662B3E"/>
    <w:lvl w:ilvl="0" w:tplc="33861E30">
      <w:numFmt w:val="bullet"/>
      <w:lvlText w:val="-"/>
      <w:lvlJc w:val="left"/>
      <w:pPr>
        <w:ind w:left="107" w:hanging="140"/>
      </w:pPr>
      <w:rPr>
        <w:rFonts w:ascii="Times New Roman" w:eastAsia="Times New Roman" w:hAnsi="Times New Roman" w:cs="Times New Roman" w:hint="default"/>
        <w:w w:val="100"/>
        <w:sz w:val="24"/>
        <w:szCs w:val="24"/>
        <w:lang w:eastAsia="en-US" w:bidi="ar-SA"/>
      </w:rPr>
    </w:lvl>
    <w:lvl w:ilvl="1" w:tplc="80166156">
      <w:numFmt w:val="bullet"/>
      <w:lvlText w:val="•"/>
      <w:lvlJc w:val="left"/>
      <w:pPr>
        <w:ind w:left="636" w:hanging="140"/>
      </w:pPr>
      <w:rPr>
        <w:rFonts w:hint="default"/>
        <w:lang w:eastAsia="en-US" w:bidi="ar-SA"/>
      </w:rPr>
    </w:lvl>
    <w:lvl w:ilvl="2" w:tplc="9BD00C0C">
      <w:numFmt w:val="bullet"/>
      <w:lvlText w:val="•"/>
      <w:lvlJc w:val="left"/>
      <w:pPr>
        <w:ind w:left="1172" w:hanging="140"/>
      </w:pPr>
      <w:rPr>
        <w:rFonts w:hint="default"/>
        <w:lang w:eastAsia="en-US" w:bidi="ar-SA"/>
      </w:rPr>
    </w:lvl>
    <w:lvl w:ilvl="3" w:tplc="7BC0D030">
      <w:numFmt w:val="bullet"/>
      <w:lvlText w:val="•"/>
      <w:lvlJc w:val="left"/>
      <w:pPr>
        <w:ind w:left="1708" w:hanging="140"/>
      </w:pPr>
      <w:rPr>
        <w:rFonts w:hint="default"/>
        <w:lang w:eastAsia="en-US" w:bidi="ar-SA"/>
      </w:rPr>
    </w:lvl>
    <w:lvl w:ilvl="4" w:tplc="4F1C36FC">
      <w:numFmt w:val="bullet"/>
      <w:lvlText w:val="•"/>
      <w:lvlJc w:val="left"/>
      <w:pPr>
        <w:ind w:left="2244" w:hanging="140"/>
      </w:pPr>
      <w:rPr>
        <w:rFonts w:hint="default"/>
        <w:lang w:eastAsia="en-US" w:bidi="ar-SA"/>
      </w:rPr>
    </w:lvl>
    <w:lvl w:ilvl="5" w:tplc="F2648CE6">
      <w:numFmt w:val="bullet"/>
      <w:lvlText w:val="•"/>
      <w:lvlJc w:val="left"/>
      <w:pPr>
        <w:ind w:left="2781" w:hanging="140"/>
      </w:pPr>
      <w:rPr>
        <w:rFonts w:hint="default"/>
        <w:lang w:eastAsia="en-US" w:bidi="ar-SA"/>
      </w:rPr>
    </w:lvl>
    <w:lvl w:ilvl="6" w:tplc="EB3E650E">
      <w:numFmt w:val="bullet"/>
      <w:lvlText w:val="•"/>
      <w:lvlJc w:val="left"/>
      <w:pPr>
        <w:ind w:left="3317" w:hanging="140"/>
      </w:pPr>
      <w:rPr>
        <w:rFonts w:hint="default"/>
        <w:lang w:eastAsia="en-US" w:bidi="ar-SA"/>
      </w:rPr>
    </w:lvl>
    <w:lvl w:ilvl="7" w:tplc="23000E24">
      <w:numFmt w:val="bullet"/>
      <w:lvlText w:val="•"/>
      <w:lvlJc w:val="left"/>
      <w:pPr>
        <w:ind w:left="3853" w:hanging="140"/>
      </w:pPr>
      <w:rPr>
        <w:rFonts w:hint="default"/>
        <w:lang w:eastAsia="en-US" w:bidi="ar-SA"/>
      </w:rPr>
    </w:lvl>
    <w:lvl w:ilvl="8" w:tplc="F1306C80">
      <w:numFmt w:val="bullet"/>
      <w:lvlText w:val="•"/>
      <w:lvlJc w:val="left"/>
      <w:pPr>
        <w:ind w:left="4389" w:hanging="140"/>
      </w:pPr>
      <w:rPr>
        <w:rFonts w:hint="default"/>
        <w:lang w:eastAsia="en-US" w:bidi="ar-SA"/>
      </w:rPr>
    </w:lvl>
  </w:abstractNum>
  <w:abstractNum w:abstractNumId="24">
    <w:nsid w:val="3BE57BD8"/>
    <w:multiLevelType w:val="hybridMultilevel"/>
    <w:tmpl w:val="099C1F9C"/>
    <w:lvl w:ilvl="0" w:tplc="32FEBB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11EBF"/>
    <w:multiLevelType w:val="hybridMultilevel"/>
    <w:tmpl w:val="021410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EBD6C31"/>
    <w:multiLevelType w:val="hybridMultilevel"/>
    <w:tmpl w:val="CFB85B2A"/>
    <w:lvl w:ilvl="0" w:tplc="D0780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004EB"/>
    <w:multiLevelType w:val="hybridMultilevel"/>
    <w:tmpl w:val="D46483FC"/>
    <w:lvl w:ilvl="0" w:tplc="BCFEEB5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0CA73BE">
      <w:numFmt w:val="bullet"/>
      <w:lvlText w:val="•"/>
      <w:lvlJc w:val="left"/>
      <w:pPr>
        <w:ind w:left="260" w:hanging="180"/>
      </w:pPr>
      <w:rPr>
        <w:rFonts w:hint="default"/>
        <w:lang w:eastAsia="en-US" w:bidi="ar-SA"/>
      </w:rPr>
    </w:lvl>
    <w:lvl w:ilvl="2" w:tplc="D4E86BD6">
      <w:numFmt w:val="bullet"/>
      <w:lvlText w:val="•"/>
      <w:lvlJc w:val="left"/>
      <w:pPr>
        <w:ind w:left="737" w:hanging="180"/>
      </w:pPr>
      <w:rPr>
        <w:rFonts w:hint="default"/>
        <w:lang w:eastAsia="en-US" w:bidi="ar-SA"/>
      </w:rPr>
    </w:lvl>
    <w:lvl w:ilvl="3" w:tplc="7396E638">
      <w:numFmt w:val="bullet"/>
      <w:lvlText w:val="•"/>
      <w:lvlJc w:val="left"/>
      <w:pPr>
        <w:ind w:left="1214" w:hanging="180"/>
      </w:pPr>
      <w:rPr>
        <w:rFonts w:hint="default"/>
        <w:lang w:eastAsia="en-US" w:bidi="ar-SA"/>
      </w:rPr>
    </w:lvl>
    <w:lvl w:ilvl="4" w:tplc="78C823BC">
      <w:numFmt w:val="bullet"/>
      <w:lvlText w:val="•"/>
      <w:lvlJc w:val="left"/>
      <w:pPr>
        <w:ind w:left="1692" w:hanging="180"/>
      </w:pPr>
      <w:rPr>
        <w:rFonts w:hint="default"/>
        <w:lang w:eastAsia="en-US" w:bidi="ar-SA"/>
      </w:rPr>
    </w:lvl>
    <w:lvl w:ilvl="5" w:tplc="2B9459D4">
      <w:numFmt w:val="bullet"/>
      <w:lvlText w:val="•"/>
      <w:lvlJc w:val="left"/>
      <w:pPr>
        <w:ind w:left="2169" w:hanging="180"/>
      </w:pPr>
      <w:rPr>
        <w:rFonts w:hint="default"/>
        <w:lang w:eastAsia="en-US" w:bidi="ar-SA"/>
      </w:rPr>
    </w:lvl>
    <w:lvl w:ilvl="6" w:tplc="946EB14C">
      <w:numFmt w:val="bullet"/>
      <w:lvlText w:val="•"/>
      <w:lvlJc w:val="left"/>
      <w:pPr>
        <w:ind w:left="2646" w:hanging="180"/>
      </w:pPr>
      <w:rPr>
        <w:rFonts w:hint="default"/>
        <w:lang w:eastAsia="en-US" w:bidi="ar-SA"/>
      </w:rPr>
    </w:lvl>
    <w:lvl w:ilvl="7" w:tplc="5DCA8C68">
      <w:numFmt w:val="bullet"/>
      <w:lvlText w:val="•"/>
      <w:lvlJc w:val="left"/>
      <w:pPr>
        <w:ind w:left="3124" w:hanging="180"/>
      </w:pPr>
      <w:rPr>
        <w:rFonts w:hint="default"/>
        <w:lang w:eastAsia="en-US" w:bidi="ar-SA"/>
      </w:rPr>
    </w:lvl>
    <w:lvl w:ilvl="8" w:tplc="1AE65A28">
      <w:numFmt w:val="bullet"/>
      <w:lvlText w:val="•"/>
      <w:lvlJc w:val="left"/>
      <w:pPr>
        <w:ind w:left="3601" w:hanging="180"/>
      </w:pPr>
      <w:rPr>
        <w:rFonts w:hint="default"/>
        <w:lang w:eastAsia="en-US" w:bidi="ar-SA"/>
      </w:rPr>
    </w:lvl>
  </w:abstractNum>
  <w:abstractNum w:abstractNumId="28">
    <w:nsid w:val="58C24C66"/>
    <w:multiLevelType w:val="hybridMultilevel"/>
    <w:tmpl w:val="6A48CCD8"/>
    <w:lvl w:ilvl="0" w:tplc="17DE2920">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6D8AC24">
      <w:numFmt w:val="bullet"/>
      <w:lvlText w:val="•"/>
      <w:lvlJc w:val="left"/>
      <w:pPr>
        <w:ind w:left="545" w:hanging="180"/>
      </w:pPr>
      <w:rPr>
        <w:rFonts w:hint="default"/>
        <w:lang w:eastAsia="en-US" w:bidi="ar-SA"/>
      </w:rPr>
    </w:lvl>
    <w:lvl w:ilvl="2" w:tplc="813A3112">
      <w:numFmt w:val="bullet"/>
      <w:lvlText w:val="•"/>
      <w:lvlJc w:val="left"/>
      <w:pPr>
        <w:ind w:left="991" w:hanging="180"/>
      </w:pPr>
      <w:rPr>
        <w:rFonts w:hint="default"/>
        <w:lang w:eastAsia="en-US" w:bidi="ar-SA"/>
      </w:rPr>
    </w:lvl>
    <w:lvl w:ilvl="3" w:tplc="02909FEE">
      <w:numFmt w:val="bullet"/>
      <w:lvlText w:val="•"/>
      <w:lvlJc w:val="left"/>
      <w:pPr>
        <w:ind w:left="1436" w:hanging="180"/>
      </w:pPr>
      <w:rPr>
        <w:rFonts w:hint="default"/>
        <w:lang w:eastAsia="en-US" w:bidi="ar-SA"/>
      </w:rPr>
    </w:lvl>
    <w:lvl w:ilvl="4" w:tplc="F77AB796">
      <w:numFmt w:val="bullet"/>
      <w:lvlText w:val="•"/>
      <w:lvlJc w:val="left"/>
      <w:pPr>
        <w:ind w:left="1882" w:hanging="180"/>
      </w:pPr>
      <w:rPr>
        <w:rFonts w:hint="default"/>
        <w:lang w:eastAsia="en-US" w:bidi="ar-SA"/>
      </w:rPr>
    </w:lvl>
    <w:lvl w:ilvl="5" w:tplc="70EEB376">
      <w:numFmt w:val="bullet"/>
      <w:lvlText w:val="•"/>
      <w:lvlJc w:val="left"/>
      <w:pPr>
        <w:ind w:left="2328" w:hanging="180"/>
      </w:pPr>
      <w:rPr>
        <w:rFonts w:hint="default"/>
        <w:lang w:eastAsia="en-US" w:bidi="ar-SA"/>
      </w:rPr>
    </w:lvl>
    <w:lvl w:ilvl="6" w:tplc="68329CA6">
      <w:numFmt w:val="bullet"/>
      <w:lvlText w:val="•"/>
      <w:lvlJc w:val="left"/>
      <w:pPr>
        <w:ind w:left="2773" w:hanging="180"/>
      </w:pPr>
      <w:rPr>
        <w:rFonts w:hint="default"/>
        <w:lang w:eastAsia="en-US" w:bidi="ar-SA"/>
      </w:rPr>
    </w:lvl>
    <w:lvl w:ilvl="7" w:tplc="3BD4B746">
      <w:numFmt w:val="bullet"/>
      <w:lvlText w:val="•"/>
      <w:lvlJc w:val="left"/>
      <w:pPr>
        <w:ind w:left="3219" w:hanging="180"/>
      </w:pPr>
      <w:rPr>
        <w:rFonts w:hint="default"/>
        <w:lang w:eastAsia="en-US" w:bidi="ar-SA"/>
      </w:rPr>
    </w:lvl>
    <w:lvl w:ilvl="8" w:tplc="7804C028">
      <w:numFmt w:val="bullet"/>
      <w:lvlText w:val="•"/>
      <w:lvlJc w:val="left"/>
      <w:pPr>
        <w:ind w:left="3664" w:hanging="180"/>
      </w:pPr>
      <w:rPr>
        <w:rFonts w:hint="default"/>
        <w:lang w:eastAsia="en-US" w:bidi="ar-SA"/>
      </w:rPr>
    </w:lvl>
  </w:abstractNum>
  <w:abstractNum w:abstractNumId="29">
    <w:nsid w:val="592F38AF"/>
    <w:multiLevelType w:val="hybridMultilevel"/>
    <w:tmpl w:val="FFE6AC42"/>
    <w:lvl w:ilvl="0" w:tplc="AAA4F508">
      <w:start w:val="7"/>
      <w:numFmt w:val="bullet"/>
      <w:lvlText w:val="-"/>
      <w:lvlJc w:val="left"/>
      <w:pPr>
        <w:ind w:left="360" w:hanging="360"/>
      </w:pPr>
      <w:rPr>
        <w:rFonts w:ascii="Times New Roman" w:eastAsia="Calibri" w:hAnsi="Times New Roman" w:cs="Times New Roman" w:hint="default"/>
      </w:rPr>
    </w:lvl>
    <w:lvl w:ilvl="1" w:tplc="0C1A0003" w:tentative="1">
      <w:start w:val="1"/>
      <w:numFmt w:val="bullet"/>
      <w:lvlText w:val="o"/>
      <w:lvlJc w:val="left"/>
      <w:pPr>
        <w:ind w:left="1080" w:hanging="360"/>
      </w:pPr>
      <w:rPr>
        <w:rFonts w:ascii="Courier New" w:hAnsi="Courier New" w:cs="Courier New" w:hint="default"/>
      </w:rPr>
    </w:lvl>
    <w:lvl w:ilvl="2" w:tplc="0C1A0005" w:tentative="1">
      <w:start w:val="1"/>
      <w:numFmt w:val="bullet"/>
      <w:lvlText w:val=""/>
      <w:lvlJc w:val="left"/>
      <w:pPr>
        <w:ind w:left="1800" w:hanging="360"/>
      </w:pPr>
      <w:rPr>
        <w:rFonts w:ascii="Wingdings" w:hAnsi="Wingdings" w:hint="default"/>
      </w:rPr>
    </w:lvl>
    <w:lvl w:ilvl="3" w:tplc="0C1A0001" w:tentative="1">
      <w:start w:val="1"/>
      <w:numFmt w:val="bullet"/>
      <w:lvlText w:val=""/>
      <w:lvlJc w:val="left"/>
      <w:pPr>
        <w:ind w:left="2520" w:hanging="360"/>
      </w:pPr>
      <w:rPr>
        <w:rFonts w:ascii="Symbol" w:hAnsi="Symbol" w:hint="default"/>
      </w:rPr>
    </w:lvl>
    <w:lvl w:ilvl="4" w:tplc="0C1A0003" w:tentative="1">
      <w:start w:val="1"/>
      <w:numFmt w:val="bullet"/>
      <w:lvlText w:val="o"/>
      <w:lvlJc w:val="left"/>
      <w:pPr>
        <w:ind w:left="3240" w:hanging="360"/>
      </w:pPr>
      <w:rPr>
        <w:rFonts w:ascii="Courier New" w:hAnsi="Courier New" w:cs="Courier New" w:hint="default"/>
      </w:rPr>
    </w:lvl>
    <w:lvl w:ilvl="5" w:tplc="0C1A0005" w:tentative="1">
      <w:start w:val="1"/>
      <w:numFmt w:val="bullet"/>
      <w:lvlText w:val=""/>
      <w:lvlJc w:val="left"/>
      <w:pPr>
        <w:ind w:left="3960" w:hanging="360"/>
      </w:pPr>
      <w:rPr>
        <w:rFonts w:ascii="Wingdings" w:hAnsi="Wingdings" w:hint="default"/>
      </w:rPr>
    </w:lvl>
    <w:lvl w:ilvl="6" w:tplc="0C1A0001" w:tentative="1">
      <w:start w:val="1"/>
      <w:numFmt w:val="bullet"/>
      <w:lvlText w:val=""/>
      <w:lvlJc w:val="left"/>
      <w:pPr>
        <w:ind w:left="4680" w:hanging="360"/>
      </w:pPr>
      <w:rPr>
        <w:rFonts w:ascii="Symbol" w:hAnsi="Symbol" w:hint="default"/>
      </w:rPr>
    </w:lvl>
    <w:lvl w:ilvl="7" w:tplc="0C1A0003" w:tentative="1">
      <w:start w:val="1"/>
      <w:numFmt w:val="bullet"/>
      <w:lvlText w:val="o"/>
      <w:lvlJc w:val="left"/>
      <w:pPr>
        <w:ind w:left="5400" w:hanging="360"/>
      </w:pPr>
      <w:rPr>
        <w:rFonts w:ascii="Courier New" w:hAnsi="Courier New" w:cs="Courier New" w:hint="default"/>
      </w:rPr>
    </w:lvl>
    <w:lvl w:ilvl="8" w:tplc="0C1A0005" w:tentative="1">
      <w:start w:val="1"/>
      <w:numFmt w:val="bullet"/>
      <w:lvlText w:val=""/>
      <w:lvlJc w:val="left"/>
      <w:pPr>
        <w:ind w:left="6120" w:hanging="360"/>
      </w:pPr>
      <w:rPr>
        <w:rFonts w:ascii="Wingdings" w:hAnsi="Wingdings" w:hint="default"/>
      </w:rPr>
    </w:lvl>
  </w:abstractNum>
  <w:abstractNum w:abstractNumId="30">
    <w:nsid w:val="5B313BAE"/>
    <w:multiLevelType w:val="hybridMultilevel"/>
    <w:tmpl w:val="EDCA25C4"/>
    <w:lvl w:ilvl="0" w:tplc="B546ED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76091"/>
    <w:multiLevelType w:val="hybridMultilevel"/>
    <w:tmpl w:val="694845C0"/>
    <w:lvl w:ilvl="0" w:tplc="105280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55CA9"/>
    <w:multiLevelType w:val="hybridMultilevel"/>
    <w:tmpl w:val="F15C0B82"/>
    <w:lvl w:ilvl="0" w:tplc="789EA2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54FA6"/>
    <w:multiLevelType w:val="hybridMultilevel"/>
    <w:tmpl w:val="65FE30EE"/>
    <w:lvl w:ilvl="0" w:tplc="DD68895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5266CF"/>
    <w:multiLevelType w:val="hybridMultilevel"/>
    <w:tmpl w:val="077A1630"/>
    <w:lvl w:ilvl="0" w:tplc="2A543BC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0C416D"/>
    <w:multiLevelType w:val="hybridMultilevel"/>
    <w:tmpl w:val="74F8C0D2"/>
    <w:lvl w:ilvl="0" w:tplc="A9D4940E">
      <w:start w:val="1"/>
      <w:numFmt w:val="bullet"/>
      <w:lvlText w:val="-"/>
      <w:lvlJc w:val="left"/>
      <w:pPr>
        <w:ind w:left="99" w:hanging="144"/>
      </w:pPr>
      <w:rPr>
        <w:rFonts w:ascii="Times New Roman" w:eastAsia="Times New Roman" w:hAnsi="Times New Roman" w:hint="default"/>
        <w:sz w:val="24"/>
        <w:szCs w:val="24"/>
      </w:rPr>
    </w:lvl>
    <w:lvl w:ilvl="1" w:tplc="789C6B54">
      <w:start w:val="1"/>
      <w:numFmt w:val="bullet"/>
      <w:lvlText w:val="•"/>
      <w:lvlJc w:val="left"/>
      <w:pPr>
        <w:ind w:left="751" w:hanging="144"/>
      </w:pPr>
      <w:rPr>
        <w:rFonts w:hint="default"/>
      </w:rPr>
    </w:lvl>
    <w:lvl w:ilvl="2" w:tplc="1570D300">
      <w:start w:val="1"/>
      <w:numFmt w:val="bullet"/>
      <w:lvlText w:val="•"/>
      <w:lvlJc w:val="left"/>
      <w:pPr>
        <w:ind w:left="1403" w:hanging="144"/>
      </w:pPr>
      <w:rPr>
        <w:rFonts w:hint="default"/>
      </w:rPr>
    </w:lvl>
    <w:lvl w:ilvl="3" w:tplc="582ADEA2">
      <w:start w:val="1"/>
      <w:numFmt w:val="bullet"/>
      <w:lvlText w:val="•"/>
      <w:lvlJc w:val="left"/>
      <w:pPr>
        <w:ind w:left="2055" w:hanging="144"/>
      </w:pPr>
      <w:rPr>
        <w:rFonts w:hint="default"/>
      </w:rPr>
    </w:lvl>
    <w:lvl w:ilvl="4" w:tplc="6C520962">
      <w:start w:val="1"/>
      <w:numFmt w:val="bullet"/>
      <w:lvlText w:val="•"/>
      <w:lvlJc w:val="left"/>
      <w:pPr>
        <w:ind w:left="2707" w:hanging="144"/>
      </w:pPr>
      <w:rPr>
        <w:rFonts w:hint="default"/>
      </w:rPr>
    </w:lvl>
    <w:lvl w:ilvl="5" w:tplc="418E507A">
      <w:start w:val="1"/>
      <w:numFmt w:val="bullet"/>
      <w:lvlText w:val="•"/>
      <w:lvlJc w:val="left"/>
      <w:pPr>
        <w:ind w:left="3359" w:hanging="144"/>
      </w:pPr>
      <w:rPr>
        <w:rFonts w:hint="default"/>
      </w:rPr>
    </w:lvl>
    <w:lvl w:ilvl="6" w:tplc="EDA8EEA4">
      <w:start w:val="1"/>
      <w:numFmt w:val="bullet"/>
      <w:lvlText w:val="•"/>
      <w:lvlJc w:val="left"/>
      <w:pPr>
        <w:ind w:left="4011" w:hanging="144"/>
      </w:pPr>
      <w:rPr>
        <w:rFonts w:hint="default"/>
      </w:rPr>
    </w:lvl>
    <w:lvl w:ilvl="7" w:tplc="A1CC7E2C">
      <w:start w:val="1"/>
      <w:numFmt w:val="bullet"/>
      <w:lvlText w:val="•"/>
      <w:lvlJc w:val="left"/>
      <w:pPr>
        <w:ind w:left="4663" w:hanging="144"/>
      </w:pPr>
      <w:rPr>
        <w:rFonts w:hint="default"/>
      </w:rPr>
    </w:lvl>
    <w:lvl w:ilvl="8" w:tplc="F850B4BE">
      <w:start w:val="1"/>
      <w:numFmt w:val="bullet"/>
      <w:lvlText w:val="•"/>
      <w:lvlJc w:val="left"/>
      <w:pPr>
        <w:ind w:left="5315" w:hanging="144"/>
      </w:pPr>
      <w:rPr>
        <w:rFonts w:hint="default"/>
      </w:rPr>
    </w:lvl>
  </w:abstractNum>
  <w:abstractNum w:abstractNumId="36">
    <w:nsid w:val="72F57412"/>
    <w:multiLevelType w:val="hybridMultilevel"/>
    <w:tmpl w:val="A1CC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E5BE3"/>
    <w:multiLevelType w:val="hybridMultilevel"/>
    <w:tmpl w:val="A426CDAE"/>
    <w:lvl w:ilvl="0" w:tplc="11F07D16">
      <w:numFmt w:val="bullet"/>
      <w:lvlText w:val="-"/>
      <w:lvlJc w:val="left"/>
      <w:pPr>
        <w:ind w:left="247" w:hanging="140"/>
      </w:pPr>
      <w:rPr>
        <w:rFonts w:ascii="Times New Roman" w:eastAsia="Times New Roman" w:hAnsi="Times New Roman" w:cs="Times New Roman" w:hint="default"/>
        <w:w w:val="100"/>
        <w:sz w:val="24"/>
        <w:szCs w:val="24"/>
        <w:lang w:eastAsia="en-US" w:bidi="ar-SA"/>
      </w:rPr>
    </w:lvl>
    <w:lvl w:ilvl="1" w:tplc="49E44786">
      <w:numFmt w:val="bullet"/>
      <w:lvlText w:val="•"/>
      <w:lvlJc w:val="left"/>
      <w:pPr>
        <w:ind w:left="762" w:hanging="140"/>
      </w:pPr>
      <w:rPr>
        <w:rFonts w:hint="default"/>
        <w:lang w:eastAsia="en-US" w:bidi="ar-SA"/>
      </w:rPr>
    </w:lvl>
    <w:lvl w:ilvl="2" w:tplc="4ABC6416">
      <w:numFmt w:val="bullet"/>
      <w:lvlText w:val="•"/>
      <w:lvlJc w:val="left"/>
      <w:pPr>
        <w:ind w:left="1284" w:hanging="140"/>
      </w:pPr>
      <w:rPr>
        <w:rFonts w:hint="default"/>
        <w:lang w:eastAsia="en-US" w:bidi="ar-SA"/>
      </w:rPr>
    </w:lvl>
    <w:lvl w:ilvl="3" w:tplc="3DF2CA7E">
      <w:numFmt w:val="bullet"/>
      <w:lvlText w:val="•"/>
      <w:lvlJc w:val="left"/>
      <w:pPr>
        <w:ind w:left="1806" w:hanging="140"/>
      </w:pPr>
      <w:rPr>
        <w:rFonts w:hint="default"/>
        <w:lang w:eastAsia="en-US" w:bidi="ar-SA"/>
      </w:rPr>
    </w:lvl>
    <w:lvl w:ilvl="4" w:tplc="CBE21B36">
      <w:numFmt w:val="bullet"/>
      <w:lvlText w:val="•"/>
      <w:lvlJc w:val="left"/>
      <w:pPr>
        <w:ind w:left="2328" w:hanging="140"/>
      </w:pPr>
      <w:rPr>
        <w:rFonts w:hint="default"/>
        <w:lang w:eastAsia="en-US" w:bidi="ar-SA"/>
      </w:rPr>
    </w:lvl>
    <w:lvl w:ilvl="5" w:tplc="672444B0">
      <w:numFmt w:val="bullet"/>
      <w:lvlText w:val="•"/>
      <w:lvlJc w:val="left"/>
      <w:pPr>
        <w:ind w:left="2851" w:hanging="140"/>
      </w:pPr>
      <w:rPr>
        <w:rFonts w:hint="default"/>
        <w:lang w:eastAsia="en-US" w:bidi="ar-SA"/>
      </w:rPr>
    </w:lvl>
    <w:lvl w:ilvl="6" w:tplc="8D2EC9DE">
      <w:numFmt w:val="bullet"/>
      <w:lvlText w:val="•"/>
      <w:lvlJc w:val="left"/>
      <w:pPr>
        <w:ind w:left="3373" w:hanging="140"/>
      </w:pPr>
      <w:rPr>
        <w:rFonts w:hint="default"/>
        <w:lang w:eastAsia="en-US" w:bidi="ar-SA"/>
      </w:rPr>
    </w:lvl>
    <w:lvl w:ilvl="7" w:tplc="CCB84428">
      <w:numFmt w:val="bullet"/>
      <w:lvlText w:val="•"/>
      <w:lvlJc w:val="left"/>
      <w:pPr>
        <w:ind w:left="3895" w:hanging="140"/>
      </w:pPr>
      <w:rPr>
        <w:rFonts w:hint="default"/>
        <w:lang w:eastAsia="en-US" w:bidi="ar-SA"/>
      </w:rPr>
    </w:lvl>
    <w:lvl w:ilvl="8" w:tplc="32AC6920">
      <w:numFmt w:val="bullet"/>
      <w:lvlText w:val="•"/>
      <w:lvlJc w:val="left"/>
      <w:pPr>
        <w:ind w:left="4417" w:hanging="140"/>
      </w:pPr>
      <w:rPr>
        <w:rFonts w:hint="default"/>
        <w:lang w:eastAsia="en-US" w:bidi="ar-SA"/>
      </w:rPr>
    </w:lvl>
  </w:abstractNum>
  <w:abstractNum w:abstractNumId="38">
    <w:nsid w:val="7FDF5363"/>
    <w:multiLevelType w:val="hybridMultilevel"/>
    <w:tmpl w:val="EACC50CC"/>
    <w:lvl w:ilvl="0" w:tplc="6E2882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30"/>
  </w:num>
  <w:num w:numId="5">
    <w:abstractNumId w:val="33"/>
  </w:num>
  <w:num w:numId="6">
    <w:abstractNumId w:val="25"/>
  </w:num>
  <w:num w:numId="7">
    <w:abstractNumId w:val="7"/>
  </w:num>
  <w:num w:numId="8">
    <w:abstractNumId w:val="31"/>
  </w:num>
  <w:num w:numId="9">
    <w:abstractNumId w:val="32"/>
  </w:num>
  <w:num w:numId="10">
    <w:abstractNumId w:val="24"/>
  </w:num>
  <w:num w:numId="11">
    <w:abstractNumId w:val="26"/>
  </w:num>
  <w:num w:numId="12">
    <w:abstractNumId w:val="38"/>
  </w:num>
  <w:num w:numId="13">
    <w:abstractNumId w:val="6"/>
  </w:num>
  <w:num w:numId="14">
    <w:abstractNumId w:val="8"/>
  </w:num>
  <w:num w:numId="15">
    <w:abstractNumId w:val="2"/>
  </w:num>
  <w:num w:numId="16">
    <w:abstractNumId w:val="34"/>
  </w:num>
  <w:num w:numId="17">
    <w:abstractNumId w:val="3"/>
  </w:num>
  <w:num w:numId="18">
    <w:abstractNumId w:val="35"/>
  </w:num>
  <w:num w:numId="19">
    <w:abstractNumId w:val="18"/>
  </w:num>
  <w:num w:numId="20">
    <w:abstractNumId w:val="17"/>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36"/>
  </w:num>
  <w:num w:numId="23">
    <w:abstractNumId w:val="13"/>
  </w:num>
  <w:num w:numId="24">
    <w:abstractNumId w:val="16"/>
  </w:num>
  <w:num w:numId="25">
    <w:abstractNumId w:val="4"/>
  </w:num>
  <w:num w:numId="26">
    <w:abstractNumId w:val="1"/>
  </w:num>
  <w:num w:numId="27">
    <w:abstractNumId w:val="29"/>
  </w:num>
  <w:num w:numId="28">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9">
    <w:abstractNumId w:val="14"/>
  </w:num>
  <w:num w:numId="30">
    <w:abstractNumId w:val="19"/>
  </w:num>
  <w:num w:numId="31">
    <w:abstractNumId w:val="5"/>
  </w:num>
  <w:num w:numId="32">
    <w:abstractNumId w:val="10"/>
  </w:num>
  <w:num w:numId="33">
    <w:abstractNumId w:val="21"/>
  </w:num>
  <w:num w:numId="34">
    <w:abstractNumId w:val="23"/>
  </w:num>
  <w:num w:numId="35">
    <w:abstractNumId w:val="37"/>
  </w:num>
  <w:num w:numId="36">
    <w:abstractNumId w:val="22"/>
  </w:num>
  <w:num w:numId="37">
    <w:abstractNumId w:val="28"/>
  </w:num>
  <w:num w:numId="38">
    <w:abstractNumId w:val="27"/>
  </w:num>
  <w:num w:numId="39">
    <w:abstractNumId w:val="9"/>
  </w:num>
  <w:num w:numId="40">
    <w:abstractNumId w:val="12"/>
    <w:lvlOverride w:ilvl="0"/>
    <w:lvlOverride w:ilvl="1">
      <w:startOverride w:val="1"/>
    </w:lvlOverride>
    <w:lvlOverride w:ilvl="2"/>
    <w:lvlOverride w:ilvl="3"/>
    <w:lvlOverride w:ilvl="4"/>
    <w:lvlOverride w:ilvl="5"/>
    <w:lvlOverride w:ilvl="6"/>
    <w:lvlOverride w:ilvl="7"/>
    <w:lvlOverride w:ilvl="8"/>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595139"/>
    <w:rsid w:val="000B2B12"/>
    <w:rsid w:val="000F3143"/>
    <w:rsid w:val="00117CCE"/>
    <w:rsid w:val="001D6546"/>
    <w:rsid w:val="002E451F"/>
    <w:rsid w:val="003A4A8C"/>
    <w:rsid w:val="0040307F"/>
    <w:rsid w:val="0043267B"/>
    <w:rsid w:val="00471377"/>
    <w:rsid w:val="00496D8C"/>
    <w:rsid w:val="004A324C"/>
    <w:rsid w:val="004A4B98"/>
    <w:rsid w:val="00590DCE"/>
    <w:rsid w:val="00595139"/>
    <w:rsid w:val="005C6B5B"/>
    <w:rsid w:val="006062B6"/>
    <w:rsid w:val="00674522"/>
    <w:rsid w:val="008E302C"/>
    <w:rsid w:val="00970153"/>
    <w:rsid w:val="009865FC"/>
    <w:rsid w:val="009C1657"/>
    <w:rsid w:val="00A14518"/>
    <w:rsid w:val="00AA4E0A"/>
    <w:rsid w:val="00AD5AC9"/>
    <w:rsid w:val="00AE13F3"/>
    <w:rsid w:val="00BF4307"/>
    <w:rsid w:val="00C70F2E"/>
    <w:rsid w:val="00C905F3"/>
    <w:rsid w:val="00D523F7"/>
    <w:rsid w:val="00E120CC"/>
    <w:rsid w:val="00E2356A"/>
    <w:rsid w:val="00E24FFC"/>
    <w:rsid w:val="00E32F7F"/>
    <w:rsid w:val="00F00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39"/>
    <w:rPr>
      <w:rFonts w:ascii="Calibri" w:eastAsia="Calibri" w:hAnsi="Calibri" w:cs="Times New Roman"/>
    </w:rPr>
  </w:style>
  <w:style w:type="paragraph" w:styleId="Heading4">
    <w:name w:val="heading 4"/>
    <w:basedOn w:val="Normal"/>
    <w:link w:val="Heading4Char"/>
    <w:uiPriority w:val="9"/>
    <w:unhideWhenUsed/>
    <w:qFormat/>
    <w:rsid w:val="00E24FFC"/>
    <w:pPr>
      <w:widowControl w:val="0"/>
      <w:autoSpaceDE w:val="0"/>
      <w:autoSpaceDN w:val="0"/>
      <w:spacing w:after="0" w:line="240" w:lineRule="auto"/>
      <w:ind w:left="32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Набрајање"/>
    <w:basedOn w:val="Normal"/>
    <w:uiPriority w:val="1"/>
    <w:qFormat/>
    <w:rsid w:val="00595139"/>
    <w:pPr>
      <w:ind w:left="720"/>
      <w:contextualSpacing/>
    </w:pPr>
  </w:style>
  <w:style w:type="character" w:customStyle="1" w:styleId="a1">
    <w:name w:val="a1"/>
    <w:basedOn w:val="DefaultParagraphFont"/>
    <w:rsid w:val="00595139"/>
    <w:rPr>
      <w:bdr w:val="none" w:sz="0" w:space="0" w:color="auto" w:frame="1"/>
    </w:rPr>
  </w:style>
  <w:style w:type="paragraph" w:customStyle="1" w:styleId="basic-paragraph">
    <w:name w:val="basic-paragraph"/>
    <w:basedOn w:val="Normal"/>
    <w:rsid w:val="00595139"/>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595139"/>
    <w:pPr>
      <w:spacing w:before="100" w:beforeAutospacing="1" w:after="100" w:afterAutospacing="1" w:line="240" w:lineRule="auto"/>
    </w:pPr>
    <w:rPr>
      <w:rFonts w:ascii="Arial" w:eastAsia="Times New Roman" w:hAnsi="Arial" w:cs="Arial"/>
      <w:lang w:val="sr-Latn-CS" w:eastAsia="sr-Latn-CS"/>
    </w:rPr>
  </w:style>
  <w:style w:type="paragraph" w:styleId="NormalWeb">
    <w:name w:val="Normal (Web)"/>
    <w:basedOn w:val="Normal"/>
    <w:uiPriority w:val="99"/>
    <w:unhideWhenUsed/>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595139"/>
  </w:style>
  <w:style w:type="character" w:customStyle="1" w:styleId="italik">
    <w:name w:val="italik"/>
    <w:basedOn w:val="DefaultParagraphFont"/>
    <w:rsid w:val="00595139"/>
  </w:style>
  <w:style w:type="table" w:styleId="TableGrid">
    <w:name w:val="Table Grid"/>
    <w:basedOn w:val="TableNormal"/>
    <w:uiPriority w:val="59"/>
    <w:rsid w:val="00595139"/>
    <w:pPr>
      <w:spacing w:after="0" w:line="240" w:lineRule="auto"/>
    </w:pPr>
    <w:rPr>
      <w:rFonts w:ascii="Calibri" w:eastAsia="Calibri" w:hAnsi="Calibri"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bold"/>
    <w:basedOn w:val="Normal"/>
    <w:rsid w:val="00595139"/>
    <w:pPr>
      <w:spacing w:before="100" w:beforeAutospacing="1" w:after="100" w:afterAutospacing="1" w:line="240" w:lineRule="auto"/>
    </w:pPr>
    <w:rPr>
      <w:rFonts w:ascii="Arial" w:eastAsia="Times New Roman" w:hAnsi="Arial" w:cs="Arial"/>
      <w:b/>
      <w:bCs/>
      <w:lang w:val="sr-Latn-CS" w:eastAsia="sr-Latn-CS"/>
    </w:rPr>
  </w:style>
  <w:style w:type="paragraph" w:customStyle="1" w:styleId="levi-bold">
    <w:name w:val="levi-bold"/>
    <w:basedOn w:val="Normal"/>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subscript">
    <w:name w:val="subscript"/>
    <w:basedOn w:val="DefaultParagraphFont"/>
    <w:rsid w:val="00595139"/>
  </w:style>
  <w:style w:type="character" w:customStyle="1" w:styleId="superscript">
    <w:name w:val="superscript"/>
    <w:basedOn w:val="DefaultParagraphFont"/>
    <w:rsid w:val="00595139"/>
  </w:style>
  <w:style w:type="paragraph" w:customStyle="1" w:styleId="levi-beli">
    <w:name w:val="levi-beli"/>
    <w:basedOn w:val="Normal"/>
    <w:rsid w:val="00595139"/>
    <w:pPr>
      <w:spacing w:before="100" w:beforeAutospacing="1" w:after="100" w:afterAutospacing="1" w:line="240" w:lineRule="auto"/>
    </w:pPr>
    <w:rPr>
      <w:rFonts w:ascii="Times New Roman" w:eastAsia="Times New Roman" w:hAnsi="Times New Roman"/>
      <w:sz w:val="24"/>
      <w:szCs w:val="24"/>
    </w:rPr>
  </w:style>
  <w:style w:type="paragraph" w:customStyle="1" w:styleId="tabela">
    <w:name w:val="tabela"/>
    <w:basedOn w:val="Normal"/>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Bodytext3">
    <w:name w:val="Body text (3)"/>
    <w:rsid w:val="00595139"/>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paragraph" w:customStyle="1" w:styleId="Default">
    <w:name w:val="Default"/>
    <w:rsid w:val="00595139"/>
    <w:pPr>
      <w:autoSpaceDE w:val="0"/>
      <w:autoSpaceDN w:val="0"/>
      <w:adjustRightInd w:val="0"/>
      <w:spacing w:after="0" w:line="240" w:lineRule="auto"/>
    </w:pPr>
    <w:rPr>
      <w:rFonts w:ascii="Times New Roman" w:eastAsia="Times New Roman" w:hAnsi="Times New Roman" w:cs="Times New Roman"/>
      <w:color w:val="000000"/>
      <w:sz w:val="24"/>
      <w:szCs w:val="24"/>
      <w:lang w:val="sr-Latn-CS"/>
    </w:rPr>
  </w:style>
  <w:style w:type="paragraph" w:styleId="NoSpacing">
    <w:name w:val="No Spacing"/>
    <w:link w:val="NoSpacingChar"/>
    <w:uiPriority w:val="1"/>
    <w:qFormat/>
    <w:rsid w:val="00595139"/>
    <w:pPr>
      <w:spacing w:after="0" w:line="240" w:lineRule="auto"/>
    </w:pPr>
    <w:rPr>
      <w:rFonts w:ascii="Calibri" w:eastAsia="Times New Roman" w:hAnsi="Calibri" w:cs="Times New Roman"/>
      <w:lang w:val="sr-Latn-CS" w:eastAsia="sr-Latn-CS"/>
    </w:rPr>
  </w:style>
  <w:style w:type="character" w:customStyle="1" w:styleId="NoSpacingChar">
    <w:name w:val="No Spacing Char"/>
    <w:link w:val="NoSpacing"/>
    <w:uiPriority w:val="1"/>
    <w:rsid w:val="00595139"/>
    <w:rPr>
      <w:rFonts w:ascii="Calibri" w:eastAsia="Times New Roman" w:hAnsi="Calibri" w:cs="Times New Roman"/>
      <w:lang w:val="sr-Latn-CS" w:eastAsia="sr-Latn-CS"/>
    </w:rPr>
  </w:style>
  <w:style w:type="paragraph" w:customStyle="1" w:styleId="TableParagraph">
    <w:name w:val="Table Paragraph"/>
    <w:basedOn w:val="Normal"/>
    <w:uiPriority w:val="1"/>
    <w:qFormat/>
    <w:rsid w:val="00595139"/>
    <w:pPr>
      <w:widowControl w:val="0"/>
      <w:autoSpaceDE w:val="0"/>
      <w:autoSpaceDN w:val="0"/>
      <w:spacing w:after="0" w:line="240" w:lineRule="auto"/>
    </w:pPr>
    <w:rPr>
      <w:rFonts w:ascii="Times New Roman" w:eastAsia="Times New Roman" w:hAnsi="Times New Roman"/>
      <w:lang w:bidi="en-US"/>
    </w:rPr>
  </w:style>
  <w:style w:type="paragraph" w:customStyle="1" w:styleId="1tekst">
    <w:name w:val="_1tekst"/>
    <w:basedOn w:val="Normal"/>
    <w:rsid w:val="00595139"/>
    <w:pPr>
      <w:spacing w:after="0" w:line="240" w:lineRule="auto"/>
      <w:ind w:left="375" w:right="375" w:firstLine="240"/>
      <w:jc w:val="both"/>
    </w:pPr>
    <w:rPr>
      <w:rFonts w:ascii="Arial" w:eastAsia="Times New Roman" w:hAnsi="Arial" w:cs="Arial"/>
      <w:sz w:val="20"/>
      <w:szCs w:val="20"/>
    </w:rPr>
  </w:style>
  <w:style w:type="paragraph" w:styleId="BodyText">
    <w:name w:val="Body Text"/>
    <w:basedOn w:val="Normal"/>
    <w:link w:val="BodyTextChar"/>
    <w:rsid w:val="00595139"/>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5139"/>
    <w:rPr>
      <w:rFonts w:ascii="Times New Roman" w:eastAsia="Times New Roman" w:hAnsi="Times New Roman" w:cs="Times New Roman"/>
      <w:sz w:val="24"/>
      <w:szCs w:val="20"/>
    </w:rPr>
  </w:style>
  <w:style w:type="character" w:styleId="Strong">
    <w:name w:val="Strong"/>
    <w:basedOn w:val="DefaultParagraphFont"/>
    <w:uiPriority w:val="22"/>
    <w:qFormat/>
    <w:rsid w:val="00E2356A"/>
    <w:rPr>
      <w:b/>
      <w:bCs/>
    </w:rPr>
  </w:style>
  <w:style w:type="character" w:customStyle="1" w:styleId="fontstyle01">
    <w:name w:val="fontstyle01"/>
    <w:basedOn w:val="DefaultParagraphFont"/>
    <w:rsid w:val="009865FC"/>
    <w:rPr>
      <w:rFonts w:ascii="Calibri" w:hAnsi="Calibri" w:cs="Calibri" w:hint="default"/>
      <w:b/>
      <w:bCs/>
      <w:i w:val="0"/>
      <w:iCs w:val="0"/>
      <w:color w:val="000000"/>
      <w:sz w:val="22"/>
      <w:szCs w:val="22"/>
    </w:rPr>
  </w:style>
  <w:style w:type="character" w:customStyle="1" w:styleId="fontstyle21">
    <w:name w:val="fontstyle21"/>
    <w:basedOn w:val="DefaultParagraphFont"/>
    <w:rsid w:val="009865FC"/>
    <w:rPr>
      <w:rFonts w:ascii="Calibri" w:hAnsi="Calibri" w:cs="Calibri" w:hint="default"/>
      <w:b w:val="0"/>
      <w:bCs w:val="0"/>
      <w:i w:val="0"/>
      <w:iCs w:val="0"/>
      <w:color w:val="000000"/>
      <w:sz w:val="22"/>
      <w:szCs w:val="22"/>
    </w:rPr>
  </w:style>
  <w:style w:type="character" w:customStyle="1" w:styleId="Heading4Char">
    <w:name w:val="Heading 4 Char"/>
    <w:basedOn w:val="DefaultParagraphFont"/>
    <w:link w:val="Heading4"/>
    <w:uiPriority w:val="9"/>
    <w:rsid w:val="00E24FF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317</Pages>
  <Words>108729</Words>
  <Characters>619756</Characters>
  <Application>Microsoft Office Word</Application>
  <DocSecurity>0</DocSecurity>
  <Lines>5164</Lines>
  <Paragraphs>1454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Vidic</dc:creator>
  <cp:lastModifiedBy>Vidic</cp:lastModifiedBy>
  <cp:revision>14</cp:revision>
  <dcterms:created xsi:type="dcterms:W3CDTF">2022-06-14T07:11:00Z</dcterms:created>
  <dcterms:modified xsi:type="dcterms:W3CDTF">2022-06-22T08:25:00Z</dcterms:modified>
</cp:coreProperties>
</file>